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155"/>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0"/>
        <w:gridCol w:w="6662"/>
        <w:gridCol w:w="2126"/>
      </w:tblGrid>
      <w:tr w:rsidR="00693C25" w:rsidRPr="00385823" w14:paraId="11EFCC1D" w14:textId="77777777" w:rsidTr="00966AFC">
        <w:trPr>
          <w:trHeight w:val="854"/>
        </w:trPr>
        <w:tc>
          <w:tcPr>
            <w:tcW w:w="2270" w:type="dxa"/>
            <w:vMerge w:val="restart"/>
            <w:vAlign w:val="center"/>
          </w:tcPr>
          <w:p w14:paraId="234CC912" w14:textId="77777777" w:rsidR="00693C25" w:rsidRPr="00385823" w:rsidRDefault="00693C25" w:rsidP="00966AFC">
            <w:pPr>
              <w:tabs>
                <w:tab w:val="center" w:pos="4536"/>
                <w:tab w:val="right" w:pos="9072"/>
              </w:tabs>
              <w:spacing w:before="40" w:after="40"/>
              <w:jc w:val="center"/>
              <w:rPr>
                <w:rFonts w:ascii="Segaon Soft Medium" w:hAnsi="Segaon Soft Medium" w:cs="Arial"/>
              </w:rPr>
            </w:pPr>
            <w:r w:rsidRPr="00385823">
              <w:rPr>
                <w:rFonts w:ascii="Segaon Soft Medium" w:hAnsi="Segaon Soft Medium"/>
                <w:noProof/>
                <w:lang w:eastAsia="fr-FR"/>
              </w:rPr>
              <w:drawing>
                <wp:inline distT="0" distB="0" distL="0" distR="0" wp14:anchorId="71DC4FD2" wp14:editId="2BEF21D4">
                  <wp:extent cx="1189799" cy="1177290"/>
                  <wp:effectExtent l="0" t="0" r="0" b="3810"/>
                  <wp:docPr id="23" name="Image 23" descr="Logo P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Logo PA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3481" cy="1210617"/>
                          </a:xfrm>
                          <a:prstGeom prst="rect">
                            <a:avLst/>
                          </a:prstGeom>
                          <a:noFill/>
                          <a:ln>
                            <a:noFill/>
                          </a:ln>
                        </pic:spPr>
                      </pic:pic>
                    </a:graphicData>
                  </a:graphic>
                </wp:inline>
              </w:drawing>
            </w:r>
          </w:p>
        </w:tc>
        <w:tc>
          <w:tcPr>
            <w:tcW w:w="6662" w:type="dxa"/>
            <w:vAlign w:val="center"/>
          </w:tcPr>
          <w:p w14:paraId="53CA871D" w14:textId="77777777" w:rsidR="00693C25" w:rsidRPr="00385823" w:rsidRDefault="00693C25" w:rsidP="00966AFC">
            <w:pPr>
              <w:tabs>
                <w:tab w:val="center" w:pos="4536"/>
                <w:tab w:val="right" w:pos="9072"/>
              </w:tabs>
              <w:spacing w:before="40" w:after="40"/>
              <w:jc w:val="center"/>
              <w:rPr>
                <w:rFonts w:ascii="Segaon Soft Medium" w:hAnsi="Segaon Soft Medium" w:cs="Arial"/>
                <w:b/>
              </w:rPr>
            </w:pPr>
            <w:r w:rsidRPr="00385823">
              <w:rPr>
                <w:rFonts w:ascii="Segaon Soft Medium" w:hAnsi="Segaon Soft Medium" w:cs="Arial"/>
                <w:b/>
              </w:rPr>
              <w:t>DIRECTION DES AFFAIRES GÉNÉRALES</w:t>
            </w:r>
          </w:p>
          <w:p w14:paraId="1BAE39A1" w14:textId="77777777" w:rsidR="00693C25" w:rsidRPr="00385823" w:rsidRDefault="00693C25" w:rsidP="00966AFC">
            <w:pPr>
              <w:tabs>
                <w:tab w:val="center" w:pos="4536"/>
                <w:tab w:val="right" w:pos="9072"/>
              </w:tabs>
              <w:spacing w:before="40" w:after="40"/>
              <w:jc w:val="center"/>
              <w:rPr>
                <w:rFonts w:ascii="Segaon Soft Medium" w:hAnsi="Segaon Soft Medium" w:cs="Arial"/>
                <w:b/>
              </w:rPr>
            </w:pPr>
            <w:r w:rsidRPr="00385823">
              <w:rPr>
                <w:rFonts w:ascii="Segaon Soft Medium" w:hAnsi="Segaon Soft Medium" w:cs="Arial"/>
                <w:b/>
                <w:sz w:val="20"/>
              </w:rPr>
              <w:t xml:space="preserve">DIVISION DES MARCHÉS PUBLICS  </w:t>
            </w:r>
          </w:p>
        </w:tc>
        <w:tc>
          <w:tcPr>
            <w:tcW w:w="2126" w:type="dxa"/>
            <w:vMerge w:val="restart"/>
            <w:vAlign w:val="center"/>
          </w:tcPr>
          <w:p w14:paraId="05E5A404" w14:textId="77777777" w:rsidR="00693C25" w:rsidRPr="00385823" w:rsidRDefault="00693C25" w:rsidP="00966AFC">
            <w:pPr>
              <w:tabs>
                <w:tab w:val="center" w:pos="4536"/>
                <w:tab w:val="right" w:pos="9072"/>
              </w:tabs>
              <w:spacing w:before="40" w:after="40"/>
              <w:rPr>
                <w:rFonts w:ascii="Segaon Soft Medium" w:hAnsi="Segaon Soft Medium" w:cs="Arial"/>
                <w:b/>
              </w:rPr>
            </w:pPr>
          </w:p>
          <w:p w14:paraId="55D1EEB7" w14:textId="77777777" w:rsidR="00693C25" w:rsidRPr="00385823" w:rsidRDefault="00693C25" w:rsidP="00966AFC">
            <w:pPr>
              <w:tabs>
                <w:tab w:val="center" w:pos="4536"/>
                <w:tab w:val="right" w:pos="9072"/>
              </w:tabs>
              <w:spacing w:before="40" w:after="40"/>
              <w:rPr>
                <w:rFonts w:ascii="Segaon Soft Medium" w:hAnsi="Segaon Soft Medium" w:cs="Arial"/>
              </w:rPr>
            </w:pPr>
            <w:r w:rsidRPr="00385823">
              <w:rPr>
                <w:rFonts w:ascii="Segaon Soft Medium" w:hAnsi="Segaon Soft Medium" w:cs="Arial"/>
              </w:rPr>
              <w:t>Code : </w:t>
            </w:r>
            <w:r>
              <w:rPr>
                <w:rFonts w:ascii="Segaon Soft Medium" w:hAnsi="Segaon Soft Medium" w:cs="Arial"/>
                <w:color w:val="FFFFFF"/>
                <w:shd w:val="clear" w:color="auto" w:fill="000000"/>
              </w:rPr>
              <w:t>FI-QUA-070</w:t>
            </w:r>
          </w:p>
          <w:p w14:paraId="71BFC456" w14:textId="77777777" w:rsidR="00693C25" w:rsidRPr="00385823" w:rsidRDefault="00693C25" w:rsidP="00966AFC">
            <w:pPr>
              <w:tabs>
                <w:tab w:val="center" w:pos="4536"/>
                <w:tab w:val="right" w:pos="9072"/>
              </w:tabs>
              <w:spacing w:before="20" w:after="20"/>
              <w:rPr>
                <w:rFonts w:ascii="Segaon Soft Medium" w:hAnsi="Segaon Soft Medium" w:cs="Arial"/>
              </w:rPr>
            </w:pPr>
            <w:r w:rsidRPr="00385823">
              <w:rPr>
                <w:rFonts w:ascii="Segaon Soft Medium" w:hAnsi="Segaon Soft Medium" w:cs="Arial"/>
              </w:rPr>
              <w:t>Version : 00</w:t>
            </w:r>
          </w:p>
          <w:p w14:paraId="64DBF99F" w14:textId="77777777" w:rsidR="00693C25" w:rsidRPr="00385823" w:rsidRDefault="00693C25" w:rsidP="00966AFC">
            <w:pPr>
              <w:tabs>
                <w:tab w:val="center" w:pos="4536"/>
                <w:tab w:val="right" w:pos="9072"/>
              </w:tabs>
              <w:spacing w:before="20" w:after="20"/>
              <w:rPr>
                <w:rFonts w:ascii="Segaon Soft Medium" w:hAnsi="Segaon Soft Medium" w:cs="Arial"/>
              </w:rPr>
            </w:pPr>
            <w:r w:rsidRPr="00385823">
              <w:rPr>
                <w:rFonts w:ascii="Segaon Soft Medium" w:hAnsi="Segaon Soft Medium" w:cs="Arial"/>
              </w:rPr>
              <w:t xml:space="preserve">Date : </w:t>
            </w:r>
            <w:r>
              <w:rPr>
                <w:rFonts w:ascii="Segaon Soft Medium" w:hAnsi="Segaon Soft Medium" w:cs="Arial"/>
              </w:rPr>
              <w:t>17/09</w:t>
            </w:r>
            <w:r w:rsidRPr="00385823">
              <w:rPr>
                <w:rFonts w:ascii="Segaon Soft Medium" w:hAnsi="Segaon Soft Medium" w:cs="Arial"/>
              </w:rPr>
              <w:t>/202</w:t>
            </w:r>
            <w:r>
              <w:rPr>
                <w:rFonts w:ascii="Segaon Soft Medium" w:hAnsi="Segaon Soft Medium" w:cs="Arial"/>
              </w:rPr>
              <w:t>4</w:t>
            </w:r>
          </w:p>
          <w:p w14:paraId="660435A1" w14:textId="3E97C1B6" w:rsidR="00693C25" w:rsidRPr="00385823" w:rsidRDefault="00693C25" w:rsidP="00966AFC">
            <w:pPr>
              <w:tabs>
                <w:tab w:val="center" w:pos="4536"/>
                <w:tab w:val="right" w:pos="9072"/>
              </w:tabs>
              <w:spacing w:before="20" w:after="20"/>
              <w:rPr>
                <w:rFonts w:ascii="Segaon Soft Medium" w:hAnsi="Segaon Soft Medium" w:cs="Arial"/>
              </w:rPr>
            </w:pPr>
            <w:r w:rsidRPr="00385823">
              <w:rPr>
                <w:rFonts w:ascii="Segaon Soft Medium" w:hAnsi="Segaon Soft Medium" w:cs="Arial"/>
              </w:rPr>
              <w:t xml:space="preserve">Page : </w:t>
            </w:r>
            <w:r w:rsidRPr="00385823">
              <w:rPr>
                <w:rFonts w:ascii="Segaon Soft Medium" w:hAnsi="Segaon Soft Medium" w:cs="Arial"/>
              </w:rPr>
              <w:fldChar w:fldCharType="begin"/>
            </w:r>
            <w:r w:rsidRPr="00385823">
              <w:rPr>
                <w:rFonts w:ascii="Segaon Soft Medium" w:hAnsi="Segaon Soft Medium" w:cs="Arial"/>
              </w:rPr>
              <w:instrText xml:space="preserve"> PAGE </w:instrText>
            </w:r>
            <w:r w:rsidRPr="00385823">
              <w:rPr>
                <w:rFonts w:ascii="Segaon Soft Medium" w:hAnsi="Segaon Soft Medium" w:cs="Arial"/>
              </w:rPr>
              <w:fldChar w:fldCharType="separate"/>
            </w:r>
            <w:r w:rsidR="00966AFC">
              <w:rPr>
                <w:rFonts w:ascii="Segaon Soft Medium" w:hAnsi="Segaon Soft Medium" w:cs="Arial"/>
                <w:noProof/>
              </w:rPr>
              <w:t>1</w:t>
            </w:r>
            <w:r w:rsidRPr="00385823">
              <w:rPr>
                <w:rFonts w:ascii="Segaon Soft Medium" w:hAnsi="Segaon Soft Medium" w:cs="Arial"/>
              </w:rPr>
              <w:fldChar w:fldCharType="end"/>
            </w:r>
            <w:r w:rsidRPr="00385823">
              <w:rPr>
                <w:rFonts w:ascii="Segaon Soft Medium" w:hAnsi="Segaon Soft Medium" w:cs="Arial"/>
              </w:rPr>
              <w:t xml:space="preserve"> sur</w:t>
            </w:r>
            <w:r>
              <w:rPr>
                <w:rFonts w:ascii="Segaon Soft Medium" w:hAnsi="Segaon Soft Medium" w:cs="Arial"/>
              </w:rPr>
              <w:t xml:space="preserve"> 64</w:t>
            </w:r>
            <w:r w:rsidRPr="00385823">
              <w:rPr>
                <w:rFonts w:ascii="Segaon Soft Medium" w:hAnsi="Segaon Soft Medium" w:cs="Arial"/>
                <w:vanish/>
              </w:rPr>
              <w:pgNum/>
            </w:r>
          </w:p>
          <w:p w14:paraId="4A8A5EC5" w14:textId="77777777" w:rsidR="00693C25" w:rsidRPr="00385823" w:rsidRDefault="00693C25" w:rsidP="00966AFC">
            <w:pPr>
              <w:tabs>
                <w:tab w:val="center" w:pos="4536"/>
                <w:tab w:val="right" w:pos="9072"/>
              </w:tabs>
              <w:spacing w:before="40" w:after="40"/>
              <w:rPr>
                <w:rFonts w:ascii="Segaon Soft Medium" w:hAnsi="Segaon Soft Medium" w:cs="Arial"/>
              </w:rPr>
            </w:pPr>
          </w:p>
          <w:p w14:paraId="39627A04" w14:textId="77777777" w:rsidR="00693C25" w:rsidRPr="00385823" w:rsidRDefault="00693C25" w:rsidP="00966AFC">
            <w:pPr>
              <w:tabs>
                <w:tab w:val="center" w:pos="4536"/>
                <w:tab w:val="right" w:pos="9072"/>
              </w:tabs>
              <w:spacing w:before="40" w:after="40"/>
              <w:rPr>
                <w:rFonts w:ascii="Segaon Soft Medium" w:hAnsi="Segaon Soft Medium" w:cs="Arial"/>
              </w:rPr>
            </w:pPr>
          </w:p>
        </w:tc>
      </w:tr>
      <w:tr w:rsidR="00693C25" w:rsidRPr="00385823" w14:paraId="6F821C81" w14:textId="77777777" w:rsidTr="00966AFC">
        <w:trPr>
          <w:trHeight w:val="661"/>
        </w:trPr>
        <w:tc>
          <w:tcPr>
            <w:tcW w:w="2270" w:type="dxa"/>
            <w:vMerge/>
            <w:vAlign w:val="center"/>
          </w:tcPr>
          <w:p w14:paraId="37763426" w14:textId="77777777" w:rsidR="00693C25" w:rsidRPr="00385823" w:rsidRDefault="00693C25" w:rsidP="00966AFC">
            <w:pPr>
              <w:tabs>
                <w:tab w:val="center" w:pos="4536"/>
                <w:tab w:val="right" w:pos="9072"/>
              </w:tabs>
              <w:spacing w:before="40" w:after="40"/>
              <w:jc w:val="center"/>
              <w:rPr>
                <w:rFonts w:ascii="Segaon Soft Medium" w:hAnsi="Segaon Soft Medium"/>
              </w:rPr>
            </w:pPr>
          </w:p>
        </w:tc>
        <w:tc>
          <w:tcPr>
            <w:tcW w:w="6662" w:type="dxa"/>
            <w:vAlign w:val="center"/>
          </w:tcPr>
          <w:p w14:paraId="4CBB77CF" w14:textId="77777777" w:rsidR="00693C25" w:rsidRPr="00385823" w:rsidRDefault="00693C25" w:rsidP="00966AFC">
            <w:pPr>
              <w:tabs>
                <w:tab w:val="center" w:pos="4536"/>
                <w:tab w:val="right" w:pos="9072"/>
              </w:tabs>
              <w:spacing w:before="40" w:after="40"/>
              <w:jc w:val="center"/>
              <w:rPr>
                <w:rFonts w:ascii="Segaon Soft Medium" w:hAnsi="Segaon Soft Medium" w:cs="Arial"/>
                <w:b/>
              </w:rPr>
            </w:pPr>
            <w:r w:rsidRPr="00385823">
              <w:rPr>
                <w:rFonts w:ascii="Segaon Soft Medium" w:hAnsi="Segaon Soft Medium" w:cs="Arial"/>
                <w:b/>
              </w:rPr>
              <w:t>ENREGISTREMENT</w:t>
            </w:r>
          </w:p>
        </w:tc>
        <w:tc>
          <w:tcPr>
            <w:tcW w:w="2126" w:type="dxa"/>
            <w:vMerge/>
            <w:vAlign w:val="center"/>
          </w:tcPr>
          <w:p w14:paraId="4EF03084" w14:textId="77777777" w:rsidR="00693C25" w:rsidRPr="00385823" w:rsidRDefault="00693C25" w:rsidP="00966AFC">
            <w:pPr>
              <w:tabs>
                <w:tab w:val="center" w:pos="4536"/>
                <w:tab w:val="right" w:pos="9072"/>
              </w:tabs>
              <w:spacing w:before="40" w:after="40"/>
              <w:rPr>
                <w:rFonts w:ascii="Segaon Soft Medium" w:hAnsi="Segaon Soft Medium"/>
                <w:b/>
              </w:rPr>
            </w:pPr>
          </w:p>
        </w:tc>
      </w:tr>
      <w:tr w:rsidR="00693C25" w:rsidRPr="00385823" w14:paraId="47AF19F5" w14:textId="77777777" w:rsidTr="00966AFC">
        <w:trPr>
          <w:trHeight w:val="293"/>
        </w:trPr>
        <w:tc>
          <w:tcPr>
            <w:tcW w:w="2270" w:type="dxa"/>
            <w:vMerge/>
            <w:vAlign w:val="center"/>
          </w:tcPr>
          <w:p w14:paraId="6D8C77EC" w14:textId="77777777" w:rsidR="00693C25" w:rsidRPr="00385823" w:rsidRDefault="00693C25" w:rsidP="00966AFC">
            <w:pPr>
              <w:tabs>
                <w:tab w:val="center" w:pos="4536"/>
                <w:tab w:val="right" w:pos="9072"/>
              </w:tabs>
              <w:spacing w:before="40" w:after="40"/>
              <w:jc w:val="center"/>
              <w:rPr>
                <w:rFonts w:ascii="Segaon Soft Medium" w:hAnsi="Segaon Soft Medium" w:cs="Arial"/>
              </w:rPr>
            </w:pPr>
          </w:p>
        </w:tc>
        <w:tc>
          <w:tcPr>
            <w:tcW w:w="6662" w:type="dxa"/>
            <w:vAlign w:val="center"/>
          </w:tcPr>
          <w:p w14:paraId="40E18AB3" w14:textId="77777777" w:rsidR="00693C25" w:rsidRPr="00385823" w:rsidRDefault="00693C25" w:rsidP="00966AFC">
            <w:pPr>
              <w:tabs>
                <w:tab w:val="center" w:pos="4536"/>
                <w:tab w:val="right" w:pos="9072"/>
              </w:tabs>
              <w:spacing w:before="40" w:after="40"/>
              <w:jc w:val="center"/>
              <w:rPr>
                <w:rFonts w:ascii="Segaon Soft Medium" w:hAnsi="Segaon Soft Medium" w:cs="Arial"/>
                <w:b/>
              </w:rPr>
            </w:pPr>
            <w:r w:rsidRPr="00385823">
              <w:rPr>
                <w:rFonts w:ascii="Segaon Soft Medium" w:hAnsi="Segaon Soft Medium" w:cs="Arial"/>
                <w:b/>
              </w:rPr>
              <w:t>DOSSIER D’APPEL D’OFFRES</w:t>
            </w:r>
          </w:p>
        </w:tc>
        <w:tc>
          <w:tcPr>
            <w:tcW w:w="2126" w:type="dxa"/>
            <w:vMerge/>
            <w:vAlign w:val="center"/>
          </w:tcPr>
          <w:p w14:paraId="2792D982" w14:textId="77777777" w:rsidR="00693C25" w:rsidRPr="00385823" w:rsidRDefault="00693C25" w:rsidP="00966AFC">
            <w:pPr>
              <w:tabs>
                <w:tab w:val="center" w:pos="4536"/>
                <w:tab w:val="right" w:pos="9072"/>
              </w:tabs>
              <w:spacing w:before="40" w:after="40"/>
              <w:rPr>
                <w:rFonts w:ascii="Segaon Soft Medium" w:hAnsi="Segaon Soft Medium" w:cs="Arial"/>
                <w:b/>
              </w:rPr>
            </w:pPr>
          </w:p>
        </w:tc>
      </w:tr>
    </w:tbl>
    <w:p w14:paraId="23839BA8" w14:textId="77777777" w:rsidR="00693C25" w:rsidRPr="00385823" w:rsidRDefault="00693C25" w:rsidP="00693C25">
      <w:pPr>
        <w:spacing w:after="0" w:line="240" w:lineRule="auto"/>
        <w:jc w:val="both"/>
        <w:rPr>
          <w:rFonts w:ascii="Segaon Soft Medium" w:eastAsia="Times New Roman" w:hAnsi="Segaon Soft Medium" w:cs="Arial"/>
          <w:sz w:val="24"/>
          <w:szCs w:val="24"/>
          <w:lang w:val="en-US" w:eastAsia="fr-FR"/>
        </w:rPr>
      </w:pPr>
    </w:p>
    <w:p w14:paraId="0AF732BC" w14:textId="77777777" w:rsidR="00693C25" w:rsidRPr="00385823" w:rsidRDefault="00693C25" w:rsidP="00693C25">
      <w:pPr>
        <w:spacing w:after="0" w:line="240" w:lineRule="auto"/>
        <w:jc w:val="both"/>
        <w:rPr>
          <w:rFonts w:ascii="Segaon Soft Medium" w:eastAsia="Times New Roman" w:hAnsi="Segaon Soft Medium" w:cs="Arial"/>
          <w:sz w:val="24"/>
          <w:szCs w:val="24"/>
          <w:lang w:val="en-US" w:eastAsia="fr-FR"/>
        </w:rPr>
      </w:pPr>
    </w:p>
    <w:p w14:paraId="4861FA56" w14:textId="77777777" w:rsidR="00693C25" w:rsidRPr="00385823" w:rsidRDefault="00693C25" w:rsidP="00693C25">
      <w:pPr>
        <w:spacing w:after="0" w:line="240" w:lineRule="auto"/>
        <w:jc w:val="both"/>
        <w:rPr>
          <w:rFonts w:ascii="Segaon Soft Medium" w:eastAsia="Times New Roman" w:hAnsi="Segaon Soft Medium" w:cs="Arial"/>
          <w:sz w:val="24"/>
          <w:szCs w:val="24"/>
          <w:lang w:val="en-US" w:eastAsia="fr-FR"/>
        </w:rPr>
      </w:pPr>
      <w:r w:rsidRPr="00385823">
        <w:rPr>
          <w:rFonts w:ascii="Segaon Soft Medium" w:hAnsi="Segaon Soft Medium"/>
          <w:noProof/>
          <w:lang w:eastAsia="fr-FR"/>
        </w:rPr>
        <mc:AlternateContent>
          <mc:Choice Requires="wps">
            <w:drawing>
              <wp:anchor distT="0" distB="0" distL="114300" distR="114300" simplePos="0" relativeHeight="251671552" behindDoc="0" locked="0" layoutInCell="1" allowOverlap="1" wp14:anchorId="0FF18348" wp14:editId="3F461CA6">
                <wp:simplePos x="0" y="0"/>
                <wp:positionH relativeFrom="margin">
                  <wp:posOffset>-227330</wp:posOffset>
                </wp:positionH>
                <wp:positionV relativeFrom="margin">
                  <wp:posOffset>2281555</wp:posOffset>
                </wp:positionV>
                <wp:extent cx="6590030" cy="1780540"/>
                <wp:effectExtent l="19050" t="19050" r="39370" b="29210"/>
                <wp:wrapSquare wrapText="bothSides"/>
                <wp:docPr id="1915173998" name="Zone de text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0030" cy="1780540"/>
                        </a:xfrm>
                        <a:prstGeom prst="rect">
                          <a:avLst/>
                        </a:prstGeom>
                        <a:solidFill>
                          <a:srgbClr val="FFFFFF"/>
                        </a:solidFill>
                        <a:ln w="57150" cmpd="thinThick">
                          <a:solidFill>
                            <a:srgbClr val="000000"/>
                          </a:solidFill>
                          <a:miter lim="800000"/>
                          <a:headEnd/>
                          <a:tailEnd/>
                        </a:ln>
                      </wps:spPr>
                      <wps:txbx>
                        <w:txbxContent>
                          <w:p w14:paraId="01F15074" w14:textId="77777777" w:rsidR="00966AFC" w:rsidRPr="001260AD" w:rsidRDefault="00966AFC" w:rsidP="00693C25">
                            <w:pPr>
                              <w:jc w:val="center"/>
                              <w:rPr>
                                <w:rFonts w:ascii="Segaon Soft Medium" w:hAnsi="Segaon Soft Medium" w:cs="Consolas"/>
                                <w:b/>
                                <w:sz w:val="28"/>
                                <w:szCs w:val="28"/>
                              </w:rPr>
                            </w:pPr>
                            <w:r w:rsidRPr="001260AD">
                              <w:rPr>
                                <w:rFonts w:ascii="Segaon Soft Medium" w:hAnsi="Segaon Soft Medium" w:cs="Consolas"/>
                                <w:b/>
                                <w:sz w:val="28"/>
                                <w:szCs w:val="28"/>
                              </w:rPr>
                              <w:t>APPEL D’OFFRES INTERNATIONAL OUVERT</w:t>
                            </w:r>
                            <w:r>
                              <w:rPr>
                                <w:rFonts w:ascii="Segaon Soft Medium" w:hAnsi="Segaon Soft Medium" w:cs="Consolas"/>
                                <w:b/>
                                <w:sz w:val="28"/>
                                <w:szCs w:val="28"/>
                              </w:rPr>
                              <w:t xml:space="preserve"> </w:t>
                            </w:r>
                          </w:p>
                          <w:p w14:paraId="21A813C9" w14:textId="77777777" w:rsidR="00966AFC" w:rsidRDefault="00966AFC" w:rsidP="00693C25">
                            <w:pPr>
                              <w:spacing w:after="0"/>
                              <w:jc w:val="center"/>
                              <w:rPr>
                                <w:rFonts w:ascii="Segaon Soft Medium" w:hAnsi="Segaon Soft Medium" w:cs="Consolas"/>
                                <w:b/>
                                <w:sz w:val="28"/>
                                <w:szCs w:val="28"/>
                              </w:rPr>
                            </w:pPr>
                            <w:r w:rsidRPr="001260AD">
                              <w:rPr>
                                <w:rFonts w:ascii="Segaon Soft Medium" w:hAnsi="Segaon Soft Medium" w:cs="Consolas"/>
                                <w:b/>
                                <w:sz w:val="28"/>
                                <w:szCs w:val="28"/>
                              </w:rPr>
                              <w:t>N</w:t>
                            </w:r>
                            <w:r w:rsidRPr="001260AD">
                              <w:rPr>
                                <w:rFonts w:ascii="Segaon Soft Medium" w:hAnsi="Segaon Soft Medium" w:cs="Consolas"/>
                                <w:b/>
                                <w:sz w:val="28"/>
                                <w:szCs w:val="28"/>
                                <w:u w:val="single"/>
                              </w:rPr>
                              <w:t>°______</w:t>
                            </w:r>
                            <w:r w:rsidRPr="001260AD">
                              <w:rPr>
                                <w:rFonts w:ascii="Segaon Soft Medium" w:hAnsi="Segaon Soft Medium" w:cs="Consolas"/>
                                <w:b/>
                                <w:sz w:val="28"/>
                                <w:szCs w:val="28"/>
                              </w:rPr>
                              <w:t>/AOIO/CIPM-AS/PAD/20</w:t>
                            </w:r>
                            <w:r>
                              <w:rPr>
                                <w:rFonts w:ascii="Segaon Soft Medium" w:hAnsi="Segaon Soft Medium" w:cs="Consolas"/>
                                <w:b/>
                                <w:sz w:val="28"/>
                                <w:szCs w:val="28"/>
                              </w:rPr>
                              <w:t>25</w:t>
                            </w:r>
                            <w:r w:rsidRPr="001260AD">
                              <w:rPr>
                                <w:rFonts w:ascii="Segaon Soft Medium" w:hAnsi="Segaon Soft Medium" w:cs="Consolas"/>
                                <w:b/>
                                <w:sz w:val="28"/>
                                <w:szCs w:val="28"/>
                              </w:rPr>
                              <w:t xml:space="preserve"> DU___________ </w:t>
                            </w:r>
                          </w:p>
                          <w:p w14:paraId="480BCEDA" w14:textId="77777777" w:rsidR="00966AFC" w:rsidRPr="00C66F1E" w:rsidRDefault="00966AFC" w:rsidP="00693C25">
                            <w:pPr>
                              <w:spacing w:after="0"/>
                              <w:jc w:val="center"/>
                              <w:rPr>
                                <w:rFonts w:ascii="Segaon Soft Medium" w:hAnsi="Segaon Soft Medium" w:cs="Consolas"/>
                                <w:b/>
                                <w:sz w:val="28"/>
                                <w:szCs w:val="28"/>
                              </w:rPr>
                            </w:pPr>
                            <w:r>
                              <w:rPr>
                                <w:rFonts w:ascii="Segaon Soft Medium" w:hAnsi="Segaon Soft Medium" w:cs="Consolas"/>
                                <w:b/>
                                <w:sz w:val="28"/>
                                <w:szCs w:val="28"/>
                              </w:rPr>
                              <w:t xml:space="preserve"> RELATIF</w:t>
                            </w:r>
                            <w:r w:rsidRPr="00D74918">
                              <w:rPr>
                                <w:rFonts w:ascii="Segaon Soft Medium" w:hAnsi="Segaon Soft Medium" w:cs="Consolas"/>
                                <w:szCs w:val="28"/>
                              </w:rPr>
                              <w:t xml:space="preserve"> </w:t>
                            </w:r>
                            <w:r>
                              <w:rPr>
                                <w:rFonts w:ascii="Segaon Soft Medium" w:hAnsi="Segaon Soft Medium" w:cs="Consolas"/>
                                <w:b/>
                                <w:sz w:val="28"/>
                                <w:szCs w:val="28"/>
                              </w:rPr>
                              <w:t xml:space="preserve">À </w:t>
                            </w:r>
                            <w:r w:rsidRPr="00D74918">
                              <w:rPr>
                                <w:rFonts w:ascii="Segaon Soft Medium" w:hAnsi="Segaon Soft Medium" w:cs="Consolas"/>
                                <w:b/>
                                <w:sz w:val="28"/>
                                <w:szCs w:val="28"/>
                              </w:rPr>
                              <w:t>L’IMPLEMENTATION</w:t>
                            </w:r>
                            <w:r>
                              <w:rPr>
                                <w:rFonts w:ascii="Segaon Soft Medium" w:hAnsi="Segaon Soft Medium" w:cs="Consolas"/>
                                <w:b/>
                                <w:sz w:val="28"/>
                                <w:szCs w:val="28"/>
                              </w:rPr>
                              <w:t xml:space="preserve"> D’UN SYSTEME DE MANAGEMENT DES RISQUES AU</w:t>
                            </w:r>
                            <w:r w:rsidRPr="00D74918">
                              <w:rPr>
                                <w:rFonts w:ascii="Segaon Soft Medium" w:hAnsi="Segaon Soft Medium" w:cs="Consolas"/>
                                <w:b/>
                                <w:sz w:val="28"/>
                                <w:szCs w:val="28"/>
                              </w:rPr>
                              <w:t xml:space="preserve"> </w:t>
                            </w:r>
                            <w:r w:rsidRPr="005F11C6">
                              <w:rPr>
                                <w:rFonts w:ascii="Segaon Soft Medium" w:hAnsi="Segaon Soft Medium" w:cs="Consolas"/>
                                <w:b/>
                                <w:sz w:val="28"/>
                                <w:szCs w:val="28"/>
                              </w:rPr>
                              <w:t>PORT AUTONOME DE DOUALA</w:t>
                            </w:r>
                            <w:r>
                              <w:rPr>
                                <w:rFonts w:ascii="Segaon Soft Medium" w:hAnsi="Segaon Soft Medium" w:cs="Consolas"/>
                                <w:b/>
                                <w:sz w:val="28"/>
                                <w:szCs w:val="28"/>
                              </w:rPr>
                              <w:t xml:space="preserve"> SELON LA NORME ISO 31000 VS 2018 </w:t>
                            </w:r>
                          </w:p>
                          <w:p w14:paraId="080B60F5" w14:textId="77777777" w:rsidR="00966AFC" w:rsidRPr="00FA7588" w:rsidRDefault="00966AFC" w:rsidP="00693C25">
                            <w:pPr>
                              <w:rPr>
                                <w:rFonts w:cs="Consolas"/>
                                <w:sz w:val="28"/>
                                <w:szCs w:val="28"/>
                              </w:rPr>
                            </w:pPr>
                          </w:p>
                          <w:p w14:paraId="37934FBA" w14:textId="77777777" w:rsidR="00966AFC" w:rsidRPr="00887397" w:rsidRDefault="00966AFC" w:rsidP="00693C25">
                            <w:pPr>
                              <w:spacing w:line="360" w:lineRule="auto"/>
                              <w:jc w:val="center"/>
                              <w:rPr>
                                <w:color w:val="000000"/>
                                <w:szCs w:val="28"/>
                              </w:rPr>
                            </w:pPr>
                          </w:p>
                          <w:p w14:paraId="2966594E" w14:textId="77777777" w:rsidR="00966AFC" w:rsidRPr="00B02CF7" w:rsidRDefault="00966AFC" w:rsidP="00693C25">
                            <w:pPr>
                              <w:spacing w:line="360" w:lineRule="auto"/>
                              <w:jc w:val="center"/>
                              <w:rPr>
                                <w:color w:val="000000"/>
                                <w:szCs w:val="28"/>
                              </w:rPr>
                            </w:pPr>
                          </w:p>
                          <w:p w14:paraId="567CCACB" w14:textId="77777777" w:rsidR="00966AFC" w:rsidRPr="00B02CF7" w:rsidRDefault="00966AFC" w:rsidP="00693C25">
                            <w:pPr>
                              <w:jc w:val="center"/>
                              <w:rPr>
                                <w:color w:val="000000"/>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F18348" id="_x0000_t202" coordsize="21600,21600" o:spt="202" path="m,l,21600r21600,l21600,xe">
                <v:stroke joinstyle="miter"/>
                <v:path gradientshapeok="t" o:connecttype="rect"/>
              </v:shapetype>
              <v:shape id="Zone de texte 11" o:spid="_x0000_s1026" type="#_x0000_t202" style="position:absolute;left:0;text-align:left;margin-left:-17.9pt;margin-top:179.65pt;width:518.9pt;height:140.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" strokeweight="4.5pt">
                <v:stroke linestyle="thinThick"/>
                <v:textbox>
                  <w:txbxContent>
                    <w:p w14:paraId="01F15074" w14:textId="77777777" w:rsidR="00966AFC" w:rsidRPr="001260AD" w:rsidRDefault="00966AFC" w:rsidP="00693C25">
                      <w:pPr>
                        <w:jc w:val="center"/>
                        <w:rPr>
                          <w:rFonts w:ascii="Segaon Soft Medium" w:hAnsi="Segaon Soft Medium" w:cs="Consolas"/>
                          <w:b/>
                          <w:sz w:val="28"/>
                          <w:szCs w:val="28"/>
                        </w:rPr>
                      </w:pPr>
                      <w:r w:rsidRPr="001260AD">
                        <w:rPr>
                          <w:rFonts w:ascii="Segaon Soft Medium" w:hAnsi="Segaon Soft Medium" w:cs="Consolas"/>
                          <w:b/>
                          <w:sz w:val="28"/>
                          <w:szCs w:val="28"/>
                        </w:rPr>
                        <w:t>APPEL D’OFFRES INTERNATIONAL OUVERT</w:t>
                      </w:r>
                      <w:r>
                        <w:rPr>
                          <w:rFonts w:ascii="Segaon Soft Medium" w:hAnsi="Segaon Soft Medium" w:cs="Consolas"/>
                          <w:b/>
                          <w:sz w:val="28"/>
                          <w:szCs w:val="28"/>
                        </w:rPr>
                        <w:t xml:space="preserve"> </w:t>
                      </w:r>
                    </w:p>
                    <w:p w14:paraId="21A813C9" w14:textId="77777777" w:rsidR="00966AFC" w:rsidRDefault="00966AFC" w:rsidP="00693C25">
                      <w:pPr>
                        <w:spacing w:after="0"/>
                        <w:jc w:val="center"/>
                        <w:rPr>
                          <w:rFonts w:ascii="Segaon Soft Medium" w:hAnsi="Segaon Soft Medium" w:cs="Consolas"/>
                          <w:b/>
                          <w:sz w:val="28"/>
                          <w:szCs w:val="28"/>
                        </w:rPr>
                      </w:pPr>
                      <w:r w:rsidRPr="001260AD">
                        <w:rPr>
                          <w:rFonts w:ascii="Segaon Soft Medium" w:hAnsi="Segaon Soft Medium" w:cs="Consolas"/>
                          <w:b/>
                          <w:sz w:val="28"/>
                          <w:szCs w:val="28"/>
                        </w:rPr>
                        <w:t>N</w:t>
                      </w:r>
                      <w:r w:rsidRPr="001260AD">
                        <w:rPr>
                          <w:rFonts w:ascii="Segaon Soft Medium" w:hAnsi="Segaon Soft Medium" w:cs="Consolas"/>
                          <w:b/>
                          <w:sz w:val="28"/>
                          <w:szCs w:val="28"/>
                          <w:u w:val="single"/>
                        </w:rPr>
                        <w:t>°______</w:t>
                      </w:r>
                      <w:r w:rsidRPr="001260AD">
                        <w:rPr>
                          <w:rFonts w:ascii="Segaon Soft Medium" w:hAnsi="Segaon Soft Medium" w:cs="Consolas"/>
                          <w:b/>
                          <w:sz w:val="28"/>
                          <w:szCs w:val="28"/>
                        </w:rPr>
                        <w:t>/AOIO/CIPM-AS/PAD/20</w:t>
                      </w:r>
                      <w:r>
                        <w:rPr>
                          <w:rFonts w:ascii="Segaon Soft Medium" w:hAnsi="Segaon Soft Medium" w:cs="Consolas"/>
                          <w:b/>
                          <w:sz w:val="28"/>
                          <w:szCs w:val="28"/>
                        </w:rPr>
                        <w:t>25</w:t>
                      </w:r>
                      <w:r w:rsidRPr="001260AD">
                        <w:rPr>
                          <w:rFonts w:ascii="Segaon Soft Medium" w:hAnsi="Segaon Soft Medium" w:cs="Consolas"/>
                          <w:b/>
                          <w:sz w:val="28"/>
                          <w:szCs w:val="28"/>
                        </w:rPr>
                        <w:t xml:space="preserve"> DU___________ </w:t>
                      </w:r>
                    </w:p>
                    <w:p w14:paraId="480BCEDA" w14:textId="77777777" w:rsidR="00966AFC" w:rsidRPr="00C66F1E" w:rsidRDefault="00966AFC" w:rsidP="00693C25">
                      <w:pPr>
                        <w:spacing w:after="0"/>
                        <w:jc w:val="center"/>
                        <w:rPr>
                          <w:rFonts w:ascii="Segaon Soft Medium" w:hAnsi="Segaon Soft Medium" w:cs="Consolas"/>
                          <w:b/>
                          <w:sz w:val="28"/>
                          <w:szCs w:val="28"/>
                        </w:rPr>
                      </w:pPr>
                      <w:r>
                        <w:rPr>
                          <w:rFonts w:ascii="Segaon Soft Medium" w:hAnsi="Segaon Soft Medium" w:cs="Consolas"/>
                          <w:b/>
                          <w:sz w:val="28"/>
                          <w:szCs w:val="28"/>
                        </w:rPr>
                        <w:t xml:space="preserve"> RELATIF</w:t>
                      </w:r>
                      <w:r w:rsidRPr="00D74918">
                        <w:rPr>
                          <w:rFonts w:ascii="Segaon Soft Medium" w:hAnsi="Segaon Soft Medium" w:cs="Consolas"/>
                          <w:szCs w:val="28"/>
                        </w:rPr>
                        <w:t xml:space="preserve"> </w:t>
                      </w:r>
                      <w:r>
                        <w:rPr>
                          <w:rFonts w:ascii="Segaon Soft Medium" w:hAnsi="Segaon Soft Medium" w:cs="Consolas"/>
                          <w:b/>
                          <w:sz w:val="28"/>
                          <w:szCs w:val="28"/>
                        </w:rPr>
                        <w:t xml:space="preserve">À </w:t>
                      </w:r>
                      <w:r w:rsidRPr="00D74918">
                        <w:rPr>
                          <w:rFonts w:ascii="Segaon Soft Medium" w:hAnsi="Segaon Soft Medium" w:cs="Consolas"/>
                          <w:b/>
                          <w:sz w:val="28"/>
                          <w:szCs w:val="28"/>
                        </w:rPr>
                        <w:t>L’IMPLEMENTATION</w:t>
                      </w:r>
                      <w:r>
                        <w:rPr>
                          <w:rFonts w:ascii="Segaon Soft Medium" w:hAnsi="Segaon Soft Medium" w:cs="Consolas"/>
                          <w:b/>
                          <w:sz w:val="28"/>
                          <w:szCs w:val="28"/>
                        </w:rPr>
                        <w:t xml:space="preserve"> D’UN SYSTEME DE MANAGEMENT DES RISQUES AU</w:t>
                      </w:r>
                      <w:r w:rsidRPr="00D74918">
                        <w:rPr>
                          <w:rFonts w:ascii="Segaon Soft Medium" w:hAnsi="Segaon Soft Medium" w:cs="Consolas"/>
                          <w:b/>
                          <w:sz w:val="28"/>
                          <w:szCs w:val="28"/>
                        </w:rPr>
                        <w:t xml:space="preserve"> </w:t>
                      </w:r>
                      <w:r w:rsidRPr="005F11C6">
                        <w:rPr>
                          <w:rFonts w:ascii="Segaon Soft Medium" w:hAnsi="Segaon Soft Medium" w:cs="Consolas"/>
                          <w:b/>
                          <w:sz w:val="28"/>
                          <w:szCs w:val="28"/>
                        </w:rPr>
                        <w:t>PORT AUTONOME DE DOUALA</w:t>
                      </w:r>
                      <w:r>
                        <w:rPr>
                          <w:rFonts w:ascii="Segaon Soft Medium" w:hAnsi="Segaon Soft Medium" w:cs="Consolas"/>
                          <w:b/>
                          <w:sz w:val="28"/>
                          <w:szCs w:val="28"/>
                        </w:rPr>
                        <w:t xml:space="preserve"> SELON LA NORME ISO 31000 VS 2018 </w:t>
                      </w:r>
                    </w:p>
                    <w:p w14:paraId="080B60F5" w14:textId="77777777" w:rsidR="00966AFC" w:rsidRPr="00FA7588" w:rsidRDefault="00966AFC" w:rsidP="00693C25">
                      <w:pPr>
                        <w:rPr>
                          <w:rFonts w:cs="Consolas"/>
                          <w:sz w:val="28"/>
                          <w:szCs w:val="28"/>
                        </w:rPr>
                      </w:pPr>
                    </w:p>
                    <w:p w14:paraId="37934FBA" w14:textId="77777777" w:rsidR="00966AFC" w:rsidRPr="00887397" w:rsidRDefault="00966AFC" w:rsidP="00693C25">
                      <w:pPr>
                        <w:spacing w:line="360" w:lineRule="auto"/>
                        <w:jc w:val="center"/>
                        <w:rPr>
                          <w:color w:val="000000"/>
                          <w:szCs w:val="28"/>
                        </w:rPr>
                      </w:pPr>
                    </w:p>
                    <w:p w14:paraId="2966594E" w14:textId="77777777" w:rsidR="00966AFC" w:rsidRPr="00B02CF7" w:rsidRDefault="00966AFC" w:rsidP="00693C25">
                      <w:pPr>
                        <w:spacing w:line="360" w:lineRule="auto"/>
                        <w:jc w:val="center"/>
                        <w:rPr>
                          <w:color w:val="000000"/>
                          <w:szCs w:val="28"/>
                        </w:rPr>
                      </w:pPr>
                    </w:p>
                    <w:p w14:paraId="567CCACB" w14:textId="77777777" w:rsidR="00966AFC" w:rsidRPr="00B02CF7" w:rsidRDefault="00966AFC" w:rsidP="00693C25">
                      <w:pPr>
                        <w:jc w:val="center"/>
                        <w:rPr>
                          <w:color w:val="000000"/>
                          <w:szCs w:val="28"/>
                        </w:rPr>
                      </w:pPr>
                    </w:p>
                  </w:txbxContent>
                </v:textbox>
                <w10:wrap type="square" anchorx="margin" anchory="margin"/>
              </v:shape>
            </w:pict>
          </mc:Fallback>
        </mc:AlternateContent>
      </w:r>
    </w:p>
    <w:p w14:paraId="71CD9D3D" w14:textId="77777777" w:rsidR="00693C25" w:rsidRPr="00385823" w:rsidRDefault="00693C25" w:rsidP="00693C25">
      <w:pPr>
        <w:spacing w:after="0" w:line="240" w:lineRule="auto"/>
        <w:jc w:val="both"/>
        <w:rPr>
          <w:rFonts w:ascii="Segaon Soft Medium" w:eastAsia="Times New Roman" w:hAnsi="Segaon Soft Medium" w:cs="Arial"/>
          <w:sz w:val="24"/>
          <w:szCs w:val="24"/>
          <w:lang w:val="en-US" w:eastAsia="fr-FR"/>
        </w:rPr>
      </w:pPr>
    </w:p>
    <w:p w14:paraId="781631DB" w14:textId="77777777" w:rsidR="00693C25" w:rsidRPr="00385823" w:rsidRDefault="00693C25" w:rsidP="00693C25">
      <w:pPr>
        <w:spacing w:after="0" w:line="240" w:lineRule="auto"/>
        <w:jc w:val="both"/>
        <w:rPr>
          <w:rFonts w:ascii="Segaon Soft Medium" w:eastAsia="Times New Roman" w:hAnsi="Segaon Soft Medium" w:cs="Arial"/>
          <w:sz w:val="24"/>
          <w:szCs w:val="24"/>
          <w:lang w:val="en-US" w:eastAsia="fr-FR"/>
        </w:rPr>
      </w:pPr>
    </w:p>
    <w:p w14:paraId="068392C7" w14:textId="77777777" w:rsidR="00693C25" w:rsidRPr="00385823" w:rsidRDefault="00693C25" w:rsidP="00693C25">
      <w:pPr>
        <w:spacing w:after="0" w:line="240" w:lineRule="auto"/>
        <w:jc w:val="both"/>
        <w:rPr>
          <w:rFonts w:ascii="Segaon Soft Medium" w:eastAsia="Times New Roman" w:hAnsi="Segaon Soft Medium" w:cs="Arial"/>
          <w:sz w:val="24"/>
          <w:szCs w:val="24"/>
          <w:lang w:val="en-US" w:eastAsia="fr-FR"/>
        </w:rPr>
      </w:pPr>
    </w:p>
    <w:p w14:paraId="00A28548" w14:textId="77777777" w:rsidR="00693C25" w:rsidRPr="00385823" w:rsidRDefault="00693C25" w:rsidP="00693C25">
      <w:pPr>
        <w:spacing w:after="0" w:line="240" w:lineRule="auto"/>
        <w:jc w:val="right"/>
        <w:rPr>
          <w:rFonts w:ascii="Segaon Soft Medium" w:eastAsia="Times New Roman" w:hAnsi="Segaon Soft Medium" w:cs="Consolas"/>
          <w:b/>
          <w:bCs/>
          <w:sz w:val="24"/>
          <w:szCs w:val="24"/>
          <w:lang w:eastAsia="fr-FR"/>
        </w:rPr>
      </w:pPr>
    </w:p>
    <w:p w14:paraId="75DFDC57" w14:textId="77777777" w:rsidR="00693C25" w:rsidRPr="00385823" w:rsidRDefault="00693C25" w:rsidP="00693C25">
      <w:pPr>
        <w:spacing w:after="0" w:line="240" w:lineRule="auto"/>
        <w:jc w:val="right"/>
        <w:rPr>
          <w:rFonts w:ascii="Segaon Soft Medium" w:eastAsia="Times New Roman" w:hAnsi="Segaon Soft Medium" w:cs="Consolas"/>
          <w:b/>
          <w:bCs/>
          <w:sz w:val="24"/>
          <w:szCs w:val="24"/>
          <w:lang w:eastAsia="fr-FR"/>
        </w:rPr>
      </w:pPr>
    </w:p>
    <w:p w14:paraId="2814F6DC" w14:textId="77777777" w:rsidR="00693C25" w:rsidRPr="00385823" w:rsidRDefault="00693C25" w:rsidP="00693C25">
      <w:pPr>
        <w:spacing w:after="0" w:line="240" w:lineRule="auto"/>
        <w:jc w:val="center"/>
        <w:rPr>
          <w:rFonts w:ascii="Segaon Soft Medium" w:eastAsia="Times New Roman" w:hAnsi="Segaon Soft Medium" w:cs="Consolas"/>
          <w:b/>
          <w:bCs/>
          <w:sz w:val="36"/>
          <w:szCs w:val="28"/>
          <w:u w:val="single"/>
          <w:lang w:eastAsia="fr-FR"/>
        </w:rPr>
      </w:pPr>
      <w:r w:rsidRPr="00385823">
        <w:rPr>
          <w:rFonts w:ascii="Segaon Soft Medium" w:eastAsia="Times New Roman" w:hAnsi="Segaon Soft Medium" w:cs="Consolas"/>
          <w:b/>
          <w:bCs/>
          <w:sz w:val="36"/>
          <w:szCs w:val="28"/>
          <w:u w:val="single"/>
          <w:lang w:eastAsia="fr-FR"/>
        </w:rPr>
        <w:t>DOSSIER D’APPEL D’OFFRES</w:t>
      </w:r>
    </w:p>
    <w:p w14:paraId="474F21AD" w14:textId="77777777" w:rsidR="00693C25" w:rsidRPr="00385823" w:rsidRDefault="00693C25" w:rsidP="00693C25">
      <w:pPr>
        <w:spacing w:after="0" w:line="240" w:lineRule="auto"/>
        <w:rPr>
          <w:rFonts w:ascii="Segaon Soft Medium" w:hAnsi="Segaon Soft Medium" w:cs="Consolas"/>
          <w:b/>
          <w:sz w:val="26"/>
          <w:szCs w:val="26"/>
        </w:rPr>
      </w:pPr>
    </w:p>
    <w:p w14:paraId="41CBB5D3" w14:textId="77777777" w:rsidR="00693C25" w:rsidRPr="00385823" w:rsidRDefault="00693C25" w:rsidP="00693C25">
      <w:pPr>
        <w:spacing w:after="0" w:line="240" w:lineRule="auto"/>
        <w:rPr>
          <w:rFonts w:ascii="Segaon Soft Medium" w:hAnsi="Segaon Soft Medium" w:cs="Consolas"/>
          <w:b/>
          <w:sz w:val="26"/>
          <w:szCs w:val="26"/>
        </w:rPr>
      </w:pPr>
    </w:p>
    <w:p w14:paraId="3F0B4089" w14:textId="77777777" w:rsidR="00693C25" w:rsidRPr="00385823" w:rsidRDefault="00693C25" w:rsidP="00693C25">
      <w:pPr>
        <w:spacing w:after="0" w:line="240" w:lineRule="auto"/>
        <w:rPr>
          <w:rFonts w:ascii="Segaon Soft Medium" w:hAnsi="Segaon Soft Medium" w:cs="Consolas"/>
          <w:b/>
          <w:sz w:val="26"/>
          <w:szCs w:val="26"/>
        </w:rPr>
      </w:pPr>
    </w:p>
    <w:p w14:paraId="2DB79C4A" w14:textId="77777777" w:rsidR="00693C25" w:rsidRPr="00385823" w:rsidRDefault="00693C25" w:rsidP="00693C25">
      <w:pPr>
        <w:spacing w:after="0" w:line="240" w:lineRule="auto"/>
        <w:rPr>
          <w:rFonts w:ascii="Segaon Soft Medium" w:hAnsi="Segaon Soft Medium" w:cs="Consolas"/>
          <w:b/>
          <w:sz w:val="26"/>
          <w:szCs w:val="26"/>
        </w:rPr>
      </w:pPr>
      <w:r w:rsidRPr="00385823">
        <w:rPr>
          <w:rFonts w:ascii="Segaon Soft Medium" w:hAnsi="Segaon Soft Medium" w:cs="Consolas"/>
          <w:b/>
          <w:sz w:val="26"/>
          <w:szCs w:val="26"/>
        </w:rPr>
        <w:t xml:space="preserve"> </w:t>
      </w:r>
    </w:p>
    <w:p w14:paraId="77F39886" w14:textId="77777777" w:rsidR="00693C25" w:rsidRPr="00385823" w:rsidRDefault="00693C25" w:rsidP="00693C25">
      <w:pPr>
        <w:spacing w:after="0" w:line="240" w:lineRule="auto"/>
        <w:rPr>
          <w:rFonts w:ascii="Segaon Soft Medium" w:hAnsi="Segaon Soft Medium" w:cs="Consolas"/>
          <w:b/>
          <w:sz w:val="26"/>
          <w:szCs w:val="26"/>
        </w:rPr>
      </w:pPr>
    </w:p>
    <w:p w14:paraId="572F3E1F" w14:textId="77777777" w:rsidR="00693C25" w:rsidRPr="00385823" w:rsidRDefault="00693C25" w:rsidP="00693C25">
      <w:pPr>
        <w:spacing w:after="0" w:line="240" w:lineRule="auto"/>
        <w:rPr>
          <w:rFonts w:ascii="Segaon Soft Medium" w:hAnsi="Segaon Soft Medium" w:cs="Consolas"/>
          <w:b/>
          <w:sz w:val="26"/>
          <w:szCs w:val="26"/>
        </w:rPr>
      </w:pPr>
    </w:p>
    <w:p w14:paraId="4A6F0566" w14:textId="77777777" w:rsidR="00693C25" w:rsidRPr="00385823" w:rsidRDefault="00693C25" w:rsidP="00693C25">
      <w:pPr>
        <w:spacing w:after="0" w:line="240" w:lineRule="auto"/>
        <w:rPr>
          <w:rFonts w:ascii="Segaon Soft Medium" w:hAnsi="Segaon Soft Medium" w:cs="Consolas"/>
          <w:b/>
        </w:rPr>
      </w:pPr>
      <w:r w:rsidRPr="00385823">
        <w:rPr>
          <w:rFonts w:ascii="Segaon Soft Medium" w:hAnsi="Segaon Soft Medium" w:cs="Consolas"/>
          <w:b/>
        </w:rPr>
        <w:t>MAITRE D’OUVRAGE : LE DIRECTEUR GÉNÉRAL DU PORT AUTONOME DE DOUALA</w:t>
      </w:r>
    </w:p>
    <w:p w14:paraId="202F079A" w14:textId="77777777" w:rsidR="00693C25" w:rsidRPr="00385823" w:rsidRDefault="00693C25" w:rsidP="00693C25">
      <w:pPr>
        <w:spacing w:after="0" w:line="240" w:lineRule="auto"/>
        <w:rPr>
          <w:rFonts w:ascii="Segaon Soft Medium" w:hAnsi="Segaon Soft Medium" w:cs="Consolas"/>
          <w:b/>
        </w:rPr>
      </w:pPr>
    </w:p>
    <w:p w14:paraId="474367DA" w14:textId="77777777" w:rsidR="00693C25" w:rsidRPr="00385823" w:rsidRDefault="00693C25" w:rsidP="00693C25">
      <w:pPr>
        <w:spacing w:after="0" w:line="240" w:lineRule="auto"/>
        <w:rPr>
          <w:rFonts w:ascii="Segaon Soft Medium" w:hAnsi="Segaon Soft Medium" w:cs="Consolas"/>
          <w:b/>
        </w:rPr>
      </w:pPr>
      <w:r w:rsidRPr="00385823">
        <w:rPr>
          <w:rFonts w:ascii="Segaon Soft Medium" w:hAnsi="Segaon Soft Medium" w:cs="Consolas"/>
          <w:b/>
        </w:rPr>
        <w:t>FINANCEMENT      </w:t>
      </w:r>
      <w:proofErr w:type="gramStart"/>
      <w:r w:rsidRPr="00385823">
        <w:rPr>
          <w:rFonts w:ascii="Segaon Soft Medium" w:hAnsi="Segaon Soft Medium" w:cs="Consolas"/>
          <w:b/>
        </w:rPr>
        <w:t xml:space="preserve">   :</w:t>
      </w:r>
      <w:proofErr w:type="gramEnd"/>
      <w:r w:rsidRPr="00385823">
        <w:rPr>
          <w:rFonts w:ascii="Segaon Soft Medium" w:hAnsi="Segaon Soft Medium" w:cs="Consolas"/>
          <w:b/>
        </w:rPr>
        <w:t xml:space="preserve"> </w:t>
      </w:r>
      <w:r>
        <w:rPr>
          <w:rFonts w:ascii="Segaon Soft Medium" w:hAnsi="Segaon Soft Medium" w:cs="Consolas"/>
          <w:b/>
        </w:rPr>
        <w:t xml:space="preserve"> </w:t>
      </w:r>
      <w:r w:rsidRPr="00385823">
        <w:rPr>
          <w:rFonts w:ascii="Segaon Soft Medium" w:hAnsi="Segaon Soft Medium" w:cs="Consolas"/>
          <w:b/>
        </w:rPr>
        <w:t>BUDGET PAD – EXERCICES 202</w:t>
      </w:r>
      <w:r>
        <w:rPr>
          <w:rFonts w:ascii="Segaon Soft Medium" w:hAnsi="Segaon Soft Medium" w:cs="Consolas"/>
          <w:b/>
        </w:rPr>
        <w:t xml:space="preserve">5 </w:t>
      </w:r>
      <w:r w:rsidRPr="00385823">
        <w:rPr>
          <w:rFonts w:ascii="Segaon Soft Medium" w:hAnsi="Segaon Soft Medium" w:cs="Consolas"/>
          <w:b/>
        </w:rPr>
        <w:t>ET SUIVANT</w:t>
      </w:r>
    </w:p>
    <w:p w14:paraId="7FF3E5EA" w14:textId="77777777" w:rsidR="00693C25" w:rsidRPr="00385823" w:rsidRDefault="00693C25" w:rsidP="00693C25">
      <w:pPr>
        <w:spacing w:after="0" w:line="240" w:lineRule="auto"/>
        <w:rPr>
          <w:rFonts w:ascii="Segaon Soft Medium" w:hAnsi="Segaon Soft Medium" w:cs="Consolas"/>
          <w:b/>
        </w:rPr>
      </w:pPr>
    </w:p>
    <w:p w14:paraId="4AC84C66" w14:textId="77777777" w:rsidR="00693C25" w:rsidRPr="00385823" w:rsidRDefault="00693C25" w:rsidP="00693C25">
      <w:pPr>
        <w:spacing w:after="0" w:line="240" w:lineRule="auto"/>
        <w:rPr>
          <w:rFonts w:ascii="Segaon Soft Medium" w:hAnsi="Segaon Soft Medium" w:cs="Consolas"/>
          <w:b/>
        </w:rPr>
      </w:pPr>
      <w:r w:rsidRPr="00385823">
        <w:rPr>
          <w:rFonts w:ascii="Segaon Soft Medium" w:hAnsi="Segaon Soft Medium" w:cs="Consolas"/>
          <w:b/>
        </w:rPr>
        <w:t xml:space="preserve">LIGNE BUDGETAIRE : </w:t>
      </w:r>
      <w:r>
        <w:rPr>
          <w:rFonts w:ascii="Segaon Soft Medium" w:hAnsi="Segaon Soft Medium" w:cs="Consolas"/>
          <w:b/>
          <w:szCs w:val="28"/>
        </w:rPr>
        <w:t>6324130</w:t>
      </w:r>
    </w:p>
    <w:p w14:paraId="0127D1C8" w14:textId="77777777" w:rsidR="00693C25" w:rsidRPr="00385823" w:rsidRDefault="00693C25" w:rsidP="00693C25">
      <w:pPr>
        <w:spacing w:after="0" w:line="240" w:lineRule="auto"/>
        <w:rPr>
          <w:rFonts w:ascii="Segaon Soft Medium" w:hAnsi="Segaon Soft Medium" w:cs="Consolas"/>
          <w:b/>
          <w:sz w:val="26"/>
          <w:szCs w:val="26"/>
        </w:rPr>
      </w:pPr>
    </w:p>
    <w:p w14:paraId="6FA78845" w14:textId="77777777" w:rsidR="00693C25" w:rsidRPr="00385823" w:rsidRDefault="00693C25" w:rsidP="00693C25">
      <w:pPr>
        <w:spacing w:after="0" w:line="240" w:lineRule="auto"/>
        <w:rPr>
          <w:rFonts w:ascii="Segaon Soft Medium" w:hAnsi="Segaon Soft Medium" w:cs="Consolas"/>
          <w:b/>
        </w:rPr>
      </w:pPr>
      <w:r>
        <w:rPr>
          <w:rFonts w:ascii="Segaon Soft Medium" w:hAnsi="Segaon Soft Medium" w:cs="Consolas"/>
          <w:b/>
        </w:rPr>
        <w:t>TACHE</w:t>
      </w:r>
      <w:r w:rsidRPr="00385823">
        <w:rPr>
          <w:rFonts w:ascii="Segaon Soft Medium" w:hAnsi="Segaon Soft Medium" w:cs="Consolas"/>
          <w:b/>
        </w:rPr>
        <w:t xml:space="preserve"> : </w:t>
      </w:r>
      <w:r>
        <w:rPr>
          <w:rFonts w:ascii="Segaon Soft Medium" w:hAnsi="Segaon Soft Medium" w:cs="Consolas"/>
          <w:b/>
          <w:szCs w:val="28"/>
        </w:rPr>
        <w:t>3302062</w:t>
      </w:r>
    </w:p>
    <w:p w14:paraId="0923BC20" w14:textId="77777777" w:rsidR="00693C25" w:rsidRPr="00385823" w:rsidRDefault="00693C25" w:rsidP="00693C25">
      <w:pPr>
        <w:spacing w:after="0" w:line="240" w:lineRule="auto"/>
        <w:rPr>
          <w:rFonts w:ascii="Segaon Soft Medium" w:hAnsi="Segaon Soft Medium" w:cs="Consolas"/>
          <w:b/>
          <w:sz w:val="26"/>
          <w:szCs w:val="26"/>
        </w:rPr>
      </w:pPr>
    </w:p>
    <w:p w14:paraId="3AF4DCC9" w14:textId="77777777" w:rsidR="00693C25" w:rsidRPr="00385823" w:rsidRDefault="00693C25" w:rsidP="00693C25">
      <w:pPr>
        <w:spacing w:after="0" w:line="240" w:lineRule="auto"/>
        <w:rPr>
          <w:rFonts w:ascii="Segaon Soft Medium" w:hAnsi="Segaon Soft Medium" w:cs="Consolas"/>
          <w:b/>
          <w:sz w:val="26"/>
          <w:szCs w:val="26"/>
        </w:rPr>
      </w:pPr>
    </w:p>
    <w:p w14:paraId="5EC6D798" w14:textId="77777777" w:rsidR="00693C25" w:rsidRPr="00385823" w:rsidRDefault="00693C25" w:rsidP="00693C25">
      <w:pPr>
        <w:spacing w:after="0" w:line="240" w:lineRule="auto"/>
        <w:rPr>
          <w:rFonts w:ascii="Segaon Soft Medium" w:hAnsi="Segaon Soft Medium" w:cs="Consolas"/>
          <w:b/>
          <w:sz w:val="26"/>
          <w:szCs w:val="26"/>
        </w:rPr>
      </w:pPr>
    </w:p>
    <w:p w14:paraId="0D49D47D" w14:textId="77777777" w:rsidR="00693C25" w:rsidRPr="00385823" w:rsidRDefault="00693C25" w:rsidP="00693C25">
      <w:pPr>
        <w:spacing w:after="0" w:line="240" w:lineRule="auto"/>
        <w:rPr>
          <w:rFonts w:ascii="Segaon Soft Medium" w:hAnsi="Segaon Soft Medium" w:cs="Consolas"/>
          <w:b/>
          <w:sz w:val="26"/>
          <w:szCs w:val="26"/>
        </w:rPr>
      </w:pPr>
    </w:p>
    <w:p w14:paraId="646972F5" w14:textId="77777777" w:rsidR="00693C25" w:rsidRPr="00385823" w:rsidRDefault="00693C25" w:rsidP="00693C25">
      <w:pPr>
        <w:spacing w:after="0" w:line="240" w:lineRule="auto"/>
        <w:rPr>
          <w:rFonts w:ascii="Segaon Soft Medium" w:hAnsi="Segaon Soft Medium" w:cs="Consolas"/>
          <w:b/>
          <w:sz w:val="26"/>
          <w:szCs w:val="26"/>
        </w:rPr>
      </w:pPr>
      <w:r w:rsidRPr="00385823">
        <w:rPr>
          <w:rFonts w:ascii="Segaon Soft Medium" w:hAnsi="Segaon Soft Medium" w:cs="Consolas"/>
          <w:b/>
          <w:sz w:val="26"/>
          <w:szCs w:val="26"/>
        </w:rPr>
        <w:t xml:space="preserve">                                                                                      </w:t>
      </w:r>
      <w:r>
        <w:rPr>
          <w:rFonts w:ascii="Segaon Soft Medium" w:hAnsi="Segaon Soft Medium" w:cs="Consolas"/>
          <w:b/>
          <w:sz w:val="26"/>
          <w:szCs w:val="26"/>
        </w:rPr>
        <w:t>JANVIER 2025</w:t>
      </w:r>
    </w:p>
    <w:p w14:paraId="3C6C2002" w14:textId="77777777" w:rsidR="00693C25" w:rsidRPr="00385823" w:rsidRDefault="00693C25" w:rsidP="00693C25">
      <w:pPr>
        <w:spacing w:after="0" w:line="240" w:lineRule="auto"/>
        <w:rPr>
          <w:rFonts w:ascii="Segaon Soft Medium" w:hAnsi="Segaon Soft Medium" w:cs="Consolas"/>
          <w:b/>
          <w:sz w:val="26"/>
          <w:szCs w:val="26"/>
        </w:rPr>
      </w:pPr>
    </w:p>
    <w:p w14:paraId="1B14C1FF" w14:textId="77777777" w:rsidR="00693C25" w:rsidRPr="00385823" w:rsidRDefault="00693C25" w:rsidP="00693C25">
      <w:pPr>
        <w:spacing w:after="0" w:line="240" w:lineRule="auto"/>
        <w:rPr>
          <w:rFonts w:ascii="Segaon Soft Medium" w:hAnsi="Segaon Soft Medium" w:cs="Consolas"/>
          <w:b/>
          <w:sz w:val="26"/>
          <w:szCs w:val="26"/>
        </w:rPr>
      </w:pPr>
    </w:p>
    <w:p w14:paraId="0663223E" w14:textId="77777777" w:rsidR="00693C25" w:rsidRPr="00357A00" w:rsidRDefault="00693C25" w:rsidP="00693C25">
      <w:pPr>
        <w:spacing w:after="0" w:line="240" w:lineRule="auto"/>
        <w:rPr>
          <w:rFonts w:ascii="Segaon Soft Medium" w:hAnsi="Segaon Soft Medium" w:cs="Consolas"/>
          <w:b/>
          <w:sz w:val="10"/>
          <w:szCs w:val="26"/>
        </w:rPr>
      </w:pPr>
    </w:p>
    <w:p w14:paraId="24254665" w14:textId="77777777" w:rsidR="00693C25" w:rsidRPr="00385823" w:rsidRDefault="00693C25" w:rsidP="00693C25">
      <w:pPr>
        <w:spacing w:after="0" w:line="240" w:lineRule="auto"/>
        <w:rPr>
          <w:rFonts w:ascii="Segaon Soft Medium" w:hAnsi="Segaon Soft Medium" w:cs="Consolas"/>
          <w:b/>
          <w:sz w:val="26"/>
          <w:szCs w:val="26"/>
        </w:rPr>
      </w:pPr>
    </w:p>
    <w:p w14:paraId="450A4810" w14:textId="77777777" w:rsidR="00693C25" w:rsidRPr="00385823" w:rsidRDefault="00693C25" w:rsidP="00693C25">
      <w:pPr>
        <w:tabs>
          <w:tab w:val="center" w:pos="4536"/>
          <w:tab w:val="right" w:pos="9498"/>
        </w:tabs>
        <w:spacing w:after="0"/>
        <w:ind w:left="-851" w:right="-284"/>
        <w:jc w:val="center"/>
        <w:rPr>
          <w:rFonts w:ascii="Segaon Soft Medium" w:hAnsi="Segaon Soft Medium"/>
          <w:b/>
          <w:color w:val="1F3864"/>
          <w:sz w:val="14"/>
          <w:szCs w:val="14"/>
        </w:rPr>
      </w:pPr>
      <w:r w:rsidRPr="00385823">
        <w:rPr>
          <w:rFonts w:ascii="Segaon Soft Medium" w:hAnsi="Segaon Soft Medium"/>
          <w:b/>
          <w:color w:val="1F3864"/>
          <w:sz w:val="14"/>
          <w:szCs w:val="14"/>
        </w:rPr>
        <w:t xml:space="preserve">Pôle de Référence au Cœur du Golfe de Guinée </w:t>
      </w:r>
      <w:r w:rsidRPr="00385823">
        <w:rPr>
          <w:rFonts w:ascii="Segaon Soft Medium" w:hAnsi="Segaon Soft Medium"/>
          <w:color w:val="1F3864"/>
          <w:sz w:val="14"/>
          <w:szCs w:val="14"/>
        </w:rPr>
        <w:t>I</w:t>
      </w:r>
      <w:r w:rsidRPr="00385823">
        <w:rPr>
          <w:rFonts w:ascii="Segaon Soft Medium" w:hAnsi="Segaon Soft Medium"/>
          <w:b/>
          <w:color w:val="1F3864"/>
          <w:sz w:val="14"/>
          <w:szCs w:val="14"/>
        </w:rPr>
        <w:t xml:space="preserve"> Pole Of Reference at the </w:t>
      </w:r>
      <w:proofErr w:type="spellStart"/>
      <w:r w:rsidRPr="00385823">
        <w:rPr>
          <w:rFonts w:ascii="Segaon Soft Medium" w:hAnsi="Segaon Soft Medium"/>
          <w:b/>
          <w:color w:val="1F3864"/>
          <w:sz w:val="14"/>
          <w:szCs w:val="14"/>
        </w:rPr>
        <w:t>Heart</w:t>
      </w:r>
      <w:proofErr w:type="spellEnd"/>
      <w:r w:rsidRPr="00385823">
        <w:rPr>
          <w:rFonts w:ascii="Segaon Soft Medium" w:hAnsi="Segaon Soft Medium"/>
          <w:b/>
          <w:color w:val="1F3864"/>
          <w:sz w:val="14"/>
          <w:szCs w:val="14"/>
        </w:rPr>
        <w:t xml:space="preserve"> of the Gulf of </w:t>
      </w:r>
      <w:proofErr w:type="spellStart"/>
      <w:r w:rsidRPr="00385823">
        <w:rPr>
          <w:rFonts w:ascii="Segaon Soft Medium" w:hAnsi="Segaon Soft Medium"/>
          <w:b/>
          <w:color w:val="1F3864"/>
          <w:sz w:val="14"/>
          <w:szCs w:val="14"/>
        </w:rPr>
        <w:t>Guinea</w:t>
      </w:r>
      <w:proofErr w:type="spellEnd"/>
    </w:p>
    <w:p w14:paraId="367B7092" w14:textId="77777777" w:rsidR="00693C25" w:rsidRPr="00385823" w:rsidRDefault="00693C25" w:rsidP="00693C25">
      <w:pPr>
        <w:tabs>
          <w:tab w:val="center" w:pos="4536"/>
          <w:tab w:val="right" w:pos="9498"/>
        </w:tabs>
        <w:spacing w:after="0"/>
        <w:ind w:left="-851" w:right="-284"/>
        <w:jc w:val="center"/>
        <w:rPr>
          <w:rFonts w:ascii="Segaon Soft Medium" w:hAnsi="Segaon Soft Medium"/>
          <w:b/>
          <w:color w:val="1F3864"/>
          <w:sz w:val="14"/>
          <w:szCs w:val="14"/>
        </w:rPr>
      </w:pPr>
      <w:r w:rsidRPr="00385823">
        <w:rPr>
          <w:rFonts w:ascii="Segaon Soft Medium" w:hAnsi="Segaon Soft Medium"/>
          <w:b/>
          <w:color w:val="1F3864"/>
          <w:sz w:val="14"/>
          <w:szCs w:val="14"/>
        </w:rPr>
        <w:t xml:space="preserve">Société Anonyme </w:t>
      </w:r>
      <w:r w:rsidRPr="00385823">
        <w:rPr>
          <w:rFonts w:ascii="Segaon Soft Medium" w:hAnsi="Segaon Soft Medium"/>
          <w:b/>
          <w:color w:val="1F3864"/>
          <w:sz w:val="14"/>
          <w:szCs w:val="14"/>
        </w:rPr>
        <w:tab/>
        <w:t xml:space="preserve">« S.A» à Capital public </w:t>
      </w:r>
      <w:r w:rsidRPr="00385823">
        <w:rPr>
          <w:rFonts w:ascii="Segaon Soft Medium" w:hAnsi="Segaon Soft Medium"/>
          <w:color w:val="1F3864"/>
          <w:sz w:val="14"/>
          <w:szCs w:val="14"/>
        </w:rPr>
        <w:t>I</w:t>
      </w:r>
      <w:r w:rsidRPr="00385823">
        <w:rPr>
          <w:rFonts w:ascii="Segaon Soft Medium" w:hAnsi="Segaon Soft Medium"/>
          <w:b/>
          <w:color w:val="1F3864"/>
          <w:sz w:val="14"/>
          <w:szCs w:val="14"/>
        </w:rPr>
        <w:t xml:space="preserve"> Capital social : FCFA 18 902 000 000</w:t>
      </w:r>
      <w:r w:rsidRPr="00385823">
        <w:rPr>
          <w:rFonts w:ascii="Segaon Soft Medium" w:hAnsi="Segaon Soft Medium"/>
          <w:color w:val="1F3864"/>
          <w:sz w:val="14"/>
          <w:szCs w:val="14"/>
        </w:rPr>
        <w:t xml:space="preserve"> I</w:t>
      </w:r>
      <w:r w:rsidRPr="00385823">
        <w:rPr>
          <w:rFonts w:ascii="Segaon Soft Medium" w:hAnsi="Segaon Soft Medium"/>
          <w:b/>
          <w:color w:val="1F3864"/>
          <w:sz w:val="14"/>
          <w:szCs w:val="14"/>
        </w:rPr>
        <w:t xml:space="preserve"> N° de Contribuable </w:t>
      </w:r>
      <w:r w:rsidRPr="00385823">
        <w:rPr>
          <w:rFonts w:ascii="Segaon Soft Medium" w:hAnsi="Segaon Soft Medium"/>
          <w:color w:val="1F3864"/>
          <w:sz w:val="14"/>
          <w:szCs w:val="14"/>
        </w:rPr>
        <w:t>I</w:t>
      </w:r>
      <w:r w:rsidRPr="00385823">
        <w:rPr>
          <w:rFonts w:ascii="Segaon Soft Medium" w:hAnsi="Segaon Soft Medium"/>
          <w:b/>
          <w:color w:val="1F3864"/>
          <w:sz w:val="14"/>
          <w:szCs w:val="14"/>
        </w:rPr>
        <w:t xml:space="preserve"> M06990009499X </w:t>
      </w:r>
      <w:r w:rsidRPr="00385823">
        <w:rPr>
          <w:rFonts w:ascii="Segaon Soft Medium" w:hAnsi="Segaon Soft Medium"/>
          <w:color w:val="1F3864"/>
          <w:sz w:val="14"/>
          <w:szCs w:val="14"/>
        </w:rPr>
        <w:t>I</w:t>
      </w:r>
      <w:r w:rsidRPr="00385823">
        <w:rPr>
          <w:rFonts w:ascii="Segaon Soft Medium" w:hAnsi="Segaon Soft Medium"/>
          <w:b/>
          <w:color w:val="1F3864"/>
          <w:sz w:val="14"/>
          <w:szCs w:val="14"/>
        </w:rPr>
        <w:t xml:space="preserve"> RCCM : 030.153 </w:t>
      </w:r>
      <w:r w:rsidRPr="00385823">
        <w:rPr>
          <w:rFonts w:ascii="Segaon Soft Medium" w:hAnsi="Segaon Soft Medium"/>
          <w:color w:val="1F3864"/>
          <w:sz w:val="14"/>
          <w:szCs w:val="14"/>
        </w:rPr>
        <w:t xml:space="preserve">I </w:t>
      </w:r>
      <w:r w:rsidRPr="00385823">
        <w:rPr>
          <w:rFonts w:ascii="Segaon Soft Medium" w:hAnsi="Segaon Soft Medium"/>
          <w:b/>
          <w:bCs/>
          <w:color w:val="1F3864"/>
          <w:sz w:val="14"/>
          <w:szCs w:val="14"/>
        </w:rPr>
        <w:t>NACAM : 034006</w:t>
      </w:r>
    </w:p>
    <w:p w14:paraId="389A53F3" w14:textId="77777777" w:rsidR="00693C25" w:rsidRPr="00385823" w:rsidRDefault="00693C25" w:rsidP="00693C25">
      <w:pPr>
        <w:tabs>
          <w:tab w:val="center" w:pos="4536"/>
          <w:tab w:val="right" w:pos="9498"/>
        </w:tabs>
        <w:spacing w:after="0"/>
        <w:ind w:left="-851" w:right="-284"/>
        <w:jc w:val="center"/>
        <w:rPr>
          <w:rFonts w:ascii="Segaon Soft Medium" w:hAnsi="Segaon Soft Medium"/>
          <w:b/>
          <w:color w:val="1F3864"/>
          <w:sz w:val="14"/>
          <w:szCs w:val="14"/>
        </w:rPr>
      </w:pPr>
      <w:r w:rsidRPr="00385823">
        <w:rPr>
          <w:rFonts w:ascii="Segaon Soft Medium" w:hAnsi="Segaon Soft Medium"/>
          <w:b/>
          <w:color w:val="1F3864"/>
          <w:sz w:val="14"/>
          <w:szCs w:val="14"/>
        </w:rPr>
        <w:t xml:space="preserve">B.P./P.O. Box 4020 Douala, </w:t>
      </w:r>
      <w:proofErr w:type="spellStart"/>
      <w:r w:rsidRPr="00385823">
        <w:rPr>
          <w:rFonts w:ascii="Segaon Soft Medium" w:hAnsi="Segaon Soft Medium"/>
          <w:b/>
          <w:color w:val="1F3864"/>
          <w:sz w:val="14"/>
          <w:szCs w:val="14"/>
        </w:rPr>
        <w:t>Bonanjo</w:t>
      </w:r>
      <w:proofErr w:type="spellEnd"/>
      <w:r w:rsidRPr="00385823">
        <w:rPr>
          <w:rFonts w:ascii="Segaon Soft Medium" w:hAnsi="Segaon Soft Medium"/>
          <w:b/>
          <w:color w:val="1F3864"/>
          <w:sz w:val="14"/>
          <w:szCs w:val="14"/>
        </w:rPr>
        <w:t xml:space="preserve"> – Centre des Affaires Maritimes </w:t>
      </w:r>
      <w:r w:rsidRPr="00385823">
        <w:rPr>
          <w:rFonts w:ascii="Segaon Soft Medium" w:hAnsi="Segaon Soft Medium"/>
          <w:color w:val="1F3864"/>
          <w:sz w:val="14"/>
          <w:szCs w:val="14"/>
        </w:rPr>
        <w:t>I</w:t>
      </w:r>
      <w:r w:rsidRPr="00385823">
        <w:rPr>
          <w:rFonts w:ascii="Segaon Soft Medium" w:hAnsi="Segaon Soft Medium"/>
          <w:b/>
          <w:color w:val="1F3864"/>
          <w:sz w:val="14"/>
          <w:szCs w:val="14"/>
        </w:rPr>
        <w:t xml:space="preserve"> Tél. : +237 233 42 01 33 I Fax : +237 233 42 67 97 </w:t>
      </w:r>
      <w:r w:rsidRPr="00385823">
        <w:rPr>
          <w:rFonts w:ascii="Segaon Soft Medium" w:hAnsi="Segaon Soft Medium"/>
          <w:color w:val="1F3864"/>
          <w:sz w:val="14"/>
          <w:szCs w:val="14"/>
        </w:rPr>
        <w:t>I</w:t>
      </w:r>
      <w:r w:rsidRPr="00385823">
        <w:rPr>
          <w:rFonts w:ascii="Segaon Soft Medium" w:hAnsi="Segaon Soft Medium"/>
          <w:b/>
          <w:color w:val="1F3864"/>
          <w:sz w:val="14"/>
          <w:szCs w:val="14"/>
        </w:rPr>
        <w:t xml:space="preserve"> www.pad.cm</w:t>
      </w:r>
    </w:p>
    <w:p w14:paraId="139372FD" w14:textId="77777777" w:rsidR="00693C25" w:rsidRPr="00385823" w:rsidRDefault="00693C25" w:rsidP="00693C25">
      <w:pPr>
        <w:spacing w:after="0" w:line="240" w:lineRule="auto"/>
        <w:rPr>
          <w:rFonts w:ascii="Segaon Soft Medium" w:hAnsi="Segaon Soft Medium" w:cs="Consolas"/>
          <w:b/>
          <w:sz w:val="26"/>
          <w:szCs w:val="26"/>
        </w:rPr>
      </w:pPr>
    </w:p>
    <w:p w14:paraId="1AAF01FE" w14:textId="77777777" w:rsidR="00693C25" w:rsidRPr="00385823" w:rsidRDefault="00693C25" w:rsidP="00693C25">
      <w:pPr>
        <w:spacing w:after="0" w:line="240" w:lineRule="auto"/>
        <w:jc w:val="center"/>
        <w:rPr>
          <w:rFonts w:ascii="Segaon Soft Medium" w:hAnsi="Segaon Soft Medium" w:cs="Consolas"/>
          <w:b/>
          <w:sz w:val="48"/>
          <w:szCs w:val="48"/>
          <w:u w:val="single"/>
        </w:rPr>
      </w:pPr>
    </w:p>
    <w:p w14:paraId="46EC3BF3" w14:textId="77777777" w:rsidR="00693C25" w:rsidRPr="00385823" w:rsidRDefault="00693C25" w:rsidP="00693C25">
      <w:pPr>
        <w:spacing w:after="0" w:line="240" w:lineRule="auto"/>
        <w:jc w:val="center"/>
        <w:rPr>
          <w:rFonts w:ascii="Segaon Soft Medium" w:hAnsi="Segaon Soft Medium" w:cs="Consolas"/>
          <w:b/>
          <w:sz w:val="48"/>
          <w:szCs w:val="48"/>
          <w:u w:val="single"/>
        </w:rPr>
      </w:pPr>
      <w:r w:rsidRPr="00385823">
        <w:rPr>
          <w:rFonts w:ascii="Segaon Soft Medium" w:hAnsi="Segaon Soft Medium" w:cs="Consolas"/>
          <w:b/>
          <w:sz w:val="48"/>
          <w:szCs w:val="48"/>
          <w:u w:val="single"/>
        </w:rPr>
        <w:t>SOMMAIRE</w:t>
      </w:r>
    </w:p>
    <w:p w14:paraId="6FC4A879" w14:textId="77777777" w:rsidR="00693C25" w:rsidRPr="00385823" w:rsidRDefault="00693C25" w:rsidP="00693C25">
      <w:pPr>
        <w:spacing w:after="0" w:line="240" w:lineRule="auto"/>
        <w:rPr>
          <w:rFonts w:ascii="Segaon Soft Medium" w:hAnsi="Segaon Soft Medium" w:cs="Consolas"/>
          <w:b/>
          <w:sz w:val="28"/>
          <w:szCs w:val="28"/>
        </w:rPr>
      </w:pPr>
    </w:p>
    <w:tbl>
      <w:tblPr>
        <w:tblW w:w="10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7"/>
        <w:gridCol w:w="567"/>
        <w:gridCol w:w="7065"/>
        <w:gridCol w:w="876"/>
      </w:tblGrid>
      <w:tr w:rsidR="00693C25" w:rsidRPr="00385823" w14:paraId="7DAAB30F" w14:textId="77777777" w:rsidTr="00966AFC">
        <w:trPr>
          <w:trHeight w:val="801"/>
          <w:jc w:val="center"/>
        </w:trPr>
        <w:tc>
          <w:tcPr>
            <w:tcW w:w="1527" w:type="dxa"/>
            <w:vAlign w:val="center"/>
            <w:hideMark/>
          </w:tcPr>
          <w:p w14:paraId="668029EF"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N° DE PIECE</w:t>
            </w:r>
          </w:p>
        </w:tc>
        <w:tc>
          <w:tcPr>
            <w:tcW w:w="567" w:type="dxa"/>
            <w:vAlign w:val="center"/>
            <w:hideMark/>
          </w:tcPr>
          <w:p w14:paraId="5DD598F4" w14:textId="77777777" w:rsidR="00693C25" w:rsidRPr="00385823" w:rsidRDefault="00693C25" w:rsidP="00966AFC">
            <w:pPr>
              <w:tabs>
                <w:tab w:val="left" w:pos="735"/>
              </w:tabs>
              <w:spacing w:after="0"/>
              <w:rPr>
                <w:rFonts w:ascii="Segaon Soft Medium" w:hAnsi="Segaon Soft Medium" w:cs="Consolas"/>
                <w:b/>
                <w:bCs/>
              </w:rPr>
            </w:pPr>
          </w:p>
        </w:tc>
        <w:tc>
          <w:tcPr>
            <w:tcW w:w="7065" w:type="dxa"/>
            <w:vAlign w:val="center"/>
          </w:tcPr>
          <w:p w14:paraId="6659AE64"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LIBELLE</w:t>
            </w:r>
          </w:p>
        </w:tc>
        <w:tc>
          <w:tcPr>
            <w:tcW w:w="876" w:type="dxa"/>
            <w:vAlign w:val="center"/>
          </w:tcPr>
          <w:p w14:paraId="198425CC"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N° PAGE</w:t>
            </w:r>
          </w:p>
        </w:tc>
      </w:tr>
      <w:tr w:rsidR="00693C25" w:rsidRPr="00385823" w14:paraId="7AFCED36" w14:textId="77777777" w:rsidTr="00966AFC">
        <w:trPr>
          <w:trHeight w:val="776"/>
          <w:jc w:val="center"/>
        </w:trPr>
        <w:tc>
          <w:tcPr>
            <w:tcW w:w="1527" w:type="dxa"/>
            <w:vAlign w:val="center"/>
          </w:tcPr>
          <w:p w14:paraId="18A4503F"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 xml:space="preserve">Pièce n°1 </w:t>
            </w:r>
          </w:p>
        </w:tc>
        <w:tc>
          <w:tcPr>
            <w:tcW w:w="567" w:type="dxa"/>
            <w:vAlign w:val="center"/>
          </w:tcPr>
          <w:p w14:paraId="72A735DC"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 xml:space="preserve">- </w:t>
            </w:r>
          </w:p>
        </w:tc>
        <w:tc>
          <w:tcPr>
            <w:tcW w:w="7065" w:type="dxa"/>
            <w:vAlign w:val="center"/>
          </w:tcPr>
          <w:p w14:paraId="13CA22E0"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Avis d’Appel d’Offres (AAO) en français et en anglais</w:t>
            </w:r>
          </w:p>
        </w:tc>
        <w:tc>
          <w:tcPr>
            <w:tcW w:w="876" w:type="dxa"/>
            <w:vAlign w:val="center"/>
          </w:tcPr>
          <w:p w14:paraId="4CA898DB"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03</w:t>
            </w:r>
          </w:p>
        </w:tc>
      </w:tr>
      <w:tr w:rsidR="00693C25" w:rsidRPr="00385823" w14:paraId="756DEF61" w14:textId="77777777" w:rsidTr="00966AFC">
        <w:trPr>
          <w:trHeight w:val="776"/>
          <w:jc w:val="center"/>
        </w:trPr>
        <w:tc>
          <w:tcPr>
            <w:tcW w:w="1527" w:type="dxa"/>
            <w:vAlign w:val="center"/>
          </w:tcPr>
          <w:p w14:paraId="542520C9"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 xml:space="preserve">Pièce n°2 </w:t>
            </w:r>
          </w:p>
        </w:tc>
        <w:tc>
          <w:tcPr>
            <w:tcW w:w="567" w:type="dxa"/>
            <w:vAlign w:val="center"/>
          </w:tcPr>
          <w:p w14:paraId="2F6795B7"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 xml:space="preserve">- </w:t>
            </w:r>
          </w:p>
        </w:tc>
        <w:tc>
          <w:tcPr>
            <w:tcW w:w="7065" w:type="dxa"/>
            <w:vAlign w:val="center"/>
          </w:tcPr>
          <w:p w14:paraId="33E74707"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 xml:space="preserve">Règlement Particulier de l’Appel d’Offres (RPAO) </w:t>
            </w:r>
          </w:p>
        </w:tc>
        <w:tc>
          <w:tcPr>
            <w:tcW w:w="876" w:type="dxa"/>
            <w:vAlign w:val="center"/>
          </w:tcPr>
          <w:p w14:paraId="4A9C9E33"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10</w:t>
            </w:r>
          </w:p>
        </w:tc>
      </w:tr>
      <w:tr w:rsidR="00693C25" w:rsidRPr="00385823" w14:paraId="73B6237A" w14:textId="77777777" w:rsidTr="00966AFC">
        <w:trPr>
          <w:trHeight w:val="820"/>
          <w:jc w:val="center"/>
        </w:trPr>
        <w:tc>
          <w:tcPr>
            <w:tcW w:w="1527" w:type="dxa"/>
            <w:vAlign w:val="center"/>
          </w:tcPr>
          <w:p w14:paraId="158548D0"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 xml:space="preserve">Pièce n°3 </w:t>
            </w:r>
          </w:p>
        </w:tc>
        <w:tc>
          <w:tcPr>
            <w:tcW w:w="567" w:type="dxa"/>
            <w:vAlign w:val="center"/>
          </w:tcPr>
          <w:p w14:paraId="35470EAF"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 xml:space="preserve">- </w:t>
            </w:r>
          </w:p>
        </w:tc>
        <w:tc>
          <w:tcPr>
            <w:tcW w:w="7065" w:type="dxa"/>
            <w:vAlign w:val="center"/>
          </w:tcPr>
          <w:p w14:paraId="020B0F1E"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 xml:space="preserve"> Cahier des Clauses Administratives Particulières              (CCAP)    </w:t>
            </w:r>
          </w:p>
        </w:tc>
        <w:tc>
          <w:tcPr>
            <w:tcW w:w="876" w:type="dxa"/>
            <w:vAlign w:val="center"/>
          </w:tcPr>
          <w:p w14:paraId="7D4FA692"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19</w:t>
            </w:r>
          </w:p>
        </w:tc>
      </w:tr>
      <w:tr w:rsidR="00693C25" w:rsidRPr="00385823" w14:paraId="37F39F05" w14:textId="77777777" w:rsidTr="00966AFC">
        <w:trPr>
          <w:trHeight w:val="750"/>
          <w:jc w:val="center"/>
        </w:trPr>
        <w:tc>
          <w:tcPr>
            <w:tcW w:w="1527" w:type="dxa"/>
            <w:vAlign w:val="center"/>
          </w:tcPr>
          <w:p w14:paraId="2D7BFA94"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 xml:space="preserve">Pièce n°4 </w:t>
            </w:r>
          </w:p>
        </w:tc>
        <w:tc>
          <w:tcPr>
            <w:tcW w:w="567" w:type="dxa"/>
            <w:vAlign w:val="center"/>
          </w:tcPr>
          <w:p w14:paraId="0848D1F7"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 xml:space="preserve">- </w:t>
            </w:r>
          </w:p>
        </w:tc>
        <w:tc>
          <w:tcPr>
            <w:tcW w:w="7065" w:type="dxa"/>
            <w:vAlign w:val="center"/>
          </w:tcPr>
          <w:p w14:paraId="6CABAE2B"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 xml:space="preserve">Termes De Référence (TDR)    </w:t>
            </w:r>
          </w:p>
        </w:tc>
        <w:tc>
          <w:tcPr>
            <w:tcW w:w="876" w:type="dxa"/>
            <w:vAlign w:val="center"/>
          </w:tcPr>
          <w:p w14:paraId="1145A5BB"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29</w:t>
            </w:r>
          </w:p>
        </w:tc>
      </w:tr>
      <w:tr w:rsidR="00693C25" w:rsidRPr="00385823" w14:paraId="1ABC1A6F" w14:textId="77777777" w:rsidTr="00966AFC">
        <w:trPr>
          <w:trHeight w:val="821"/>
          <w:jc w:val="center"/>
        </w:trPr>
        <w:tc>
          <w:tcPr>
            <w:tcW w:w="1527" w:type="dxa"/>
            <w:vAlign w:val="center"/>
          </w:tcPr>
          <w:p w14:paraId="1828637A"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 xml:space="preserve">Pièce n°5 </w:t>
            </w:r>
          </w:p>
        </w:tc>
        <w:tc>
          <w:tcPr>
            <w:tcW w:w="567" w:type="dxa"/>
            <w:vAlign w:val="center"/>
          </w:tcPr>
          <w:p w14:paraId="607CFEEF"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 xml:space="preserve">- </w:t>
            </w:r>
          </w:p>
        </w:tc>
        <w:tc>
          <w:tcPr>
            <w:tcW w:w="7065" w:type="dxa"/>
            <w:vAlign w:val="center"/>
          </w:tcPr>
          <w:p w14:paraId="364CF8D5"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color w:val="000000"/>
              </w:rPr>
              <w:t>Tableaux</w:t>
            </w:r>
            <w:r w:rsidRPr="00385823">
              <w:rPr>
                <w:rFonts w:ascii="Segaon Soft Medium" w:hAnsi="Segaon Soft Medium" w:cs="Consolas"/>
                <w:b/>
                <w:bCs/>
                <w:color w:val="000000"/>
                <w:spacing w:val="8"/>
              </w:rPr>
              <w:t xml:space="preserve"> </w:t>
            </w:r>
            <w:r w:rsidRPr="00385823">
              <w:rPr>
                <w:rFonts w:ascii="Segaon Soft Medium" w:hAnsi="Segaon Soft Medium" w:cs="Consolas"/>
                <w:b/>
                <w:bCs/>
                <w:color w:val="000000"/>
              </w:rPr>
              <w:t>Types Proposition</w:t>
            </w:r>
            <w:r w:rsidRPr="00385823">
              <w:rPr>
                <w:rFonts w:ascii="Segaon Soft Medium" w:hAnsi="Segaon Soft Medium" w:cs="Consolas"/>
                <w:b/>
                <w:bCs/>
                <w:color w:val="000000"/>
                <w:spacing w:val="8"/>
              </w:rPr>
              <w:t xml:space="preserve"> </w:t>
            </w:r>
            <w:r w:rsidRPr="00385823">
              <w:rPr>
                <w:rFonts w:ascii="Segaon Soft Medium" w:hAnsi="Segaon Soft Medium" w:cs="Consolas"/>
                <w:b/>
                <w:bCs/>
                <w:color w:val="000000"/>
              </w:rPr>
              <w:t>Technique</w:t>
            </w:r>
          </w:p>
        </w:tc>
        <w:tc>
          <w:tcPr>
            <w:tcW w:w="876" w:type="dxa"/>
            <w:vAlign w:val="center"/>
          </w:tcPr>
          <w:p w14:paraId="41F2CD55"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36</w:t>
            </w:r>
          </w:p>
        </w:tc>
      </w:tr>
      <w:tr w:rsidR="00693C25" w:rsidRPr="00385823" w14:paraId="113101F9" w14:textId="77777777" w:rsidTr="00966AFC">
        <w:trPr>
          <w:trHeight w:val="751"/>
          <w:jc w:val="center"/>
        </w:trPr>
        <w:tc>
          <w:tcPr>
            <w:tcW w:w="1527" w:type="dxa"/>
            <w:vAlign w:val="center"/>
          </w:tcPr>
          <w:p w14:paraId="3D4EE506"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 xml:space="preserve">Pièce n°6 </w:t>
            </w:r>
          </w:p>
        </w:tc>
        <w:tc>
          <w:tcPr>
            <w:tcW w:w="567" w:type="dxa"/>
            <w:vAlign w:val="center"/>
          </w:tcPr>
          <w:p w14:paraId="16B4E2B6"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 xml:space="preserve">- </w:t>
            </w:r>
          </w:p>
        </w:tc>
        <w:tc>
          <w:tcPr>
            <w:tcW w:w="7065" w:type="dxa"/>
            <w:vAlign w:val="center"/>
          </w:tcPr>
          <w:p w14:paraId="346A1731"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Tableaux Types Proposition Financière</w:t>
            </w:r>
          </w:p>
        </w:tc>
        <w:tc>
          <w:tcPr>
            <w:tcW w:w="876" w:type="dxa"/>
            <w:vAlign w:val="center"/>
          </w:tcPr>
          <w:p w14:paraId="650879AE"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44</w:t>
            </w:r>
          </w:p>
        </w:tc>
      </w:tr>
      <w:tr w:rsidR="00693C25" w:rsidRPr="00385823" w14:paraId="19A01D30" w14:textId="77777777" w:rsidTr="00966AFC">
        <w:trPr>
          <w:trHeight w:val="823"/>
          <w:jc w:val="center"/>
        </w:trPr>
        <w:tc>
          <w:tcPr>
            <w:tcW w:w="1527" w:type="dxa"/>
            <w:vAlign w:val="center"/>
          </w:tcPr>
          <w:p w14:paraId="2025674E"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 xml:space="preserve">Pièce n°7 </w:t>
            </w:r>
          </w:p>
        </w:tc>
        <w:tc>
          <w:tcPr>
            <w:tcW w:w="567" w:type="dxa"/>
            <w:vAlign w:val="center"/>
          </w:tcPr>
          <w:p w14:paraId="55F8D781"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 xml:space="preserve">- </w:t>
            </w:r>
          </w:p>
        </w:tc>
        <w:tc>
          <w:tcPr>
            <w:tcW w:w="7065" w:type="dxa"/>
            <w:vAlign w:val="center"/>
          </w:tcPr>
          <w:p w14:paraId="4670443C"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Modèle de Marché (MM)</w:t>
            </w:r>
          </w:p>
        </w:tc>
        <w:tc>
          <w:tcPr>
            <w:tcW w:w="876" w:type="dxa"/>
            <w:vAlign w:val="center"/>
          </w:tcPr>
          <w:p w14:paraId="5BF67980"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51</w:t>
            </w:r>
          </w:p>
        </w:tc>
      </w:tr>
      <w:tr w:rsidR="00693C25" w:rsidRPr="00385823" w14:paraId="0E6C75CA" w14:textId="77777777" w:rsidTr="00966AFC">
        <w:trPr>
          <w:trHeight w:val="868"/>
          <w:jc w:val="center"/>
        </w:trPr>
        <w:tc>
          <w:tcPr>
            <w:tcW w:w="1527" w:type="dxa"/>
            <w:vAlign w:val="center"/>
          </w:tcPr>
          <w:p w14:paraId="2E8C6D51"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 xml:space="preserve">Pièce n°8 </w:t>
            </w:r>
          </w:p>
        </w:tc>
        <w:tc>
          <w:tcPr>
            <w:tcW w:w="567" w:type="dxa"/>
            <w:vAlign w:val="center"/>
          </w:tcPr>
          <w:p w14:paraId="5C4A7CB6"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 xml:space="preserve">- </w:t>
            </w:r>
          </w:p>
        </w:tc>
        <w:tc>
          <w:tcPr>
            <w:tcW w:w="7065" w:type="dxa"/>
            <w:vAlign w:val="center"/>
          </w:tcPr>
          <w:p w14:paraId="309F4C7A"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Formulaires et Modèles à utiliser</w:t>
            </w:r>
          </w:p>
        </w:tc>
        <w:tc>
          <w:tcPr>
            <w:tcW w:w="876" w:type="dxa"/>
            <w:vAlign w:val="center"/>
          </w:tcPr>
          <w:p w14:paraId="6A45AF8C"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56</w:t>
            </w:r>
          </w:p>
        </w:tc>
      </w:tr>
      <w:tr w:rsidR="00693C25" w:rsidRPr="00385823" w14:paraId="5BE8F605" w14:textId="77777777" w:rsidTr="00966AFC">
        <w:trPr>
          <w:trHeight w:val="870"/>
          <w:jc w:val="center"/>
        </w:trPr>
        <w:tc>
          <w:tcPr>
            <w:tcW w:w="1527" w:type="dxa"/>
            <w:vAlign w:val="center"/>
          </w:tcPr>
          <w:p w14:paraId="71EF7762"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Pièce n°9</w:t>
            </w:r>
          </w:p>
        </w:tc>
        <w:tc>
          <w:tcPr>
            <w:tcW w:w="567" w:type="dxa"/>
            <w:vAlign w:val="center"/>
          </w:tcPr>
          <w:p w14:paraId="0AC3E2DD"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 xml:space="preserve">- </w:t>
            </w:r>
          </w:p>
        </w:tc>
        <w:tc>
          <w:tcPr>
            <w:tcW w:w="7065" w:type="dxa"/>
            <w:vAlign w:val="center"/>
          </w:tcPr>
          <w:p w14:paraId="17E3004B"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Liste des banques et compagnies d’assurances autorisées et habilitées à émettre des cautions dans le cadre des marchés publics</w:t>
            </w:r>
          </w:p>
        </w:tc>
        <w:tc>
          <w:tcPr>
            <w:tcW w:w="876" w:type="dxa"/>
            <w:vAlign w:val="center"/>
          </w:tcPr>
          <w:p w14:paraId="7A8F0613" w14:textId="77777777" w:rsidR="00693C25" w:rsidRPr="00385823" w:rsidRDefault="00693C25" w:rsidP="00966AFC">
            <w:pPr>
              <w:tabs>
                <w:tab w:val="left" w:pos="735"/>
              </w:tabs>
              <w:spacing w:after="0"/>
              <w:rPr>
                <w:rFonts w:ascii="Segaon Soft Medium" w:hAnsi="Segaon Soft Medium" w:cs="Consolas"/>
                <w:b/>
                <w:bCs/>
              </w:rPr>
            </w:pPr>
            <w:r w:rsidRPr="00385823">
              <w:rPr>
                <w:rFonts w:ascii="Segaon Soft Medium" w:hAnsi="Segaon Soft Medium" w:cs="Consolas"/>
                <w:b/>
                <w:bCs/>
              </w:rPr>
              <w:t>62</w:t>
            </w:r>
          </w:p>
        </w:tc>
      </w:tr>
    </w:tbl>
    <w:p w14:paraId="1333060B" w14:textId="77777777" w:rsidR="00693C25" w:rsidRPr="00385823" w:rsidRDefault="00693C25" w:rsidP="00693C25">
      <w:pPr>
        <w:spacing w:after="0" w:line="240" w:lineRule="auto"/>
        <w:rPr>
          <w:rFonts w:ascii="Segaon Soft Medium" w:hAnsi="Segaon Soft Medium" w:cs="Consolas"/>
          <w:b/>
          <w:sz w:val="28"/>
          <w:szCs w:val="28"/>
        </w:rPr>
      </w:pPr>
    </w:p>
    <w:p w14:paraId="277BA0E0" w14:textId="77777777" w:rsidR="00693C25" w:rsidRPr="00385823" w:rsidRDefault="00693C25" w:rsidP="00693C25">
      <w:pPr>
        <w:spacing w:after="0" w:line="240" w:lineRule="auto"/>
        <w:rPr>
          <w:rFonts w:ascii="Segaon Soft Medium" w:hAnsi="Segaon Soft Medium" w:cs="Consolas"/>
          <w:b/>
          <w:sz w:val="26"/>
          <w:szCs w:val="26"/>
        </w:rPr>
      </w:pPr>
    </w:p>
    <w:p w14:paraId="4CD772C9" w14:textId="77777777" w:rsidR="00693C25" w:rsidRPr="00385823" w:rsidRDefault="00693C25" w:rsidP="00693C25">
      <w:pPr>
        <w:spacing w:after="0" w:line="240" w:lineRule="auto"/>
        <w:rPr>
          <w:rFonts w:ascii="Segaon Soft Medium" w:hAnsi="Segaon Soft Medium" w:cs="Consolas"/>
          <w:b/>
          <w:sz w:val="26"/>
          <w:szCs w:val="26"/>
        </w:rPr>
      </w:pPr>
    </w:p>
    <w:p w14:paraId="005B78D1" w14:textId="77777777" w:rsidR="00693C25" w:rsidRPr="00385823" w:rsidRDefault="00693C25" w:rsidP="00693C25">
      <w:pPr>
        <w:spacing w:after="0" w:line="240" w:lineRule="auto"/>
        <w:rPr>
          <w:rFonts w:ascii="Segaon Soft Medium" w:hAnsi="Segaon Soft Medium" w:cs="Consolas"/>
          <w:b/>
          <w:sz w:val="26"/>
          <w:szCs w:val="26"/>
        </w:rPr>
      </w:pPr>
    </w:p>
    <w:p w14:paraId="50369DB3" w14:textId="77777777" w:rsidR="00693C25" w:rsidRPr="00385823" w:rsidRDefault="00693C25" w:rsidP="00693C25">
      <w:pPr>
        <w:spacing w:after="0" w:line="240" w:lineRule="auto"/>
        <w:rPr>
          <w:rFonts w:ascii="Segaon Soft Medium" w:hAnsi="Segaon Soft Medium" w:cs="Consolas"/>
          <w:b/>
          <w:sz w:val="26"/>
          <w:szCs w:val="26"/>
        </w:rPr>
      </w:pPr>
    </w:p>
    <w:p w14:paraId="5A4CC993" w14:textId="77777777" w:rsidR="00693C25" w:rsidRPr="00385823" w:rsidRDefault="00693C25" w:rsidP="00693C25">
      <w:pPr>
        <w:spacing w:after="0" w:line="240" w:lineRule="auto"/>
        <w:rPr>
          <w:rFonts w:ascii="Segaon Soft Medium" w:hAnsi="Segaon Soft Medium" w:cs="Consolas"/>
          <w:b/>
          <w:sz w:val="26"/>
          <w:szCs w:val="26"/>
        </w:rPr>
      </w:pPr>
    </w:p>
    <w:p w14:paraId="4EDDE3B1" w14:textId="77777777" w:rsidR="00693C25" w:rsidRPr="00385823" w:rsidRDefault="00693C25" w:rsidP="00693C25">
      <w:pPr>
        <w:spacing w:after="0" w:line="240" w:lineRule="auto"/>
        <w:rPr>
          <w:rFonts w:ascii="Segaon Soft Medium" w:hAnsi="Segaon Soft Medium" w:cs="Consolas"/>
          <w:b/>
          <w:sz w:val="26"/>
          <w:szCs w:val="26"/>
        </w:rPr>
      </w:pPr>
    </w:p>
    <w:p w14:paraId="3174EE98" w14:textId="77777777" w:rsidR="00693C25" w:rsidRPr="00385823" w:rsidRDefault="00693C25" w:rsidP="00693C25">
      <w:pPr>
        <w:spacing w:after="0" w:line="240" w:lineRule="auto"/>
        <w:rPr>
          <w:rFonts w:ascii="Segaon Soft Medium" w:hAnsi="Segaon Soft Medium" w:cs="Consolas"/>
          <w:b/>
          <w:sz w:val="26"/>
          <w:szCs w:val="26"/>
        </w:rPr>
      </w:pPr>
    </w:p>
    <w:p w14:paraId="6DF20945" w14:textId="77777777" w:rsidR="00693C25" w:rsidRPr="00385823" w:rsidRDefault="00693C25" w:rsidP="00693C25">
      <w:pPr>
        <w:spacing w:after="0" w:line="240" w:lineRule="auto"/>
        <w:rPr>
          <w:rFonts w:ascii="Segaon Soft Medium" w:hAnsi="Segaon Soft Medium" w:cs="Consolas"/>
          <w:b/>
          <w:sz w:val="26"/>
          <w:szCs w:val="26"/>
        </w:rPr>
      </w:pPr>
    </w:p>
    <w:p w14:paraId="795A83EA" w14:textId="77777777" w:rsidR="00693C25" w:rsidRPr="00385823" w:rsidRDefault="00693C25" w:rsidP="00693C25">
      <w:pPr>
        <w:spacing w:after="0" w:line="240" w:lineRule="auto"/>
        <w:rPr>
          <w:rFonts w:ascii="Segaon Soft Medium" w:hAnsi="Segaon Soft Medium" w:cs="Consolas"/>
          <w:b/>
          <w:sz w:val="26"/>
          <w:szCs w:val="26"/>
        </w:rPr>
      </w:pPr>
    </w:p>
    <w:p w14:paraId="20839EEC" w14:textId="77777777" w:rsidR="00693C25" w:rsidRPr="00385823" w:rsidRDefault="00693C25" w:rsidP="00693C25">
      <w:pPr>
        <w:spacing w:after="0" w:line="240" w:lineRule="auto"/>
        <w:rPr>
          <w:rFonts w:ascii="Segaon Soft Medium" w:hAnsi="Segaon Soft Medium" w:cs="Consolas"/>
          <w:b/>
          <w:sz w:val="26"/>
          <w:szCs w:val="26"/>
        </w:rPr>
      </w:pPr>
    </w:p>
    <w:p w14:paraId="74748166" w14:textId="77777777" w:rsidR="00693C25" w:rsidRPr="00385823" w:rsidRDefault="00693C25" w:rsidP="00693C25">
      <w:pPr>
        <w:spacing w:after="0" w:line="240" w:lineRule="auto"/>
        <w:rPr>
          <w:rFonts w:ascii="Segaon Soft Medium" w:hAnsi="Segaon Soft Medium" w:cs="Consolas"/>
          <w:b/>
          <w:sz w:val="26"/>
          <w:szCs w:val="26"/>
        </w:rPr>
      </w:pPr>
    </w:p>
    <w:p w14:paraId="349512B4" w14:textId="77777777" w:rsidR="00693C25" w:rsidRPr="00385823" w:rsidRDefault="00693C25" w:rsidP="00693C25">
      <w:pPr>
        <w:spacing w:after="0" w:line="240" w:lineRule="auto"/>
        <w:rPr>
          <w:rFonts w:ascii="Segaon Soft Medium" w:hAnsi="Segaon Soft Medium" w:cs="Consolas"/>
          <w:b/>
          <w:sz w:val="26"/>
          <w:szCs w:val="26"/>
        </w:rPr>
      </w:pPr>
    </w:p>
    <w:p w14:paraId="55FB458D" w14:textId="77777777" w:rsidR="00693C25" w:rsidRPr="00385823" w:rsidRDefault="00693C25" w:rsidP="00693C25">
      <w:pPr>
        <w:spacing w:after="0" w:line="240" w:lineRule="auto"/>
        <w:rPr>
          <w:rFonts w:ascii="Segaon Soft Medium" w:hAnsi="Segaon Soft Medium" w:cs="Consolas"/>
          <w:b/>
          <w:sz w:val="26"/>
          <w:szCs w:val="26"/>
        </w:rPr>
      </w:pPr>
    </w:p>
    <w:p w14:paraId="23A81AF9" w14:textId="77777777" w:rsidR="00693C25" w:rsidRPr="00385823" w:rsidRDefault="00693C25" w:rsidP="00693C25">
      <w:pPr>
        <w:spacing w:after="0" w:line="240" w:lineRule="auto"/>
        <w:rPr>
          <w:rFonts w:ascii="Segaon Soft Medium" w:hAnsi="Segaon Soft Medium" w:cs="Consolas"/>
          <w:b/>
          <w:sz w:val="26"/>
          <w:szCs w:val="26"/>
        </w:rPr>
      </w:pPr>
    </w:p>
    <w:p w14:paraId="031F99C1" w14:textId="77777777" w:rsidR="00693C25" w:rsidRPr="00385823" w:rsidRDefault="00693C25" w:rsidP="00693C25">
      <w:pPr>
        <w:tabs>
          <w:tab w:val="left" w:pos="142"/>
          <w:tab w:val="left" w:pos="5445"/>
        </w:tabs>
        <w:spacing w:after="0" w:line="240" w:lineRule="auto"/>
        <w:ind w:left="-142" w:right="-286"/>
        <w:rPr>
          <w:rFonts w:ascii="Segaon Soft Medium" w:hAnsi="Segaon Soft Medium" w:cs="Consolas"/>
          <w:sz w:val="16"/>
          <w:szCs w:val="16"/>
          <w:u w:val="single"/>
        </w:rPr>
      </w:pPr>
    </w:p>
    <w:p w14:paraId="6E5A25AD" w14:textId="77777777" w:rsidR="00693C25" w:rsidRPr="00385823" w:rsidRDefault="00693C25" w:rsidP="00693C25">
      <w:pPr>
        <w:tabs>
          <w:tab w:val="left" w:pos="142"/>
          <w:tab w:val="left" w:pos="5445"/>
        </w:tabs>
        <w:spacing w:after="0" w:line="240" w:lineRule="auto"/>
        <w:ind w:left="-142" w:right="-286"/>
        <w:rPr>
          <w:rFonts w:ascii="Segaon Soft Medium" w:hAnsi="Segaon Soft Medium" w:cs="Consolas"/>
          <w:sz w:val="16"/>
          <w:szCs w:val="16"/>
          <w:u w:val="single"/>
        </w:rPr>
      </w:pPr>
    </w:p>
    <w:p w14:paraId="13645045" w14:textId="77777777" w:rsidR="00693C25" w:rsidRPr="00385823" w:rsidRDefault="00693C25" w:rsidP="00693C25">
      <w:pPr>
        <w:tabs>
          <w:tab w:val="left" w:pos="142"/>
          <w:tab w:val="left" w:pos="5445"/>
        </w:tabs>
        <w:spacing w:after="0" w:line="240" w:lineRule="auto"/>
        <w:ind w:left="-142" w:right="-286"/>
        <w:rPr>
          <w:rFonts w:ascii="Segaon Soft Medium" w:hAnsi="Segaon Soft Medium" w:cs="Consolas"/>
          <w:sz w:val="16"/>
          <w:szCs w:val="16"/>
          <w:u w:val="single"/>
        </w:rPr>
      </w:pPr>
    </w:p>
    <w:p w14:paraId="0A681932" w14:textId="77777777" w:rsidR="00693C25" w:rsidRPr="00385823" w:rsidRDefault="00693C25" w:rsidP="00693C25">
      <w:pPr>
        <w:spacing w:after="0" w:line="240" w:lineRule="auto"/>
        <w:ind w:hanging="426"/>
        <w:rPr>
          <w:rFonts w:ascii="Segaon Soft Medium" w:hAnsi="Segaon Soft Medium" w:cs="Consolas"/>
          <w:sz w:val="16"/>
          <w:szCs w:val="16"/>
          <w:u w:val="single"/>
        </w:rPr>
      </w:pPr>
    </w:p>
    <w:p w14:paraId="569B5A7F" w14:textId="77777777" w:rsidR="00693C25" w:rsidRPr="00385823" w:rsidRDefault="00693C25" w:rsidP="00693C25">
      <w:pPr>
        <w:spacing w:after="0" w:line="240" w:lineRule="auto"/>
        <w:ind w:hanging="426"/>
        <w:rPr>
          <w:rFonts w:ascii="Segaon Soft Medium" w:hAnsi="Segaon Soft Medium" w:cs="Consolas"/>
          <w:sz w:val="16"/>
          <w:szCs w:val="16"/>
          <w:u w:val="single"/>
        </w:rPr>
      </w:pPr>
    </w:p>
    <w:p w14:paraId="20EB90FB" w14:textId="77777777" w:rsidR="00693C25" w:rsidRPr="00385823" w:rsidRDefault="00693C25" w:rsidP="00693C25">
      <w:pPr>
        <w:spacing w:after="0" w:line="240" w:lineRule="auto"/>
        <w:ind w:hanging="426"/>
        <w:rPr>
          <w:rFonts w:ascii="Segaon Soft Medium" w:hAnsi="Segaon Soft Medium" w:cs="Consolas"/>
          <w:sz w:val="16"/>
          <w:szCs w:val="16"/>
          <w:u w:val="single"/>
        </w:rPr>
      </w:pPr>
    </w:p>
    <w:p w14:paraId="0825B4AB" w14:textId="77777777" w:rsidR="00693C25" w:rsidRPr="00385823" w:rsidRDefault="00693C25" w:rsidP="00693C25">
      <w:pPr>
        <w:spacing w:after="0" w:line="240" w:lineRule="auto"/>
        <w:ind w:hanging="426"/>
        <w:rPr>
          <w:rFonts w:ascii="Segaon Soft Medium" w:hAnsi="Segaon Soft Medium" w:cs="Consolas"/>
          <w:sz w:val="16"/>
          <w:szCs w:val="16"/>
          <w:u w:val="single"/>
        </w:rPr>
      </w:pPr>
    </w:p>
    <w:p w14:paraId="2990C28A" w14:textId="77777777" w:rsidR="00693C25" w:rsidRPr="00385823" w:rsidRDefault="00693C25" w:rsidP="00693C25">
      <w:pPr>
        <w:spacing w:after="0" w:line="240" w:lineRule="auto"/>
        <w:rPr>
          <w:rFonts w:ascii="Segaon Soft Medium" w:eastAsia="Calibri" w:hAnsi="Segaon Soft Medium" w:cs="Consolas"/>
          <w:b/>
          <w:sz w:val="20"/>
        </w:rPr>
      </w:pPr>
    </w:p>
    <w:p w14:paraId="3183E760" w14:textId="77777777" w:rsidR="00693C25" w:rsidRPr="00385823" w:rsidRDefault="00693C25" w:rsidP="00693C25">
      <w:pPr>
        <w:spacing w:after="0" w:line="240" w:lineRule="auto"/>
        <w:rPr>
          <w:rFonts w:ascii="Segaon Soft Medium" w:hAnsi="Segaon Soft Medium" w:cs="Consolas"/>
          <w:sz w:val="24"/>
          <w:szCs w:val="24"/>
        </w:rPr>
      </w:pPr>
    </w:p>
    <w:p w14:paraId="2C500D0B" w14:textId="77777777" w:rsidR="00693C25" w:rsidRPr="00385823" w:rsidRDefault="00693C25" w:rsidP="00693C25">
      <w:pPr>
        <w:spacing w:after="0" w:line="240" w:lineRule="auto"/>
        <w:rPr>
          <w:rFonts w:ascii="Segaon Soft Medium" w:hAnsi="Segaon Soft Medium" w:cs="Consolas"/>
          <w:sz w:val="24"/>
          <w:szCs w:val="24"/>
        </w:rPr>
      </w:pPr>
    </w:p>
    <w:p w14:paraId="16111732" w14:textId="77777777" w:rsidR="00693C25" w:rsidRPr="00385823" w:rsidRDefault="00693C25" w:rsidP="00693C25">
      <w:pPr>
        <w:spacing w:after="0" w:line="240" w:lineRule="auto"/>
        <w:rPr>
          <w:rFonts w:ascii="Segaon Soft Medium" w:hAnsi="Segaon Soft Medium" w:cs="Consolas"/>
          <w:sz w:val="24"/>
          <w:szCs w:val="24"/>
        </w:rPr>
      </w:pPr>
    </w:p>
    <w:p w14:paraId="28B3957C" w14:textId="77777777" w:rsidR="00693C25" w:rsidRPr="00385823" w:rsidRDefault="00693C25" w:rsidP="00693C25">
      <w:pPr>
        <w:spacing w:after="0" w:line="240" w:lineRule="auto"/>
        <w:rPr>
          <w:rFonts w:ascii="Segaon Soft Medium" w:hAnsi="Segaon Soft Medium" w:cs="Consolas"/>
          <w:sz w:val="24"/>
          <w:szCs w:val="24"/>
        </w:rPr>
      </w:pPr>
    </w:p>
    <w:p w14:paraId="0C7A71FE" w14:textId="77777777" w:rsidR="00693C25" w:rsidRPr="00385823" w:rsidRDefault="00693C25" w:rsidP="00693C25">
      <w:pPr>
        <w:spacing w:after="0" w:line="240" w:lineRule="auto"/>
        <w:rPr>
          <w:rFonts w:ascii="Segaon Soft Medium" w:hAnsi="Segaon Soft Medium" w:cs="Consolas"/>
          <w:sz w:val="24"/>
          <w:szCs w:val="24"/>
        </w:rPr>
      </w:pPr>
      <w:r w:rsidRPr="00385823">
        <w:rPr>
          <w:rFonts w:ascii="Segaon Soft Medium" w:hAnsi="Segaon Soft Medium"/>
          <w:noProof/>
          <w:lang w:eastAsia="fr-FR"/>
        </w:rPr>
        <mc:AlternateContent>
          <mc:Choice Requires="wps">
            <w:drawing>
              <wp:anchor distT="0" distB="0" distL="114300" distR="114300" simplePos="0" relativeHeight="251670528" behindDoc="0" locked="0" layoutInCell="1" allowOverlap="1" wp14:anchorId="7FC5EEAF" wp14:editId="67629C5E">
                <wp:simplePos x="0" y="0"/>
                <wp:positionH relativeFrom="margin">
                  <wp:posOffset>295910</wp:posOffset>
                </wp:positionH>
                <wp:positionV relativeFrom="margin">
                  <wp:posOffset>1924050</wp:posOffset>
                </wp:positionV>
                <wp:extent cx="5724525" cy="2895600"/>
                <wp:effectExtent l="95250" t="76200" r="85725" b="95250"/>
                <wp:wrapSquare wrapText="bothSides"/>
                <wp:docPr id="1916332137" name="Parchemin : horizontal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2895600"/>
                        </a:xfrm>
                        <a:prstGeom prst="horizontalScroll">
                          <a:avLst/>
                        </a:prstGeom>
                        <a:solidFill>
                          <a:srgbClr val="F7FCFF"/>
                        </a:solidFill>
                        <a:ln w="69850" cmpd="thickThin">
                          <a:gradFill flip="none" rotWithShape="1">
                            <a:gsLst>
                              <a:gs pos="56831">
                                <a:schemeClr val="accent5">
                                  <a:lumMod val="75000"/>
                                </a:schemeClr>
                              </a:gs>
                              <a:gs pos="40919">
                                <a:schemeClr val="accent5">
                                  <a:lumMod val="75000"/>
                                </a:schemeClr>
                              </a:gs>
                              <a:gs pos="26538">
                                <a:schemeClr val="accent5">
                                  <a:lumMod val="60000"/>
                                  <a:lumOff val="40000"/>
                                </a:schemeClr>
                              </a:gs>
                              <a:gs pos="13616">
                                <a:schemeClr val="accent5">
                                  <a:lumMod val="40000"/>
                                  <a:lumOff val="60000"/>
                                </a:schemeClr>
                              </a:gs>
                              <a:gs pos="0">
                                <a:schemeClr val="accent6">
                                  <a:lumMod val="20000"/>
                                  <a:lumOff val="80000"/>
                                </a:schemeClr>
                              </a:gs>
                              <a:gs pos="74000">
                                <a:srgbClr val="00B050"/>
                              </a:gs>
                              <a:gs pos="83000">
                                <a:schemeClr val="accent6">
                                  <a:lumMod val="60000"/>
                                  <a:lumOff val="40000"/>
                                </a:schemeClr>
                              </a:gs>
                              <a:gs pos="100000">
                                <a:schemeClr val="accent6">
                                  <a:lumMod val="75000"/>
                                </a:schemeClr>
                              </a:gs>
                            </a:gsLst>
                            <a:path path="shape">
                              <a:fillToRect l="50000" t="50000" r="50000" b="50000"/>
                            </a:path>
                            <a:tileRect/>
                          </a:gradFill>
                        </a:ln>
                      </wps:spPr>
                      <wps:style>
                        <a:lnRef idx="1">
                          <a:schemeClr val="accent5"/>
                        </a:lnRef>
                        <a:fillRef idx="2">
                          <a:schemeClr val="accent5"/>
                        </a:fillRef>
                        <a:effectRef idx="1">
                          <a:schemeClr val="accent5"/>
                        </a:effectRef>
                        <a:fontRef idx="minor">
                          <a:schemeClr val="dk1"/>
                        </a:fontRef>
                      </wps:style>
                      <wps:txbx>
                        <w:txbxContent>
                          <w:p w14:paraId="0C7CB633" w14:textId="77777777" w:rsidR="00966AFC" w:rsidRPr="001260AD" w:rsidRDefault="00966AFC" w:rsidP="00693C25">
                            <w:pPr>
                              <w:spacing w:before="120" w:after="0"/>
                              <w:jc w:val="center"/>
                              <w:rPr>
                                <w:rFonts w:ascii="Segaon Soft Medium" w:hAnsi="Segaon Soft Medium" w:cs="Consolas"/>
                                <w:b/>
                                <w:sz w:val="48"/>
                                <w:szCs w:val="48"/>
                              </w:rPr>
                            </w:pPr>
                            <w:r w:rsidRPr="001260AD">
                              <w:rPr>
                                <w:rFonts w:ascii="Segaon Soft Medium" w:hAnsi="Segaon Soft Medium" w:cs="Consolas"/>
                                <w:b/>
                                <w:sz w:val="48"/>
                                <w:szCs w:val="48"/>
                                <w:u w:val="single"/>
                              </w:rPr>
                              <w:t>PIECE N° 1</w:t>
                            </w:r>
                            <w:r w:rsidRPr="001260AD">
                              <w:rPr>
                                <w:rFonts w:ascii="Segaon Soft Medium" w:hAnsi="Segaon Soft Medium" w:cs="Consolas"/>
                                <w:b/>
                                <w:sz w:val="48"/>
                                <w:szCs w:val="48"/>
                              </w:rPr>
                              <w:t> :</w:t>
                            </w:r>
                          </w:p>
                          <w:p w14:paraId="27667DF3" w14:textId="77777777" w:rsidR="00966AFC" w:rsidRPr="001260AD" w:rsidRDefault="00966AFC" w:rsidP="00693C25">
                            <w:pPr>
                              <w:spacing w:before="120" w:after="0"/>
                              <w:jc w:val="center"/>
                              <w:rPr>
                                <w:rFonts w:ascii="Segaon Soft Medium" w:hAnsi="Segaon Soft Medium" w:cs="Consolas"/>
                                <w:b/>
                                <w:sz w:val="48"/>
                                <w:szCs w:val="48"/>
                              </w:rPr>
                            </w:pPr>
                            <w:r w:rsidRPr="001260AD">
                              <w:rPr>
                                <w:rFonts w:ascii="Segaon Soft Medium" w:hAnsi="Segaon Soft Medium" w:cs="Consolas"/>
                                <w:b/>
                                <w:sz w:val="48"/>
                                <w:szCs w:val="48"/>
                              </w:rPr>
                              <w:t xml:space="preserve"> AVIS D’APPEL D’OFFRES INTERNATIONAL OUVERT</w:t>
                            </w:r>
                          </w:p>
                          <w:p w14:paraId="21FA8854" w14:textId="77777777" w:rsidR="00966AFC" w:rsidRPr="004D1BFF" w:rsidRDefault="00966AFC" w:rsidP="00693C25">
                            <w:pPr>
                              <w:jc w:val="center"/>
                              <w:rPr>
                                <w:sz w:val="38"/>
                                <w:szCs w:val="3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C5EEAF"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 horizontal 10" o:spid="_x0000_s1027" type="#_x0000_t98" style="position:absolute;margin-left:23.3pt;margin-top:151.5pt;width:450.75pt;height:228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" fillcolor="#f7fcff" strokeweight="5.5pt">
                <v:stroke linestyle="thickThin"/>
                <v:shadow on="t" color="black" opacity="24903f" origin=",.5" offset="0,.55556mm"/>
                <v:path arrowok="t"/>
                <v:textbox>
                  <w:txbxContent>
                    <w:p w14:paraId="0C7CB633" w14:textId="77777777" w:rsidR="00966AFC" w:rsidRPr="001260AD" w:rsidRDefault="00966AFC" w:rsidP="00693C25">
                      <w:pPr>
                        <w:spacing w:before="120" w:after="0"/>
                        <w:jc w:val="center"/>
                        <w:rPr>
                          <w:rFonts w:ascii="Segaon Soft Medium" w:hAnsi="Segaon Soft Medium" w:cs="Consolas"/>
                          <w:b/>
                          <w:sz w:val="48"/>
                          <w:szCs w:val="48"/>
                        </w:rPr>
                      </w:pPr>
                      <w:r w:rsidRPr="001260AD">
                        <w:rPr>
                          <w:rFonts w:ascii="Segaon Soft Medium" w:hAnsi="Segaon Soft Medium" w:cs="Consolas"/>
                          <w:b/>
                          <w:sz w:val="48"/>
                          <w:szCs w:val="48"/>
                          <w:u w:val="single"/>
                        </w:rPr>
                        <w:t>PIECE N° 1</w:t>
                      </w:r>
                      <w:r w:rsidRPr="001260AD">
                        <w:rPr>
                          <w:rFonts w:ascii="Segaon Soft Medium" w:hAnsi="Segaon Soft Medium" w:cs="Consolas"/>
                          <w:b/>
                          <w:sz w:val="48"/>
                          <w:szCs w:val="48"/>
                        </w:rPr>
                        <w:t> :</w:t>
                      </w:r>
                    </w:p>
                    <w:p w14:paraId="27667DF3" w14:textId="77777777" w:rsidR="00966AFC" w:rsidRPr="001260AD" w:rsidRDefault="00966AFC" w:rsidP="00693C25">
                      <w:pPr>
                        <w:spacing w:before="120" w:after="0"/>
                        <w:jc w:val="center"/>
                        <w:rPr>
                          <w:rFonts w:ascii="Segaon Soft Medium" w:hAnsi="Segaon Soft Medium" w:cs="Consolas"/>
                          <w:b/>
                          <w:sz w:val="48"/>
                          <w:szCs w:val="48"/>
                        </w:rPr>
                      </w:pPr>
                      <w:r w:rsidRPr="001260AD">
                        <w:rPr>
                          <w:rFonts w:ascii="Segaon Soft Medium" w:hAnsi="Segaon Soft Medium" w:cs="Consolas"/>
                          <w:b/>
                          <w:sz w:val="48"/>
                          <w:szCs w:val="48"/>
                        </w:rPr>
                        <w:t xml:space="preserve"> AVIS D’APPEL D’OFFRES INTERNATIONAL OUVERT</w:t>
                      </w:r>
                    </w:p>
                    <w:p w14:paraId="21FA8854" w14:textId="77777777" w:rsidR="00966AFC" w:rsidRPr="004D1BFF" w:rsidRDefault="00966AFC" w:rsidP="00693C25">
                      <w:pPr>
                        <w:jc w:val="center"/>
                        <w:rPr>
                          <w:sz w:val="38"/>
                          <w:szCs w:val="38"/>
                        </w:rPr>
                      </w:pPr>
                    </w:p>
                  </w:txbxContent>
                </v:textbox>
                <w10:wrap type="square" anchorx="margin" anchory="margin"/>
              </v:shape>
            </w:pict>
          </mc:Fallback>
        </mc:AlternateContent>
      </w:r>
    </w:p>
    <w:p w14:paraId="5073DCBD" w14:textId="77777777" w:rsidR="00693C25" w:rsidRPr="00385823" w:rsidRDefault="00693C25" w:rsidP="00693C25">
      <w:pPr>
        <w:spacing w:after="0" w:line="240" w:lineRule="auto"/>
        <w:rPr>
          <w:rFonts w:ascii="Segaon Soft Medium" w:hAnsi="Segaon Soft Medium" w:cs="Consolas"/>
          <w:sz w:val="24"/>
          <w:szCs w:val="24"/>
        </w:rPr>
      </w:pPr>
    </w:p>
    <w:p w14:paraId="07E812BC" w14:textId="77777777" w:rsidR="00693C25" w:rsidRPr="00385823" w:rsidRDefault="00693C25" w:rsidP="00693C25">
      <w:pPr>
        <w:spacing w:after="0" w:line="240" w:lineRule="auto"/>
        <w:rPr>
          <w:rFonts w:ascii="Segaon Soft Medium" w:hAnsi="Segaon Soft Medium" w:cs="Consolas"/>
          <w:sz w:val="24"/>
          <w:szCs w:val="24"/>
        </w:rPr>
      </w:pPr>
    </w:p>
    <w:p w14:paraId="6D236221" w14:textId="77777777" w:rsidR="00693C25" w:rsidRPr="00385823" w:rsidRDefault="00693C25" w:rsidP="00693C25">
      <w:pPr>
        <w:tabs>
          <w:tab w:val="left" w:pos="2820"/>
        </w:tabs>
        <w:spacing w:after="0" w:line="240" w:lineRule="auto"/>
        <w:rPr>
          <w:rFonts w:ascii="Segaon Soft Medium" w:hAnsi="Segaon Soft Medium" w:cs="Consolas"/>
          <w:sz w:val="24"/>
          <w:szCs w:val="24"/>
        </w:rPr>
      </w:pPr>
    </w:p>
    <w:p w14:paraId="01786FCC" w14:textId="77777777" w:rsidR="00693C25" w:rsidRPr="00385823" w:rsidRDefault="00693C25" w:rsidP="00693C25">
      <w:pPr>
        <w:tabs>
          <w:tab w:val="left" w:pos="2820"/>
        </w:tabs>
        <w:spacing w:after="0" w:line="240" w:lineRule="auto"/>
        <w:rPr>
          <w:rFonts w:ascii="Segaon Soft Medium" w:hAnsi="Segaon Soft Medium" w:cs="Consolas"/>
          <w:sz w:val="24"/>
          <w:szCs w:val="24"/>
        </w:rPr>
      </w:pPr>
    </w:p>
    <w:p w14:paraId="0465967E" w14:textId="77777777" w:rsidR="00693C25" w:rsidRPr="00385823" w:rsidRDefault="00693C25" w:rsidP="00693C25">
      <w:pPr>
        <w:tabs>
          <w:tab w:val="left" w:pos="2820"/>
        </w:tabs>
        <w:spacing w:after="0" w:line="240" w:lineRule="auto"/>
        <w:rPr>
          <w:rFonts w:ascii="Segaon Soft Medium" w:hAnsi="Segaon Soft Medium" w:cs="Consolas"/>
          <w:sz w:val="24"/>
          <w:szCs w:val="24"/>
        </w:rPr>
      </w:pPr>
    </w:p>
    <w:p w14:paraId="484B07C9" w14:textId="77777777" w:rsidR="00693C25" w:rsidRPr="00385823" w:rsidRDefault="00693C25" w:rsidP="00693C25">
      <w:pPr>
        <w:tabs>
          <w:tab w:val="left" w:pos="2820"/>
        </w:tabs>
        <w:spacing w:after="0" w:line="240" w:lineRule="auto"/>
        <w:rPr>
          <w:rFonts w:ascii="Segaon Soft Medium" w:hAnsi="Segaon Soft Medium" w:cs="Consolas"/>
          <w:sz w:val="24"/>
          <w:szCs w:val="24"/>
        </w:rPr>
      </w:pPr>
    </w:p>
    <w:p w14:paraId="01768F36" w14:textId="77777777" w:rsidR="00693C25" w:rsidRPr="00385823" w:rsidRDefault="00693C25" w:rsidP="00693C25">
      <w:pPr>
        <w:spacing w:after="0"/>
        <w:jc w:val="center"/>
        <w:rPr>
          <w:rFonts w:ascii="Segaon Soft Medium" w:hAnsi="Segaon Soft Medium" w:cs="Consolas"/>
          <w:b/>
          <w:sz w:val="24"/>
          <w:szCs w:val="24"/>
        </w:rPr>
      </w:pPr>
      <w:r w:rsidRPr="00385823">
        <w:rPr>
          <w:rFonts w:ascii="Segaon Soft Medium" w:hAnsi="Segaon Soft Medium" w:cs="Consolas"/>
          <w:b/>
          <w:sz w:val="24"/>
          <w:szCs w:val="24"/>
        </w:rPr>
        <w:t xml:space="preserve">APPEL D’OFFRES INTERNATIONAL OUVERT </w:t>
      </w:r>
    </w:p>
    <w:p w14:paraId="3C60AF08" w14:textId="77777777" w:rsidR="00693C25" w:rsidRPr="00385823" w:rsidRDefault="00693C25" w:rsidP="00693C25">
      <w:pPr>
        <w:spacing w:after="0"/>
        <w:jc w:val="center"/>
        <w:rPr>
          <w:rFonts w:ascii="Segaon Soft Medium" w:hAnsi="Segaon Soft Medium" w:cs="Consolas"/>
          <w:b/>
          <w:sz w:val="24"/>
          <w:szCs w:val="24"/>
        </w:rPr>
      </w:pPr>
    </w:p>
    <w:p w14:paraId="6427AA62" w14:textId="77777777" w:rsidR="00693C25" w:rsidRPr="00385823" w:rsidRDefault="00693C25" w:rsidP="00693C25">
      <w:pPr>
        <w:spacing w:after="0"/>
        <w:jc w:val="center"/>
        <w:rPr>
          <w:rFonts w:ascii="Segaon Soft Medium" w:hAnsi="Segaon Soft Medium" w:cs="Consolas"/>
          <w:b/>
          <w:sz w:val="24"/>
          <w:szCs w:val="28"/>
        </w:rPr>
      </w:pPr>
      <w:r w:rsidRPr="00385823">
        <w:rPr>
          <w:rFonts w:ascii="Segaon Soft Medium" w:hAnsi="Segaon Soft Medium" w:cs="Consolas"/>
          <w:b/>
          <w:sz w:val="24"/>
          <w:szCs w:val="28"/>
        </w:rPr>
        <w:t>N</w:t>
      </w:r>
      <w:r w:rsidRPr="00385823">
        <w:rPr>
          <w:rFonts w:ascii="Segaon Soft Medium" w:hAnsi="Segaon Soft Medium" w:cs="Consolas"/>
          <w:b/>
          <w:sz w:val="24"/>
          <w:szCs w:val="28"/>
          <w:u w:val="single"/>
        </w:rPr>
        <w:t>°______</w:t>
      </w:r>
      <w:r>
        <w:rPr>
          <w:rFonts w:ascii="Segaon Soft Medium" w:hAnsi="Segaon Soft Medium" w:cs="Consolas"/>
          <w:b/>
          <w:sz w:val="24"/>
          <w:szCs w:val="28"/>
        </w:rPr>
        <w:t>/AOIO/CIPM-AS/PAD/2025</w:t>
      </w:r>
      <w:r w:rsidRPr="00385823">
        <w:rPr>
          <w:rFonts w:ascii="Segaon Soft Medium" w:hAnsi="Segaon Soft Medium" w:cs="Consolas"/>
          <w:b/>
          <w:sz w:val="24"/>
          <w:szCs w:val="28"/>
        </w:rPr>
        <w:t xml:space="preserve"> DU___________ </w:t>
      </w:r>
    </w:p>
    <w:p w14:paraId="60C06D28" w14:textId="77777777" w:rsidR="00693C25" w:rsidRPr="00385823" w:rsidRDefault="00693C25" w:rsidP="00693C25">
      <w:pPr>
        <w:spacing w:after="0"/>
        <w:jc w:val="center"/>
        <w:rPr>
          <w:rFonts w:ascii="Segaon Soft Medium" w:hAnsi="Segaon Soft Medium" w:cs="Consolas"/>
          <w:b/>
          <w:sz w:val="24"/>
          <w:szCs w:val="28"/>
        </w:rPr>
      </w:pPr>
      <w:r w:rsidRPr="00385823">
        <w:rPr>
          <w:rFonts w:ascii="Segaon Soft Medium" w:hAnsi="Segaon Soft Medium" w:cs="Consolas"/>
          <w:b/>
          <w:sz w:val="24"/>
          <w:szCs w:val="28"/>
        </w:rPr>
        <w:t xml:space="preserve"> RELATIF</w:t>
      </w:r>
      <w:r w:rsidRPr="00385823">
        <w:rPr>
          <w:rFonts w:ascii="Segaon Soft Medium" w:hAnsi="Segaon Soft Medium" w:cs="Consolas"/>
          <w:sz w:val="20"/>
          <w:szCs w:val="28"/>
        </w:rPr>
        <w:t xml:space="preserve"> </w:t>
      </w:r>
      <w:r w:rsidRPr="00385823">
        <w:rPr>
          <w:rFonts w:ascii="Segaon Soft Medium" w:hAnsi="Segaon Soft Medium" w:cs="Consolas"/>
          <w:b/>
          <w:sz w:val="24"/>
          <w:szCs w:val="28"/>
        </w:rPr>
        <w:t>À L’IMPLEMENTATION D’UN SYSTEME DE MANAGEMENT DES RISQUES</w:t>
      </w:r>
      <w:r>
        <w:rPr>
          <w:rFonts w:ascii="Segaon Soft Medium" w:hAnsi="Segaon Soft Medium" w:cs="Consolas"/>
          <w:b/>
          <w:sz w:val="24"/>
          <w:szCs w:val="28"/>
        </w:rPr>
        <w:t xml:space="preserve"> (SMR)</w:t>
      </w:r>
      <w:r w:rsidRPr="00385823">
        <w:rPr>
          <w:rFonts w:ascii="Segaon Soft Medium" w:hAnsi="Segaon Soft Medium" w:cs="Consolas"/>
          <w:b/>
          <w:sz w:val="24"/>
          <w:szCs w:val="28"/>
        </w:rPr>
        <w:t xml:space="preserve"> AU PORT AUTONOME DE DOUALA SELON LA NORME ISO 31000 VS 2018 </w:t>
      </w:r>
    </w:p>
    <w:p w14:paraId="51288586" w14:textId="77777777" w:rsidR="00693C25" w:rsidRPr="00385823" w:rsidRDefault="00693C25" w:rsidP="00693C25">
      <w:pPr>
        <w:tabs>
          <w:tab w:val="left" w:pos="2820"/>
        </w:tabs>
        <w:spacing w:after="0" w:line="240" w:lineRule="auto"/>
        <w:rPr>
          <w:rFonts w:ascii="Segaon Soft Medium" w:hAnsi="Segaon Soft Medium" w:cs="Consolas"/>
          <w:b/>
          <w:sz w:val="24"/>
          <w:szCs w:val="24"/>
        </w:rPr>
      </w:pPr>
    </w:p>
    <w:p w14:paraId="1A975866" w14:textId="77777777" w:rsidR="00693C25" w:rsidRPr="00385823" w:rsidRDefault="00693C25" w:rsidP="00693C25">
      <w:pPr>
        <w:tabs>
          <w:tab w:val="left" w:pos="2820"/>
        </w:tabs>
        <w:spacing w:after="0" w:line="240" w:lineRule="auto"/>
        <w:rPr>
          <w:rFonts w:ascii="Segaon Soft Medium" w:hAnsi="Segaon Soft Medium" w:cs="Consolas"/>
          <w:b/>
          <w:sz w:val="24"/>
          <w:szCs w:val="24"/>
        </w:rPr>
      </w:pPr>
    </w:p>
    <w:p w14:paraId="3B26F80D" w14:textId="77777777" w:rsidR="00693C25" w:rsidRPr="00385823" w:rsidRDefault="00693C25" w:rsidP="00693C25">
      <w:pPr>
        <w:tabs>
          <w:tab w:val="left" w:pos="2820"/>
        </w:tabs>
        <w:spacing w:after="0" w:line="240" w:lineRule="auto"/>
        <w:rPr>
          <w:rFonts w:ascii="Segaon Soft Medium" w:hAnsi="Segaon Soft Medium" w:cs="Consolas"/>
          <w:b/>
          <w:sz w:val="24"/>
          <w:szCs w:val="24"/>
        </w:rPr>
      </w:pPr>
    </w:p>
    <w:p w14:paraId="6106F100" w14:textId="77777777" w:rsidR="00693C25" w:rsidRPr="00385823" w:rsidRDefault="00693C25" w:rsidP="00693C25">
      <w:pPr>
        <w:tabs>
          <w:tab w:val="left" w:pos="2820"/>
        </w:tabs>
        <w:spacing w:after="0" w:line="240" w:lineRule="auto"/>
        <w:rPr>
          <w:rFonts w:ascii="Segaon Soft Medium" w:hAnsi="Segaon Soft Medium" w:cs="Consolas"/>
          <w:b/>
          <w:sz w:val="24"/>
          <w:szCs w:val="24"/>
        </w:rPr>
      </w:pPr>
    </w:p>
    <w:p w14:paraId="62586484" w14:textId="77777777" w:rsidR="00693C25" w:rsidRPr="00385823" w:rsidRDefault="00693C25" w:rsidP="00693C25">
      <w:pPr>
        <w:tabs>
          <w:tab w:val="left" w:pos="2820"/>
        </w:tabs>
        <w:spacing w:after="0" w:line="240" w:lineRule="auto"/>
        <w:rPr>
          <w:rFonts w:ascii="Segaon Soft Medium" w:hAnsi="Segaon Soft Medium" w:cs="Consolas"/>
          <w:b/>
          <w:sz w:val="24"/>
          <w:szCs w:val="24"/>
        </w:rPr>
      </w:pPr>
    </w:p>
    <w:p w14:paraId="7414FBC9" w14:textId="77777777" w:rsidR="00693C25" w:rsidRPr="00385823" w:rsidRDefault="00693C25" w:rsidP="00693C25">
      <w:pPr>
        <w:tabs>
          <w:tab w:val="left" w:pos="2820"/>
        </w:tabs>
        <w:spacing w:after="0" w:line="240" w:lineRule="auto"/>
        <w:rPr>
          <w:rFonts w:ascii="Segaon Soft Medium" w:hAnsi="Segaon Soft Medium" w:cs="Consolas"/>
          <w:b/>
          <w:sz w:val="24"/>
          <w:szCs w:val="24"/>
        </w:rPr>
      </w:pPr>
    </w:p>
    <w:p w14:paraId="640C3412" w14:textId="77777777" w:rsidR="00693C25" w:rsidRPr="00385823" w:rsidRDefault="00693C25" w:rsidP="00693C25">
      <w:pPr>
        <w:tabs>
          <w:tab w:val="left" w:pos="2820"/>
        </w:tabs>
        <w:spacing w:after="0" w:line="240" w:lineRule="auto"/>
        <w:rPr>
          <w:rFonts w:ascii="Segaon Soft Medium" w:hAnsi="Segaon Soft Medium" w:cs="Consolas"/>
          <w:b/>
          <w:sz w:val="24"/>
          <w:szCs w:val="24"/>
        </w:rPr>
      </w:pPr>
    </w:p>
    <w:p w14:paraId="43367FAA" w14:textId="77777777" w:rsidR="00693C25" w:rsidRPr="00385823" w:rsidRDefault="00693C25" w:rsidP="00693C25">
      <w:pPr>
        <w:tabs>
          <w:tab w:val="left" w:pos="2820"/>
        </w:tabs>
        <w:spacing w:after="0" w:line="240" w:lineRule="auto"/>
        <w:rPr>
          <w:rFonts w:ascii="Segaon Soft Medium" w:hAnsi="Segaon Soft Medium" w:cs="Consolas"/>
          <w:b/>
          <w:sz w:val="24"/>
          <w:szCs w:val="24"/>
        </w:rPr>
      </w:pPr>
    </w:p>
    <w:p w14:paraId="1CCC7088" w14:textId="77777777" w:rsidR="00693C25" w:rsidRPr="00385823" w:rsidRDefault="00693C25" w:rsidP="00693C25">
      <w:pPr>
        <w:tabs>
          <w:tab w:val="left" w:pos="2820"/>
        </w:tabs>
        <w:spacing w:after="0" w:line="240" w:lineRule="auto"/>
        <w:rPr>
          <w:rFonts w:ascii="Segaon Soft Medium" w:hAnsi="Segaon Soft Medium" w:cs="Consolas"/>
          <w:b/>
          <w:sz w:val="24"/>
          <w:szCs w:val="24"/>
        </w:rPr>
      </w:pPr>
    </w:p>
    <w:p w14:paraId="6A05C7BA" w14:textId="77777777" w:rsidR="00693C25" w:rsidRPr="00385823" w:rsidRDefault="00693C25" w:rsidP="00693C25">
      <w:pPr>
        <w:tabs>
          <w:tab w:val="left" w:pos="2820"/>
        </w:tabs>
        <w:spacing w:after="0" w:line="240" w:lineRule="auto"/>
        <w:rPr>
          <w:rFonts w:ascii="Segaon Soft Medium" w:hAnsi="Segaon Soft Medium" w:cs="Consolas"/>
          <w:b/>
          <w:sz w:val="24"/>
          <w:szCs w:val="24"/>
        </w:rPr>
      </w:pPr>
    </w:p>
    <w:p w14:paraId="7ACC1EDB" w14:textId="77777777" w:rsidR="00693C25" w:rsidRPr="00385823" w:rsidRDefault="00693C25" w:rsidP="00693C25">
      <w:pPr>
        <w:tabs>
          <w:tab w:val="left" w:pos="2820"/>
        </w:tabs>
        <w:spacing w:after="0" w:line="240" w:lineRule="auto"/>
        <w:rPr>
          <w:rFonts w:ascii="Segaon Soft Medium" w:hAnsi="Segaon Soft Medium" w:cs="Consolas"/>
          <w:b/>
          <w:sz w:val="24"/>
          <w:szCs w:val="24"/>
        </w:rPr>
      </w:pPr>
    </w:p>
    <w:p w14:paraId="03C8B42B" w14:textId="77777777" w:rsidR="00693C25" w:rsidRDefault="00693C25" w:rsidP="00693C25">
      <w:pPr>
        <w:tabs>
          <w:tab w:val="left" w:pos="2820"/>
        </w:tabs>
        <w:spacing w:after="0" w:line="240" w:lineRule="auto"/>
        <w:rPr>
          <w:rFonts w:ascii="Segaon Soft Medium" w:hAnsi="Segaon Soft Medium" w:cs="Consolas"/>
          <w:b/>
          <w:sz w:val="24"/>
          <w:szCs w:val="24"/>
        </w:rPr>
      </w:pPr>
    </w:p>
    <w:p w14:paraId="54C456D9" w14:textId="77777777" w:rsidR="00966AFC" w:rsidRDefault="00966AFC" w:rsidP="00693C25">
      <w:pPr>
        <w:tabs>
          <w:tab w:val="left" w:pos="2820"/>
        </w:tabs>
        <w:spacing w:after="0" w:line="240" w:lineRule="auto"/>
        <w:rPr>
          <w:rFonts w:ascii="Segaon Soft Medium" w:hAnsi="Segaon Soft Medium" w:cs="Consolas"/>
          <w:b/>
          <w:sz w:val="24"/>
          <w:szCs w:val="24"/>
        </w:rPr>
        <w:sectPr w:rsidR="00966AFC" w:rsidSect="00656707">
          <w:footerReference w:type="default" r:id="rId9"/>
          <w:pgSz w:w="11906" w:h="16838"/>
          <w:pgMar w:top="426" w:right="1133" w:bottom="142" w:left="1134" w:header="709" w:footer="685" w:gutter="0"/>
          <w:cols w:space="708"/>
          <w:docGrid w:linePitch="360"/>
        </w:sectPr>
      </w:pPr>
    </w:p>
    <w:p w14:paraId="45B48BCB" w14:textId="57A44A54" w:rsidR="00693C25" w:rsidRDefault="00693C25" w:rsidP="00693C25">
      <w:pPr>
        <w:tabs>
          <w:tab w:val="left" w:pos="2820"/>
        </w:tabs>
        <w:spacing w:after="0" w:line="240" w:lineRule="auto"/>
        <w:rPr>
          <w:rFonts w:ascii="Segaon Soft Medium" w:hAnsi="Segaon Soft Medium" w:cs="Consolas"/>
          <w:b/>
          <w:sz w:val="24"/>
          <w:szCs w:val="24"/>
        </w:rPr>
      </w:pPr>
    </w:p>
    <w:p w14:paraId="3A63D119" w14:textId="77777777" w:rsidR="00693C25" w:rsidRDefault="00693C25" w:rsidP="00693C25">
      <w:pPr>
        <w:tabs>
          <w:tab w:val="left" w:pos="2820"/>
        </w:tabs>
        <w:spacing w:after="0" w:line="240" w:lineRule="auto"/>
        <w:rPr>
          <w:rFonts w:ascii="Segaon Soft Medium" w:hAnsi="Segaon Soft Medium" w:cs="Consolas"/>
          <w:b/>
          <w:sz w:val="24"/>
          <w:szCs w:val="24"/>
        </w:rPr>
      </w:pPr>
    </w:p>
    <w:p w14:paraId="360365DF" w14:textId="73F6B4E4" w:rsidR="00693C25" w:rsidRPr="00385823" w:rsidRDefault="00693C25" w:rsidP="00693C25">
      <w:pPr>
        <w:tabs>
          <w:tab w:val="left" w:pos="2820"/>
        </w:tabs>
        <w:spacing w:after="0" w:line="240" w:lineRule="auto"/>
        <w:rPr>
          <w:rFonts w:ascii="Segaon Soft Medium" w:hAnsi="Segaon Soft Medium" w:cs="Consolas"/>
          <w:b/>
          <w:sz w:val="24"/>
          <w:szCs w:val="24"/>
        </w:rPr>
      </w:pPr>
    </w:p>
    <w:tbl>
      <w:tblPr>
        <w:tblW w:w="9624" w:type="dxa"/>
        <w:jc w:val="center"/>
        <w:tblLayout w:type="fixed"/>
        <w:tblLook w:val="01E0" w:firstRow="1" w:lastRow="1" w:firstColumn="1" w:lastColumn="1" w:noHBand="0" w:noVBand="0"/>
      </w:tblPr>
      <w:tblGrid>
        <w:gridCol w:w="3686"/>
        <w:gridCol w:w="2410"/>
        <w:gridCol w:w="3528"/>
      </w:tblGrid>
      <w:tr w:rsidR="00693C25" w:rsidRPr="00385823" w14:paraId="37A898BE" w14:textId="77777777" w:rsidTr="00966AFC">
        <w:trPr>
          <w:trHeight w:val="20"/>
          <w:jc w:val="center"/>
        </w:trPr>
        <w:tc>
          <w:tcPr>
            <w:tcW w:w="3686" w:type="dxa"/>
            <w:vAlign w:val="center"/>
          </w:tcPr>
          <w:p w14:paraId="3B67DF00" w14:textId="77777777" w:rsidR="00693C25" w:rsidRPr="00385823" w:rsidRDefault="00693C25" w:rsidP="00966AFC">
            <w:pPr>
              <w:spacing w:after="0" w:line="240" w:lineRule="auto"/>
              <w:jc w:val="center"/>
              <w:rPr>
                <w:rFonts w:ascii="Segaon Soft Medium" w:eastAsia="Times New Roman" w:hAnsi="Segaon Soft Medium" w:cs="Consolas"/>
                <w:szCs w:val="24"/>
                <w:lang w:eastAsia="fr-FR"/>
              </w:rPr>
            </w:pPr>
            <w:r w:rsidRPr="00385823">
              <w:rPr>
                <w:rFonts w:ascii="Segaon Soft Medium" w:eastAsia="Times New Roman" w:hAnsi="Segaon Soft Medium" w:cs="Consolas"/>
                <w:szCs w:val="24"/>
                <w:lang w:eastAsia="fr-FR"/>
              </w:rPr>
              <w:t>REPUBLIQUE DU CAMEROUN</w:t>
            </w:r>
          </w:p>
          <w:p w14:paraId="1AE2C550" w14:textId="77777777" w:rsidR="00693C25" w:rsidRPr="00385823" w:rsidRDefault="00693C25" w:rsidP="00966AFC">
            <w:pPr>
              <w:spacing w:after="0" w:line="240" w:lineRule="auto"/>
              <w:jc w:val="center"/>
              <w:rPr>
                <w:rFonts w:ascii="Segaon Soft Medium" w:eastAsia="Times New Roman" w:hAnsi="Segaon Soft Medium" w:cs="Consolas"/>
                <w:szCs w:val="24"/>
                <w:lang w:eastAsia="fr-FR"/>
              </w:rPr>
            </w:pPr>
            <w:r w:rsidRPr="00385823">
              <w:rPr>
                <w:rFonts w:ascii="Segaon Soft Medium" w:eastAsia="Times New Roman" w:hAnsi="Segaon Soft Medium" w:cs="Consolas"/>
                <w:szCs w:val="24"/>
                <w:lang w:eastAsia="fr-FR"/>
              </w:rPr>
              <w:t>Paix-Travail-Patrie</w:t>
            </w:r>
          </w:p>
          <w:p w14:paraId="08B85E64" w14:textId="77777777" w:rsidR="00693C25" w:rsidRPr="00385823" w:rsidRDefault="00693C25" w:rsidP="00966AFC">
            <w:pPr>
              <w:spacing w:after="0" w:line="240" w:lineRule="auto"/>
              <w:jc w:val="center"/>
              <w:rPr>
                <w:rFonts w:ascii="Segaon Soft Medium" w:eastAsia="Times New Roman" w:hAnsi="Segaon Soft Medium" w:cs="Consolas"/>
                <w:szCs w:val="24"/>
                <w:lang w:eastAsia="fr-FR"/>
              </w:rPr>
            </w:pPr>
            <w:r w:rsidRPr="00385823">
              <w:rPr>
                <w:rFonts w:ascii="Segaon Soft Medium" w:eastAsia="Times New Roman" w:hAnsi="Segaon Soft Medium" w:cs="Consolas"/>
                <w:szCs w:val="24"/>
                <w:lang w:eastAsia="fr-FR"/>
              </w:rPr>
              <w:t>----------</w:t>
            </w:r>
          </w:p>
        </w:tc>
        <w:tc>
          <w:tcPr>
            <w:tcW w:w="2410" w:type="dxa"/>
            <w:vMerge w:val="restart"/>
          </w:tcPr>
          <w:p w14:paraId="2409CB04" w14:textId="77777777" w:rsidR="00693C25" w:rsidRPr="00385823" w:rsidRDefault="00693C25" w:rsidP="00966AFC">
            <w:pPr>
              <w:spacing w:after="0" w:line="240" w:lineRule="auto"/>
              <w:jc w:val="center"/>
              <w:rPr>
                <w:rFonts w:ascii="Segaon Soft Medium" w:eastAsia="Times New Roman" w:hAnsi="Segaon Soft Medium" w:cs="Consolas"/>
                <w:szCs w:val="24"/>
                <w:lang w:eastAsia="fr-FR"/>
              </w:rPr>
            </w:pPr>
            <w:r w:rsidRPr="00385823">
              <w:rPr>
                <w:rFonts w:ascii="Segaon Soft Medium" w:hAnsi="Segaon Soft Medium"/>
                <w:noProof/>
                <w:lang w:eastAsia="fr-FR"/>
              </w:rPr>
              <w:drawing>
                <wp:inline distT="0" distB="0" distL="0" distR="0" wp14:anchorId="4D15B876" wp14:editId="55525970">
                  <wp:extent cx="1212215" cy="1223010"/>
                  <wp:effectExtent l="0" t="0" r="0" b="0"/>
                  <wp:docPr id="1" name="Image 1" descr="Logo P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Logo PA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215" cy="1223010"/>
                          </a:xfrm>
                          <a:prstGeom prst="rect">
                            <a:avLst/>
                          </a:prstGeom>
                          <a:noFill/>
                          <a:ln>
                            <a:noFill/>
                          </a:ln>
                        </pic:spPr>
                      </pic:pic>
                    </a:graphicData>
                  </a:graphic>
                </wp:inline>
              </w:drawing>
            </w:r>
          </w:p>
        </w:tc>
        <w:tc>
          <w:tcPr>
            <w:tcW w:w="3528" w:type="dxa"/>
            <w:vAlign w:val="center"/>
          </w:tcPr>
          <w:p w14:paraId="26BE2422" w14:textId="77777777" w:rsidR="00693C25" w:rsidRPr="00385823" w:rsidRDefault="00693C25" w:rsidP="00966AFC">
            <w:pPr>
              <w:spacing w:after="0" w:line="240" w:lineRule="auto"/>
              <w:jc w:val="center"/>
              <w:rPr>
                <w:rFonts w:ascii="Segaon Soft Medium" w:eastAsia="Times New Roman" w:hAnsi="Segaon Soft Medium" w:cs="Consolas"/>
                <w:szCs w:val="24"/>
                <w:lang w:val="en-US" w:eastAsia="fr-FR"/>
              </w:rPr>
            </w:pPr>
            <w:r w:rsidRPr="00385823">
              <w:rPr>
                <w:rFonts w:ascii="Segaon Soft Medium" w:eastAsia="Times New Roman" w:hAnsi="Segaon Soft Medium" w:cs="Consolas"/>
                <w:szCs w:val="24"/>
                <w:lang w:val="en-US" w:eastAsia="fr-FR"/>
              </w:rPr>
              <w:t>REPUBLIC OF CAMEROON</w:t>
            </w:r>
          </w:p>
          <w:p w14:paraId="677CF15C" w14:textId="77777777" w:rsidR="00693C25" w:rsidRPr="00385823" w:rsidRDefault="00693C25" w:rsidP="00966AFC">
            <w:pPr>
              <w:spacing w:after="0" w:line="240" w:lineRule="auto"/>
              <w:jc w:val="center"/>
              <w:rPr>
                <w:rFonts w:ascii="Segaon Soft Medium" w:eastAsia="Times New Roman" w:hAnsi="Segaon Soft Medium" w:cs="Consolas"/>
                <w:szCs w:val="24"/>
                <w:lang w:val="en-US" w:eastAsia="fr-FR"/>
              </w:rPr>
            </w:pPr>
            <w:r w:rsidRPr="00385823">
              <w:rPr>
                <w:rFonts w:ascii="Segaon Soft Medium" w:eastAsia="Times New Roman" w:hAnsi="Segaon Soft Medium" w:cs="Consolas"/>
                <w:szCs w:val="24"/>
                <w:lang w:val="en-US" w:eastAsia="fr-FR"/>
              </w:rPr>
              <w:t>Peace-Work-Fatherland</w:t>
            </w:r>
          </w:p>
          <w:p w14:paraId="3F443B6D" w14:textId="77777777" w:rsidR="00693C25" w:rsidRPr="00385823" w:rsidRDefault="00693C25" w:rsidP="00966AFC">
            <w:pPr>
              <w:spacing w:after="0" w:line="240" w:lineRule="auto"/>
              <w:jc w:val="center"/>
              <w:rPr>
                <w:rFonts w:ascii="Segaon Soft Medium" w:eastAsia="Times New Roman" w:hAnsi="Segaon Soft Medium" w:cs="Consolas"/>
                <w:szCs w:val="24"/>
                <w:lang w:eastAsia="fr-FR"/>
              </w:rPr>
            </w:pPr>
            <w:r w:rsidRPr="00385823">
              <w:rPr>
                <w:rFonts w:ascii="Segaon Soft Medium" w:eastAsia="Times New Roman" w:hAnsi="Segaon Soft Medium" w:cs="Consolas"/>
                <w:szCs w:val="24"/>
                <w:lang w:eastAsia="fr-FR"/>
              </w:rPr>
              <w:t>----------</w:t>
            </w:r>
          </w:p>
        </w:tc>
      </w:tr>
      <w:tr w:rsidR="00693C25" w:rsidRPr="00385823" w14:paraId="220C7599" w14:textId="77777777" w:rsidTr="00966AFC">
        <w:trPr>
          <w:trHeight w:val="20"/>
          <w:jc w:val="center"/>
        </w:trPr>
        <w:tc>
          <w:tcPr>
            <w:tcW w:w="3686" w:type="dxa"/>
            <w:vAlign w:val="center"/>
          </w:tcPr>
          <w:p w14:paraId="59F88A30" w14:textId="77777777" w:rsidR="00693C25" w:rsidRPr="00385823" w:rsidRDefault="00693C25" w:rsidP="00966AFC">
            <w:pPr>
              <w:spacing w:after="0" w:line="240" w:lineRule="auto"/>
              <w:jc w:val="center"/>
              <w:rPr>
                <w:rFonts w:ascii="Segaon Soft Medium" w:eastAsia="Times New Roman" w:hAnsi="Segaon Soft Medium" w:cs="Consolas"/>
                <w:b/>
                <w:szCs w:val="24"/>
                <w:lang w:eastAsia="fr-FR"/>
              </w:rPr>
            </w:pPr>
            <w:r w:rsidRPr="00385823">
              <w:rPr>
                <w:rFonts w:ascii="Segaon Soft Medium" w:eastAsia="Times New Roman" w:hAnsi="Segaon Soft Medium" w:cs="Consolas"/>
                <w:b/>
                <w:szCs w:val="24"/>
                <w:lang w:eastAsia="fr-FR"/>
              </w:rPr>
              <w:t>PORT AUTONOME DE DOUALA</w:t>
            </w:r>
          </w:p>
          <w:p w14:paraId="2EDA331F" w14:textId="77777777" w:rsidR="00693C25" w:rsidRPr="00385823" w:rsidRDefault="00693C25" w:rsidP="00966AFC">
            <w:pPr>
              <w:spacing w:after="0" w:line="240" w:lineRule="auto"/>
              <w:jc w:val="center"/>
              <w:rPr>
                <w:rFonts w:ascii="Segaon Soft Medium" w:eastAsia="Times New Roman" w:hAnsi="Segaon Soft Medium" w:cs="Consolas"/>
                <w:b/>
                <w:szCs w:val="24"/>
                <w:lang w:eastAsia="fr-FR"/>
              </w:rPr>
            </w:pPr>
            <w:r w:rsidRPr="00385823">
              <w:rPr>
                <w:rFonts w:ascii="Segaon Soft Medium" w:eastAsia="Times New Roman" w:hAnsi="Segaon Soft Medium" w:cs="Consolas"/>
                <w:b/>
                <w:szCs w:val="24"/>
                <w:lang w:eastAsia="fr-FR"/>
              </w:rPr>
              <w:t>----------</w:t>
            </w:r>
          </w:p>
        </w:tc>
        <w:tc>
          <w:tcPr>
            <w:tcW w:w="2410" w:type="dxa"/>
            <w:vMerge/>
          </w:tcPr>
          <w:p w14:paraId="03E80462" w14:textId="77777777" w:rsidR="00693C25" w:rsidRPr="00385823" w:rsidRDefault="00693C25" w:rsidP="00966AFC">
            <w:pPr>
              <w:spacing w:after="0" w:line="240" w:lineRule="auto"/>
              <w:jc w:val="center"/>
              <w:rPr>
                <w:rFonts w:ascii="Segaon Soft Medium" w:eastAsia="Times New Roman" w:hAnsi="Segaon Soft Medium" w:cs="Consolas"/>
                <w:b/>
                <w:szCs w:val="24"/>
                <w:lang w:eastAsia="fr-FR"/>
              </w:rPr>
            </w:pPr>
          </w:p>
        </w:tc>
        <w:tc>
          <w:tcPr>
            <w:tcW w:w="3528" w:type="dxa"/>
            <w:vAlign w:val="center"/>
          </w:tcPr>
          <w:p w14:paraId="76FCC817" w14:textId="77777777" w:rsidR="00693C25" w:rsidRPr="00385823" w:rsidRDefault="00693C25" w:rsidP="00966AFC">
            <w:pPr>
              <w:spacing w:after="0" w:line="240" w:lineRule="auto"/>
              <w:jc w:val="center"/>
              <w:rPr>
                <w:rFonts w:ascii="Segaon Soft Medium" w:eastAsia="Times New Roman" w:hAnsi="Segaon Soft Medium" w:cs="Consolas"/>
                <w:b/>
                <w:szCs w:val="24"/>
                <w:lang w:eastAsia="fr-FR"/>
              </w:rPr>
            </w:pPr>
            <w:r w:rsidRPr="00385823">
              <w:rPr>
                <w:rFonts w:ascii="Segaon Soft Medium" w:eastAsia="Times New Roman" w:hAnsi="Segaon Soft Medium" w:cs="Consolas"/>
                <w:b/>
                <w:szCs w:val="24"/>
                <w:lang w:eastAsia="fr-FR"/>
              </w:rPr>
              <w:t>PORT AUTHORITY OF DOUALA</w:t>
            </w:r>
          </w:p>
          <w:p w14:paraId="5A9505CD" w14:textId="77777777" w:rsidR="00693C25" w:rsidRPr="00385823" w:rsidRDefault="00693C25" w:rsidP="00966AFC">
            <w:pPr>
              <w:spacing w:after="0" w:line="240" w:lineRule="auto"/>
              <w:jc w:val="center"/>
              <w:rPr>
                <w:rFonts w:ascii="Segaon Soft Medium" w:eastAsia="Times New Roman" w:hAnsi="Segaon Soft Medium" w:cs="Consolas"/>
                <w:b/>
                <w:szCs w:val="24"/>
                <w:lang w:eastAsia="fr-FR"/>
              </w:rPr>
            </w:pPr>
            <w:r w:rsidRPr="00385823">
              <w:rPr>
                <w:rFonts w:ascii="Segaon Soft Medium" w:eastAsia="Times New Roman" w:hAnsi="Segaon Soft Medium" w:cs="Consolas"/>
                <w:b/>
                <w:szCs w:val="24"/>
                <w:lang w:eastAsia="fr-FR"/>
              </w:rPr>
              <w:t>----------</w:t>
            </w:r>
          </w:p>
        </w:tc>
      </w:tr>
      <w:tr w:rsidR="00693C25" w:rsidRPr="00385823" w14:paraId="68D13E18" w14:textId="77777777" w:rsidTr="00966AFC">
        <w:trPr>
          <w:trHeight w:val="20"/>
          <w:jc w:val="center"/>
        </w:trPr>
        <w:tc>
          <w:tcPr>
            <w:tcW w:w="3686" w:type="dxa"/>
            <w:vAlign w:val="center"/>
          </w:tcPr>
          <w:p w14:paraId="5308262E" w14:textId="77777777" w:rsidR="00693C25" w:rsidRPr="00385823" w:rsidRDefault="00693C25" w:rsidP="00966AFC">
            <w:pPr>
              <w:spacing w:after="0" w:line="240" w:lineRule="auto"/>
              <w:jc w:val="center"/>
              <w:rPr>
                <w:rFonts w:ascii="Segaon Soft Medium" w:eastAsia="Times New Roman" w:hAnsi="Segaon Soft Medium" w:cs="Consolas"/>
                <w:b/>
                <w:szCs w:val="24"/>
                <w:lang w:eastAsia="fr-FR"/>
              </w:rPr>
            </w:pPr>
            <w:r w:rsidRPr="00385823">
              <w:rPr>
                <w:rFonts w:ascii="Segaon Soft Medium" w:eastAsia="Times New Roman" w:hAnsi="Segaon Soft Medium" w:cs="Consolas"/>
                <w:b/>
                <w:szCs w:val="24"/>
                <w:lang w:eastAsia="fr-FR"/>
              </w:rPr>
              <w:t xml:space="preserve">COMMISSION INTERNE DE </w:t>
            </w:r>
          </w:p>
          <w:p w14:paraId="7AAD8401" w14:textId="77777777" w:rsidR="00693C25" w:rsidRPr="00385823" w:rsidRDefault="00693C25" w:rsidP="00966AFC">
            <w:pPr>
              <w:spacing w:after="0" w:line="240" w:lineRule="auto"/>
              <w:jc w:val="center"/>
              <w:rPr>
                <w:rFonts w:ascii="Segaon Soft Medium" w:eastAsia="Times New Roman" w:hAnsi="Segaon Soft Medium" w:cs="Consolas"/>
                <w:b/>
                <w:szCs w:val="24"/>
                <w:lang w:eastAsia="fr-FR"/>
              </w:rPr>
            </w:pPr>
            <w:r w:rsidRPr="00385823">
              <w:rPr>
                <w:rFonts w:ascii="Segaon Soft Medium" w:eastAsia="Times New Roman" w:hAnsi="Segaon Soft Medium" w:cs="Consolas"/>
                <w:b/>
                <w:szCs w:val="24"/>
                <w:lang w:eastAsia="fr-FR"/>
              </w:rPr>
              <w:t>PASSATION DES MARCHES DES APPROVISIONNEMENTS ET SERVICES</w:t>
            </w:r>
          </w:p>
          <w:p w14:paraId="6DAE1DA3" w14:textId="77777777" w:rsidR="00693C25" w:rsidRPr="00385823" w:rsidRDefault="00693C25" w:rsidP="00966AFC">
            <w:pPr>
              <w:spacing w:after="0" w:line="240" w:lineRule="auto"/>
              <w:jc w:val="center"/>
              <w:rPr>
                <w:rFonts w:ascii="Segaon Soft Medium" w:eastAsia="Times New Roman" w:hAnsi="Segaon Soft Medium" w:cs="Consolas"/>
                <w:szCs w:val="24"/>
                <w:lang w:eastAsia="fr-FR"/>
              </w:rPr>
            </w:pPr>
            <w:r w:rsidRPr="00385823">
              <w:rPr>
                <w:rFonts w:ascii="Segaon Soft Medium" w:eastAsia="Times New Roman" w:hAnsi="Segaon Soft Medium" w:cs="Consolas"/>
                <w:szCs w:val="24"/>
                <w:lang w:eastAsia="fr-FR"/>
              </w:rPr>
              <w:t>----------</w:t>
            </w:r>
          </w:p>
        </w:tc>
        <w:tc>
          <w:tcPr>
            <w:tcW w:w="2410" w:type="dxa"/>
            <w:vMerge/>
          </w:tcPr>
          <w:p w14:paraId="4BB3D90B" w14:textId="77777777" w:rsidR="00693C25" w:rsidRPr="00385823" w:rsidRDefault="00693C25" w:rsidP="00966AFC">
            <w:pPr>
              <w:spacing w:after="0" w:line="240" w:lineRule="auto"/>
              <w:jc w:val="center"/>
              <w:rPr>
                <w:rFonts w:ascii="Segaon Soft Medium" w:eastAsia="Times New Roman" w:hAnsi="Segaon Soft Medium" w:cs="Consolas"/>
                <w:szCs w:val="24"/>
                <w:lang w:eastAsia="fr-FR"/>
              </w:rPr>
            </w:pPr>
          </w:p>
        </w:tc>
        <w:tc>
          <w:tcPr>
            <w:tcW w:w="3528" w:type="dxa"/>
          </w:tcPr>
          <w:p w14:paraId="4D9A6B50" w14:textId="77777777" w:rsidR="00693C25" w:rsidRPr="00385823" w:rsidRDefault="00693C25" w:rsidP="00966AFC">
            <w:pPr>
              <w:spacing w:after="0" w:line="240" w:lineRule="auto"/>
              <w:jc w:val="center"/>
              <w:rPr>
                <w:rFonts w:ascii="Segaon Soft Medium" w:eastAsia="Times New Roman" w:hAnsi="Segaon Soft Medium" w:cs="Consolas"/>
                <w:b/>
                <w:szCs w:val="24"/>
                <w:lang w:val="en-US" w:eastAsia="fr-FR"/>
              </w:rPr>
            </w:pPr>
            <w:r w:rsidRPr="00385823">
              <w:rPr>
                <w:rFonts w:ascii="Segaon Soft Medium" w:eastAsia="Times New Roman" w:hAnsi="Segaon Soft Medium" w:cs="Consolas"/>
                <w:b/>
                <w:szCs w:val="24"/>
                <w:lang w:val="en-US" w:eastAsia="fr-FR"/>
              </w:rPr>
              <w:t>INTERNAL TENDER BOARD OF SUPPLY AND SERVICES CONTRACTS</w:t>
            </w:r>
          </w:p>
          <w:p w14:paraId="3813C09E" w14:textId="77777777" w:rsidR="00693C25" w:rsidRPr="00385823" w:rsidRDefault="00693C25" w:rsidP="00966AFC">
            <w:pPr>
              <w:spacing w:after="0" w:line="240" w:lineRule="auto"/>
              <w:jc w:val="center"/>
              <w:rPr>
                <w:rFonts w:ascii="Segaon Soft Medium" w:eastAsia="Times New Roman" w:hAnsi="Segaon Soft Medium" w:cs="Consolas"/>
                <w:szCs w:val="24"/>
                <w:lang w:val="en-US" w:eastAsia="fr-FR"/>
              </w:rPr>
            </w:pPr>
            <w:r w:rsidRPr="00385823">
              <w:rPr>
                <w:rFonts w:ascii="Segaon Soft Medium" w:eastAsia="Times New Roman" w:hAnsi="Segaon Soft Medium" w:cs="Consolas"/>
                <w:b/>
                <w:szCs w:val="24"/>
                <w:lang w:val="en-US" w:eastAsia="fr-FR"/>
              </w:rPr>
              <w:t>----------</w:t>
            </w:r>
          </w:p>
        </w:tc>
      </w:tr>
    </w:tbl>
    <w:p w14:paraId="3E48109C" w14:textId="77777777" w:rsidR="00693C25" w:rsidRPr="00385823" w:rsidRDefault="00693C25" w:rsidP="00693C25">
      <w:pPr>
        <w:tabs>
          <w:tab w:val="left" w:pos="2820"/>
        </w:tabs>
        <w:spacing w:after="0" w:line="240" w:lineRule="auto"/>
        <w:rPr>
          <w:rFonts w:ascii="Segaon Soft Medium" w:hAnsi="Segaon Soft Medium" w:cs="Consolas"/>
          <w:b/>
          <w:sz w:val="24"/>
          <w:szCs w:val="24"/>
          <w:lang w:val="en-US"/>
        </w:rPr>
      </w:pPr>
    </w:p>
    <w:p w14:paraId="6DB20E1B" w14:textId="77777777" w:rsidR="00693C25" w:rsidRPr="00385823" w:rsidRDefault="00693C25" w:rsidP="00693C25">
      <w:pPr>
        <w:tabs>
          <w:tab w:val="left" w:pos="2820"/>
        </w:tabs>
        <w:spacing w:after="0" w:line="240" w:lineRule="auto"/>
        <w:rPr>
          <w:rFonts w:ascii="Segaon Soft Medium" w:hAnsi="Segaon Soft Medium" w:cs="Consolas"/>
          <w:b/>
          <w:sz w:val="24"/>
          <w:szCs w:val="24"/>
          <w:lang w:val="en-US"/>
        </w:rPr>
      </w:pPr>
    </w:p>
    <w:tbl>
      <w:tblPr>
        <w:tblW w:w="10415" w:type="dxa"/>
        <w:tblInd w:w="-214" w:type="dxa"/>
        <w:tblLayout w:type="fixed"/>
        <w:tblCellMar>
          <w:left w:w="70" w:type="dxa"/>
          <w:right w:w="70" w:type="dxa"/>
        </w:tblCellMar>
        <w:tblLook w:val="04A0" w:firstRow="1" w:lastRow="0" w:firstColumn="1" w:lastColumn="0" w:noHBand="0" w:noVBand="1"/>
      </w:tblPr>
      <w:tblGrid>
        <w:gridCol w:w="5246"/>
        <w:gridCol w:w="5169"/>
      </w:tblGrid>
      <w:tr w:rsidR="00693C25" w:rsidRPr="00304769" w14:paraId="2CBCD004" w14:textId="77777777" w:rsidTr="00966AFC">
        <w:trPr>
          <w:trHeight w:val="1948"/>
        </w:trPr>
        <w:tc>
          <w:tcPr>
            <w:tcW w:w="5246" w:type="dxa"/>
            <w:tcBorders>
              <w:top w:val="single" w:sz="4" w:space="0" w:color="auto"/>
              <w:left w:val="single" w:sz="4" w:space="0" w:color="auto"/>
              <w:bottom w:val="single" w:sz="4" w:space="0" w:color="auto"/>
              <w:right w:val="double" w:sz="4" w:space="0" w:color="auto"/>
            </w:tcBorders>
            <w:hideMark/>
          </w:tcPr>
          <w:p w14:paraId="62D40F0D" w14:textId="77777777" w:rsidR="00693C25" w:rsidRPr="00304769" w:rsidRDefault="00693C25" w:rsidP="00966AFC">
            <w:pPr>
              <w:spacing w:after="0"/>
              <w:jc w:val="both"/>
              <w:rPr>
                <w:rFonts w:ascii="Segaon Soft Medium" w:hAnsi="Segaon Soft Medium" w:cs="Consolas"/>
                <w:b/>
              </w:rPr>
            </w:pPr>
            <w:r w:rsidRPr="00304769">
              <w:rPr>
                <w:rFonts w:ascii="Segaon Soft Medium" w:hAnsi="Segaon Soft Medium" w:cs="Consolas"/>
                <w:b/>
                <w:bCs/>
              </w:rPr>
              <w:t>APPEL</w:t>
            </w:r>
            <w:r w:rsidRPr="00304769">
              <w:rPr>
                <w:rFonts w:ascii="Segaon Soft Medium" w:hAnsi="Segaon Soft Medium" w:cs="Consolas"/>
                <w:b/>
                <w:bCs/>
                <w:spacing w:val="6"/>
              </w:rPr>
              <w:t xml:space="preserve"> </w:t>
            </w:r>
            <w:r w:rsidRPr="00304769">
              <w:rPr>
                <w:rFonts w:ascii="Segaon Soft Medium" w:hAnsi="Segaon Soft Medium" w:cs="Consolas"/>
                <w:b/>
                <w:bCs/>
              </w:rPr>
              <w:t>D’OFFRES</w:t>
            </w:r>
            <w:r w:rsidRPr="00304769">
              <w:rPr>
                <w:rFonts w:ascii="Segaon Soft Medium" w:hAnsi="Segaon Soft Medium" w:cs="Consolas"/>
                <w:b/>
                <w:bCs/>
                <w:spacing w:val="6"/>
              </w:rPr>
              <w:t xml:space="preserve"> </w:t>
            </w:r>
            <w:r w:rsidRPr="00304769">
              <w:rPr>
                <w:rFonts w:ascii="Segaon Soft Medium" w:hAnsi="Segaon Soft Medium" w:cs="Consolas"/>
                <w:b/>
                <w:iCs/>
              </w:rPr>
              <w:t>INTERNATIONAL</w:t>
            </w:r>
            <w:r w:rsidRPr="00304769">
              <w:rPr>
                <w:rFonts w:ascii="Segaon Soft Medium" w:hAnsi="Segaon Soft Medium" w:cs="Consolas"/>
                <w:b/>
                <w:iCs/>
                <w:spacing w:val="5"/>
              </w:rPr>
              <w:t xml:space="preserve"> </w:t>
            </w:r>
            <w:r w:rsidRPr="00304769">
              <w:rPr>
                <w:rFonts w:ascii="Segaon Soft Medium" w:hAnsi="Segaon Soft Medium" w:cs="Consolas"/>
                <w:b/>
                <w:iCs/>
              </w:rPr>
              <w:t xml:space="preserve">OUVERT </w:t>
            </w:r>
            <w:r w:rsidRPr="00304769">
              <w:rPr>
                <w:rFonts w:ascii="Segaon Soft Medium" w:hAnsi="Segaon Soft Medium" w:cs="Consolas"/>
                <w:b/>
              </w:rPr>
              <w:t>N</w:t>
            </w:r>
            <w:r w:rsidRPr="00304769">
              <w:rPr>
                <w:rFonts w:ascii="Segaon Soft Medium" w:hAnsi="Segaon Soft Medium" w:cs="Consolas"/>
                <w:b/>
                <w:u w:val="single"/>
              </w:rPr>
              <w:t>°_____</w:t>
            </w:r>
            <w:r>
              <w:rPr>
                <w:rFonts w:ascii="Segaon Soft Medium" w:hAnsi="Segaon Soft Medium" w:cs="Consolas"/>
                <w:b/>
              </w:rPr>
              <w:t>/AOIO/CIPM-AS/PAD/2025</w:t>
            </w:r>
            <w:r w:rsidRPr="00304769">
              <w:rPr>
                <w:rFonts w:ascii="Segaon Soft Medium" w:hAnsi="Segaon Soft Medium" w:cs="Consolas"/>
                <w:b/>
              </w:rPr>
              <w:t xml:space="preserve"> DU_________</w:t>
            </w:r>
          </w:p>
          <w:p w14:paraId="7C525FA1" w14:textId="77777777" w:rsidR="00693C25" w:rsidRPr="00304769" w:rsidRDefault="00693C25" w:rsidP="00966AFC">
            <w:pPr>
              <w:spacing w:after="0"/>
              <w:jc w:val="both"/>
              <w:rPr>
                <w:rFonts w:ascii="Segaon Soft Medium" w:hAnsi="Segaon Soft Medium" w:cs="Consolas"/>
                <w:b/>
              </w:rPr>
            </w:pPr>
            <w:r w:rsidRPr="00304769">
              <w:rPr>
                <w:rFonts w:ascii="Segaon Soft Medium" w:hAnsi="Segaon Soft Medium" w:cs="Consolas"/>
                <w:b/>
              </w:rPr>
              <w:t xml:space="preserve"> RELATIF</w:t>
            </w:r>
            <w:r w:rsidRPr="00304769">
              <w:rPr>
                <w:rFonts w:ascii="Segaon Soft Medium" w:hAnsi="Segaon Soft Medium" w:cs="Consolas"/>
              </w:rPr>
              <w:t xml:space="preserve"> </w:t>
            </w:r>
            <w:r w:rsidRPr="00304769">
              <w:rPr>
                <w:rFonts w:ascii="Segaon Soft Medium" w:hAnsi="Segaon Soft Medium" w:cs="Consolas"/>
                <w:b/>
              </w:rPr>
              <w:t>À L’IMPLEMENTATION D’UN SYSTEME DE MANAGEMENT DES RISQUES AU PORT AUTONOME DE DOUALA SELON LA NORME ISO 31000 VERSION 2018</w:t>
            </w:r>
            <w:r>
              <w:rPr>
                <w:rFonts w:ascii="Segaon Soft Medium" w:hAnsi="Segaon Soft Medium" w:cs="Consolas"/>
                <w:b/>
              </w:rPr>
              <w:t>.</w:t>
            </w:r>
            <w:r w:rsidRPr="00304769">
              <w:rPr>
                <w:rFonts w:ascii="Segaon Soft Medium" w:hAnsi="Segaon Soft Medium" w:cs="Consolas"/>
                <w:b/>
              </w:rPr>
              <w:t xml:space="preserve"> </w:t>
            </w:r>
          </w:p>
          <w:p w14:paraId="7F2B91A1" w14:textId="77777777" w:rsidR="00693C25" w:rsidRPr="00304769" w:rsidRDefault="00693C25" w:rsidP="00966AFC">
            <w:pPr>
              <w:spacing w:after="0" w:line="240" w:lineRule="auto"/>
              <w:jc w:val="both"/>
              <w:rPr>
                <w:rFonts w:ascii="Segaon Soft Medium" w:hAnsi="Segaon Soft Medium" w:cs="Consolas"/>
              </w:rPr>
            </w:pPr>
          </w:p>
        </w:tc>
        <w:tc>
          <w:tcPr>
            <w:tcW w:w="5169" w:type="dxa"/>
            <w:tcBorders>
              <w:top w:val="single" w:sz="4" w:space="0" w:color="auto"/>
              <w:left w:val="double" w:sz="4" w:space="0" w:color="auto"/>
              <w:bottom w:val="single" w:sz="4" w:space="0" w:color="auto"/>
              <w:right w:val="single" w:sz="4" w:space="0" w:color="auto"/>
            </w:tcBorders>
            <w:hideMark/>
          </w:tcPr>
          <w:p w14:paraId="457ECE4A" w14:textId="77777777" w:rsidR="00693C25" w:rsidRPr="00304769" w:rsidRDefault="00693C25" w:rsidP="00966AFC">
            <w:pPr>
              <w:spacing w:after="0" w:line="240" w:lineRule="auto"/>
              <w:jc w:val="both"/>
              <w:rPr>
                <w:rFonts w:ascii="Segaon Soft Medium" w:hAnsi="Segaon Soft Medium" w:cs="Consolas"/>
                <w:b/>
                <w:lang w:val="en-US"/>
              </w:rPr>
            </w:pPr>
            <w:r w:rsidRPr="00304769">
              <w:rPr>
                <w:rFonts w:ascii="Segaon Soft Medium" w:hAnsi="Segaon Soft Medium" w:cs="Consolas"/>
                <w:b/>
                <w:lang w:val="en-US"/>
              </w:rPr>
              <w:t xml:space="preserve">OPEN INTERNATIONAL </w:t>
            </w:r>
            <w:r w:rsidRPr="00786956">
              <w:rPr>
                <w:rFonts w:ascii="Segaon Soft Medium" w:hAnsi="Segaon Soft Medium" w:cs="Consolas"/>
                <w:b/>
                <w:lang w:val="en-US"/>
              </w:rPr>
              <w:t xml:space="preserve">INVITATION TO TENDER </w:t>
            </w:r>
            <w:r w:rsidRPr="00304769">
              <w:rPr>
                <w:rFonts w:ascii="Segaon Soft Medium" w:hAnsi="Segaon Soft Medium" w:cs="Consolas"/>
                <w:b/>
                <w:lang w:val="en-US"/>
              </w:rPr>
              <w:t>N°_____/OIIT/PAD/ITB-SSC/202</w:t>
            </w:r>
            <w:r>
              <w:rPr>
                <w:rFonts w:ascii="Segaon Soft Medium" w:hAnsi="Segaon Soft Medium" w:cs="Consolas"/>
                <w:b/>
                <w:lang w:val="en-US"/>
              </w:rPr>
              <w:t>5</w:t>
            </w:r>
            <w:r w:rsidRPr="00304769">
              <w:rPr>
                <w:rFonts w:ascii="Segaon Soft Medium" w:hAnsi="Segaon Soft Medium" w:cs="Consolas"/>
                <w:b/>
                <w:lang w:val="en-US"/>
              </w:rPr>
              <w:t xml:space="preserve"> OF ________ </w:t>
            </w:r>
            <w:r w:rsidRPr="00786956">
              <w:rPr>
                <w:rFonts w:ascii="Segaon Soft Medium" w:hAnsi="Segaon Soft Medium" w:cs="Consolas"/>
                <w:b/>
                <w:lang w:val="en-US"/>
              </w:rPr>
              <w:t xml:space="preserve">RELATED TO THE IMPLEMENTATION OF A RISK MANAGEMENT SYSTEM AT THE PORT </w:t>
            </w:r>
            <w:r>
              <w:rPr>
                <w:rFonts w:ascii="Segaon Soft Medium" w:hAnsi="Segaon Soft Medium" w:cs="Consolas"/>
                <w:b/>
                <w:lang w:val="en-US"/>
              </w:rPr>
              <w:t xml:space="preserve">AUTHORITY </w:t>
            </w:r>
            <w:r w:rsidRPr="00786956">
              <w:rPr>
                <w:rFonts w:ascii="Segaon Soft Medium" w:hAnsi="Segaon Soft Medium" w:cs="Consolas"/>
                <w:b/>
                <w:lang w:val="en-US"/>
              </w:rPr>
              <w:t>OF DOUALA IN ACCORDANCE WITH THE ISO 31000 STANDARD, VERSION 2018</w:t>
            </w:r>
            <w:r>
              <w:rPr>
                <w:rFonts w:ascii="Segaon Soft Medium" w:hAnsi="Segaon Soft Medium" w:cs="Consolas"/>
                <w:b/>
                <w:lang w:val="en-US"/>
              </w:rPr>
              <w:t>.</w:t>
            </w:r>
          </w:p>
        </w:tc>
      </w:tr>
      <w:tr w:rsidR="00693C25" w:rsidRPr="00304769" w14:paraId="33E2D377" w14:textId="77777777" w:rsidTr="00966AFC">
        <w:trPr>
          <w:trHeight w:val="2389"/>
        </w:trPr>
        <w:tc>
          <w:tcPr>
            <w:tcW w:w="5246" w:type="dxa"/>
            <w:tcBorders>
              <w:top w:val="single" w:sz="4" w:space="0" w:color="auto"/>
              <w:left w:val="single" w:sz="4" w:space="0" w:color="auto"/>
              <w:bottom w:val="single" w:sz="4" w:space="0" w:color="auto"/>
              <w:right w:val="double" w:sz="4" w:space="0" w:color="auto"/>
            </w:tcBorders>
          </w:tcPr>
          <w:p w14:paraId="6284E8D7" w14:textId="77777777" w:rsidR="00693C25" w:rsidRPr="00304769" w:rsidRDefault="00693C25" w:rsidP="00966AFC">
            <w:pPr>
              <w:pStyle w:val="Paragraphedeliste"/>
              <w:numPr>
                <w:ilvl w:val="0"/>
                <w:numId w:val="8"/>
              </w:numPr>
              <w:spacing w:after="0" w:line="240" w:lineRule="auto"/>
              <w:ind w:left="355" w:hanging="355"/>
              <w:jc w:val="both"/>
              <w:rPr>
                <w:rFonts w:ascii="Segaon Soft Medium" w:hAnsi="Segaon Soft Medium" w:cs="Consolas"/>
                <w:b/>
                <w:u w:val="single"/>
              </w:rPr>
            </w:pPr>
            <w:r w:rsidRPr="00304769">
              <w:rPr>
                <w:rFonts w:ascii="Segaon Soft Medium" w:hAnsi="Segaon Soft Medium" w:cs="Consolas"/>
                <w:b/>
                <w:u w:val="single"/>
              </w:rPr>
              <w:t>Objet</w:t>
            </w:r>
          </w:p>
          <w:p w14:paraId="1FE57392" w14:textId="77777777" w:rsidR="00693C25" w:rsidRPr="00304769" w:rsidRDefault="00693C25" w:rsidP="00966AFC">
            <w:pPr>
              <w:spacing w:after="0"/>
              <w:jc w:val="both"/>
              <w:rPr>
                <w:rFonts w:ascii="Segaon Soft Medium" w:hAnsi="Segaon Soft Medium" w:cs="Consolas"/>
                <w:b/>
                <w:lang w:val="it-IT"/>
              </w:rPr>
            </w:pPr>
            <w:r w:rsidRPr="00304769">
              <w:rPr>
                <w:rFonts w:ascii="Segaon Soft Medium" w:hAnsi="Segaon Soft Medium" w:cs="Consolas"/>
              </w:rPr>
              <w:t xml:space="preserve">Le Directeur Général du Port Autonome de Douala, Maitre d’Ouvrage, lance un Appel d’Offres International </w:t>
            </w:r>
            <w:r>
              <w:rPr>
                <w:rFonts w:ascii="Segaon Soft Medium" w:hAnsi="Segaon Soft Medium" w:cs="Consolas"/>
              </w:rPr>
              <w:t>O</w:t>
            </w:r>
            <w:r w:rsidRPr="00304769">
              <w:rPr>
                <w:rFonts w:ascii="Segaon Soft Medium" w:hAnsi="Segaon Soft Medium" w:cs="Consolas"/>
              </w:rPr>
              <w:t>uvert pour</w:t>
            </w:r>
            <w:r w:rsidRPr="00304769">
              <w:rPr>
                <w:rFonts w:ascii="Segaon Soft Medium" w:hAnsi="Segaon Soft Medium" w:cs="Consolas"/>
                <w:b/>
                <w:bCs/>
              </w:rPr>
              <w:t xml:space="preserve"> </w:t>
            </w:r>
            <w:r w:rsidRPr="00304769">
              <w:rPr>
                <w:rFonts w:ascii="Segaon Soft Medium" w:hAnsi="Segaon Soft Medium" w:cs="Consolas"/>
              </w:rPr>
              <w:t>l’implémentation d’un Système de Management des Risques (SMR) au Port Autonome de Douala selon la norme ISO 31000 Version 2018.</w:t>
            </w:r>
          </w:p>
          <w:p w14:paraId="408F7E5B" w14:textId="77777777" w:rsidR="00693C25" w:rsidRPr="00304769" w:rsidRDefault="00693C25" w:rsidP="00966AFC">
            <w:pPr>
              <w:pStyle w:val="Paragraphedeliste"/>
              <w:tabs>
                <w:tab w:val="left" w:pos="2820"/>
              </w:tabs>
              <w:spacing w:line="240" w:lineRule="auto"/>
              <w:ind w:left="0"/>
              <w:jc w:val="both"/>
              <w:rPr>
                <w:rFonts w:ascii="Segaon Soft Medium" w:hAnsi="Segaon Soft Medium" w:cs="Consolas"/>
              </w:rPr>
            </w:pPr>
          </w:p>
        </w:tc>
        <w:tc>
          <w:tcPr>
            <w:tcW w:w="5169" w:type="dxa"/>
            <w:tcBorders>
              <w:top w:val="single" w:sz="4" w:space="0" w:color="auto"/>
              <w:left w:val="double" w:sz="4" w:space="0" w:color="auto"/>
              <w:bottom w:val="single" w:sz="4" w:space="0" w:color="auto"/>
              <w:right w:val="single" w:sz="4" w:space="0" w:color="auto"/>
            </w:tcBorders>
            <w:hideMark/>
          </w:tcPr>
          <w:p w14:paraId="5BEF4C7D" w14:textId="77777777" w:rsidR="00693C25" w:rsidRPr="00304769" w:rsidRDefault="00693C25" w:rsidP="00966AFC">
            <w:pPr>
              <w:spacing w:after="0" w:line="240" w:lineRule="auto"/>
              <w:jc w:val="both"/>
              <w:rPr>
                <w:rFonts w:ascii="Segaon Soft Medium" w:hAnsi="Segaon Soft Medium" w:cs="Consolas"/>
                <w:b/>
                <w:lang w:val="en-US"/>
              </w:rPr>
            </w:pPr>
            <w:r w:rsidRPr="00304769">
              <w:rPr>
                <w:rFonts w:ascii="Segaon Soft Medium" w:hAnsi="Segaon Soft Medium" w:cs="Consolas"/>
                <w:b/>
                <w:lang w:val="en-US"/>
              </w:rPr>
              <w:t xml:space="preserve">1. </w:t>
            </w:r>
            <w:r w:rsidRPr="00304769">
              <w:rPr>
                <w:rFonts w:ascii="Segaon Soft Medium" w:hAnsi="Segaon Soft Medium" w:cs="Consolas"/>
                <w:b/>
                <w:u w:val="single"/>
                <w:lang w:val="en-US"/>
              </w:rPr>
              <w:t>Purpose</w:t>
            </w:r>
          </w:p>
          <w:p w14:paraId="065632AD" w14:textId="77777777" w:rsidR="00693C25" w:rsidRPr="00304769" w:rsidRDefault="00693C25" w:rsidP="00966AFC">
            <w:pPr>
              <w:spacing w:after="0"/>
              <w:ind w:left="54" w:hanging="54"/>
              <w:jc w:val="both"/>
              <w:rPr>
                <w:rFonts w:ascii="Segaon Soft Medium" w:hAnsi="Segaon Soft Medium" w:cs="Consolas"/>
                <w:lang w:val="en-US"/>
              </w:rPr>
            </w:pPr>
            <w:r w:rsidRPr="00304769">
              <w:rPr>
                <w:rFonts w:ascii="Segaon Soft Medium" w:hAnsi="Segaon Soft Medium" w:cs="Consolas"/>
                <w:lang w:val="en-US"/>
              </w:rPr>
              <w:t xml:space="preserve">The General Manager of the Port Authority of Douala, Contracting Authority, hereby launches an Open International </w:t>
            </w:r>
            <w:r>
              <w:rPr>
                <w:rFonts w:ascii="Segaon Soft Medium" w:hAnsi="Segaon Soft Medium" w:cs="Consolas"/>
                <w:lang w:val="en-US"/>
              </w:rPr>
              <w:t xml:space="preserve">Invitation to Tender </w:t>
            </w:r>
            <w:r w:rsidRPr="008C57A0">
              <w:rPr>
                <w:rFonts w:ascii="Segaon Soft Medium" w:hAnsi="Segaon Soft Medium" w:cs="Consolas"/>
                <w:lang w:val="en-US"/>
              </w:rPr>
              <w:t xml:space="preserve">for the implementation of a Risk Management System (RMS) at the Port </w:t>
            </w:r>
            <w:r>
              <w:rPr>
                <w:rFonts w:ascii="Segaon Soft Medium" w:hAnsi="Segaon Soft Medium" w:cs="Consolas"/>
                <w:lang w:val="en-US"/>
              </w:rPr>
              <w:t xml:space="preserve">Authority </w:t>
            </w:r>
            <w:r w:rsidRPr="008C57A0">
              <w:rPr>
                <w:rFonts w:ascii="Segaon Soft Medium" w:hAnsi="Segaon Soft Medium" w:cs="Consolas"/>
                <w:lang w:val="en-US"/>
              </w:rPr>
              <w:t>of Douala in accordance with the ISO 31000 standard</w:t>
            </w:r>
            <w:r>
              <w:rPr>
                <w:rFonts w:ascii="Segaon Soft Medium" w:hAnsi="Segaon Soft Medium" w:cs="Consolas"/>
                <w:lang w:val="en-US"/>
              </w:rPr>
              <w:t xml:space="preserve">, </w:t>
            </w:r>
            <w:r w:rsidRPr="008C57A0">
              <w:rPr>
                <w:rFonts w:ascii="Segaon Soft Medium" w:hAnsi="Segaon Soft Medium" w:cs="Consolas"/>
                <w:lang w:val="en-US"/>
              </w:rPr>
              <w:t>2018</w:t>
            </w:r>
            <w:r>
              <w:rPr>
                <w:rFonts w:ascii="Segaon Soft Medium" w:hAnsi="Segaon Soft Medium" w:cs="Consolas"/>
                <w:lang w:val="en-US"/>
              </w:rPr>
              <w:t xml:space="preserve"> </w:t>
            </w:r>
            <w:r w:rsidRPr="008C57A0">
              <w:rPr>
                <w:rFonts w:ascii="Segaon Soft Medium" w:hAnsi="Segaon Soft Medium" w:cs="Consolas"/>
                <w:lang w:val="en-US"/>
              </w:rPr>
              <w:t>Version.</w:t>
            </w:r>
          </w:p>
        </w:tc>
      </w:tr>
      <w:tr w:rsidR="00693C25" w:rsidRPr="00304769" w14:paraId="5F064A94" w14:textId="77777777" w:rsidTr="00966AFC">
        <w:trPr>
          <w:trHeight w:val="849"/>
        </w:trPr>
        <w:tc>
          <w:tcPr>
            <w:tcW w:w="5246" w:type="dxa"/>
            <w:tcBorders>
              <w:top w:val="single" w:sz="4" w:space="0" w:color="auto"/>
              <w:left w:val="single" w:sz="4" w:space="0" w:color="auto"/>
              <w:bottom w:val="single" w:sz="4" w:space="0" w:color="auto"/>
              <w:right w:val="double" w:sz="4" w:space="0" w:color="auto"/>
            </w:tcBorders>
          </w:tcPr>
          <w:p w14:paraId="1FD7540C" w14:textId="77777777" w:rsidR="00693C25" w:rsidRPr="00304769" w:rsidRDefault="00693C25" w:rsidP="00966AFC">
            <w:pPr>
              <w:pStyle w:val="NormalDAO"/>
              <w:ind w:left="355"/>
              <w:rPr>
                <w:rFonts w:ascii="Segaon Soft Medium" w:hAnsi="Segaon Soft Medium" w:cs="Consolas"/>
                <w:b/>
                <w:sz w:val="22"/>
                <w:szCs w:val="22"/>
                <w:u w:val="single"/>
                <w:lang w:val="en-US" w:eastAsia="en-US"/>
              </w:rPr>
            </w:pPr>
          </w:p>
          <w:p w14:paraId="22C025B4" w14:textId="77777777" w:rsidR="00693C25" w:rsidRPr="00304769" w:rsidRDefault="00693C25" w:rsidP="00966AFC">
            <w:pPr>
              <w:pStyle w:val="NormalDAO"/>
              <w:numPr>
                <w:ilvl w:val="0"/>
                <w:numId w:val="8"/>
              </w:numPr>
              <w:rPr>
                <w:rFonts w:ascii="Segaon Soft Medium" w:hAnsi="Segaon Soft Medium" w:cs="Consolas"/>
                <w:b/>
                <w:sz w:val="22"/>
                <w:szCs w:val="22"/>
                <w:u w:val="single"/>
                <w:lang w:eastAsia="en-US"/>
              </w:rPr>
            </w:pPr>
            <w:r w:rsidRPr="00304769">
              <w:rPr>
                <w:rFonts w:ascii="Segaon Soft Medium" w:hAnsi="Segaon Soft Medium" w:cs="Consolas"/>
                <w:b/>
                <w:sz w:val="22"/>
                <w:szCs w:val="22"/>
                <w:u w:val="single"/>
                <w:lang w:eastAsia="en-US"/>
              </w:rPr>
              <w:t>CONSISTANCE DES PRESTATIONS</w:t>
            </w:r>
          </w:p>
          <w:p w14:paraId="40733FF6" w14:textId="77777777" w:rsidR="00693C25" w:rsidRPr="00304769" w:rsidRDefault="00693C25" w:rsidP="00966AFC">
            <w:pPr>
              <w:tabs>
                <w:tab w:val="left" w:pos="2820"/>
              </w:tabs>
              <w:spacing w:after="0" w:line="240" w:lineRule="auto"/>
              <w:jc w:val="both"/>
              <w:rPr>
                <w:rFonts w:ascii="Segaon Soft Medium" w:hAnsi="Segaon Soft Medium" w:cs="Consolas"/>
              </w:rPr>
            </w:pPr>
            <w:r w:rsidRPr="00304769">
              <w:rPr>
                <w:rFonts w:ascii="Segaon Soft Medium" w:hAnsi="Segaon Soft Medium" w:cs="Consolas"/>
              </w:rPr>
              <w:t xml:space="preserve">Les prestations, objet de la présente mission seront réalisées selon les phases suivantes :  </w:t>
            </w:r>
          </w:p>
          <w:p w14:paraId="2069847B" w14:textId="77777777" w:rsidR="00693C25" w:rsidRPr="00F31870" w:rsidRDefault="00693C25" w:rsidP="00966AFC">
            <w:pPr>
              <w:tabs>
                <w:tab w:val="left" w:pos="2820"/>
              </w:tabs>
              <w:spacing w:after="0" w:line="240" w:lineRule="auto"/>
              <w:jc w:val="both"/>
              <w:rPr>
                <w:rFonts w:ascii="Segaon Soft Medium" w:hAnsi="Segaon Soft Medium" w:cs="Consolas"/>
                <w:sz w:val="12"/>
              </w:rPr>
            </w:pPr>
          </w:p>
          <w:p w14:paraId="0B0C1A6F" w14:textId="77777777" w:rsidR="00693C25" w:rsidRPr="00693C25" w:rsidRDefault="00693C25" w:rsidP="00966AFC">
            <w:pPr>
              <w:pStyle w:val="Paragraphedeliste"/>
              <w:numPr>
                <w:ilvl w:val="0"/>
                <w:numId w:val="37"/>
              </w:numPr>
              <w:spacing w:after="0" w:line="240" w:lineRule="auto"/>
              <w:ind w:left="426"/>
              <w:jc w:val="both"/>
              <w:rPr>
                <w:rFonts w:ascii="Segaon Soft Medium" w:hAnsi="Segaon Soft Medium"/>
              </w:rPr>
            </w:pPr>
            <w:r w:rsidRPr="00693C25">
              <w:rPr>
                <w:rFonts w:ascii="Segaon Soft Medium" w:hAnsi="Segaon Soft Medium"/>
              </w:rPr>
              <w:t>Diagnostic de la situation actuelle et élaboration d’une méthode et technique d’implémentation du SMR au PAD ;</w:t>
            </w:r>
          </w:p>
          <w:p w14:paraId="6A5ECD31" w14:textId="77777777" w:rsidR="00693C25" w:rsidRPr="00693C25" w:rsidRDefault="00693C25" w:rsidP="00966AFC">
            <w:pPr>
              <w:pStyle w:val="Paragraphedeliste"/>
              <w:spacing w:after="0" w:line="240" w:lineRule="auto"/>
              <w:ind w:left="426"/>
              <w:jc w:val="both"/>
              <w:rPr>
                <w:rFonts w:ascii="Segaon Soft Medium" w:hAnsi="Segaon Soft Medium"/>
                <w:sz w:val="10"/>
              </w:rPr>
            </w:pPr>
          </w:p>
          <w:p w14:paraId="51F2CBD5" w14:textId="77777777" w:rsidR="00693C25" w:rsidRPr="00693C25" w:rsidRDefault="00693C25" w:rsidP="00966AFC">
            <w:pPr>
              <w:pStyle w:val="Paragraphedeliste"/>
              <w:numPr>
                <w:ilvl w:val="0"/>
                <w:numId w:val="37"/>
              </w:numPr>
              <w:spacing w:after="0" w:line="240" w:lineRule="auto"/>
              <w:ind w:left="426"/>
              <w:jc w:val="both"/>
              <w:rPr>
                <w:rFonts w:ascii="Segaon Soft Medium" w:hAnsi="Segaon Soft Medium"/>
              </w:rPr>
            </w:pPr>
            <w:r w:rsidRPr="00693C25">
              <w:rPr>
                <w:rFonts w:ascii="Segaon Soft Medium" w:hAnsi="Segaon Soft Medium"/>
              </w:rPr>
              <w:t>Procéder aux différentes formations (formation des acteurs sur les lignes directrices de la norme Iso 31000 v 2018 et la formation certifiantes des Auditeurs internes) ;</w:t>
            </w:r>
          </w:p>
          <w:p w14:paraId="6A828DF5" w14:textId="77777777" w:rsidR="00693C25" w:rsidRPr="00693C25" w:rsidRDefault="00693C25" w:rsidP="00966AFC">
            <w:pPr>
              <w:pStyle w:val="Paragraphedeliste"/>
              <w:numPr>
                <w:ilvl w:val="0"/>
                <w:numId w:val="37"/>
              </w:numPr>
              <w:spacing w:after="0" w:line="240" w:lineRule="auto"/>
              <w:ind w:left="426"/>
              <w:jc w:val="both"/>
              <w:rPr>
                <w:rFonts w:ascii="Segaon Soft Medium" w:hAnsi="Segaon Soft Medium"/>
              </w:rPr>
            </w:pPr>
            <w:r w:rsidRPr="00693C25">
              <w:rPr>
                <w:rFonts w:ascii="Segaon Soft Medium" w:hAnsi="Segaon Soft Medium"/>
              </w:rPr>
              <w:t xml:space="preserve">Implémenter la mise en œuvre du SMR et effectuer la sensibilisation de l’ensemble du personnel. </w:t>
            </w:r>
          </w:p>
          <w:p w14:paraId="2D8CD934" w14:textId="77777777" w:rsidR="00693C25" w:rsidRPr="00304769" w:rsidRDefault="00693C25" w:rsidP="00966AFC">
            <w:pPr>
              <w:spacing w:after="0" w:line="240" w:lineRule="auto"/>
              <w:jc w:val="both"/>
              <w:rPr>
                <w:rFonts w:ascii="Segaon Soft Medium" w:hAnsi="Segaon Soft Medium" w:cs="Consolas"/>
                <w:color w:val="000000"/>
              </w:rPr>
            </w:pPr>
          </w:p>
          <w:p w14:paraId="0F757AA2" w14:textId="77777777" w:rsidR="00693C25" w:rsidRPr="00304769" w:rsidRDefault="00693C25" w:rsidP="00966AFC">
            <w:pPr>
              <w:spacing w:after="0"/>
              <w:ind w:left="-14"/>
              <w:jc w:val="both"/>
              <w:rPr>
                <w:rFonts w:ascii="Segaon Soft Medium" w:hAnsi="Segaon Soft Medium" w:cs="Consolas"/>
                <w:b/>
              </w:rPr>
            </w:pPr>
            <w:r w:rsidRPr="00304769">
              <w:rPr>
                <w:rFonts w:ascii="Segaon Soft Medium" w:hAnsi="Segaon Soft Medium" w:cs="Consolas"/>
              </w:rPr>
              <w:t>Les détails sont contenus dans les Termes de Référence (pièce 4).</w:t>
            </w:r>
            <w:r w:rsidRPr="00304769">
              <w:rPr>
                <w:rFonts w:ascii="Segaon Soft Medium" w:hAnsi="Segaon Soft Medium" w:cs="Consolas"/>
                <w:b/>
              </w:rPr>
              <w:t> </w:t>
            </w:r>
          </w:p>
          <w:p w14:paraId="28EE4B0E" w14:textId="77777777" w:rsidR="00693C25" w:rsidRPr="00304769" w:rsidRDefault="00693C25" w:rsidP="00966AFC">
            <w:pPr>
              <w:spacing w:after="0"/>
              <w:ind w:left="-14"/>
              <w:jc w:val="both"/>
              <w:rPr>
                <w:rFonts w:ascii="Segaon Soft Medium" w:hAnsi="Segaon Soft Medium" w:cs="Consolas"/>
              </w:rPr>
            </w:pPr>
          </w:p>
        </w:tc>
        <w:tc>
          <w:tcPr>
            <w:tcW w:w="5169" w:type="dxa"/>
            <w:tcBorders>
              <w:top w:val="single" w:sz="4" w:space="0" w:color="auto"/>
              <w:left w:val="double" w:sz="4" w:space="0" w:color="auto"/>
              <w:bottom w:val="single" w:sz="4" w:space="0" w:color="auto"/>
              <w:right w:val="single" w:sz="4" w:space="0" w:color="auto"/>
            </w:tcBorders>
          </w:tcPr>
          <w:p w14:paraId="58C22663" w14:textId="77777777" w:rsidR="00693C25" w:rsidRPr="00304769" w:rsidRDefault="00693C25" w:rsidP="00966AFC">
            <w:pPr>
              <w:pStyle w:val="Paragraphedeliste"/>
              <w:spacing w:after="0" w:line="240" w:lineRule="auto"/>
              <w:ind w:left="337"/>
              <w:jc w:val="both"/>
              <w:rPr>
                <w:rFonts w:ascii="Segaon Soft Medium" w:hAnsi="Segaon Soft Medium" w:cs="Consolas"/>
                <w:b/>
              </w:rPr>
            </w:pPr>
          </w:p>
          <w:p w14:paraId="2B4776B0" w14:textId="77777777" w:rsidR="00693C25" w:rsidRPr="00304769" w:rsidRDefault="00693C25" w:rsidP="00966AFC">
            <w:pPr>
              <w:pStyle w:val="Paragraphedeliste"/>
              <w:numPr>
                <w:ilvl w:val="0"/>
                <w:numId w:val="14"/>
              </w:numPr>
              <w:spacing w:after="0" w:line="240" w:lineRule="auto"/>
              <w:ind w:left="337" w:hanging="283"/>
              <w:jc w:val="both"/>
              <w:rPr>
                <w:rFonts w:ascii="Segaon Soft Medium" w:hAnsi="Segaon Soft Medium" w:cs="Consolas"/>
                <w:b/>
                <w:lang w:val="en-US"/>
              </w:rPr>
            </w:pPr>
            <w:r w:rsidRPr="00304769">
              <w:rPr>
                <w:rFonts w:ascii="Segaon Soft Medium" w:hAnsi="Segaon Soft Medium" w:cs="Consolas"/>
                <w:b/>
                <w:u w:val="single"/>
                <w:lang w:val="en-US"/>
              </w:rPr>
              <w:t>SCOPE 0F SERVICES</w:t>
            </w:r>
            <w:r w:rsidRPr="00304769">
              <w:rPr>
                <w:rFonts w:ascii="Segaon Soft Medium" w:hAnsi="Segaon Soft Medium" w:cs="Consolas"/>
                <w:b/>
                <w:lang w:val="en-US"/>
              </w:rPr>
              <w:t>:</w:t>
            </w:r>
          </w:p>
          <w:p w14:paraId="6FA105CB" w14:textId="77777777" w:rsidR="00693C25" w:rsidRPr="00304769" w:rsidRDefault="00693C25" w:rsidP="00966AFC">
            <w:pPr>
              <w:spacing w:after="0" w:line="240" w:lineRule="auto"/>
              <w:jc w:val="both"/>
              <w:rPr>
                <w:rFonts w:ascii="Segaon Soft Medium" w:hAnsi="Segaon Soft Medium" w:cs="Consolas"/>
                <w:lang w:val="en-US"/>
              </w:rPr>
            </w:pPr>
            <w:r w:rsidRPr="00304769">
              <w:rPr>
                <w:rFonts w:ascii="Segaon Soft Medium" w:hAnsi="Segaon Soft Medium" w:cs="Consolas"/>
                <w:lang w:val="en-US"/>
              </w:rPr>
              <w:t xml:space="preserve">The service to be executed shall be done according to the following phases: </w:t>
            </w:r>
          </w:p>
          <w:p w14:paraId="0F681E02" w14:textId="77777777" w:rsidR="00693C25" w:rsidRPr="002A050F" w:rsidRDefault="00693C25" w:rsidP="00966AFC">
            <w:pPr>
              <w:spacing w:after="0" w:line="240" w:lineRule="auto"/>
              <w:jc w:val="both"/>
              <w:rPr>
                <w:rFonts w:ascii="Segaon Soft Medium" w:hAnsi="Segaon Soft Medium" w:cs="Consolas"/>
                <w:sz w:val="14"/>
                <w:lang w:val="en-US"/>
              </w:rPr>
            </w:pPr>
          </w:p>
          <w:p w14:paraId="2853DD83" w14:textId="77777777" w:rsidR="00693C25" w:rsidRPr="00693C25" w:rsidRDefault="00693C25" w:rsidP="00693C25">
            <w:pPr>
              <w:pStyle w:val="Paragraphedeliste"/>
              <w:numPr>
                <w:ilvl w:val="0"/>
                <w:numId w:val="47"/>
              </w:numPr>
              <w:spacing w:after="0" w:line="240" w:lineRule="auto"/>
              <w:ind w:left="426" w:hanging="284"/>
              <w:jc w:val="both"/>
              <w:rPr>
                <w:rFonts w:ascii="Segaon Soft Medium" w:hAnsi="Segaon Soft Medium" w:cs="Consolas"/>
                <w:color w:val="000000" w:themeColor="text1"/>
                <w:sz w:val="16"/>
                <w:lang w:val="en-US"/>
              </w:rPr>
            </w:pPr>
            <w:r w:rsidRPr="00693C25">
              <w:rPr>
                <w:rFonts w:ascii="Segaon Soft Medium" w:hAnsi="Segaon Soft Medium" w:cs="Consolas"/>
                <w:color w:val="000000" w:themeColor="text1"/>
                <w:lang w:val="en"/>
              </w:rPr>
              <w:t xml:space="preserve">Diagnosis of the current situation and development of a method and technique for the implementation of a Risk Management System (RMS) at PAD; </w:t>
            </w:r>
          </w:p>
          <w:p w14:paraId="3465B991" w14:textId="77777777" w:rsidR="00693C25" w:rsidRPr="00693C25" w:rsidRDefault="00693C25" w:rsidP="00966AFC">
            <w:pPr>
              <w:pStyle w:val="Paragraphedeliste"/>
              <w:spacing w:after="0" w:line="240" w:lineRule="auto"/>
              <w:ind w:left="426"/>
              <w:jc w:val="both"/>
              <w:rPr>
                <w:rFonts w:ascii="Segaon Soft Medium" w:hAnsi="Segaon Soft Medium" w:cs="Consolas"/>
                <w:color w:val="000000" w:themeColor="text1"/>
                <w:sz w:val="10"/>
                <w:lang w:val="en-US"/>
              </w:rPr>
            </w:pPr>
          </w:p>
          <w:p w14:paraId="3D8CB463" w14:textId="77777777" w:rsidR="00693C25" w:rsidRPr="00693C25" w:rsidRDefault="00693C25" w:rsidP="00693C25">
            <w:pPr>
              <w:pStyle w:val="Paragraphedeliste"/>
              <w:numPr>
                <w:ilvl w:val="0"/>
                <w:numId w:val="47"/>
              </w:numPr>
              <w:spacing w:after="0" w:line="240" w:lineRule="auto"/>
              <w:ind w:left="426" w:hanging="284"/>
              <w:jc w:val="both"/>
              <w:rPr>
                <w:rFonts w:ascii="Segaon Soft Medium" w:hAnsi="Segaon Soft Medium" w:cs="Consolas"/>
                <w:color w:val="000000" w:themeColor="text1"/>
                <w:sz w:val="16"/>
                <w:lang w:val="en-US"/>
              </w:rPr>
            </w:pPr>
            <w:r w:rsidRPr="00693C25">
              <w:rPr>
                <w:rFonts w:ascii="Segaon Soft Medium" w:hAnsi="Segaon Soft Medium" w:cs="Consolas"/>
                <w:color w:val="000000" w:themeColor="text1"/>
                <w:lang w:val="en"/>
              </w:rPr>
              <w:t xml:space="preserve">Carry out the various training courses (training of actors on the guidelines of the ISO 31000 v 2018 standard and the certification training of internal auditors); </w:t>
            </w:r>
          </w:p>
          <w:p w14:paraId="59F10318" w14:textId="77777777" w:rsidR="00693C25" w:rsidRPr="00693C25" w:rsidRDefault="00693C25" w:rsidP="00966AFC">
            <w:pPr>
              <w:spacing w:after="0" w:line="240" w:lineRule="auto"/>
              <w:jc w:val="both"/>
              <w:rPr>
                <w:rFonts w:ascii="Segaon Soft Medium" w:hAnsi="Segaon Soft Medium" w:cs="Consolas"/>
                <w:color w:val="000000" w:themeColor="text1"/>
                <w:sz w:val="12"/>
                <w:lang w:val="en-US"/>
              </w:rPr>
            </w:pPr>
          </w:p>
          <w:p w14:paraId="0E10945A" w14:textId="77777777" w:rsidR="00693C25" w:rsidRPr="00693C25" w:rsidRDefault="00693C25" w:rsidP="00693C25">
            <w:pPr>
              <w:pStyle w:val="Paragraphedeliste"/>
              <w:numPr>
                <w:ilvl w:val="0"/>
                <w:numId w:val="47"/>
              </w:numPr>
              <w:spacing w:after="0" w:line="240" w:lineRule="auto"/>
              <w:ind w:left="426" w:hanging="284"/>
              <w:jc w:val="both"/>
              <w:rPr>
                <w:rFonts w:ascii="Segaon Soft Medium" w:hAnsi="Segaon Soft Medium" w:cs="Consolas"/>
                <w:color w:val="000000" w:themeColor="text1"/>
                <w:sz w:val="16"/>
                <w:lang w:val="en-US"/>
              </w:rPr>
            </w:pPr>
            <w:r w:rsidRPr="00693C25">
              <w:rPr>
                <w:rFonts w:ascii="Segaon Soft Medium" w:hAnsi="Segaon Soft Medium" w:cs="Consolas"/>
                <w:color w:val="000000" w:themeColor="text1"/>
                <w:lang w:val="en"/>
              </w:rPr>
              <w:t>The implementation of the RMS and raise awareness among all staff.</w:t>
            </w:r>
          </w:p>
          <w:p w14:paraId="2D17F200" w14:textId="77777777" w:rsidR="00693C25" w:rsidRDefault="00693C25" w:rsidP="00966AFC">
            <w:pPr>
              <w:pStyle w:val="Paragraphedeliste"/>
              <w:spacing w:after="0" w:line="240" w:lineRule="auto"/>
              <w:ind w:left="426"/>
              <w:jc w:val="both"/>
              <w:rPr>
                <w:rFonts w:ascii="Segaon Soft Medium" w:hAnsi="Segaon Soft Medium" w:cs="Consolas"/>
                <w:color w:val="000000" w:themeColor="text1"/>
                <w:lang w:val="en"/>
              </w:rPr>
            </w:pPr>
          </w:p>
          <w:p w14:paraId="0AABB169" w14:textId="77777777" w:rsidR="00693C25" w:rsidRPr="002A050F" w:rsidRDefault="00693C25" w:rsidP="00966AFC">
            <w:pPr>
              <w:pStyle w:val="Paragraphedeliste"/>
              <w:spacing w:after="0" w:line="240" w:lineRule="auto"/>
              <w:ind w:left="426"/>
              <w:jc w:val="both"/>
              <w:rPr>
                <w:rFonts w:ascii="Segaon Soft Medium" w:hAnsi="Segaon Soft Medium" w:cs="Consolas"/>
                <w:color w:val="000000" w:themeColor="text1"/>
                <w:sz w:val="10"/>
                <w:lang w:val="en"/>
              </w:rPr>
            </w:pPr>
          </w:p>
          <w:p w14:paraId="77C1C097" w14:textId="77777777" w:rsidR="00693C25" w:rsidRPr="00304769" w:rsidRDefault="00693C25" w:rsidP="00966AFC">
            <w:pPr>
              <w:spacing w:after="0"/>
              <w:ind w:left="-14"/>
              <w:jc w:val="both"/>
              <w:rPr>
                <w:rFonts w:ascii="Segaon Soft Medium" w:hAnsi="Segaon Soft Medium" w:cs="Consolas"/>
                <w:lang w:val="en-US"/>
              </w:rPr>
            </w:pPr>
            <w:r w:rsidRPr="00304769">
              <w:rPr>
                <w:rFonts w:ascii="Segaon Soft Medium" w:hAnsi="Segaon Soft Medium" w:cs="Consolas"/>
                <w:lang w:val="en-US"/>
              </w:rPr>
              <w:t>Details are given in the Terms of reference (exhibit 4).</w:t>
            </w:r>
          </w:p>
        </w:tc>
      </w:tr>
      <w:tr w:rsidR="00693C25" w:rsidRPr="00304769" w14:paraId="0F2EC748" w14:textId="77777777" w:rsidTr="00966AFC">
        <w:trPr>
          <w:trHeight w:val="985"/>
        </w:trPr>
        <w:tc>
          <w:tcPr>
            <w:tcW w:w="5246" w:type="dxa"/>
            <w:tcBorders>
              <w:top w:val="single" w:sz="4" w:space="0" w:color="auto"/>
              <w:left w:val="single" w:sz="4" w:space="0" w:color="auto"/>
              <w:bottom w:val="single" w:sz="4" w:space="0" w:color="auto"/>
              <w:right w:val="double" w:sz="4" w:space="0" w:color="auto"/>
            </w:tcBorders>
            <w:hideMark/>
          </w:tcPr>
          <w:p w14:paraId="0F67F4FF" w14:textId="77777777" w:rsidR="00693C25" w:rsidRPr="00304769" w:rsidRDefault="00693C25" w:rsidP="00966AFC">
            <w:pPr>
              <w:pStyle w:val="Paragraphedeliste"/>
              <w:numPr>
                <w:ilvl w:val="0"/>
                <w:numId w:val="14"/>
              </w:numPr>
              <w:spacing w:after="0" w:line="240" w:lineRule="auto"/>
              <w:ind w:left="498" w:hanging="284"/>
              <w:jc w:val="both"/>
              <w:rPr>
                <w:rFonts w:ascii="Segaon Soft Medium" w:hAnsi="Segaon Soft Medium" w:cs="Consolas"/>
                <w:b/>
                <w:u w:val="single"/>
              </w:rPr>
            </w:pPr>
            <w:r w:rsidRPr="00304769">
              <w:rPr>
                <w:rFonts w:ascii="Segaon Soft Medium" w:hAnsi="Segaon Soft Medium" w:cs="Consolas"/>
                <w:b/>
                <w:u w:val="single"/>
              </w:rPr>
              <w:t>PARTICIPATION ET ORIGINE</w:t>
            </w:r>
          </w:p>
          <w:p w14:paraId="222E9D53" w14:textId="77777777" w:rsidR="00693C25" w:rsidRPr="00304769" w:rsidRDefault="00693C25" w:rsidP="00966AFC">
            <w:pPr>
              <w:suppressAutoHyphens/>
              <w:spacing w:after="0" w:line="240" w:lineRule="auto"/>
              <w:jc w:val="both"/>
              <w:rPr>
                <w:rFonts w:ascii="Segaon Soft Medium" w:hAnsi="Segaon Soft Medium" w:cs="Consolas"/>
              </w:rPr>
            </w:pPr>
            <w:r w:rsidRPr="00304769">
              <w:rPr>
                <w:rFonts w:ascii="Segaon Soft Medium" w:hAnsi="Segaon Soft Medium" w:cs="Consolas"/>
              </w:rPr>
              <w:t xml:space="preserve">La participation au présent Appel d’Offres International Ouvert est réservée aux Cabinets </w:t>
            </w:r>
            <w:r w:rsidRPr="00304769">
              <w:rPr>
                <w:rFonts w:ascii="Segaon Soft Medium" w:hAnsi="Segaon Soft Medium" w:cs="Consolas"/>
              </w:rPr>
              <w:lastRenderedPageBreak/>
              <w:t>nationaux et internationaux spécialisés dans l’implémentation du Système de Management des Risques (SMR) basé sur la Norme ISO 31000 Version 2018.</w:t>
            </w:r>
          </w:p>
          <w:p w14:paraId="715645F3" w14:textId="77777777" w:rsidR="00693C25" w:rsidRPr="00304769" w:rsidRDefault="00693C25" w:rsidP="00966AFC">
            <w:pPr>
              <w:spacing w:after="0" w:line="240" w:lineRule="auto"/>
              <w:jc w:val="both"/>
              <w:rPr>
                <w:rFonts w:ascii="Segaon Soft Medium" w:hAnsi="Segaon Soft Medium" w:cs="Consolas"/>
              </w:rPr>
            </w:pPr>
          </w:p>
        </w:tc>
        <w:tc>
          <w:tcPr>
            <w:tcW w:w="5169" w:type="dxa"/>
            <w:tcBorders>
              <w:top w:val="single" w:sz="4" w:space="0" w:color="auto"/>
              <w:left w:val="double" w:sz="4" w:space="0" w:color="auto"/>
              <w:bottom w:val="single" w:sz="4" w:space="0" w:color="auto"/>
              <w:right w:val="single" w:sz="4" w:space="0" w:color="auto"/>
            </w:tcBorders>
            <w:hideMark/>
          </w:tcPr>
          <w:p w14:paraId="15C68273" w14:textId="77777777" w:rsidR="00693C25" w:rsidRPr="00304769" w:rsidRDefault="00693C25" w:rsidP="00966AFC">
            <w:pPr>
              <w:spacing w:after="0" w:line="240" w:lineRule="auto"/>
              <w:jc w:val="both"/>
              <w:rPr>
                <w:rFonts w:ascii="Segaon Soft Medium" w:hAnsi="Segaon Soft Medium" w:cs="Consolas"/>
                <w:b/>
                <w:lang w:val="en-US"/>
              </w:rPr>
            </w:pPr>
            <w:r w:rsidRPr="00304769">
              <w:rPr>
                <w:rFonts w:ascii="Segaon Soft Medium" w:hAnsi="Segaon Soft Medium" w:cs="Consolas"/>
                <w:b/>
                <w:lang w:val="en-US"/>
              </w:rPr>
              <w:lastRenderedPageBreak/>
              <w:t xml:space="preserve">3. </w:t>
            </w:r>
            <w:r w:rsidRPr="00304769">
              <w:rPr>
                <w:rFonts w:ascii="Segaon Soft Medium" w:hAnsi="Segaon Soft Medium" w:cs="Consolas"/>
                <w:b/>
                <w:u w:val="single"/>
                <w:lang w:val="en-US"/>
              </w:rPr>
              <w:t>PARTICIPATION AND ORIGIN</w:t>
            </w:r>
          </w:p>
          <w:p w14:paraId="7B874353" w14:textId="77777777" w:rsidR="00693C25" w:rsidRPr="00304769" w:rsidRDefault="00693C25" w:rsidP="00966AFC">
            <w:pPr>
              <w:spacing w:after="0" w:line="240" w:lineRule="auto"/>
              <w:jc w:val="both"/>
              <w:rPr>
                <w:rFonts w:ascii="Segaon Soft Medium" w:hAnsi="Segaon Soft Medium" w:cs="Consolas"/>
                <w:lang w:val="en-US"/>
              </w:rPr>
            </w:pPr>
            <w:r w:rsidRPr="00304769">
              <w:rPr>
                <w:rFonts w:ascii="Segaon Soft Medium" w:hAnsi="Segaon Soft Medium" w:cs="Consolas"/>
                <w:lang w:val="en"/>
              </w:rPr>
              <w:t xml:space="preserve">Participation in this Open International Invitation to Tender is reserved to national and international </w:t>
            </w:r>
            <w:r w:rsidRPr="00304769">
              <w:rPr>
                <w:rFonts w:ascii="Segaon Soft Medium" w:hAnsi="Segaon Soft Medium" w:cs="Consolas"/>
                <w:lang w:val="en"/>
              </w:rPr>
              <w:lastRenderedPageBreak/>
              <w:t xml:space="preserve">firms </w:t>
            </w:r>
            <w:r w:rsidRPr="00E70EA5">
              <w:rPr>
                <w:rFonts w:ascii="Segaon Soft Medium" w:hAnsi="Segaon Soft Medium" w:cs="Consolas"/>
                <w:lang w:val="en"/>
              </w:rPr>
              <w:t>specializ</w:t>
            </w:r>
            <w:r>
              <w:rPr>
                <w:rFonts w:ascii="Segaon Soft Medium" w:hAnsi="Segaon Soft Medium" w:cs="Consolas"/>
                <w:lang w:val="en"/>
              </w:rPr>
              <w:t>ed</w:t>
            </w:r>
            <w:r w:rsidRPr="00E70EA5">
              <w:rPr>
                <w:rFonts w:ascii="Segaon Soft Medium" w:hAnsi="Segaon Soft Medium" w:cs="Consolas"/>
                <w:lang w:val="en"/>
              </w:rPr>
              <w:t xml:space="preserve"> in the implementation of Risk Management Systems (RMS) based on the ISO 31000 Standard</w:t>
            </w:r>
            <w:r>
              <w:rPr>
                <w:rFonts w:ascii="Segaon Soft Medium" w:hAnsi="Segaon Soft Medium" w:cs="Consolas"/>
                <w:lang w:val="en"/>
              </w:rPr>
              <w:t>,</w:t>
            </w:r>
            <w:r w:rsidRPr="00E70EA5">
              <w:rPr>
                <w:rFonts w:ascii="Segaon Soft Medium" w:hAnsi="Segaon Soft Medium" w:cs="Consolas"/>
                <w:lang w:val="en"/>
              </w:rPr>
              <w:t xml:space="preserve"> 2018 Version.</w:t>
            </w:r>
          </w:p>
        </w:tc>
      </w:tr>
      <w:tr w:rsidR="00693C25" w:rsidRPr="00304769" w14:paraId="46A70382" w14:textId="77777777" w:rsidTr="00966AFC">
        <w:trPr>
          <w:trHeight w:val="2089"/>
        </w:trPr>
        <w:tc>
          <w:tcPr>
            <w:tcW w:w="5246" w:type="dxa"/>
            <w:tcBorders>
              <w:top w:val="single" w:sz="4" w:space="0" w:color="auto"/>
              <w:left w:val="single" w:sz="4" w:space="0" w:color="auto"/>
              <w:bottom w:val="single" w:sz="4" w:space="0" w:color="auto"/>
              <w:right w:val="double" w:sz="4" w:space="0" w:color="auto"/>
            </w:tcBorders>
          </w:tcPr>
          <w:p w14:paraId="109FE003" w14:textId="77777777" w:rsidR="00693C25" w:rsidRPr="00304769" w:rsidRDefault="00693C25" w:rsidP="00966AFC">
            <w:pPr>
              <w:pStyle w:val="Paragraphedeliste"/>
              <w:numPr>
                <w:ilvl w:val="0"/>
                <w:numId w:val="14"/>
              </w:numPr>
              <w:spacing w:after="0" w:line="240" w:lineRule="auto"/>
              <w:ind w:left="498"/>
              <w:jc w:val="both"/>
              <w:rPr>
                <w:rFonts w:ascii="Segaon Soft Medium" w:hAnsi="Segaon Soft Medium" w:cs="Consolas"/>
                <w:b/>
                <w:i/>
                <w:u w:val="single"/>
              </w:rPr>
            </w:pPr>
            <w:r w:rsidRPr="00304769">
              <w:rPr>
                <w:rFonts w:ascii="Segaon Soft Medium" w:hAnsi="Segaon Soft Medium" w:cs="Consolas"/>
                <w:b/>
              </w:rPr>
              <w:lastRenderedPageBreak/>
              <w:t>FINANCEMENT</w:t>
            </w:r>
            <w:r w:rsidRPr="00304769">
              <w:rPr>
                <w:rFonts w:ascii="Segaon Soft Medium" w:hAnsi="Segaon Soft Medium" w:cs="Consolas"/>
                <w:b/>
                <w:u w:val="single"/>
              </w:rPr>
              <w:t xml:space="preserve"> ET COUT PREVISIONNEL</w:t>
            </w:r>
          </w:p>
          <w:p w14:paraId="6061982C" w14:textId="77777777" w:rsidR="00693C25" w:rsidRPr="00304769" w:rsidRDefault="00693C25" w:rsidP="00966AFC">
            <w:pPr>
              <w:tabs>
                <w:tab w:val="left" w:pos="2820"/>
              </w:tabs>
              <w:spacing w:after="0" w:line="240" w:lineRule="auto"/>
              <w:jc w:val="both"/>
              <w:rPr>
                <w:rFonts w:ascii="Segaon Soft Medium" w:hAnsi="Segaon Soft Medium" w:cs="Consolas"/>
              </w:rPr>
            </w:pPr>
            <w:r w:rsidRPr="00304769">
              <w:rPr>
                <w:rFonts w:ascii="Segaon Soft Medium" w:hAnsi="Segaon Soft Medium" w:cs="Consolas"/>
              </w:rPr>
              <w:t>Les prestations objet du présent Appel d’Offres, sont financées par le Budget du PAD, Exercices 202</w:t>
            </w:r>
            <w:r>
              <w:rPr>
                <w:rFonts w:ascii="Segaon Soft Medium" w:hAnsi="Segaon Soft Medium" w:cs="Consolas"/>
              </w:rPr>
              <w:t>5</w:t>
            </w:r>
            <w:r w:rsidRPr="00304769">
              <w:rPr>
                <w:rFonts w:ascii="Segaon Soft Medium" w:hAnsi="Segaon Soft Medium" w:cs="Consolas"/>
              </w:rPr>
              <w:t xml:space="preserve"> et suivant, la </w:t>
            </w:r>
            <w:r w:rsidRPr="00693C25">
              <w:rPr>
                <w:rFonts w:ascii="Segaon Soft Medium" w:hAnsi="Segaon Soft Medium" w:cs="Consolas"/>
              </w:rPr>
              <w:t>tâche</w:t>
            </w:r>
            <w:r w:rsidRPr="00304769">
              <w:rPr>
                <w:rFonts w:ascii="Segaon Soft Medium" w:hAnsi="Segaon Soft Medium" w:cs="Consolas"/>
              </w:rPr>
              <w:t xml:space="preserve"> budgétaire</w:t>
            </w:r>
            <w:r w:rsidRPr="00304769">
              <w:rPr>
                <w:rFonts w:ascii="Segaon Soft Medium" w:hAnsi="Segaon Soft Medium" w:cs="Consolas"/>
                <w:color w:val="FF0000"/>
              </w:rPr>
              <w:t xml:space="preserve"> </w:t>
            </w:r>
            <w:r w:rsidRPr="00304769">
              <w:rPr>
                <w:rFonts w:ascii="Segaon Soft Medium" w:hAnsi="Segaon Soft Medium" w:cs="Consolas"/>
              </w:rPr>
              <w:t xml:space="preserve">n° 3302062. </w:t>
            </w:r>
          </w:p>
          <w:p w14:paraId="1B17BBF5" w14:textId="77777777" w:rsidR="00693C25" w:rsidRPr="00304769" w:rsidRDefault="00693C25" w:rsidP="00966AFC">
            <w:pPr>
              <w:tabs>
                <w:tab w:val="left" w:pos="2820"/>
              </w:tabs>
              <w:spacing w:after="0" w:line="240" w:lineRule="auto"/>
              <w:jc w:val="both"/>
              <w:rPr>
                <w:rFonts w:ascii="Segaon Soft Medium" w:hAnsi="Segaon Soft Medium" w:cs="Consolas"/>
              </w:rPr>
            </w:pPr>
            <w:r w:rsidRPr="00304769">
              <w:rPr>
                <w:rFonts w:ascii="Segaon Soft Medium" w:hAnsi="Segaon Soft Medium" w:cs="Consolas"/>
              </w:rPr>
              <w:t>Le montant prévisionnel du projet est de soixante-neuf millions cent soixante-cinq mille (</w:t>
            </w:r>
            <w:r w:rsidRPr="00304769">
              <w:rPr>
                <w:rFonts w:ascii="Segaon Soft Medium" w:hAnsi="Segaon Soft Medium" w:cs="Consolas"/>
                <w:b/>
              </w:rPr>
              <w:t>69 165 000) FCFA Toutes Taxes Comprises</w:t>
            </w:r>
            <w:r w:rsidRPr="00304769">
              <w:rPr>
                <w:rFonts w:ascii="Segaon Soft Medium" w:hAnsi="Segaon Soft Medium" w:cs="Consolas"/>
              </w:rPr>
              <w:t>.</w:t>
            </w:r>
          </w:p>
          <w:p w14:paraId="78927606" w14:textId="77777777" w:rsidR="00693C25" w:rsidRPr="00304769" w:rsidRDefault="00693C25" w:rsidP="00966AFC">
            <w:pPr>
              <w:spacing w:after="0" w:line="240" w:lineRule="auto"/>
              <w:jc w:val="both"/>
              <w:rPr>
                <w:rFonts w:ascii="Segaon Soft Medium" w:hAnsi="Segaon Soft Medium" w:cs="Consolas"/>
              </w:rPr>
            </w:pPr>
          </w:p>
        </w:tc>
        <w:tc>
          <w:tcPr>
            <w:tcW w:w="5169" w:type="dxa"/>
            <w:tcBorders>
              <w:top w:val="single" w:sz="4" w:space="0" w:color="auto"/>
              <w:left w:val="double" w:sz="4" w:space="0" w:color="auto"/>
              <w:bottom w:val="single" w:sz="4" w:space="0" w:color="auto"/>
              <w:right w:val="single" w:sz="4" w:space="0" w:color="auto"/>
            </w:tcBorders>
          </w:tcPr>
          <w:p w14:paraId="25C6C416" w14:textId="77777777" w:rsidR="00693C25" w:rsidRPr="00304769" w:rsidRDefault="00693C25" w:rsidP="00966AFC">
            <w:pPr>
              <w:pStyle w:val="PrformatHTML"/>
              <w:rPr>
                <w:rFonts w:ascii="Segaon Soft Medium" w:hAnsi="Segaon Soft Medium" w:cs="Consolas"/>
                <w:b/>
                <w:sz w:val="22"/>
                <w:szCs w:val="22"/>
                <w:u w:val="single"/>
                <w:lang w:val="en-US"/>
              </w:rPr>
            </w:pPr>
            <w:r w:rsidRPr="00304769">
              <w:rPr>
                <w:rFonts w:ascii="Segaon Soft Medium" w:hAnsi="Segaon Soft Medium" w:cs="Consolas"/>
                <w:b/>
                <w:sz w:val="22"/>
                <w:szCs w:val="22"/>
                <w:lang w:val="en-US"/>
              </w:rPr>
              <w:t xml:space="preserve">4. </w:t>
            </w:r>
            <w:r w:rsidRPr="00304769">
              <w:rPr>
                <w:rFonts w:ascii="Segaon Soft Medium" w:hAnsi="Segaon Soft Medium" w:cs="Consolas"/>
                <w:b/>
                <w:sz w:val="22"/>
                <w:szCs w:val="22"/>
                <w:u w:val="single"/>
                <w:lang w:val="en-US"/>
              </w:rPr>
              <w:t>FINANCING AND ESTIMATED COAST</w:t>
            </w:r>
          </w:p>
          <w:p w14:paraId="555D35DD" w14:textId="77777777" w:rsidR="00693C25" w:rsidRPr="003C68F9" w:rsidRDefault="00693C25" w:rsidP="00966AFC">
            <w:pPr>
              <w:spacing w:after="0" w:line="240" w:lineRule="auto"/>
              <w:jc w:val="both"/>
              <w:rPr>
                <w:rFonts w:ascii="Segaon Soft Medium" w:hAnsi="Segaon Soft Medium" w:cs="Consolas"/>
                <w:lang w:val="en-US"/>
              </w:rPr>
            </w:pPr>
            <w:r>
              <w:rPr>
                <w:rFonts w:ascii="Segaon Soft Medium" w:hAnsi="Segaon Soft Medium" w:cs="Consolas"/>
                <w:lang w:val="en-US"/>
              </w:rPr>
              <w:t xml:space="preserve">The services </w:t>
            </w:r>
            <w:r w:rsidRPr="00693C25">
              <w:rPr>
                <w:rFonts w:ascii="Segaon Soft Medium" w:hAnsi="Segaon Soft Medium" w:cs="Consolas"/>
                <w:lang w:val="en-US"/>
              </w:rPr>
              <w:t>covered</w:t>
            </w:r>
            <w:r w:rsidRPr="003C68F9">
              <w:rPr>
                <w:rFonts w:ascii="Segaon Soft Medium" w:hAnsi="Segaon Soft Medium" w:cs="Consolas"/>
                <w:lang w:val="en-US"/>
              </w:rPr>
              <w:t xml:space="preserve"> by this </w:t>
            </w:r>
            <w:r>
              <w:rPr>
                <w:rFonts w:ascii="Segaon Soft Medium" w:hAnsi="Segaon Soft Medium" w:cs="Consolas"/>
                <w:lang w:val="en-US"/>
              </w:rPr>
              <w:t>I</w:t>
            </w:r>
            <w:r w:rsidRPr="003C68F9">
              <w:rPr>
                <w:rFonts w:ascii="Segaon Soft Medium" w:hAnsi="Segaon Soft Medium" w:cs="Consolas"/>
                <w:lang w:val="en-US"/>
              </w:rPr>
              <w:t xml:space="preserve">nvitation to </w:t>
            </w:r>
            <w:r w:rsidRPr="00693C25">
              <w:rPr>
                <w:rFonts w:ascii="Segaon Soft Medium" w:hAnsi="Segaon Soft Medium" w:cs="Consolas"/>
                <w:lang w:val="en-US"/>
              </w:rPr>
              <w:t>Tender are financed by the PAD budget for the 2025 financial year and subsequent year, budget task n° 3302062.</w:t>
            </w:r>
            <w:r w:rsidRPr="003C68F9">
              <w:rPr>
                <w:rFonts w:ascii="Segaon Soft Medium" w:hAnsi="Segaon Soft Medium" w:cs="Consolas"/>
                <w:lang w:val="en-US"/>
              </w:rPr>
              <w:t xml:space="preserve"> </w:t>
            </w:r>
          </w:p>
          <w:p w14:paraId="73E85020" w14:textId="77777777" w:rsidR="00693C25" w:rsidRPr="00304769" w:rsidRDefault="00693C25" w:rsidP="00966AFC">
            <w:pPr>
              <w:widowControl w:val="0"/>
              <w:tabs>
                <w:tab w:val="left" w:pos="-11"/>
              </w:tabs>
              <w:autoSpaceDE w:val="0"/>
              <w:spacing w:after="0" w:line="240" w:lineRule="auto"/>
              <w:jc w:val="both"/>
              <w:rPr>
                <w:rFonts w:ascii="Segaon Soft Medium" w:hAnsi="Segaon Soft Medium" w:cs="Consolas"/>
                <w:lang w:val="en-US"/>
              </w:rPr>
            </w:pPr>
            <w:r w:rsidRPr="003C68F9">
              <w:rPr>
                <w:rFonts w:ascii="Segaon Soft Medium" w:hAnsi="Segaon Soft Medium" w:cs="Consolas"/>
                <w:lang w:val="en-US"/>
              </w:rPr>
              <w:t xml:space="preserve">The estimated cost of the project is sixty-nine million one hundred and sixty-five thousand </w:t>
            </w:r>
            <w:r w:rsidRPr="00304769">
              <w:rPr>
                <w:rFonts w:ascii="Segaon Soft Medium" w:hAnsi="Segaon Soft Medium" w:cs="Consolas"/>
                <w:lang w:val="en-US"/>
              </w:rPr>
              <w:t>(</w:t>
            </w:r>
            <w:r w:rsidRPr="00304769">
              <w:rPr>
                <w:rFonts w:ascii="Segaon Soft Medium" w:hAnsi="Segaon Soft Medium" w:cs="Consolas"/>
                <w:b/>
              </w:rPr>
              <w:t>69 165 000</w:t>
            </w:r>
            <w:r w:rsidRPr="00304769">
              <w:rPr>
                <w:rFonts w:ascii="Segaon Soft Medium" w:hAnsi="Segaon Soft Medium" w:cs="Consolas"/>
                <w:b/>
                <w:lang w:val="en-US"/>
              </w:rPr>
              <w:t xml:space="preserve">) </w:t>
            </w:r>
            <w:r w:rsidRPr="00304769">
              <w:rPr>
                <w:rFonts w:ascii="Segaon Soft Medium" w:hAnsi="Segaon Soft Medium" w:cs="Consolas"/>
                <w:lang w:val="en-US"/>
              </w:rPr>
              <w:t>FCFA All taxes included.</w:t>
            </w:r>
          </w:p>
          <w:p w14:paraId="3256CA98" w14:textId="77777777" w:rsidR="00693C25" w:rsidRPr="00304769" w:rsidRDefault="00693C25" w:rsidP="00966AFC">
            <w:pPr>
              <w:widowControl w:val="0"/>
              <w:tabs>
                <w:tab w:val="left" w:pos="-11"/>
              </w:tabs>
              <w:autoSpaceDE w:val="0"/>
              <w:spacing w:after="0" w:line="240" w:lineRule="auto"/>
              <w:jc w:val="both"/>
              <w:rPr>
                <w:rFonts w:ascii="Segaon Soft Medium" w:hAnsi="Segaon Soft Medium" w:cs="Consolas"/>
                <w:lang w:val="en-US"/>
              </w:rPr>
            </w:pPr>
          </w:p>
        </w:tc>
      </w:tr>
      <w:tr w:rsidR="00693C25" w:rsidRPr="00304769" w14:paraId="4EBC65F0" w14:textId="77777777" w:rsidTr="00966AFC">
        <w:trPr>
          <w:trHeight w:val="2507"/>
        </w:trPr>
        <w:tc>
          <w:tcPr>
            <w:tcW w:w="5246" w:type="dxa"/>
            <w:tcBorders>
              <w:top w:val="single" w:sz="4" w:space="0" w:color="auto"/>
              <w:left w:val="single" w:sz="4" w:space="0" w:color="auto"/>
              <w:bottom w:val="single" w:sz="4" w:space="0" w:color="auto"/>
              <w:right w:val="double" w:sz="4" w:space="0" w:color="auto"/>
            </w:tcBorders>
          </w:tcPr>
          <w:p w14:paraId="103E6759" w14:textId="77777777" w:rsidR="00693C25" w:rsidRPr="00304769" w:rsidRDefault="00693C25" w:rsidP="00966AFC">
            <w:pPr>
              <w:pStyle w:val="Paragraphedeliste"/>
              <w:numPr>
                <w:ilvl w:val="0"/>
                <w:numId w:val="14"/>
              </w:numPr>
              <w:spacing w:after="0" w:line="240" w:lineRule="auto"/>
              <w:ind w:left="356" w:hanging="284"/>
              <w:jc w:val="both"/>
              <w:rPr>
                <w:rFonts w:ascii="Segaon Soft Medium" w:eastAsia="Times New Roman" w:hAnsi="Segaon Soft Medium" w:cs="Consolas"/>
                <w:b/>
                <w:u w:val="single"/>
              </w:rPr>
            </w:pPr>
            <w:r w:rsidRPr="00304769">
              <w:rPr>
                <w:rFonts w:ascii="Segaon Soft Medium" w:hAnsi="Segaon Soft Medium" w:cs="Consolas"/>
                <w:b/>
                <w:u w:val="single"/>
              </w:rPr>
              <w:t>CONSULTATION DU DOSSIER D’APPEL D’OFFRES</w:t>
            </w:r>
          </w:p>
          <w:p w14:paraId="450F81FF" w14:textId="77777777" w:rsidR="00693C25" w:rsidRPr="00304769" w:rsidRDefault="00693C25" w:rsidP="00966AFC">
            <w:pPr>
              <w:spacing w:after="0" w:line="240" w:lineRule="auto"/>
              <w:jc w:val="both"/>
              <w:rPr>
                <w:rFonts w:ascii="Segaon Soft Medium" w:hAnsi="Segaon Soft Medium" w:cs="Consolas"/>
              </w:rPr>
            </w:pPr>
            <w:r w:rsidRPr="00304769">
              <w:rPr>
                <w:rFonts w:ascii="Segaon Soft Medium" w:hAnsi="Segaon Soft Medium" w:cs="Consolas"/>
              </w:rPr>
              <w:t xml:space="preserve">Le Dossier d’Appel d’Offres peut être consulté aux heures ouvrables, </w:t>
            </w:r>
            <w:r w:rsidRPr="00304769">
              <w:rPr>
                <w:rFonts w:ascii="Segaon Soft Medium" w:hAnsi="Segaon Soft Medium" w:cs="Consolas"/>
                <w:bCs/>
              </w:rPr>
              <w:t>à la Direction des Affaires Générales</w:t>
            </w:r>
            <w:r>
              <w:rPr>
                <w:rFonts w:ascii="Segaon Soft Medium" w:hAnsi="Segaon Soft Medium" w:cs="Consolas"/>
                <w:bCs/>
              </w:rPr>
              <w:t xml:space="preserve"> / Division des Marchés Publics/</w:t>
            </w:r>
            <w:r w:rsidRPr="00304769">
              <w:rPr>
                <w:rFonts w:ascii="Segaon Soft Medium" w:hAnsi="Segaon Soft Medium" w:cs="Consolas"/>
                <w:bCs/>
              </w:rPr>
              <w:t>PAD sis dans l’enceinte de l’ex Direction Technique,</w:t>
            </w:r>
            <w:r w:rsidRPr="00304769">
              <w:rPr>
                <w:rFonts w:ascii="Segaon Soft Medium" w:hAnsi="Segaon Soft Medium" w:cs="Consolas"/>
              </w:rPr>
              <w:t xml:space="preserve"> BP 4020 Douala,</w:t>
            </w:r>
            <w:r w:rsidRPr="00304769">
              <w:rPr>
                <w:rFonts w:ascii="Segaon Soft Medium" w:hAnsi="Segaon Soft Medium" w:cs="Consolas"/>
                <w:bCs/>
              </w:rPr>
              <w:t xml:space="preserve"> Tél. 233.42.01.33 / 233.43.55.00 – Fax 233.42.67.97,</w:t>
            </w:r>
            <w:r w:rsidRPr="00304769">
              <w:rPr>
                <w:rFonts w:ascii="Segaon Soft Medium" w:hAnsi="Segaon Soft Medium" w:cs="Consolas"/>
              </w:rPr>
              <w:t xml:space="preserve"> dès publication du présent avis.</w:t>
            </w:r>
          </w:p>
          <w:p w14:paraId="7EFAE41B" w14:textId="77777777" w:rsidR="00693C25" w:rsidRPr="00304769" w:rsidRDefault="00693C25" w:rsidP="00966AFC">
            <w:pPr>
              <w:spacing w:after="0" w:line="240" w:lineRule="auto"/>
              <w:jc w:val="both"/>
              <w:rPr>
                <w:rFonts w:ascii="Segaon Soft Medium" w:hAnsi="Segaon Soft Medium" w:cs="Consolas"/>
              </w:rPr>
            </w:pPr>
          </w:p>
        </w:tc>
        <w:tc>
          <w:tcPr>
            <w:tcW w:w="5169" w:type="dxa"/>
            <w:tcBorders>
              <w:top w:val="single" w:sz="4" w:space="0" w:color="auto"/>
              <w:left w:val="double" w:sz="4" w:space="0" w:color="auto"/>
              <w:bottom w:val="single" w:sz="4" w:space="0" w:color="auto"/>
              <w:right w:val="single" w:sz="4" w:space="0" w:color="auto"/>
            </w:tcBorders>
          </w:tcPr>
          <w:p w14:paraId="7A0DE328" w14:textId="77777777" w:rsidR="00693C25" w:rsidRPr="00304769" w:rsidRDefault="00693C25" w:rsidP="00966AFC">
            <w:pPr>
              <w:spacing w:after="0" w:line="240" w:lineRule="auto"/>
              <w:jc w:val="both"/>
              <w:rPr>
                <w:rFonts w:ascii="Segaon Soft Medium" w:hAnsi="Segaon Soft Medium" w:cs="Consolas"/>
                <w:b/>
                <w:lang w:val="en-US"/>
              </w:rPr>
            </w:pPr>
            <w:r w:rsidRPr="00304769">
              <w:rPr>
                <w:rFonts w:ascii="Segaon Soft Medium" w:hAnsi="Segaon Soft Medium" w:cs="Consolas"/>
                <w:b/>
                <w:lang w:val="en-US"/>
              </w:rPr>
              <w:t xml:space="preserve">5. </w:t>
            </w:r>
            <w:r w:rsidRPr="00304769">
              <w:rPr>
                <w:rFonts w:ascii="Segaon Soft Medium" w:hAnsi="Segaon Soft Medium" w:cs="Consolas"/>
                <w:b/>
                <w:u w:val="single"/>
                <w:lang w:val="en-US"/>
              </w:rPr>
              <w:t>CONSULTATION 0F TENDER FILE</w:t>
            </w:r>
          </w:p>
          <w:p w14:paraId="01D05F69" w14:textId="77777777" w:rsidR="00693C25" w:rsidRPr="00304769" w:rsidRDefault="00693C25" w:rsidP="00966AFC">
            <w:pPr>
              <w:spacing w:after="0" w:line="240" w:lineRule="auto"/>
              <w:jc w:val="both"/>
              <w:rPr>
                <w:rFonts w:ascii="Segaon Soft Medium" w:hAnsi="Segaon Soft Medium" w:cs="Consolas"/>
                <w:lang w:val="en-US"/>
              </w:rPr>
            </w:pPr>
          </w:p>
          <w:p w14:paraId="31E8E595" w14:textId="77777777" w:rsidR="00693C25" w:rsidRPr="00304769" w:rsidRDefault="00693C25" w:rsidP="00966AFC">
            <w:pPr>
              <w:spacing w:after="0" w:line="240" w:lineRule="auto"/>
              <w:jc w:val="both"/>
              <w:rPr>
                <w:rFonts w:ascii="Segaon Soft Medium" w:hAnsi="Segaon Soft Medium" w:cs="Consolas"/>
                <w:lang w:val="en-US"/>
              </w:rPr>
            </w:pPr>
            <w:r w:rsidRPr="00304769">
              <w:rPr>
                <w:rFonts w:ascii="Segaon Soft Medium" w:hAnsi="Segaon Soft Medium" w:cs="Consolas"/>
                <w:lang w:val="en-US"/>
              </w:rPr>
              <w:t xml:space="preserve">The file may be consulted during working hours at the </w:t>
            </w:r>
            <w:r w:rsidRPr="00693C25">
              <w:rPr>
                <w:rFonts w:ascii="Segaon Soft Medium" w:hAnsi="Segaon Soft Medium" w:cs="Consolas"/>
                <w:lang w:val="en-US"/>
              </w:rPr>
              <w:t>Directorate of General Affairs of PAD / Division of Public Contracts located within the premises of the PAD</w:t>
            </w:r>
            <w:r w:rsidRPr="00304769">
              <w:rPr>
                <w:rFonts w:ascii="Segaon Soft Medium" w:hAnsi="Segaon Soft Medium" w:cs="Consolas"/>
                <w:lang w:val="en-US"/>
              </w:rPr>
              <w:t xml:space="preserve"> Technical Directorate P.O Box 4020, telephone 33 42 01 33 /3342 73 22; FAX: </w:t>
            </w:r>
            <w:r>
              <w:rPr>
                <w:rFonts w:ascii="Segaon Soft Medium" w:hAnsi="Segaon Soft Medium" w:cs="Consolas"/>
                <w:lang w:val="en-US"/>
              </w:rPr>
              <w:t>2</w:t>
            </w:r>
            <w:r w:rsidRPr="00304769">
              <w:rPr>
                <w:rFonts w:ascii="Segaon Soft Medium" w:hAnsi="Segaon Soft Medium" w:cs="Consolas"/>
                <w:lang w:val="en-US"/>
              </w:rPr>
              <w:t>33</w:t>
            </w:r>
            <w:r>
              <w:rPr>
                <w:rFonts w:ascii="Segaon Soft Medium" w:hAnsi="Segaon Soft Medium" w:cs="Consolas"/>
                <w:lang w:val="en-US"/>
              </w:rPr>
              <w:t xml:space="preserve"> </w:t>
            </w:r>
            <w:r w:rsidRPr="00304769">
              <w:rPr>
                <w:rFonts w:ascii="Segaon Soft Medium" w:hAnsi="Segaon Soft Medium" w:cs="Consolas"/>
                <w:lang w:val="en-US"/>
              </w:rPr>
              <w:t>42 67 97 as soon as this notice is published.</w:t>
            </w:r>
          </w:p>
        </w:tc>
      </w:tr>
      <w:tr w:rsidR="00693C25" w:rsidRPr="00304769" w14:paraId="3D64CFEB" w14:textId="77777777" w:rsidTr="00966AFC">
        <w:trPr>
          <w:trHeight w:val="2809"/>
        </w:trPr>
        <w:tc>
          <w:tcPr>
            <w:tcW w:w="5246" w:type="dxa"/>
            <w:tcBorders>
              <w:top w:val="single" w:sz="4" w:space="0" w:color="auto"/>
              <w:left w:val="single" w:sz="4" w:space="0" w:color="auto"/>
              <w:bottom w:val="single" w:sz="4" w:space="0" w:color="auto"/>
              <w:right w:val="double" w:sz="4" w:space="0" w:color="auto"/>
            </w:tcBorders>
          </w:tcPr>
          <w:p w14:paraId="2C9F8CBE" w14:textId="77777777" w:rsidR="00693C25" w:rsidRPr="00304769" w:rsidRDefault="00693C25" w:rsidP="00966AFC">
            <w:pPr>
              <w:pStyle w:val="NormalDAO"/>
              <w:ind w:left="360"/>
              <w:rPr>
                <w:rFonts w:ascii="Segaon Soft Medium" w:hAnsi="Segaon Soft Medium" w:cs="Consolas"/>
                <w:b/>
                <w:sz w:val="22"/>
                <w:szCs w:val="22"/>
                <w:u w:val="single"/>
                <w:lang w:val="en-US" w:eastAsia="en-US"/>
              </w:rPr>
            </w:pPr>
          </w:p>
          <w:p w14:paraId="7FE725B8" w14:textId="77777777" w:rsidR="00693C25" w:rsidRPr="00304769" w:rsidRDefault="00693C25" w:rsidP="00966AFC">
            <w:pPr>
              <w:pStyle w:val="NormalDAO"/>
              <w:numPr>
                <w:ilvl w:val="0"/>
                <w:numId w:val="14"/>
              </w:numPr>
              <w:ind w:left="356" w:hanging="284"/>
              <w:rPr>
                <w:rFonts w:ascii="Segaon Soft Medium" w:hAnsi="Segaon Soft Medium" w:cs="Consolas"/>
                <w:b/>
                <w:sz w:val="22"/>
                <w:szCs w:val="22"/>
                <w:u w:val="single"/>
                <w:lang w:eastAsia="en-US"/>
              </w:rPr>
            </w:pPr>
            <w:r w:rsidRPr="00304769">
              <w:rPr>
                <w:rFonts w:ascii="Segaon Soft Medium" w:hAnsi="Segaon Soft Medium" w:cs="Consolas"/>
                <w:b/>
                <w:sz w:val="22"/>
                <w:szCs w:val="22"/>
                <w:u w:val="single"/>
                <w:lang w:eastAsia="en-US"/>
              </w:rPr>
              <w:t>ACQUISITION DU DOSSIER D'APPEL D'OFFRES</w:t>
            </w:r>
          </w:p>
          <w:p w14:paraId="619EF5BC" w14:textId="77777777" w:rsidR="00693C25" w:rsidRPr="00304769" w:rsidRDefault="00693C25" w:rsidP="00966AFC">
            <w:pPr>
              <w:pStyle w:val="NormalDAO"/>
              <w:rPr>
                <w:rFonts w:ascii="Segaon Soft Medium" w:hAnsi="Segaon Soft Medium" w:cs="Consolas"/>
                <w:sz w:val="22"/>
                <w:szCs w:val="22"/>
                <w:lang w:eastAsia="en-US"/>
              </w:rPr>
            </w:pPr>
            <w:r w:rsidRPr="00304769">
              <w:rPr>
                <w:rFonts w:ascii="Segaon Soft Medium" w:hAnsi="Segaon Soft Medium" w:cs="Consolas"/>
                <w:sz w:val="22"/>
                <w:szCs w:val="22"/>
                <w:lang w:eastAsia="en-US"/>
              </w:rPr>
              <w:t>Le</w:t>
            </w:r>
            <w:r w:rsidRPr="00304769">
              <w:rPr>
                <w:rFonts w:ascii="Segaon Soft Medium" w:hAnsi="Segaon Soft Medium" w:cs="Consolas"/>
                <w:spacing w:val="21"/>
                <w:sz w:val="22"/>
                <w:szCs w:val="22"/>
                <w:lang w:eastAsia="en-US"/>
              </w:rPr>
              <w:t xml:space="preserve"> </w:t>
            </w:r>
            <w:r w:rsidRPr="00304769">
              <w:rPr>
                <w:rFonts w:ascii="Segaon Soft Medium" w:hAnsi="Segaon Soft Medium" w:cs="Consolas"/>
                <w:sz w:val="22"/>
                <w:szCs w:val="22"/>
                <w:lang w:eastAsia="en-US"/>
              </w:rPr>
              <w:t>dossier</w:t>
            </w:r>
            <w:r w:rsidRPr="00304769">
              <w:rPr>
                <w:rFonts w:ascii="Segaon Soft Medium" w:hAnsi="Segaon Soft Medium" w:cs="Consolas"/>
                <w:spacing w:val="21"/>
                <w:sz w:val="22"/>
                <w:szCs w:val="22"/>
                <w:lang w:eastAsia="en-US"/>
              </w:rPr>
              <w:t xml:space="preserve"> </w:t>
            </w:r>
            <w:r w:rsidRPr="00304769">
              <w:rPr>
                <w:rFonts w:ascii="Segaon Soft Medium" w:hAnsi="Segaon Soft Medium" w:cs="Consolas"/>
                <w:sz w:val="22"/>
                <w:szCs w:val="22"/>
                <w:lang w:eastAsia="en-US"/>
              </w:rPr>
              <w:t>peut</w:t>
            </w:r>
            <w:r w:rsidRPr="00304769">
              <w:rPr>
                <w:rFonts w:ascii="Segaon Soft Medium" w:hAnsi="Segaon Soft Medium" w:cs="Consolas"/>
                <w:spacing w:val="21"/>
                <w:sz w:val="22"/>
                <w:szCs w:val="22"/>
                <w:lang w:eastAsia="en-US"/>
              </w:rPr>
              <w:t xml:space="preserve"> </w:t>
            </w:r>
            <w:r w:rsidRPr="00304769">
              <w:rPr>
                <w:rFonts w:ascii="Segaon Soft Medium" w:hAnsi="Segaon Soft Medium" w:cs="Consolas"/>
                <w:sz w:val="22"/>
                <w:szCs w:val="22"/>
                <w:lang w:eastAsia="en-US"/>
              </w:rPr>
              <w:t>être</w:t>
            </w:r>
            <w:r w:rsidRPr="00304769">
              <w:rPr>
                <w:rFonts w:ascii="Segaon Soft Medium" w:hAnsi="Segaon Soft Medium" w:cs="Consolas"/>
                <w:spacing w:val="21"/>
                <w:sz w:val="22"/>
                <w:szCs w:val="22"/>
                <w:lang w:eastAsia="en-US"/>
              </w:rPr>
              <w:t xml:space="preserve"> </w:t>
            </w:r>
            <w:r w:rsidRPr="00304769">
              <w:rPr>
                <w:rFonts w:ascii="Segaon Soft Medium" w:hAnsi="Segaon Soft Medium" w:cs="Consolas"/>
                <w:sz w:val="22"/>
                <w:szCs w:val="22"/>
                <w:lang w:eastAsia="en-US"/>
              </w:rPr>
              <w:t>obtenu</w:t>
            </w:r>
            <w:r w:rsidRPr="00304769">
              <w:rPr>
                <w:rFonts w:ascii="Segaon Soft Medium" w:hAnsi="Segaon Soft Medium" w:cs="Consolas"/>
                <w:spacing w:val="21"/>
                <w:sz w:val="22"/>
                <w:szCs w:val="22"/>
                <w:lang w:eastAsia="en-US"/>
              </w:rPr>
              <w:t xml:space="preserve"> </w:t>
            </w:r>
            <w:r w:rsidRPr="00304769">
              <w:rPr>
                <w:rFonts w:ascii="Segaon Soft Medium" w:hAnsi="Segaon Soft Medium" w:cs="Consolas"/>
                <w:bCs/>
                <w:sz w:val="22"/>
                <w:szCs w:val="22"/>
                <w:lang w:eastAsia="en-US"/>
              </w:rPr>
              <w:t xml:space="preserve">à la Division des Marchés Publics </w:t>
            </w:r>
            <w:r w:rsidRPr="00304769">
              <w:rPr>
                <w:rFonts w:ascii="Segaon Soft Medium" w:hAnsi="Segaon Soft Medium" w:cs="Consolas"/>
                <w:sz w:val="22"/>
                <w:szCs w:val="22"/>
                <w:lang w:eastAsia="en-US"/>
              </w:rPr>
              <w:t>du PAD</w:t>
            </w:r>
            <w:r w:rsidRPr="00304769">
              <w:rPr>
                <w:rFonts w:ascii="Segaon Soft Medium" w:hAnsi="Segaon Soft Medium" w:cs="Consolas"/>
                <w:bCs/>
                <w:sz w:val="22"/>
                <w:szCs w:val="22"/>
                <w:lang w:eastAsia="en-US"/>
              </w:rPr>
              <w:t>, Service de la Préparation des Marchés, sise au Bâtiment situé en face de l’ex Direction Technique du PAD</w:t>
            </w:r>
            <w:r w:rsidRPr="00304769">
              <w:rPr>
                <w:rFonts w:ascii="Segaon Soft Medium" w:hAnsi="Segaon Soft Medium" w:cs="Consolas"/>
                <w:sz w:val="22"/>
                <w:szCs w:val="22"/>
                <w:lang w:eastAsia="en-US"/>
              </w:rPr>
              <w:t xml:space="preserve"> dès publication du présent avis, contre présentation d’un reçu de versement d’une somme non remboursable de </w:t>
            </w:r>
            <w:r w:rsidRPr="00304769">
              <w:rPr>
                <w:rFonts w:ascii="Segaon Soft Medium" w:hAnsi="Segaon Soft Medium" w:cs="Consolas"/>
                <w:b/>
                <w:sz w:val="22"/>
                <w:szCs w:val="22"/>
                <w:lang w:eastAsia="en-US"/>
              </w:rPr>
              <w:t>quatre-vingt mille (80.000) francs CFA</w:t>
            </w:r>
            <w:r w:rsidRPr="00304769">
              <w:rPr>
                <w:rFonts w:ascii="Segaon Soft Medium" w:hAnsi="Segaon Soft Medium" w:cs="Consolas"/>
                <w:sz w:val="22"/>
                <w:szCs w:val="22"/>
                <w:lang w:eastAsia="en-US"/>
              </w:rPr>
              <w:t xml:space="preserve"> dans le compte</w:t>
            </w:r>
            <w:r w:rsidRPr="00304769">
              <w:rPr>
                <w:rFonts w:ascii="Segaon Soft Medium" w:hAnsi="Segaon Soft Medium" w:cs="Consolas"/>
                <w:b/>
                <w:sz w:val="22"/>
                <w:szCs w:val="22"/>
                <w:lang w:val="fr-FR" w:eastAsia="en-US"/>
              </w:rPr>
              <w:t xml:space="preserve"> n° 33598860001-94 </w:t>
            </w:r>
            <w:r w:rsidRPr="00304769">
              <w:rPr>
                <w:rFonts w:ascii="Segaon Soft Medium" w:hAnsi="Segaon Soft Medium" w:cs="Consolas"/>
                <w:sz w:val="22"/>
                <w:szCs w:val="22"/>
                <w:lang w:eastAsia="en-US"/>
              </w:rPr>
              <w:t xml:space="preserve">intitulé </w:t>
            </w:r>
            <w:r w:rsidRPr="00304769">
              <w:rPr>
                <w:rFonts w:ascii="Segaon Soft Medium" w:hAnsi="Segaon Soft Medium" w:cs="Consolas"/>
                <w:b/>
                <w:bCs/>
                <w:sz w:val="22"/>
                <w:szCs w:val="22"/>
                <w:lang w:eastAsia="en-US"/>
              </w:rPr>
              <w:t>“</w:t>
            </w:r>
            <w:r w:rsidRPr="00304769">
              <w:rPr>
                <w:rFonts w:ascii="Segaon Soft Medium" w:hAnsi="Segaon Soft Medium" w:cs="Consolas"/>
                <w:b/>
                <w:sz w:val="22"/>
                <w:szCs w:val="22"/>
                <w:lang w:eastAsia="en-US"/>
              </w:rPr>
              <w:t>Compte Spécial CAS-ARMP’’</w:t>
            </w:r>
            <w:r w:rsidRPr="00304769">
              <w:rPr>
                <w:rFonts w:ascii="Segaon Soft Medium" w:hAnsi="Segaon Soft Medium" w:cs="Consolas"/>
                <w:sz w:val="22"/>
                <w:szCs w:val="22"/>
                <w:lang w:eastAsia="en-US"/>
              </w:rPr>
              <w:t xml:space="preserve"> ouvert dans toutes les Agences BICEC.</w:t>
            </w:r>
          </w:p>
          <w:p w14:paraId="2A460ABC" w14:textId="77777777" w:rsidR="00693C25" w:rsidRPr="00304769" w:rsidRDefault="00693C25" w:rsidP="00966AFC">
            <w:pPr>
              <w:pStyle w:val="NormalDAO"/>
              <w:rPr>
                <w:rFonts w:ascii="Segaon Soft Medium" w:hAnsi="Segaon Soft Medium" w:cs="Consolas"/>
                <w:sz w:val="22"/>
                <w:szCs w:val="22"/>
                <w:lang w:eastAsia="en-US"/>
              </w:rPr>
            </w:pPr>
          </w:p>
        </w:tc>
        <w:tc>
          <w:tcPr>
            <w:tcW w:w="5169" w:type="dxa"/>
            <w:tcBorders>
              <w:top w:val="single" w:sz="4" w:space="0" w:color="auto"/>
              <w:left w:val="double" w:sz="4" w:space="0" w:color="auto"/>
              <w:bottom w:val="single" w:sz="4" w:space="0" w:color="auto"/>
              <w:right w:val="single" w:sz="4" w:space="0" w:color="auto"/>
            </w:tcBorders>
          </w:tcPr>
          <w:p w14:paraId="5C16952D" w14:textId="77777777" w:rsidR="00693C25" w:rsidRPr="00304769" w:rsidRDefault="00693C25" w:rsidP="00966AFC">
            <w:pPr>
              <w:spacing w:after="0" w:line="240" w:lineRule="auto"/>
              <w:jc w:val="both"/>
              <w:rPr>
                <w:rFonts w:ascii="Segaon Soft Medium" w:hAnsi="Segaon Soft Medium" w:cs="Consolas"/>
                <w:b/>
              </w:rPr>
            </w:pPr>
          </w:p>
          <w:p w14:paraId="6965D91B" w14:textId="77777777" w:rsidR="00693C25" w:rsidRPr="005405C5" w:rsidRDefault="00693C25" w:rsidP="00966AFC">
            <w:pPr>
              <w:spacing w:after="0" w:line="240" w:lineRule="auto"/>
              <w:jc w:val="both"/>
              <w:rPr>
                <w:rFonts w:ascii="Segaon Soft Medium" w:hAnsi="Segaon Soft Medium" w:cs="Consolas"/>
                <w:b/>
                <w:lang w:val="en-US"/>
              </w:rPr>
            </w:pPr>
            <w:r w:rsidRPr="00304769">
              <w:rPr>
                <w:rFonts w:ascii="Segaon Soft Medium" w:hAnsi="Segaon Soft Medium" w:cs="Consolas"/>
                <w:b/>
                <w:lang w:val="en-US"/>
              </w:rPr>
              <w:t xml:space="preserve">6. </w:t>
            </w:r>
            <w:r w:rsidRPr="00304769">
              <w:rPr>
                <w:rFonts w:ascii="Segaon Soft Medium" w:hAnsi="Segaon Soft Medium" w:cs="Consolas"/>
                <w:b/>
                <w:u w:val="single"/>
                <w:lang w:val="en-US"/>
              </w:rPr>
              <w:t>ACQUISITION 0F TENDER FILE</w:t>
            </w:r>
          </w:p>
          <w:p w14:paraId="0346C105" w14:textId="77777777" w:rsidR="00693C25" w:rsidRPr="00304769" w:rsidRDefault="00693C25" w:rsidP="00966AFC">
            <w:pPr>
              <w:spacing w:after="0" w:line="240" w:lineRule="auto"/>
              <w:jc w:val="both"/>
              <w:rPr>
                <w:rFonts w:ascii="Segaon Soft Medium" w:hAnsi="Segaon Soft Medium" w:cs="Consolas"/>
                <w:lang w:val="en-US"/>
              </w:rPr>
            </w:pPr>
            <w:r w:rsidRPr="00304769">
              <w:rPr>
                <w:rFonts w:ascii="Segaon Soft Medium" w:hAnsi="Segaon Soft Medium" w:cs="Consolas"/>
                <w:lang w:val="en-US"/>
              </w:rPr>
              <w:t xml:space="preserve">Tender files may be obtained in the Division of Public Contract, Preparation Service of the Port Authority of Douala, located in front of the premises the Technical Directorate, as soon as this notice is published, upon presentation of a cash deposit receipt testifying the payment of a non-refundable sum of </w:t>
            </w:r>
            <w:r w:rsidRPr="00304769">
              <w:rPr>
                <w:rFonts w:ascii="Segaon Soft Medium" w:hAnsi="Segaon Soft Medium" w:cs="Consolas"/>
                <w:b/>
                <w:lang w:val="en-US"/>
              </w:rPr>
              <w:t xml:space="preserve">FCFA </w:t>
            </w:r>
            <w:r w:rsidRPr="003B1CE5">
              <w:rPr>
                <w:rFonts w:ascii="Segaon Soft Medium" w:hAnsi="Segaon Soft Medium" w:cs="Consolas"/>
                <w:b/>
                <w:lang w:val="en-US"/>
              </w:rPr>
              <w:t>eighty thousand (80,000</w:t>
            </w:r>
            <w:r w:rsidRPr="00304769">
              <w:rPr>
                <w:rFonts w:ascii="Segaon Soft Medium" w:hAnsi="Segaon Soft Medium" w:cs="Consolas"/>
                <w:b/>
                <w:lang w:val="en-US"/>
              </w:rPr>
              <w:t xml:space="preserve">) </w:t>
            </w:r>
            <w:r w:rsidRPr="00304769">
              <w:rPr>
                <w:rFonts w:ascii="Segaon Soft Medium" w:hAnsi="Segaon Soft Medium" w:cs="Consolas"/>
                <w:lang w:val="en-US"/>
              </w:rPr>
              <w:t>in</w:t>
            </w:r>
            <w:r w:rsidRPr="00304769">
              <w:rPr>
                <w:rFonts w:ascii="Segaon Soft Medium" w:hAnsi="Segaon Soft Medium" w:cs="Consolas"/>
                <w:b/>
                <w:lang w:val="en-US"/>
              </w:rPr>
              <w:t xml:space="preserve"> CAS- ARMP ACCOUNT N° 33598860001-94</w:t>
            </w:r>
            <w:r w:rsidRPr="00304769">
              <w:rPr>
                <w:rFonts w:ascii="Segaon Soft Medium" w:hAnsi="Segaon Soft Medium" w:cs="Consolas"/>
                <w:lang w:val="en-US"/>
              </w:rPr>
              <w:t xml:space="preserve"> opened in all BICEC Agencies.</w:t>
            </w:r>
          </w:p>
          <w:p w14:paraId="4C6798FC" w14:textId="77777777" w:rsidR="00693C25" w:rsidRPr="00304769" w:rsidRDefault="00693C25" w:rsidP="00966AFC">
            <w:pPr>
              <w:pStyle w:val="PrformatHTML"/>
              <w:rPr>
                <w:rFonts w:ascii="Segaon Soft Medium" w:hAnsi="Segaon Soft Medium" w:cs="Consolas"/>
                <w:b/>
                <w:sz w:val="22"/>
                <w:szCs w:val="22"/>
                <w:lang w:val="en-US"/>
              </w:rPr>
            </w:pPr>
          </w:p>
        </w:tc>
      </w:tr>
      <w:tr w:rsidR="00693C25" w:rsidRPr="00304769" w14:paraId="1F445AA3" w14:textId="77777777" w:rsidTr="00966AFC">
        <w:trPr>
          <w:trHeight w:val="1552"/>
        </w:trPr>
        <w:tc>
          <w:tcPr>
            <w:tcW w:w="5246" w:type="dxa"/>
            <w:tcBorders>
              <w:top w:val="single" w:sz="4" w:space="0" w:color="auto"/>
              <w:left w:val="single" w:sz="4" w:space="0" w:color="auto"/>
              <w:bottom w:val="single" w:sz="4" w:space="0" w:color="auto"/>
              <w:right w:val="double" w:sz="4" w:space="0" w:color="auto"/>
            </w:tcBorders>
          </w:tcPr>
          <w:p w14:paraId="5F894914" w14:textId="77777777" w:rsidR="00693C25" w:rsidRPr="00304769" w:rsidRDefault="00693C25" w:rsidP="00966AFC">
            <w:pPr>
              <w:pStyle w:val="Paragraphedeliste"/>
              <w:numPr>
                <w:ilvl w:val="0"/>
                <w:numId w:val="14"/>
              </w:numPr>
              <w:spacing w:after="0" w:line="240" w:lineRule="auto"/>
              <w:ind w:left="356" w:hanging="284"/>
              <w:jc w:val="both"/>
              <w:rPr>
                <w:rFonts w:ascii="Segaon Soft Medium" w:hAnsi="Segaon Soft Medium" w:cs="Consolas"/>
                <w:b/>
                <w:u w:val="single"/>
              </w:rPr>
            </w:pPr>
            <w:r w:rsidRPr="00304769">
              <w:rPr>
                <w:rFonts w:ascii="Segaon Soft Medium" w:hAnsi="Segaon Soft Medium" w:cs="Consolas"/>
                <w:b/>
                <w:u w:val="single"/>
              </w:rPr>
              <w:t>REMISE DES OFFRES</w:t>
            </w:r>
          </w:p>
          <w:p w14:paraId="30C574E2" w14:textId="77777777" w:rsidR="00693C25" w:rsidRPr="007753EB" w:rsidRDefault="00693C25" w:rsidP="00966AFC">
            <w:pPr>
              <w:spacing w:after="0" w:line="240" w:lineRule="auto"/>
              <w:jc w:val="both"/>
              <w:rPr>
                <w:rFonts w:ascii="Segaon Soft Medium" w:hAnsi="Segaon Soft Medium" w:cs="Consolas"/>
                <w:sz w:val="6"/>
              </w:rPr>
            </w:pPr>
          </w:p>
          <w:p w14:paraId="2221DC2B" w14:textId="77777777" w:rsidR="00693C25" w:rsidRPr="00304769" w:rsidRDefault="00693C25" w:rsidP="00966AFC">
            <w:pPr>
              <w:spacing w:after="0" w:line="240" w:lineRule="auto"/>
              <w:jc w:val="both"/>
              <w:rPr>
                <w:rFonts w:ascii="Segaon Soft Medium" w:hAnsi="Segaon Soft Medium" w:cs="Consolas"/>
              </w:rPr>
            </w:pPr>
            <w:r w:rsidRPr="00304769">
              <w:rPr>
                <w:rFonts w:ascii="Segaon Soft Medium" w:hAnsi="Segaon Soft Medium" w:cs="Consolas"/>
              </w:rPr>
              <w:t xml:space="preserve">Chaque offre rédigée en français ou en anglais en sept (07) exemplaires dont un (01) original et six (06) copies marqués comme tels, devra parvenir à la </w:t>
            </w:r>
            <w:r w:rsidRPr="00304769">
              <w:rPr>
                <w:rFonts w:ascii="Segaon Soft Medium" w:hAnsi="Segaon Soft Medium" w:cs="Consolas"/>
                <w:bCs/>
              </w:rPr>
              <w:t xml:space="preserve">Division des Marchés Publics </w:t>
            </w:r>
            <w:r w:rsidRPr="00304769">
              <w:rPr>
                <w:rFonts w:ascii="Segaon Soft Medium" w:hAnsi="Segaon Soft Medium" w:cs="Consolas"/>
              </w:rPr>
              <w:t>du PAD</w:t>
            </w:r>
            <w:r w:rsidRPr="00304769">
              <w:rPr>
                <w:rFonts w:ascii="Segaon Soft Medium" w:hAnsi="Segaon Soft Medium" w:cs="Consolas"/>
                <w:bCs/>
              </w:rPr>
              <w:t>, sis dans l’enceinte de l’ex Direction Technique du PAD</w:t>
            </w:r>
            <w:r w:rsidRPr="00304769">
              <w:rPr>
                <w:rFonts w:ascii="Segaon Soft Medium" w:hAnsi="Segaon Soft Medium" w:cs="Consolas"/>
              </w:rPr>
              <w:t>,</w:t>
            </w:r>
            <w:r w:rsidRPr="00304769">
              <w:rPr>
                <w:rFonts w:ascii="Segaon Soft Medium" w:hAnsi="Segaon Soft Medium" w:cs="Consolas"/>
                <w:spacing w:val="5"/>
              </w:rPr>
              <w:t xml:space="preserve"> </w:t>
            </w:r>
            <w:r w:rsidRPr="00304769">
              <w:rPr>
                <w:rFonts w:ascii="Segaon Soft Medium" w:hAnsi="Segaon Soft Medium" w:cs="Consolas"/>
              </w:rPr>
              <w:t>au</w:t>
            </w:r>
            <w:r w:rsidRPr="00304769">
              <w:rPr>
                <w:rFonts w:ascii="Segaon Soft Medium" w:hAnsi="Segaon Soft Medium" w:cs="Consolas"/>
                <w:spacing w:val="5"/>
              </w:rPr>
              <w:t xml:space="preserve"> </w:t>
            </w:r>
            <w:r w:rsidRPr="00304769">
              <w:rPr>
                <w:rFonts w:ascii="Segaon Soft Medium" w:hAnsi="Segaon Soft Medium" w:cs="Consolas"/>
              </w:rPr>
              <w:t>plus</w:t>
            </w:r>
            <w:r w:rsidRPr="00304769">
              <w:rPr>
                <w:rFonts w:ascii="Segaon Soft Medium" w:hAnsi="Segaon Soft Medium" w:cs="Consolas"/>
                <w:spacing w:val="5"/>
              </w:rPr>
              <w:t xml:space="preserve"> </w:t>
            </w:r>
            <w:r w:rsidRPr="00304769">
              <w:rPr>
                <w:rFonts w:ascii="Segaon Soft Medium" w:hAnsi="Segaon Soft Medium" w:cs="Consolas"/>
              </w:rPr>
              <w:t>tard</w:t>
            </w:r>
            <w:r w:rsidRPr="00304769">
              <w:rPr>
                <w:rFonts w:ascii="Segaon Soft Medium" w:hAnsi="Segaon Soft Medium" w:cs="Consolas"/>
                <w:spacing w:val="5"/>
              </w:rPr>
              <w:t xml:space="preserve"> </w:t>
            </w:r>
            <w:r w:rsidRPr="00304769">
              <w:rPr>
                <w:rFonts w:ascii="Segaon Soft Medium" w:hAnsi="Segaon Soft Medium" w:cs="Consolas"/>
              </w:rPr>
              <w:t>le</w:t>
            </w:r>
            <w:r w:rsidRPr="00304769">
              <w:rPr>
                <w:rFonts w:ascii="Segaon Soft Medium" w:hAnsi="Segaon Soft Medium" w:cs="Consolas"/>
                <w:spacing w:val="5"/>
              </w:rPr>
              <w:t xml:space="preserve"> </w:t>
            </w:r>
            <w:r w:rsidRPr="00304769">
              <w:rPr>
                <w:rFonts w:ascii="Segaon Soft Medium" w:hAnsi="Segaon Soft Medium" w:cs="Consolas"/>
                <w:iCs/>
              </w:rPr>
              <w:t>______________</w:t>
            </w:r>
            <w:r w:rsidRPr="00304769">
              <w:rPr>
                <w:rFonts w:ascii="Segaon Soft Medium" w:hAnsi="Segaon Soft Medium" w:cs="Consolas"/>
                <w:iCs/>
                <w:spacing w:val="9"/>
              </w:rPr>
              <w:t xml:space="preserve"> </w:t>
            </w:r>
            <w:r w:rsidRPr="00304769">
              <w:rPr>
                <w:rFonts w:ascii="Segaon Soft Medium" w:hAnsi="Segaon Soft Medium" w:cs="Consolas"/>
              </w:rPr>
              <w:t xml:space="preserve">à </w:t>
            </w:r>
            <w:r w:rsidRPr="00304769">
              <w:rPr>
                <w:rFonts w:ascii="Segaon Soft Medium" w:hAnsi="Segaon Soft Medium" w:cs="Consolas"/>
                <w:spacing w:val="-3"/>
              </w:rPr>
              <w:t>12</w:t>
            </w:r>
            <w:r w:rsidRPr="00304769">
              <w:rPr>
                <w:rFonts w:ascii="Segaon Soft Medium" w:hAnsi="Segaon Soft Medium" w:cs="Consolas"/>
                <w:b/>
                <w:spacing w:val="-3"/>
              </w:rPr>
              <w:t xml:space="preserve"> heures</w:t>
            </w:r>
            <w:r w:rsidRPr="00304769">
              <w:rPr>
                <w:rFonts w:ascii="Segaon Soft Medium" w:hAnsi="Segaon Soft Medium" w:cs="Consolas"/>
                <w:spacing w:val="-3"/>
              </w:rPr>
              <w:t xml:space="preserve"> </w:t>
            </w:r>
            <w:r w:rsidRPr="00304769">
              <w:rPr>
                <w:rFonts w:ascii="Segaon Soft Medium" w:hAnsi="Segaon Soft Medium" w:cs="Consolas"/>
              </w:rPr>
              <w:t>et</w:t>
            </w:r>
            <w:r w:rsidRPr="00304769">
              <w:rPr>
                <w:rFonts w:ascii="Segaon Soft Medium" w:hAnsi="Segaon Soft Medium" w:cs="Consolas"/>
                <w:spacing w:val="-3"/>
              </w:rPr>
              <w:t xml:space="preserve"> </w:t>
            </w:r>
            <w:r w:rsidRPr="00304769">
              <w:rPr>
                <w:rFonts w:ascii="Segaon Soft Medium" w:hAnsi="Segaon Soft Medium" w:cs="Consolas"/>
              </w:rPr>
              <w:t>devra</w:t>
            </w:r>
            <w:r w:rsidRPr="00304769">
              <w:rPr>
                <w:rFonts w:ascii="Segaon Soft Medium" w:hAnsi="Segaon Soft Medium" w:cs="Consolas"/>
                <w:spacing w:val="-3"/>
              </w:rPr>
              <w:t xml:space="preserve"> </w:t>
            </w:r>
            <w:r w:rsidRPr="00304769">
              <w:rPr>
                <w:rFonts w:ascii="Segaon Soft Medium" w:hAnsi="Segaon Soft Medium" w:cs="Consolas"/>
              </w:rPr>
              <w:t>porter</w:t>
            </w:r>
            <w:r w:rsidRPr="00304769">
              <w:rPr>
                <w:rFonts w:ascii="Segaon Soft Medium" w:hAnsi="Segaon Soft Medium" w:cs="Consolas"/>
                <w:spacing w:val="-3"/>
              </w:rPr>
              <w:t xml:space="preserve"> </w:t>
            </w:r>
            <w:r w:rsidRPr="00304769">
              <w:rPr>
                <w:rFonts w:ascii="Segaon Soft Medium" w:hAnsi="Segaon Soft Medium" w:cs="Consolas"/>
              </w:rPr>
              <w:t>la mention</w:t>
            </w:r>
            <w:r w:rsidRPr="00304769">
              <w:rPr>
                <w:rFonts w:ascii="Segaon Soft Medium" w:hAnsi="Segaon Soft Medium" w:cs="Consolas"/>
                <w:spacing w:val="6"/>
              </w:rPr>
              <w:t xml:space="preserve"> </w:t>
            </w:r>
            <w:r w:rsidRPr="00304769">
              <w:rPr>
                <w:rFonts w:ascii="Segaon Soft Medium" w:hAnsi="Segaon Soft Medium" w:cs="Consolas"/>
              </w:rPr>
              <w:t>:</w:t>
            </w:r>
          </w:p>
          <w:p w14:paraId="08081DD7" w14:textId="77777777" w:rsidR="00693C25" w:rsidRPr="008559AB" w:rsidRDefault="00693C25" w:rsidP="00966AFC">
            <w:pPr>
              <w:spacing w:after="0" w:line="240" w:lineRule="auto"/>
              <w:jc w:val="both"/>
              <w:rPr>
                <w:rFonts w:ascii="Segaon Soft Medium" w:hAnsi="Segaon Soft Medium" w:cs="Consolas"/>
                <w:sz w:val="2"/>
              </w:rPr>
            </w:pPr>
          </w:p>
          <w:p w14:paraId="3A6D67C5" w14:textId="77777777" w:rsidR="00693C25" w:rsidRPr="00304769" w:rsidRDefault="00693C25" w:rsidP="00966AFC">
            <w:pPr>
              <w:spacing w:after="0"/>
              <w:jc w:val="center"/>
              <w:rPr>
                <w:rFonts w:ascii="Segaon Soft Medium" w:hAnsi="Segaon Soft Medium" w:cs="Consolas"/>
                <w:b/>
              </w:rPr>
            </w:pPr>
            <w:r w:rsidRPr="00304769">
              <w:rPr>
                <w:rFonts w:ascii="Segaon Soft Medium" w:hAnsi="Segaon Soft Medium" w:cs="Consolas"/>
                <w:b/>
                <w:bCs/>
              </w:rPr>
              <w:t>APPEL</w:t>
            </w:r>
            <w:r w:rsidRPr="00304769">
              <w:rPr>
                <w:rFonts w:ascii="Segaon Soft Medium" w:hAnsi="Segaon Soft Medium" w:cs="Consolas"/>
                <w:b/>
                <w:bCs/>
                <w:spacing w:val="6"/>
              </w:rPr>
              <w:t xml:space="preserve"> </w:t>
            </w:r>
            <w:r w:rsidRPr="00304769">
              <w:rPr>
                <w:rFonts w:ascii="Segaon Soft Medium" w:hAnsi="Segaon Soft Medium" w:cs="Consolas"/>
                <w:b/>
                <w:bCs/>
              </w:rPr>
              <w:t>D’OFFRES</w:t>
            </w:r>
            <w:r w:rsidRPr="00304769">
              <w:rPr>
                <w:rFonts w:ascii="Segaon Soft Medium" w:hAnsi="Segaon Soft Medium" w:cs="Consolas"/>
                <w:b/>
                <w:bCs/>
                <w:spacing w:val="6"/>
              </w:rPr>
              <w:t xml:space="preserve"> </w:t>
            </w:r>
            <w:r w:rsidRPr="00304769">
              <w:rPr>
                <w:rFonts w:ascii="Segaon Soft Medium" w:hAnsi="Segaon Soft Medium" w:cs="Consolas"/>
                <w:b/>
                <w:iCs/>
              </w:rPr>
              <w:t>INTERNATIONAL</w:t>
            </w:r>
            <w:r w:rsidRPr="00304769">
              <w:rPr>
                <w:rFonts w:ascii="Segaon Soft Medium" w:hAnsi="Segaon Soft Medium" w:cs="Consolas"/>
                <w:b/>
                <w:iCs/>
                <w:spacing w:val="5"/>
              </w:rPr>
              <w:t xml:space="preserve"> </w:t>
            </w:r>
            <w:r w:rsidRPr="00304769">
              <w:rPr>
                <w:rFonts w:ascii="Segaon Soft Medium" w:hAnsi="Segaon Soft Medium" w:cs="Consolas"/>
                <w:b/>
                <w:iCs/>
              </w:rPr>
              <w:t xml:space="preserve">OUVERT </w:t>
            </w:r>
            <w:r w:rsidRPr="00304769">
              <w:rPr>
                <w:rFonts w:ascii="Segaon Soft Medium" w:hAnsi="Segaon Soft Medium" w:cs="Consolas"/>
                <w:b/>
              </w:rPr>
              <w:t>N</w:t>
            </w:r>
            <w:r w:rsidRPr="00304769">
              <w:rPr>
                <w:rFonts w:ascii="Segaon Soft Medium" w:hAnsi="Segaon Soft Medium" w:cs="Consolas"/>
                <w:b/>
                <w:u w:val="single"/>
              </w:rPr>
              <w:t>°_____</w:t>
            </w:r>
            <w:r>
              <w:rPr>
                <w:rFonts w:ascii="Segaon Soft Medium" w:hAnsi="Segaon Soft Medium" w:cs="Consolas"/>
                <w:b/>
              </w:rPr>
              <w:t>/AOIO/CIPM-AS/PAD/2025</w:t>
            </w:r>
            <w:r w:rsidRPr="00304769">
              <w:rPr>
                <w:rFonts w:ascii="Segaon Soft Medium" w:hAnsi="Segaon Soft Medium" w:cs="Consolas"/>
                <w:b/>
              </w:rPr>
              <w:t xml:space="preserve"> DU_________</w:t>
            </w:r>
          </w:p>
          <w:p w14:paraId="1232BFEB" w14:textId="77777777" w:rsidR="00693C25" w:rsidRPr="00304769" w:rsidRDefault="00693C25" w:rsidP="00966AFC">
            <w:pPr>
              <w:spacing w:after="0"/>
              <w:jc w:val="center"/>
              <w:rPr>
                <w:rFonts w:ascii="Segaon Soft Medium" w:hAnsi="Segaon Soft Medium" w:cs="Consolas"/>
                <w:b/>
              </w:rPr>
            </w:pPr>
            <w:r w:rsidRPr="00304769">
              <w:rPr>
                <w:rFonts w:ascii="Segaon Soft Medium" w:hAnsi="Segaon Soft Medium" w:cs="Consolas"/>
                <w:b/>
              </w:rPr>
              <w:t>RELATIF</w:t>
            </w:r>
            <w:r w:rsidRPr="00304769">
              <w:rPr>
                <w:rFonts w:ascii="Segaon Soft Medium" w:hAnsi="Segaon Soft Medium" w:cs="Consolas"/>
              </w:rPr>
              <w:t xml:space="preserve"> </w:t>
            </w:r>
            <w:r w:rsidRPr="00304769">
              <w:rPr>
                <w:rFonts w:ascii="Segaon Soft Medium" w:hAnsi="Segaon Soft Medium" w:cs="Consolas"/>
                <w:b/>
              </w:rPr>
              <w:t>À L’IMPLEMENTATION D’UN SYSTEME DE MANAGEMENT DES RISQUES AU PORT AUTONOME DE DOUALA SELON LA NORME ISO 31000 VERSION 2018</w:t>
            </w:r>
          </w:p>
          <w:p w14:paraId="3FF95B8F" w14:textId="77777777" w:rsidR="00693C25" w:rsidRPr="00304769" w:rsidRDefault="00693C25" w:rsidP="00966AFC">
            <w:pPr>
              <w:pStyle w:val="NormalDAO"/>
              <w:jc w:val="center"/>
              <w:rPr>
                <w:rFonts w:ascii="Segaon Soft Medium" w:hAnsi="Segaon Soft Medium" w:cs="Consolas"/>
                <w:sz w:val="22"/>
                <w:szCs w:val="22"/>
                <w:lang w:eastAsia="en-US"/>
              </w:rPr>
            </w:pPr>
            <w:r w:rsidRPr="00304769">
              <w:rPr>
                <w:rFonts w:ascii="Segaon Soft Medium" w:hAnsi="Segaon Soft Medium" w:cs="Consolas"/>
                <w:b/>
                <w:bCs/>
                <w:sz w:val="22"/>
                <w:szCs w:val="22"/>
                <w:lang w:eastAsia="en-US"/>
              </w:rPr>
              <w:t xml:space="preserve"> « </w:t>
            </w:r>
            <w:r w:rsidRPr="00304769">
              <w:rPr>
                <w:rFonts w:ascii="Segaon Soft Medium" w:hAnsi="Segaon Soft Medium" w:cs="Consolas"/>
                <w:b/>
                <w:iCs/>
                <w:sz w:val="22"/>
                <w:szCs w:val="22"/>
                <w:lang w:eastAsia="en-US"/>
              </w:rPr>
              <w:t>à</w:t>
            </w:r>
            <w:r w:rsidRPr="00304769">
              <w:rPr>
                <w:rFonts w:ascii="Segaon Soft Medium" w:hAnsi="Segaon Soft Medium" w:cs="Consolas"/>
                <w:b/>
                <w:iCs/>
                <w:spacing w:val="6"/>
                <w:sz w:val="22"/>
                <w:szCs w:val="22"/>
                <w:lang w:eastAsia="en-US"/>
              </w:rPr>
              <w:t xml:space="preserve"> </w:t>
            </w:r>
            <w:r w:rsidRPr="00304769">
              <w:rPr>
                <w:rFonts w:ascii="Segaon Soft Medium" w:hAnsi="Segaon Soft Medium" w:cs="Consolas"/>
                <w:b/>
                <w:iCs/>
                <w:sz w:val="22"/>
                <w:szCs w:val="22"/>
                <w:lang w:eastAsia="en-US"/>
              </w:rPr>
              <w:t>n'ouvrir</w:t>
            </w:r>
            <w:r w:rsidRPr="00304769">
              <w:rPr>
                <w:rFonts w:ascii="Segaon Soft Medium" w:hAnsi="Segaon Soft Medium" w:cs="Consolas"/>
                <w:b/>
                <w:iCs/>
                <w:spacing w:val="6"/>
                <w:sz w:val="22"/>
                <w:szCs w:val="22"/>
                <w:lang w:eastAsia="en-US"/>
              </w:rPr>
              <w:t xml:space="preserve"> </w:t>
            </w:r>
            <w:r w:rsidRPr="00304769">
              <w:rPr>
                <w:rFonts w:ascii="Segaon Soft Medium" w:hAnsi="Segaon Soft Medium" w:cs="Consolas"/>
                <w:b/>
                <w:iCs/>
                <w:sz w:val="22"/>
                <w:szCs w:val="22"/>
                <w:lang w:eastAsia="en-US"/>
              </w:rPr>
              <w:t>qu'en</w:t>
            </w:r>
            <w:r w:rsidRPr="00304769">
              <w:rPr>
                <w:rFonts w:ascii="Segaon Soft Medium" w:hAnsi="Segaon Soft Medium" w:cs="Consolas"/>
                <w:b/>
                <w:iCs/>
                <w:spacing w:val="6"/>
                <w:sz w:val="22"/>
                <w:szCs w:val="22"/>
                <w:lang w:eastAsia="en-US"/>
              </w:rPr>
              <w:t xml:space="preserve"> </w:t>
            </w:r>
            <w:r w:rsidRPr="00304769">
              <w:rPr>
                <w:rFonts w:ascii="Segaon Soft Medium" w:hAnsi="Segaon Soft Medium" w:cs="Consolas"/>
                <w:b/>
                <w:iCs/>
                <w:sz w:val="22"/>
                <w:szCs w:val="22"/>
                <w:lang w:eastAsia="en-US"/>
              </w:rPr>
              <w:t>séance</w:t>
            </w:r>
            <w:r w:rsidRPr="00304769">
              <w:rPr>
                <w:rFonts w:ascii="Segaon Soft Medium" w:hAnsi="Segaon Soft Medium" w:cs="Consolas"/>
                <w:b/>
                <w:iCs/>
                <w:spacing w:val="6"/>
                <w:sz w:val="22"/>
                <w:szCs w:val="22"/>
                <w:lang w:eastAsia="en-US"/>
              </w:rPr>
              <w:t xml:space="preserve"> </w:t>
            </w:r>
            <w:r w:rsidRPr="00304769">
              <w:rPr>
                <w:rFonts w:ascii="Segaon Soft Medium" w:hAnsi="Segaon Soft Medium" w:cs="Consolas"/>
                <w:b/>
                <w:iCs/>
                <w:sz w:val="22"/>
                <w:szCs w:val="22"/>
                <w:lang w:eastAsia="en-US"/>
              </w:rPr>
              <w:t>de</w:t>
            </w:r>
            <w:r w:rsidRPr="00304769">
              <w:rPr>
                <w:rFonts w:ascii="Segaon Soft Medium" w:hAnsi="Segaon Soft Medium" w:cs="Consolas"/>
                <w:b/>
                <w:iCs/>
                <w:spacing w:val="6"/>
                <w:sz w:val="22"/>
                <w:szCs w:val="22"/>
                <w:lang w:eastAsia="en-US"/>
              </w:rPr>
              <w:t xml:space="preserve"> </w:t>
            </w:r>
            <w:r w:rsidRPr="00304769">
              <w:rPr>
                <w:rFonts w:ascii="Segaon Soft Medium" w:hAnsi="Segaon Soft Medium" w:cs="Consolas"/>
                <w:b/>
                <w:iCs/>
                <w:sz w:val="22"/>
                <w:szCs w:val="22"/>
                <w:lang w:eastAsia="en-US"/>
              </w:rPr>
              <w:t>dépouillement».</w:t>
            </w:r>
          </w:p>
        </w:tc>
        <w:tc>
          <w:tcPr>
            <w:tcW w:w="5169" w:type="dxa"/>
            <w:tcBorders>
              <w:top w:val="single" w:sz="4" w:space="0" w:color="auto"/>
              <w:left w:val="double" w:sz="4" w:space="0" w:color="auto"/>
              <w:bottom w:val="single" w:sz="4" w:space="0" w:color="auto"/>
              <w:right w:val="single" w:sz="4" w:space="0" w:color="auto"/>
            </w:tcBorders>
          </w:tcPr>
          <w:p w14:paraId="5C3A57D6" w14:textId="77777777" w:rsidR="00693C25" w:rsidRPr="00304769" w:rsidRDefault="00693C25" w:rsidP="00966AFC">
            <w:pPr>
              <w:spacing w:after="0" w:line="240" w:lineRule="auto"/>
              <w:jc w:val="both"/>
              <w:rPr>
                <w:rFonts w:ascii="Segaon Soft Medium" w:hAnsi="Segaon Soft Medium" w:cs="Consolas"/>
                <w:b/>
                <w:color w:val="FF0000"/>
                <w:lang w:val="en-US"/>
              </w:rPr>
            </w:pPr>
            <w:r w:rsidRPr="00304769">
              <w:rPr>
                <w:rFonts w:ascii="Segaon Soft Medium" w:hAnsi="Segaon Soft Medium" w:cs="Consolas"/>
                <w:b/>
                <w:lang w:val="en-US"/>
              </w:rPr>
              <w:t>7.</w:t>
            </w:r>
            <w:r w:rsidRPr="00304769">
              <w:rPr>
                <w:rFonts w:ascii="Segaon Soft Medium" w:hAnsi="Segaon Soft Medium" w:cs="Consolas"/>
                <w:b/>
                <w:color w:val="FF0000"/>
                <w:lang w:val="en-US"/>
              </w:rPr>
              <w:t xml:space="preserve"> </w:t>
            </w:r>
            <w:r w:rsidRPr="00304769">
              <w:rPr>
                <w:rFonts w:ascii="Segaon Soft Medium" w:hAnsi="Segaon Soft Medium" w:cs="Consolas"/>
                <w:b/>
                <w:u w:val="single"/>
                <w:lang w:val="en-US"/>
              </w:rPr>
              <w:t>SUSMISSION OF OFFERS</w:t>
            </w:r>
            <w:r w:rsidRPr="00304769">
              <w:rPr>
                <w:rFonts w:ascii="Segaon Soft Medium" w:hAnsi="Segaon Soft Medium" w:cs="Consolas"/>
                <w:b/>
                <w:color w:val="FF0000"/>
                <w:lang w:val="en-US"/>
              </w:rPr>
              <w:t xml:space="preserve"> </w:t>
            </w:r>
          </w:p>
          <w:p w14:paraId="4548933E" w14:textId="77777777" w:rsidR="00693C25" w:rsidRPr="007753EB" w:rsidRDefault="00693C25" w:rsidP="00966AFC">
            <w:pPr>
              <w:spacing w:after="0" w:line="240" w:lineRule="auto"/>
              <w:jc w:val="both"/>
              <w:rPr>
                <w:rFonts w:ascii="Segaon Soft Medium" w:hAnsi="Segaon Soft Medium" w:cs="Consolas"/>
                <w:b/>
                <w:color w:val="FF0000"/>
                <w:sz w:val="6"/>
                <w:lang w:val="en-US"/>
              </w:rPr>
            </w:pPr>
          </w:p>
          <w:p w14:paraId="0C459DF3" w14:textId="77777777" w:rsidR="00693C25" w:rsidRPr="00304769" w:rsidRDefault="00693C25" w:rsidP="00966AFC">
            <w:pPr>
              <w:spacing w:after="0" w:line="240" w:lineRule="auto"/>
              <w:jc w:val="both"/>
              <w:rPr>
                <w:rFonts w:ascii="Segaon Soft Medium" w:hAnsi="Segaon Soft Medium" w:cs="Consolas"/>
                <w:lang w:val="en-US"/>
              </w:rPr>
            </w:pPr>
            <w:r w:rsidRPr="00304769">
              <w:rPr>
                <w:rFonts w:ascii="Segaon Soft Medium" w:hAnsi="Segaon Soft Medium" w:cs="Consolas"/>
                <w:lang w:val="en-US"/>
              </w:rPr>
              <w:t xml:space="preserve">Each bid drafted in English or French presented in seven (07) copies including one (01) original and six (06) copies marked as such, in sealed envelopes should be deposited at the Division of Public Contracts of PAD latest the _______________, at </w:t>
            </w:r>
            <w:r w:rsidRPr="00304769">
              <w:rPr>
                <w:rFonts w:ascii="Segaon Soft Medium" w:hAnsi="Segaon Soft Medium" w:cs="Consolas"/>
                <w:b/>
                <w:lang w:val="en-US"/>
              </w:rPr>
              <w:t>12 am</w:t>
            </w:r>
            <w:r w:rsidRPr="00304769">
              <w:rPr>
                <w:rFonts w:ascii="Segaon Soft Medium" w:hAnsi="Segaon Soft Medium" w:cs="Consolas"/>
                <w:lang w:val="en-US"/>
              </w:rPr>
              <w:t>. They should bear the following indications:</w:t>
            </w:r>
          </w:p>
          <w:p w14:paraId="65C92062" w14:textId="77777777" w:rsidR="00693C25" w:rsidRPr="00304769" w:rsidRDefault="00693C25" w:rsidP="00966AFC">
            <w:pPr>
              <w:spacing w:after="0" w:line="240" w:lineRule="auto"/>
              <w:jc w:val="center"/>
              <w:rPr>
                <w:rFonts w:ascii="Segaon Soft Medium" w:hAnsi="Segaon Soft Medium" w:cs="Consolas"/>
                <w:b/>
                <w:lang w:val="en-US"/>
              </w:rPr>
            </w:pPr>
          </w:p>
          <w:p w14:paraId="6FEC36C6" w14:textId="77777777" w:rsidR="00693C25" w:rsidRPr="00304769" w:rsidRDefault="00693C25" w:rsidP="00966AFC">
            <w:pPr>
              <w:spacing w:after="0" w:line="240" w:lineRule="auto"/>
              <w:jc w:val="center"/>
              <w:rPr>
                <w:rFonts w:ascii="Segaon Soft Medium" w:hAnsi="Segaon Soft Medium" w:cs="Consolas"/>
                <w:b/>
                <w:lang w:val="en-US"/>
              </w:rPr>
            </w:pPr>
          </w:p>
          <w:p w14:paraId="53FE4EB4" w14:textId="77777777" w:rsidR="00693C25" w:rsidRDefault="00693C25" w:rsidP="00966AFC">
            <w:pPr>
              <w:spacing w:after="0" w:line="240" w:lineRule="auto"/>
              <w:jc w:val="center"/>
              <w:rPr>
                <w:rFonts w:ascii="Segaon Soft Medium" w:hAnsi="Segaon Soft Medium" w:cs="Consolas"/>
                <w:b/>
                <w:lang w:val="en-US"/>
              </w:rPr>
            </w:pPr>
            <w:r w:rsidRPr="00304769">
              <w:rPr>
                <w:rFonts w:ascii="Segaon Soft Medium" w:hAnsi="Segaon Soft Medium" w:cs="Consolas"/>
                <w:b/>
                <w:lang w:val="en-US"/>
              </w:rPr>
              <w:t xml:space="preserve">OPEN INTERNATIONAL </w:t>
            </w:r>
            <w:r w:rsidRPr="00786956">
              <w:rPr>
                <w:rFonts w:ascii="Segaon Soft Medium" w:hAnsi="Segaon Soft Medium" w:cs="Consolas"/>
                <w:b/>
                <w:lang w:val="en-US"/>
              </w:rPr>
              <w:t xml:space="preserve">INVITATION TO TENDER </w:t>
            </w:r>
            <w:r w:rsidRPr="00304769">
              <w:rPr>
                <w:rFonts w:ascii="Segaon Soft Medium" w:hAnsi="Segaon Soft Medium" w:cs="Consolas"/>
                <w:b/>
                <w:lang w:val="en-US"/>
              </w:rPr>
              <w:t>N°_____/OIIT/PAD/ITB-SSC/202</w:t>
            </w:r>
            <w:r>
              <w:rPr>
                <w:rFonts w:ascii="Segaon Soft Medium" w:hAnsi="Segaon Soft Medium" w:cs="Consolas"/>
                <w:b/>
                <w:lang w:val="en-US"/>
              </w:rPr>
              <w:t>5</w:t>
            </w:r>
            <w:r w:rsidRPr="00304769">
              <w:rPr>
                <w:rFonts w:ascii="Segaon Soft Medium" w:hAnsi="Segaon Soft Medium" w:cs="Consolas"/>
                <w:b/>
                <w:lang w:val="en-US"/>
              </w:rPr>
              <w:t xml:space="preserve"> OF ________ </w:t>
            </w:r>
            <w:r w:rsidRPr="00786956">
              <w:rPr>
                <w:rFonts w:ascii="Segaon Soft Medium" w:hAnsi="Segaon Soft Medium" w:cs="Consolas"/>
                <w:b/>
                <w:lang w:val="en-US"/>
              </w:rPr>
              <w:t xml:space="preserve">RELATED TO THE IMPLEMENTATION OF A RISK MANAGEMENT SYSTEM AT THE PORT </w:t>
            </w:r>
            <w:r>
              <w:rPr>
                <w:rFonts w:ascii="Segaon Soft Medium" w:hAnsi="Segaon Soft Medium" w:cs="Consolas"/>
                <w:b/>
                <w:lang w:val="en-US"/>
              </w:rPr>
              <w:t xml:space="preserve">AUTHORITY </w:t>
            </w:r>
            <w:r w:rsidRPr="00786956">
              <w:rPr>
                <w:rFonts w:ascii="Segaon Soft Medium" w:hAnsi="Segaon Soft Medium" w:cs="Consolas"/>
                <w:b/>
                <w:lang w:val="en-US"/>
              </w:rPr>
              <w:t>OF DOUALA IN ACCORDANCE WITH THE ISO 31000 STANDARD, VERSION 2018</w:t>
            </w:r>
            <w:r>
              <w:rPr>
                <w:rFonts w:ascii="Segaon Soft Medium" w:hAnsi="Segaon Soft Medium" w:cs="Consolas"/>
                <w:b/>
                <w:lang w:val="en-US"/>
              </w:rPr>
              <w:t>.</w:t>
            </w:r>
            <w:r w:rsidRPr="00304769">
              <w:rPr>
                <w:rFonts w:ascii="Segaon Soft Medium" w:hAnsi="Segaon Soft Medium" w:cs="Consolas"/>
                <w:b/>
                <w:lang w:val="en-US"/>
              </w:rPr>
              <w:t xml:space="preserve"> </w:t>
            </w:r>
          </w:p>
          <w:p w14:paraId="5E1E2422" w14:textId="77777777" w:rsidR="00693C25" w:rsidRDefault="00693C25" w:rsidP="00966AFC">
            <w:pPr>
              <w:spacing w:after="0" w:line="240" w:lineRule="auto"/>
              <w:jc w:val="center"/>
              <w:rPr>
                <w:rFonts w:ascii="Segaon Soft Medium" w:hAnsi="Segaon Soft Medium" w:cs="Consolas"/>
                <w:b/>
                <w:lang w:val="en-US"/>
              </w:rPr>
            </w:pPr>
          </w:p>
          <w:p w14:paraId="455D16E6" w14:textId="77777777" w:rsidR="00693C25" w:rsidRPr="00304769" w:rsidRDefault="00693C25" w:rsidP="00966AFC">
            <w:pPr>
              <w:spacing w:after="0" w:line="240" w:lineRule="auto"/>
              <w:jc w:val="center"/>
              <w:rPr>
                <w:rFonts w:ascii="Segaon Soft Medium" w:hAnsi="Segaon Soft Medium" w:cs="Consolas"/>
                <w:b/>
                <w:lang w:val="en-US"/>
              </w:rPr>
            </w:pPr>
            <w:r w:rsidRPr="00304769">
              <w:rPr>
                <w:rFonts w:ascii="Segaon Soft Medium" w:hAnsi="Segaon Soft Medium" w:cs="Consolas"/>
                <w:b/>
                <w:lang w:val="en-US"/>
              </w:rPr>
              <w:t>“To be opened only during the tender review session”.</w:t>
            </w:r>
          </w:p>
        </w:tc>
      </w:tr>
      <w:tr w:rsidR="00693C25" w:rsidRPr="00304769" w14:paraId="59D5EC52" w14:textId="77777777" w:rsidTr="00966AFC">
        <w:trPr>
          <w:trHeight w:val="2814"/>
        </w:trPr>
        <w:tc>
          <w:tcPr>
            <w:tcW w:w="5246" w:type="dxa"/>
            <w:tcBorders>
              <w:top w:val="single" w:sz="4" w:space="0" w:color="auto"/>
              <w:left w:val="single" w:sz="4" w:space="0" w:color="auto"/>
              <w:bottom w:val="single" w:sz="4" w:space="0" w:color="auto"/>
              <w:right w:val="double" w:sz="4" w:space="0" w:color="auto"/>
            </w:tcBorders>
          </w:tcPr>
          <w:p w14:paraId="1C55D3F8" w14:textId="77777777" w:rsidR="00693C25" w:rsidRPr="00304769" w:rsidRDefault="00693C25" w:rsidP="00966AFC">
            <w:pPr>
              <w:pStyle w:val="Paragraphedeliste"/>
              <w:numPr>
                <w:ilvl w:val="0"/>
                <w:numId w:val="14"/>
              </w:numPr>
              <w:spacing w:after="0" w:line="240" w:lineRule="auto"/>
              <w:ind w:left="356"/>
              <w:jc w:val="both"/>
              <w:rPr>
                <w:rFonts w:ascii="Segaon Soft Medium" w:hAnsi="Segaon Soft Medium" w:cs="Consolas"/>
                <w:b/>
                <w:bCs/>
                <w:u w:val="single"/>
              </w:rPr>
            </w:pPr>
            <w:r w:rsidRPr="00304769">
              <w:rPr>
                <w:rFonts w:ascii="Segaon Soft Medium" w:hAnsi="Segaon Soft Medium" w:cs="Consolas"/>
                <w:b/>
                <w:bCs/>
                <w:u w:val="single"/>
              </w:rPr>
              <w:lastRenderedPageBreak/>
              <w:t>CAUTION DE SOUMMISSION</w:t>
            </w:r>
          </w:p>
          <w:p w14:paraId="23B17FC7" w14:textId="77777777" w:rsidR="00693C25" w:rsidRPr="00304769" w:rsidRDefault="00693C25" w:rsidP="00966AFC">
            <w:pPr>
              <w:pStyle w:val="NormalDAO"/>
              <w:rPr>
                <w:rFonts w:ascii="Segaon Soft Medium" w:hAnsi="Segaon Soft Medium" w:cs="Consolas"/>
                <w:bCs/>
                <w:sz w:val="22"/>
                <w:szCs w:val="22"/>
                <w:lang w:eastAsia="en-US"/>
              </w:rPr>
            </w:pPr>
          </w:p>
          <w:p w14:paraId="6B7FAEFC" w14:textId="77777777" w:rsidR="00693C25" w:rsidRPr="00304769" w:rsidRDefault="00693C25" w:rsidP="00966AFC">
            <w:pPr>
              <w:pStyle w:val="NormalDAO"/>
              <w:rPr>
                <w:rFonts w:ascii="Segaon Soft Medium" w:hAnsi="Segaon Soft Medium" w:cs="Consolas"/>
                <w:bCs/>
                <w:sz w:val="22"/>
                <w:szCs w:val="22"/>
                <w:lang w:eastAsia="en-US"/>
              </w:rPr>
            </w:pPr>
            <w:r w:rsidRPr="00304769">
              <w:rPr>
                <w:rFonts w:ascii="Segaon Soft Medium" w:hAnsi="Segaon Soft Medium" w:cs="Consolas"/>
                <w:bCs/>
                <w:sz w:val="22"/>
                <w:szCs w:val="22"/>
                <w:lang w:eastAsia="en-US"/>
              </w:rPr>
              <w:t>Sous peine de rejet, chaque soumissionnaire doit joindre à ses pièces administratives, une caution de soumission établie par un établissement bancaire de premier ordre ou un une compagnie d’assurances agréée par le Ministère en charge des Finances et figurant sur la liste constituant la pièce 08 du DAO, d’un montant d’</w:t>
            </w:r>
            <w:r w:rsidRPr="00304769">
              <w:rPr>
                <w:rFonts w:ascii="Segaon Soft Medium" w:hAnsi="Segaon Soft Medium" w:cs="Consolas"/>
                <w:b/>
                <w:bCs/>
                <w:sz w:val="22"/>
                <w:szCs w:val="22"/>
                <w:lang w:eastAsia="en-US"/>
              </w:rPr>
              <w:t xml:space="preserve">un million trois cent quatre-vingt-trois mille trois cent (1.383.300) FCFA. </w:t>
            </w:r>
            <w:r w:rsidRPr="00304769">
              <w:rPr>
                <w:rFonts w:ascii="Segaon Soft Medium" w:hAnsi="Segaon Soft Medium" w:cs="Consolas"/>
                <w:bCs/>
                <w:sz w:val="22"/>
                <w:szCs w:val="22"/>
                <w:lang w:eastAsia="en-US"/>
              </w:rPr>
              <w:t>Cette caution doit être valable pendant trente (30) jours au-delà de la dat</w:t>
            </w:r>
            <w:r>
              <w:rPr>
                <w:rFonts w:ascii="Segaon Soft Medium" w:hAnsi="Segaon Soft Medium" w:cs="Consolas"/>
                <w:bCs/>
                <w:sz w:val="22"/>
                <w:szCs w:val="22"/>
                <w:lang w:eastAsia="en-US"/>
              </w:rPr>
              <w:t>e limite de validité des offres et accompagné du récépissé de consignation de la CDEC.</w:t>
            </w:r>
          </w:p>
        </w:tc>
        <w:tc>
          <w:tcPr>
            <w:tcW w:w="5169" w:type="dxa"/>
            <w:tcBorders>
              <w:top w:val="single" w:sz="4" w:space="0" w:color="auto"/>
              <w:left w:val="double" w:sz="4" w:space="0" w:color="auto"/>
              <w:bottom w:val="single" w:sz="4" w:space="0" w:color="auto"/>
              <w:right w:val="single" w:sz="4" w:space="0" w:color="auto"/>
            </w:tcBorders>
          </w:tcPr>
          <w:p w14:paraId="1C68F482" w14:textId="77777777" w:rsidR="00693C25" w:rsidRPr="00304769" w:rsidRDefault="00693C25" w:rsidP="00966AFC">
            <w:pPr>
              <w:widowControl w:val="0"/>
              <w:tabs>
                <w:tab w:val="left" w:pos="-11"/>
              </w:tabs>
              <w:autoSpaceDE w:val="0"/>
              <w:spacing w:after="0" w:line="240" w:lineRule="auto"/>
              <w:jc w:val="both"/>
              <w:rPr>
                <w:rFonts w:ascii="Segaon Soft Medium" w:hAnsi="Segaon Soft Medium" w:cs="Consolas"/>
                <w:lang w:val="en-US"/>
              </w:rPr>
            </w:pPr>
            <w:r w:rsidRPr="00304769">
              <w:rPr>
                <w:rFonts w:ascii="Segaon Soft Medium" w:hAnsi="Segaon Soft Medium" w:cs="Consolas"/>
                <w:b/>
                <w:spacing w:val="2"/>
                <w:lang w:val="en-GB"/>
              </w:rPr>
              <w:t>8.</w:t>
            </w:r>
            <w:r w:rsidRPr="00304769">
              <w:rPr>
                <w:rFonts w:ascii="Segaon Soft Medium" w:hAnsi="Segaon Soft Medium" w:cs="Consolas"/>
                <w:b/>
                <w:spacing w:val="2"/>
                <w:u w:val="single"/>
                <w:lang w:val="en-GB"/>
              </w:rPr>
              <w:t>BID BOND</w:t>
            </w:r>
          </w:p>
          <w:p w14:paraId="0178D58E" w14:textId="77777777" w:rsidR="00693C25" w:rsidRPr="00304769" w:rsidRDefault="00693C25" w:rsidP="00966AFC">
            <w:pPr>
              <w:pStyle w:val="PrformatHTML"/>
              <w:jc w:val="both"/>
              <w:rPr>
                <w:rFonts w:ascii="Segaon Soft Medium" w:hAnsi="Segaon Soft Medium" w:cs="Consolas"/>
                <w:sz w:val="22"/>
                <w:szCs w:val="22"/>
                <w:lang w:val="en-US"/>
              </w:rPr>
            </w:pPr>
          </w:p>
          <w:p w14:paraId="13A55027" w14:textId="77777777" w:rsidR="00693C25" w:rsidRPr="00304769" w:rsidRDefault="00693C25" w:rsidP="00966AFC">
            <w:pPr>
              <w:pStyle w:val="PrformatHTML"/>
              <w:jc w:val="both"/>
              <w:rPr>
                <w:rFonts w:ascii="Segaon Soft Medium" w:hAnsi="Segaon Soft Medium" w:cs="Consolas"/>
                <w:sz w:val="22"/>
                <w:szCs w:val="22"/>
                <w:lang w:val="en-US"/>
              </w:rPr>
            </w:pPr>
            <w:r w:rsidRPr="00304769">
              <w:rPr>
                <w:rFonts w:ascii="Segaon Soft Medium" w:hAnsi="Segaon Soft Medium" w:cs="Consolas"/>
                <w:sz w:val="22"/>
                <w:szCs w:val="22"/>
                <w:lang w:val="en-US"/>
              </w:rPr>
              <w:t xml:space="preserve">Each bidder shall enclose to his administrative documents a bid bond (in conformity with the model attached) issued by a Bank or Financial   Institution authorized by the Ministry in charge of Finance and appearing on the list constituting Exhibit 08 of the Bidding documents, with an amount of </w:t>
            </w:r>
            <w:r w:rsidRPr="00D06477">
              <w:rPr>
                <w:rFonts w:ascii="Segaon Soft Medium" w:hAnsi="Segaon Soft Medium" w:cs="Consolas"/>
                <w:b/>
                <w:sz w:val="22"/>
                <w:szCs w:val="22"/>
                <w:lang w:val="en-US"/>
              </w:rPr>
              <w:t>one million three hundred and eighty-three thousand three hundred</w:t>
            </w:r>
            <w:r w:rsidRPr="00304769">
              <w:rPr>
                <w:rFonts w:ascii="Segaon Soft Medium" w:hAnsi="Segaon Soft Medium" w:cs="Consolas"/>
                <w:b/>
                <w:sz w:val="22"/>
                <w:szCs w:val="22"/>
                <w:lang w:val="en-US"/>
              </w:rPr>
              <w:t xml:space="preserve"> </w:t>
            </w:r>
            <w:r w:rsidRPr="00304769">
              <w:rPr>
                <w:rFonts w:ascii="Segaon Soft Medium" w:hAnsi="Segaon Soft Medium" w:cs="Consolas"/>
                <w:sz w:val="22"/>
                <w:szCs w:val="22"/>
                <w:lang w:val="en-US"/>
              </w:rPr>
              <w:t>(</w:t>
            </w:r>
            <w:r w:rsidRPr="00304769">
              <w:rPr>
                <w:rFonts w:ascii="Segaon Soft Medium" w:hAnsi="Segaon Soft Medium" w:cs="Consolas"/>
                <w:b/>
                <w:bCs/>
                <w:sz w:val="22"/>
                <w:szCs w:val="22"/>
                <w:lang w:eastAsia="en-US"/>
              </w:rPr>
              <w:t>1.383.300</w:t>
            </w:r>
            <w:r w:rsidRPr="00304769">
              <w:rPr>
                <w:rFonts w:ascii="Segaon Soft Medium" w:hAnsi="Segaon Soft Medium" w:cs="Consolas"/>
                <w:sz w:val="22"/>
                <w:szCs w:val="22"/>
                <w:lang w:val="en-US"/>
              </w:rPr>
              <w:t>) FCFA. This deposit must be valid for thirty (30) days beyond the deadline of validity of the offers</w:t>
            </w:r>
            <w:r>
              <w:rPr>
                <w:rFonts w:ascii="Segaon Soft Medium" w:hAnsi="Segaon Soft Medium" w:cs="Consolas"/>
                <w:sz w:val="22"/>
                <w:szCs w:val="22"/>
                <w:lang w:val="en-US"/>
              </w:rPr>
              <w:t xml:space="preserve"> </w:t>
            </w:r>
            <w:r w:rsidRPr="00693C25">
              <w:rPr>
                <w:rFonts w:ascii="Segaon Soft Medium" w:hAnsi="Segaon Soft Medium" w:cs="Consolas"/>
                <w:sz w:val="22"/>
                <w:szCs w:val="22"/>
                <w:lang w:val="en"/>
              </w:rPr>
              <w:t>and accompanied by the CDEC deposit receipt.</w:t>
            </w:r>
          </w:p>
          <w:p w14:paraId="4800980C" w14:textId="77777777" w:rsidR="00693C25" w:rsidRPr="00304769" w:rsidRDefault="00693C25" w:rsidP="00966AFC">
            <w:pPr>
              <w:pStyle w:val="PrformatHTML"/>
              <w:jc w:val="both"/>
              <w:rPr>
                <w:rFonts w:ascii="Segaon Soft Medium" w:hAnsi="Segaon Soft Medium" w:cs="Consolas"/>
                <w:sz w:val="22"/>
                <w:szCs w:val="22"/>
                <w:lang w:val="en-US"/>
              </w:rPr>
            </w:pPr>
          </w:p>
        </w:tc>
      </w:tr>
      <w:tr w:rsidR="00693C25" w:rsidRPr="00304769" w14:paraId="745D4352" w14:textId="77777777" w:rsidTr="00966AFC">
        <w:trPr>
          <w:trHeight w:val="5810"/>
        </w:trPr>
        <w:tc>
          <w:tcPr>
            <w:tcW w:w="5246" w:type="dxa"/>
            <w:tcBorders>
              <w:top w:val="single" w:sz="4" w:space="0" w:color="auto"/>
              <w:left w:val="single" w:sz="4" w:space="0" w:color="auto"/>
              <w:bottom w:val="single" w:sz="4" w:space="0" w:color="auto"/>
              <w:right w:val="double" w:sz="4" w:space="0" w:color="auto"/>
            </w:tcBorders>
          </w:tcPr>
          <w:p w14:paraId="7ED7F3C8" w14:textId="77777777" w:rsidR="00693C25" w:rsidRPr="00304769" w:rsidRDefault="00693C25" w:rsidP="00966AFC">
            <w:pPr>
              <w:pStyle w:val="NormalDAO"/>
              <w:rPr>
                <w:rFonts w:ascii="Segaon Soft Medium" w:hAnsi="Segaon Soft Medium" w:cs="Consolas"/>
                <w:b/>
                <w:sz w:val="22"/>
                <w:szCs w:val="22"/>
                <w:u w:val="single"/>
                <w:lang w:val="en-US" w:eastAsia="en-US"/>
              </w:rPr>
            </w:pPr>
          </w:p>
          <w:p w14:paraId="3DB0325F" w14:textId="77777777" w:rsidR="00693C25" w:rsidRPr="00304769" w:rsidRDefault="00693C25" w:rsidP="00966AFC">
            <w:pPr>
              <w:pStyle w:val="NormalDAO"/>
              <w:numPr>
                <w:ilvl w:val="0"/>
                <w:numId w:val="14"/>
              </w:numPr>
              <w:rPr>
                <w:rFonts w:ascii="Segaon Soft Medium" w:hAnsi="Segaon Soft Medium" w:cs="Consolas"/>
                <w:b/>
                <w:sz w:val="22"/>
                <w:szCs w:val="22"/>
                <w:u w:val="single"/>
                <w:lang w:eastAsia="en-US"/>
              </w:rPr>
            </w:pPr>
            <w:r w:rsidRPr="00304769">
              <w:rPr>
                <w:rFonts w:ascii="Segaon Soft Medium" w:hAnsi="Segaon Soft Medium" w:cs="Consolas"/>
                <w:b/>
                <w:sz w:val="22"/>
                <w:szCs w:val="22"/>
                <w:u w:val="single"/>
                <w:lang w:eastAsia="en-US"/>
              </w:rPr>
              <w:t>RECEVABILITÉ DES OFFRES</w:t>
            </w:r>
          </w:p>
          <w:p w14:paraId="2B8943F3" w14:textId="77777777" w:rsidR="00693C25" w:rsidRPr="00304769" w:rsidRDefault="00693C25" w:rsidP="00966AFC">
            <w:pPr>
              <w:pStyle w:val="NormalDAO"/>
              <w:spacing w:after="120"/>
              <w:rPr>
                <w:rFonts w:ascii="Segaon Soft Medium" w:hAnsi="Segaon Soft Medium" w:cs="Consolas"/>
                <w:sz w:val="22"/>
                <w:szCs w:val="22"/>
                <w:lang w:eastAsia="en-US"/>
              </w:rPr>
            </w:pPr>
            <w:r w:rsidRPr="00304769">
              <w:rPr>
                <w:rFonts w:ascii="Segaon Soft Medium" w:hAnsi="Segaon Soft Medium" w:cs="Consolas"/>
                <w:sz w:val="22"/>
                <w:szCs w:val="22"/>
                <w:lang w:val="fr-FR" w:eastAsia="en-US"/>
              </w:rPr>
              <w:t>Les pièces administratives requises devront être impérativement produites en originaux ou en copies certifiées conformes par le service émetteur, conformément aux stipulations du Règlement Particulier de l’Appel d’Offres.</w:t>
            </w:r>
          </w:p>
          <w:p w14:paraId="4C008829" w14:textId="77777777" w:rsidR="00693C25" w:rsidRPr="00304769" w:rsidRDefault="00693C25" w:rsidP="00966AFC">
            <w:pPr>
              <w:pStyle w:val="NormalDAO"/>
              <w:spacing w:after="120"/>
              <w:rPr>
                <w:rFonts w:ascii="Segaon Soft Medium" w:hAnsi="Segaon Soft Medium" w:cs="Consolas"/>
                <w:sz w:val="22"/>
                <w:szCs w:val="22"/>
                <w:lang w:eastAsia="en-US"/>
              </w:rPr>
            </w:pPr>
            <w:r w:rsidRPr="00304769">
              <w:rPr>
                <w:rFonts w:ascii="Segaon Soft Medium" w:hAnsi="Segaon Soft Medium" w:cs="Consolas"/>
                <w:sz w:val="22"/>
                <w:szCs w:val="22"/>
                <w:lang w:eastAsia="en-US"/>
              </w:rPr>
              <w:t>Elles devront obligatoirement dater de moins de trois (03) mois précédant la date de dépôt des offres ou avoir été établies postérieurement à la date de signature de l’Avis d’Appel d’Offres.</w:t>
            </w:r>
          </w:p>
          <w:p w14:paraId="4B74604A" w14:textId="77777777" w:rsidR="00693C25" w:rsidRPr="00304769" w:rsidRDefault="00693C25" w:rsidP="00966AFC">
            <w:pPr>
              <w:pStyle w:val="NormalDAO"/>
              <w:rPr>
                <w:rFonts w:ascii="Segaon Soft Medium" w:hAnsi="Segaon Soft Medium" w:cs="Consolas"/>
                <w:sz w:val="22"/>
                <w:szCs w:val="22"/>
                <w:lang w:eastAsia="en-US"/>
              </w:rPr>
            </w:pPr>
            <w:r w:rsidRPr="00304769">
              <w:rPr>
                <w:rFonts w:ascii="Segaon Soft Medium" w:hAnsi="Segaon Soft Medium" w:cs="Consolas"/>
                <w:sz w:val="22"/>
                <w:szCs w:val="22"/>
                <w:lang w:eastAsia="en-US"/>
              </w:rPr>
              <w:t>Toute offre incomplète conformément aux prescriptions du Dossier d'Appel d'Offres sera déclarée irrecevable. De façon spécifique, l'absence de la caution de soumission délivrée par une banque de premier ordre ou une compagnie d’assurances  agréée par l</w:t>
            </w:r>
            <w:r>
              <w:rPr>
                <w:rFonts w:ascii="Segaon Soft Medium" w:hAnsi="Segaon Soft Medium" w:cs="Consolas"/>
                <w:sz w:val="22"/>
                <w:szCs w:val="22"/>
                <w:lang w:eastAsia="en-US"/>
              </w:rPr>
              <w:t xml:space="preserve">e Ministère chargé des Finances </w:t>
            </w:r>
            <w:r w:rsidRPr="00693C25">
              <w:rPr>
                <w:rFonts w:ascii="Segaon Soft Medium" w:hAnsi="Segaon Soft Medium" w:cs="Consolas"/>
                <w:sz w:val="22"/>
                <w:szCs w:val="22"/>
                <w:lang w:eastAsia="en-US"/>
              </w:rPr>
              <w:t xml:space="preserve">et </w:t>
            </w:r>
            <w:r w:rsidRPr="00693C25">
              <w:rPr>
                <w:rFonts w:ascii="Segaon Soft Medium" w:hAnsi="Segaon Soft Medium" w:cs="Consolas"/>
                <w:bCs/>
                <w:sz w:val="22"/>
                <w:szCs w:val="22"/>
                <w:lang w:eastAsia="en-US"/>
              </w:rPr>
              <w:t>accompagné du récépissé de consignation de la CDEC</w:t>
            </w:r>
            <w:r w:rsidRPr="00304769">
              <w:rPr>
                <w:rFonts w:ascii="Segaon Soft Medium" w:hAnsi="Segaon Soft Medium" w:cs="Consolas"/>
                <w:sz w:val="22"/>
                <w:szCs w:val="22"/>
                <w:lang w:eastAsia="en-US"/>
              </w:rPr>
              <w:t xml:space="preserve"> entrainera automatiquement le rejet de l’offre.</w:t>
            </w:r>
          </w:p>
        </w:tc>
        <w:tc>
          <w:tcPr>
            <w:tcW w:w="5169" w:type="dxa"/>
            <w:tcBorders>
              <w:top w:val="single" w:sz="4" w:space="0" w:color="auto"/>
              <w:left w:val="double" w:sz="4" w:space="0" w:color="auto"/>
              <w:bottom w:val="single" w:sz="4" w:space="0" w:color="auto"/>
              <w:right w:val="single" w:sz="4" w:space="0" w:color="auto"/>
            </w:tcBorders>
          </w:tcPr>
          <w:p w14:paraId="4A9ED717" w14:textId="77777777" w:rsidR="00693C25" w:rsidRPr="00304769" w:rsidRDefault="00693C25" w:rsidP="00966AFC">
            <w:pPr>
              <w:pStyle w:val="PrformatHTML"/>
              <w:rPr>
                <w:rFonts w:ascii="Segaon Soft Medium" w:hAnsi="Segaon Soft Medium" w:cs="Consolas"/>
                <w:b/>
                <w:sz w:val="22"/>
                <w:szCs w:val="22"/>
              </w:rPr>
            </w:pPr>
          </w:p>
          <w:p w14:paraId="4AAE6FE3" w14:textId="77777777" w:rsidR="00693C25" w:rsidRPr="00304769" w:rsidRDefault="00693C25" w:rsidP="00966AFC">
            <w:pPr>
              <w:spacing w:after="0" w:line="240" w:lineRule="auto"/>
              <w:jc w:val="both"/>
              <w:rPr>
                <w:rFonts w:ascii="Segaon Soft Medium" w:hAnsi="Segaon Soft Medium" w:cs="Consolas"/>
                <w:b/>
                <w:lang w:val="en-US"/>
              </w:rPr>
            </w:pPr>
            <w:r w:rsidRPr="00304769">
              <w:rPr>
                <w:rFonts w:ascii="Segaon Soft Medium" w:hAnsi="Segaon Soft Medium" w:cs="Consolas"/>
                <w:b/>
                <w:lang w:val="en-US"/>
              </w:rPr>
              <w:t xml:space="preserve">9. </w:t>
            </w:r>
            <w:r w:rsidRPr="00304769">
              <w:rPr>
                <w:rFonts w:ascii="Segaon Soft Medium" w:hAnsi="Segaon Soft Medium" w:cs="Consolas"/>
                <w:b/>
                <w:u w:val="single"/>
                <w:lang w:val="en-US"/>
              </w:rPr>
              <w:t>ADMISSIBILY 0F BIDS</w:t>
            </w:r>
          </w:p>
          <w:p w14:paraId="21072BD6" w14:textId="77777777" w:rsidR="00693C25" w:rsidRPr="00304769" w:rsidRDefault="00693C25" w:rsidP="00966AFC">
            <w:pPr>
              <w:spacing w:after="120" w:line="240" w:lineRule="auto"/>
              <w:jc w:val="both"/>
              <w:rPr>
                <w:rFonts w:ascii="Segaon Soft Medium" w:hAnsi="Segaon Soft Medium" w:cs="Consolas"/>
                <w:lang w:val="en-US"/>
              </w:rPr>
            </w:pPr>
            <w:r w:rsidRPr="00304769">
              <w:rPr>
                <w:rFonts w:ascii="Segaon Soft Medium" w:hAnsi="Segaon Soft Medium" w:cs="Consolas"/>
                <w:lang w:val="en-US"/>
              </w:rPr>
              <w:t xml:space="preserve">The required administrative documents must imperatively be presented as originals, or certified copies </w:t>
            </w:r>
            <w:r w:rsidRPr="00693C25">
              <w:rPr>
                <w:rFonts w:ascii="Segaon Soft Medium" w:hAnsi="Segaon Soft Medium" w:cs="Consolas"/>
                <w:lang w:val="en-US"/>
              </w:rPr>
              <w:t>by the competent services, in accordance with the provisions of the Special Regulations of Invitations to tender, within the last</w:t>
            </w:r>
            <w:r w:rsidRPr="00304769">
              <w:rPr>
                <w:rFonts w:ascii="Segaon Soft Medium" w:hAnsi="Segaon Soft Medium" w:cs="Consolas"/>
                <w:lang w:val="en-US"/>
              </w:rPr>
              <w:t xml:space="preserve"> three months, otherwise they shall be rejected. </w:t>
            </w:r>
          </w:p>
          <w:p w14:paraId="2B297873" w14:textId="77777777" w:rsidR="00693C25" w:rsidRPr="00304769" w:rsidRDefault="00693C25" w:rsidP="00966AFC">
            <w:pPr>
              <w:spacing w:after="120" w:line="240" w:lineRule="auto"/>
              <w:jc w:val="both"/>
              <w:rPr>
                <w:rFonts w:ascii="Segaon Soft Medium" w:hAnsi="Segaon Soft Medium" w:cs="Consolas"/>
                <w:lang w:val="en-US"/>
              </w:rPr>
            </w:pPr>
            <w:r w:rsidRPr="00304769">
              <w:rPr>
                <w:rFonts w:ascii="Segaon Soft Medium" w:hAnsi="Segaon Soft Medium" w:cs="Consolas"/>
                <w:lang w:val="en-US"/>
              </w:rPr>
              <w:t xml:space="preserve">They should not be less than three (03) months old by the date of submission of bids, or should have been issued after the date of signature of this tender notice.  </w:t>
            </w:r>
          </w:p>
          <w:p w14:paraId="70FEA718" w14:textId="77777777" w:rsidR="00693C25" w:rsidRPr="00304769" w:rsidRDefault="00693C25" w:rsidP="00966AFC">
            <w:pPr>
              <w:spacing w:after="0" w:line="240" w:lineRule="auto"/>
              <w:jc w:val="both"/>
              <w:rPr>
                <w:rFonts w:ascii="Segaon Soft Medium" w:hAnsi="Segaon Soft Medium" w:cs="Consolas"/>
                <w:lang w:val="en-US"/>
              </w:rPr>
            </w:pPr>
            <w:r w:rsidRPr="00304769">
              <w:rPr>
                <w:rFonts w:ascii="Segaon Soft Medium" w:hAnsi="Segaon Soft Medium" w:cs="Consolas"/>
                <w:lang w:val="en-US"/>
              </w:rPr>
              <w:t xml:space="preserve">Any offer that does not comply with the requirements of this notice and the Tender file will be declared non-responsive. In particular, the absence of a bid bond issued by a first-rate financial institution approved by the Ministry in charge of </w:t>
            </w:r>
            <w:r w:rsidRPr="00693C25">
              <w:rPr>
                <w:rFonts w:ascii="Segaon Soft Medium" w:hAnsi="Segaon Soft Medium" w:cs="Consolas"/>
                <w:lang w:val="en-US"/>
              </w:rPr>
              <w:t xml:space="preserve">Finances and </w:t>
            </w:r>
            <w:r w:rsidRPr="00693C25">
              <w:rPr>
                <w:rFonts w:ascii="Segaon Soft Medium" w:hAnsi="Segaon Soft Medium" w:cs="Consolas"/>
                <w:lang w:val="en"/>
              </w:rPr>
              <w:t>accompanied by the CDEC deposit receipt</w:t>
            </w:r>
            <w:r w:rsidRPr="004A0650">
              <w:rPr>
                <w:rFonts w:ascii="Segaon Soft Medium" w:hAnsi="Segaon Soft Medium" w:cs="Consolas"/>
                <w:lang w:val="en"/>
              </w:rPr>
              <w:t xml:space="preserve"> will automatically result in the rejection of the offer.</w:t>
            </w:r>
          </w:p>
        </w:tc>
      </w:tr>
      <w:tr w:rsidR="00693C25" w:rsidRPr="00304769" w14:paraId="40F70645" w14:textId="77777777" w:rsidTr="00966AFC">
        <w:trPr>
          <w:trHeight w:val="559"/>
        </w:trPr>
        <w:tc>
          <w:tcPr>
            <w:tcW w:w="5246" w:type="dxa"/>
            <w:tcBorders>
              <w:top w:val="single" w:sz="4" w:space="0" w:color="auto"/>
              <w:left w:val="single" w:sz="4" w:space="0" w:color="auto"/>
              <w:bottom w:val="single" w:sz="4" w:space="0" w:color="auto"/>
              <w:right w:val="double" w:sz="4" w:space="0" w:color="auto"/>
            </w:tcBorders>
          </w:tcPr>
          <w:p w14:paraId="38EC8784" w14:textId="77777777" w:rsidR="00693C25" w:rsidRPr="00304769" w:rsidRDefault="00693C25" w:rsidP="00966AFC">
            <w:pPr>
              <w:pStyle w:val="NormalDAO"/>
              <w:numPr>
                <w:ilvl w:val="0"/>
                <w:numId w:val="14"/>
              </w:numPr>
              <w:ind w:left="498" w:hanging="425"/>
              <w:rPr>
                <w:rFonts w:ascii="Segaon Soft Medium" w:hAnsi="Segaon Soft Medium" w:cs="Consolas"/>
                <w:sz w:val="22"/>
                <w:szCs w:val="22"/>
                <w:u w:val="single"/>
                <w:lang w:eastAsia="en-US"/>
              </w:rPr>
            </w:pPr>
            <w:r w:rsidRPr="00304769">
              <w:rPr>
                <w:rFonts w:ascii="Segaon Soft Medium" w:hAnsi="Segaon Soft Medium" w:cs="Consolas"/>
                <w:b/>
                <w:sz w:val="22"/>
                <w:szCs w:val="22"/>
                <w:u w:val="single"/>
                <w:lang w:eastAsia="en-US"/>
              </w:rPr>
              <w:t>OUVERTURE DES OFFRES</w:t>
            </w:r>
          </w:p>
          <w:p w14:paraId="6517ADFD" w14:textId="77777777" w:rsidR="00693C25" w:rsidRPr="00304769" w:rsidRDefault="00693C25" w:rsidP="00966AFC">
            <w:pPr>
              <w:tabs>
                <w:tab w:val="left" w:pos="2820"/>
              </w:tabs>
              <w:spacing w:after="0" w:line="240" w:lineRule="auto"/>
              <w:jc w:val="both"/>
              <w:rPr>
                <w:rFonts w:ascii="Segaon Soft Medium" w:hAnsi="Segaon Soft Medium" w:cs="Consolas"/>
              </w:rPr>
            </w:pPr>
          </w:p>
          <w:p w14:paraId="587AB759" w14:textId="77777777" w:rsidR="00693C25" w:rsidRPr="00304769" w:rsidRDefault="00693C25" w:rsidP="00966AFC">
            <w:pPr>
              <w:autoSpaceDE w:val="0"/>
              <w:autoSpaceDN w:val="0"/>
              <w:adjustRightInd w:val="0"/>
              <w:spacing w:after="0" w:line="240" w:lineRule="auto"/>
              <w:jc w:val="both"/>
              <w:rPr>
                <w:rFonts w:ascii="Segaon Soft Medium" w:hAnsi="Segaon Soft Medium" w:cs="Tahoma"/>
              </w:rPr>
            </w:pPr>
            <w:r w:rsidRPr="00304769">
              <w:rPr>
                <w:rFonts w:ascii="Segaon Soft Medium" w:hAnsi="Segaon Soft Medium" w:cs="Tahoma"/>
              </w:rPr>
              <w:t>L’ouverture des plis se fera en deux (02) temps.</w:t>
            </w:r>
          </w:p>
          <w:p w14:paraId="76D8B582" w14:textId="77777777" w:rsidR="00693C25" w:rsidRPr="00304769" w:rsidRDefault="00693C25" w:rsidP="00966AFC">
            <w:pPr>
              <w:autoSpaceDE w:val="0"/>
              <w:autoSpaceDN w:val="0"/>
              <w:adjustRightInd w:val="0"/>
              <w:spacing w:after="0" w:line="240" w:lineRule="auto"/>
              <w:jc w:val="both"/>
              <w:rPr>
                <w:rFonts w:ascii="Segaon Soft Medium" w:hAnsi="Segaon Soft Medium" w:cs="Tahoma"/>
              </w:rPr>
            </w:pPr>
            <w:r w:rsidRPr="00304769">
              <w:rPr>
                <w:rFonts w:ascii="Segaon Soft Medium" w:hAnsi="Segaon Soft Medium" w:cs="Tahoma"/>
              </w:rPr>
              <w:t xml:space="preserve">L’ouverture des offres administratives et techniques, aura lieu le ………………………………… à </w:t>
            </w:r>
            <w:r w:rsidRPr="00304769">
              <w:rPr>
                <w:rFonts w:ascii="Segaon Soft Medium" w:hAnsi="Segaon Soft Medium" w:cs="Tahoma"/>
                <w:b/>
              </w:rPr>
              <w:t>13 heures</w:t>
            </w:r>
            <w:r w:rsidRPr="00304769">
              <w:rPr>
                <w:rFonts w:ascii="Segaon Soft Medium" w:hAnsi="Segaon Soft Medium" w:cs="Tahoma"/>
              </w:rPr>
              <w:t xml:space="preserve"> </w:t>
            </w:r>
            <w:r w:rsidRPr="00304769">
              <w:rPr>
                <w:rFonts w:ascii="Segaon Soft Medium" w:hAnsi="Segaon Soft Medium" w:cs="Tahoma"/>
                <w:bCs/>
              </w:rPr>
              <w:t>à la Division des Marchés</w:t>
            </w:r>
            <w:r w:rsidRPr="00304769">
              <w:rPr>
                <w:rFonts w:ascii="Segaon Soft Medium" w:hAnsi="Segaon Soft Medium" w:cs="Tahoma"/>
              </w:rPr>
              <w:t>, par la Commission Interne de Passation des Marchés des Approvisionnements et Services du PAD, siégeant en présence des soumissionnaires ou de leurs représentants dûment mandatés et ayant une parfaite connaissance de leurs offres.</w:t>
            </w:r>
          </w:p>
          <w:p w14:paraId="72B836CE" w14:textId="77777777" w:rsidR="00693C25" w:rsidRPr="00304769" w:rsidRDefault="00693C25" w:rsidP="00966AFC">
            <w:pPr>
              <w:tabs>
                <w:tab w:val="left" w:pos="2820"/>
              </w:tabs>
              <w:spacing w:after="0" w:line="240" w:lineRule="auto"/>
              <w:jc w:val="both"/>
              <w:rPr>
                <w:rFonts w:ascii="Segaon Soft Medium" w:hAnsi="Segaon Soft Medium" w:cs="Consolas"/>
              </w:rPr>
            </w:pPr>
            <w:r w:rsidRPr="00304769">
              <w:rPr>
                <w:rFonts w:ascii="Segaon Soft Medium" w:hAnsi="Segaon Soft Medium" w:cs="Tahoma"/>
              </w:rPr>
              <w:t>L’ouverture des offres financières s’effectuera pour les soumissionnaires qualifiés aux étapes de la vérification des pièces administratives et de l’évaluation des offres techniques.</w:t>
            </w:r>
            <w:r w:rsidRPr="00304769">
              <w:rPr>
                <w:rFonts w:ascii="Segaon Soft Medium" w:hAnsi="Segaon Soft Medium" w:cs="Consolas"/>
              </w:rPr>
              <w:t xml:space="preserve"> </w:t>
            </w:r>
          </w:p>
          <w:p w14:paraId="201B8356" w14:textId="77777777" w:rsidR="00693C25" w:rsidRPr="00304769" w:rsidRDefault="00693C25" w:rsidP="00966AFC">
            <w:pPr>
              <w:tabs>
                <w:tab w:val="left" w:pos="2820"/>
              </w:tabs>
              <w:spacing w:after="0" w:line="240" w:lineRule="auto"/>
              <w:jc w:val="both"/>
              <w:rPr>
                <w:rFonts w:ascii="Segaon Soft Medium" w:hAnsi="Segaon Soft Medium" w:cs="Consolas"/>
              </w:rPr>
            </w:pPr>
          </w:p>
        </w:tc>
        <w:tc>
          <w:tcPr>
            <w:tcW w:w="5169" w:type="dxa"/>
            <w:tcBorders>
              <w:top w:val="single" w:sz="4" w:space="0" w:color="auto"/>
              <w:left w:val="double" w:sz="4" w:space="0" w:color="auto"/>
              <w:bottom w:val="single" w:sz="4" w:space="0" w:color="auto"/>
              <w:right w:val="single" w:sz="4" w:space="0" w:color="auto"/>
            </w:tcBorders>
          </w:tcPr>
          <w:p w14:paraId="5A8A2F84" w14:textId="77777777" w:rsidR="00693C25" w:rsidRPr="00304769" w:rsidRDefault="00693C25" w:rsidP="00966AFC">
            <w:pPr>
              <w:spacing w:after="0" w:line="240" w:lineRule="auto"/>
              <w:jc w:val="both"/>
              <w:rPr>
                <w:rFonts w:ascii="Segaon Soft Medium" w:hAnsi="Segaon Soft Medium" w:cs="Consolas"/>
                <w:b/>
                <w:lang w:val="en-US"/>
              </w:rPr>
            </w:pPr>
            <w:r w:rsidRPr="00304769">
              <w:rPr>
                <w:rFonts w:ascii="Segaon Soft Medium" w:hAnsi="Segaon Soft Medium" w:cs="Consolas"/>
                <w:b/>
                <w:lang w:val="en-US"/>
              </w:rPr>
              <w:t xml:space="preserve">10. </w:t>
            </w:r>
            <w:r w:rsidRPr="00304769">
              <w:rPr>
                <w:rFonts w:ascii="Segaon Soft Medium" w:hAnsi="Segaon Soft Medium" w:cs="Consolas"/>
                <w:b/>
                <w:u w:val="single"/>
                <w:lang w:val="en-US"/>
              </w:rPr>
              <w:t>OPENING OF BIDS</w:t>
            </w:r>
          </w:p>
          <w:p w14:paraId="024DBA6A" w14:textId="77777777" w:rsidR="00693C25" w:rsidRPr="00304769" w:rsidRDefault="00693C25" w:rsidP="00966AFC">
            <w:pPr>
              <w:spacing w:after="0" w:line="240" w:lineRule="auto"/>
              <w:jc w:val="both"/>
              <w:rPr>
                <w:rFonts w:ascii="Segaon Soft Medium" w:hAnsi="Segaon Soft Medium" w:cs="Consolas"/>
                <w:lang w:val="en-US"/>
              </w:rPr>
            </w:pPr>
          </w:p>
          <w:p w14:paraId="7AF537B7" w14:textId="77777777" w:rsidR="00693C25" w:rsidRPr="00304769" w:rsidRDefault="00693C25" w:rsidP="00966AFC">
            <w:pPr>
              <w:spacing w:after="0" w:line="240" w:lineRule="auto"/>
              <w:jc w:val="both"/>
              <w:rPr>
                <w:rFonts w:ascii="Segaon Soft Medium" w:hAnsi="Segaon Soft Medium" w:cs="Consolas"/>
                <w:lang w:val="en-US"/>
              </w:rPr>
            </w:pPr>
            <w:r w:rsidRPr="00304769">
              <w:rPr>
                <w:rFonts w:ascii="Segaon Soft Medium" w:hAnsi="Segaon Soft Medium" w:cs="Consolas"/>
                <w:lang w:val="en-US"/>
              </w:rPr>
              <w:t>The opening of bids shall be done twice.</w:t>
            </w:r>
          </w:p>
          <w:p w14:paraId="2C676510" w14:textId="77777777" w:rsidR="00693C25" w:rsidRPr="00304769" w:rsidRDefault="00693C25" w:rsidP="00966AFC">
            <w:pPr>
              <w:spacing w:after="0" w:line="240" w:lineRule="auto"/>
              <w:jc w:val="both"/>
              <w:rPr>
                <w:rFonts w:ascii="Segaon Soft Medium" w:hAnsi="Segaon Soft Medium" w:cs="Consolas"/>
                <w:lang w:val="en-US"/>
              </w:rPr>
            </w:pPr>
            <w:r w:rsidRPr="00304769">
              <w:rPr>
                <w:rFonts w:ascii="Segaon Soft Medium" w:hAnsi="Segaon Soft Medium" w:cs="Consolas"/>
                <w:lang w:val="en-US"/>
              </w:rPr>
              <w:t xml:space="preserve">The administrative and technical documents will be open at the conferences hall of the Division of Public </w:t>
            </w:r>
            <w:r>
              <w:rPr>
                <w:rFonts w:ascii="Segaon Soft Medium" w:hAnsi="Segaon Soft Medium" w:cs="Consolas"/>
                <w:lang w:val="en-US"/>
              </w:rPr>
              <w:t xml:space="preserve">Contracts on …………………………… at </w:t>
            </w:r>
            <w:r w:rsidRPr="00304769">
              <w:rPr>
                <w:rFonts w:ascii="Segaon Soft Medium" w:hAnsi="Segaon Soft Medium" w:cs="Consolas"/>
                <w:b/>
                <w:lang w:val="en-US"/>
              </w:rPr>
              <w:t>1 pm</w:t>
            </w:r>
            <w:r w:rsidRPr="00304769">
              <w:rPr>
                <w:rFonts w:ascii="Segaon Soft Medium" w:hAnsi="Segaon Soft Medium" w:cs="Consolas"/>
                <w:lang w:val="en-US"/>
              </w:rPr>
              <w:t>, by the Internal Tenders Board of Supply and Services Contracts of PAD, sitting in the presence of bidders or their dully mandated representatives having a mastery of the file.</w:t>
            </w:r>
          </w:p>
          <w:p w14:paraId="159CF1DA" w14:textId="77777777" w:rsidR="00693C25" w:rsidRPr="00304769" w:rsidRDefault="00693C25" w:rsidP="00966AFC">
            <w:pPr>
              <w:spacing w:after="0" w:line="240" w:lineRule="auto"/>
              <w:jc w:val="both"/>
              <w:rPr>
                <w:rFonts w:ascii="Segaon Soft Medium" w:hAnsi="Segaon Soft Medium" w:cs="Consolas"/>
                <w:lang w:val="en-US"/>
              </w:rPr>
            </w:pPr>
            <w:r w:rsidRPr="00304769">
              <w:rPr>
                <w:rFonts w:ascii="Segaon Soft Medium" w:hAnsi="Segaon Soft Medium" w:cs="Consolas"/>
                <w:lang w:val="en-US"/>
              </w:rPr>
              <w:t>Financial offers will be opened for qualified tenderers during the verification of administrative documents and the evaluation of technical offers.</w:t>
            </w:r>
          </w:p>
        </w:tc>
      </w:tr>
      <w:tr w:rsidR="00693C25" w:rsidRPr="00304769" w14:paraId="17BD3B07" w14:textId="77777777" w:rsidTr="00966AFC">
        <w:trPr>
          <w:trHeight w:val="1124"/>
        </w:trPr>
        <w:tc>
          <w:tcPr>
            <w:tcW w:w="5246" w:type="dxa"/>
            <w:tcBorders>
              <w:top w:val="single" w:sz="4" w:space="0" w:color="auto"/>
              <w:left w:val="single" w:sz="4" w:space="0" w:color="auto"/>
              <w:bottom w:val="single" w:sz="4" w:space="0" w:color="auto"/>
              <w:right w:val="double" w:sz="4" w:space="0" w:color="auto"/>
            </w:tcBorders>
          </w:tcPr>
          <w:p w14:paraId="5FB8693E" w14:textId="77777777" w:rsidR="00693C25" w:rsidRPr="00304769" w:rsidRDefault="00693C25" w:rsidP="00966AFC">
            <w:pPr>
              <w:tabs>
                <w:tab w:val="left" w:pos="2820"/>
              </w:tabs>
              <w:spacing w:after="0" w:line="240" w:lineRule="auto"/>
              <w:rPr>
                <w:rFonts w:ascii="Segaon Soft Medium" w:hAnsi="Segaon Soft Medium" w:cs="Consolas"/>
                <w:b/>
                <w:u w:val="single"/>
              </w:rPr>
            </w:pPr>
            <w:r w:rsidRPr="00304769">
              <w:rPr>
                <w:rFonts w:ascii="Segaon Soft Medium" w:hAnsi="Segaon Soft Medium" w:cs="Consolas"/>
                <w:b/>
              </w:rPr>
              <w:t xml:space="preserve">11. </w:t>
            </w:r>
            <w:r w:rsidRPr="00304769">
              <w:rPr>
                <w:rFonts w:ascii="Segaon Soft Medium" w:hAnsi="Segaon Soft Medium" w:cs="Consolas"/>
                <w:b/>
                <w:u w:val="single"/>
              </w:rPr>
              <w:t xml:space="preserve">DELAI D’EXECUTION  </w:t>
            </w:r>
          </w:p>
          <w:p w14:paraId="40AA6A1B" w14:textId="77777777" w:rsidR="00693C25" w:rsidRPr="00304769" w:rsidRDefault="00693C25" w:rsidP="00966AFC">
            <w:pPr>
              <w:tabs>
                <w:tab w:val="left" w:pos="2820"/>
              </w:tabs>
              <w:spacing w:after="0" w:line="240" w:lineRule="auto"/>
              <w:jc w:val="both"/>
              <w:rPr>
                <w:rFonts w:ascii="Segaon Soft Medium" w:hAnsi="Segaon Soft Medium" w:cs="Consolas"/>
              </w:rPr>
            </w:pPr>
            <w:r w:rsidRPr="00304769">
              <w:rPr>
                <w:rFonts w:ascii="Segaon Soft Medium" w:hAnsi="Segaon Soft Medium" w:cs="Consolas"/>
              </w:rPr>
              <w:t>Le délai maximum d’exécution est de dix-huit (18) mois à compter de la date de notification de l’ordre de service de commencer les prestations.</w:t>
            </w:r>
          </w:p>
        </w:tc>
        <w:tc>
          <w:tcPr>
            <w:tcW w:w="5169" w:type="dxa"/>
            <w:tcBorders>
              <w:top w:val="single" w:sz="4" w:space="0" w:color="auto"/>
              <w:left w:val="double" w:sz="4" w:space="0" w:color="auto"/>
              <w:bottom w:val="single" w:sz="4" w:space="0" w:color="auto"/>
              <w:right w:val="single" w:sz="4" w:space="0" w:color="auto"/>
            </w:tcBorders>
          </w:tcPr>
          <w:p w14:paraId="64B56DF1" w14:textId="77777777" w:rsidR="00693C25" w:rsidRPr="00304769" w:rsidRDefault="00693C25" w:rsidP="00966AFC">
            <w:pPr>
              <w:spacing w:after="0" w:line="240" w:lineRule="auto"/>
              <w:jc w:val="both"/>
              <w:rPr>
                <w:rFonts w:ascii="Segaon Soft Medium" w:hAnsi="Segaon Soft Medium" w:cs="Consolas"/>
                <w:b/>
                <w:u w:val="single"/>
                <w:lang w:val="en-US"/>
              </w:rPr>
            </w:pPr>
            <w:r w:rsidRPr="00304769">
              <w:rPr>
                <w:rFonts w:ascii="Segaon Soft Medium" w:hAnsi="Segaon Soft Medium" w:cs="Consolas"/>
                <w:b/>
                <w:lang w:val="en-US"/>
              </w:rPr>
              <w:t xml:space="preserve">11. </w:t>
            </w:r>
            <w:r w:rsidRPr="00304769">
              <w:rPr>
                <w:rFonts w:ascii="Segaon Soft Medium" w:hAnsi="Segaon Soft Medium" w:cs="Consolas"/>
                <w:b/>
                <w:u w:val="single"/>
                <w:lang w:val="en-US"/>
              </w:rPr>
              <w:t>EXECUTION DATE LINE</w:t>
            </w:r>
          </w:p>
          <w:p w14:paraId="1F47921E" w14:textId="77777777" w:rsidR="00693C25" w:rsidRPr="00304769" w:rsidRDefault="00693C25" w:rsidP="00966AFC">
            <w:pPr>
              <w:spacing w:after="0" w:line="240" w:lineRule="auto"/>
              <w:jc w:val="both"/>
              <w:rPr>
                <w:rFonts w:ascii="Segaon Soft Medium" w:hAnsi="Segaon Soft Medium" w:cs="Consolas"/>
                <w:lang w:val="en-US"/>
              </w:rPr>
            </w:pPr>
            <w:r w:rsidRPr="00304769">
              <w:rPr>
                <w:rFonts w:ascii="Segaon Soft Medium" w:hAnsi="Segaon Soft Medium" w:cs="Consolas"/>
                <w:lang w:val="en-US"/>
              </w:rPr>
              <w:t xml:space="preserve">The </w:t>
            </w:r>
            <w:r>
              <w:rPr>
                <w:rFonts w:ascii="Segaon Soft Medium" w:hAnsi="Segaon Soft Medium" w:cs="Consolas"/>
                <w:lang w:val="en-US"/>
              </w:rPr>
              <w:t>deadline</w:t>
            </w:r>
            <w:r w:rsidRPr="00304769">
              <w:rPr>
                <w:rFonts w:ascii="Segaon Soft Medium" w:hAnsi="Segaon Soft Medium" w:cs="Consolas"/>
                <w:lang w:val="en-US"/>
              </w:rPr>
              <w:t xml:space="preserve"> provided </w:t>
            </w:r>
            <w:r>
              <w:rPr>
                <w:rFonts w:ascii="Segaon Soft Medium" w:hAnsi="Segaon Soft Medium" w:cs="Consolas"/>
                <w:lang w:val="en-US"/>
              </w:rPr>
              <w:t>is</w:t>
            </w:r>
            <w:r w:rsidRPr="00304769">
              <w:rPr>
                <w:rFonts w:ascii="Segaon Soft Medium" w:hAnsi="Segaon Soft Medium" w:cs="Consolas"/>
                <w:lang w:val="en-US"/>
              </w:rPr>
              <w:t xml:space="preserve"> eighteen (18) months, </w:t>
            </w:r>
            <w:r>
              <w:rPr>
                <w:rFonts w:ascii="Segaon Soft Medium" w:hAnsi="Segaon Soft Medium" w:cs="Consolas"/>
                <w:lang w:val="en-US"/>
              </w:rPr>
              <w:t>from the date of</w:t>
            </w:r>
            <w:r w:rsidRPr="00304769">
              <w:rPr>
                <w:rFonts w:ascii="Segaon Soft Medium" w:hAnsi="Segaon Soft Medium" w:cs="Consolas"/>
                <w:lang w:val="en-US"/>
              </w:rPr>
              <w:t xml:space="preserve"> notification to start the execution of the contract.</w:t>
            </w:r>
          </w:p>
        </w:tc>
      </w:tr>
      <w:tr w:rsidR="00693C25" w:rsidRPr="00304769" w14:paraId="0A43A557" w14:textId="77777777" w:rsidTr="00966AFC">
        <w:trPr>
          <w:trHeight w:val="5802"/>
        </w:trPr>
        <w:tc>
          <w:tcPr>
            <w:tcW w:w="5246" w:type="dxa"/>
            <w:tcBorders>
              <w:top w:val="single" w:sz="4" w:space="0" w:color="auto"/>
              <w:left w:val="single" w:sz="4" w:space="0" w:color="auto"/>
              <w:bottom w:val="single" w:sz="4" w:space="0" w:color="auto"/>
              <w:right w:val="double" w:sz="4" w:space="0" w:color="auto"/>
            </w:tcBorders>
          </w:tcPr>
          <w:p w14:paraId="518E42E0" w14:textId="77777777" w:rsidR="00693C25" w:rsidRPr="00304769" w:rsidRDefault="00693C25" w:rsidP="00966AFC">
            <w:pPr>
              <w:pStyle w:val="NormalDAO"/>
              <w:rPr>
                <w:rFonts w:ascii="Segaon Soft Medium" w:hAnsi="Segaon Soft Medium" w:cs="Consolas"/>
                <w:b/>
                <w:sz w:val="22"/>
                <w:szCs w:val="22"/>
                <w:u w:val="single"/>
              </w:rPr>
            </w:pPr>
            <w:r w:rsidRPr="00304769">
              <w:rPr>
                <w:rFonts w:ascii="Segaon Soft Medium" w:hAnsi="Segaon Soft Medium" w:cs="Consolas"/>
                <w:b/>
                <w:sz w:val="22"/>
                <w:szCs w:val="22"/>
              </w:rPr>
              <w:lastRenderedPageBreak/>
              <w:t xml:space="preserve">12. </w:t>
            </w:r>
            <w:r w:rsidRPr="00304769">
              <w:rPr>
                <w:rFonts w:ascii="Segaon Soft Medium" w:hAnsi="Segaon Soft Medium" w:cs="Consolas"/>
                <w:b/>
                <w:sz w:val="22"/>
                <w:szCs w:val="22"/>
                <w:u w:val="single"/>
              </w:rPr>
              <w:t>CRITERES D’EVALUATION</w:t>
            </w:r>
          </w:p>
          <w:p w14:paraId="59A86237" w14:textId="77777777" w:rsidR="00693C25" w:rsidRPr="00304769" w:rsidRDefault="00693C25" w:rsidP="00966AFC">
            <w:pPr>
              <w:spacing w:after="0"/>
              <w:ind w:left="356"/>
              <w:jc w:val="both"/>
              <w:rPr>
                <w:rFonts w:ascii="Segaon Soft Medium" w:hAnsi="Segaon Soft Medium" w:cs="Consolas"/>
              </w:rPr>
            </w:pPr>
            <w:r w:rsidRPr="00304769">
              <w:rPr>
                <w:rFonts w:ascii="Segaon Soft Medium" w:hAnsi="Segaon Soft Medium" w:cs="Consolas"/>
              </w:rPr>
              <w:t>12.1 -</w:t>
            </w:r>
            <w:r w:rsidRPr="00304769">
              <w:rPr>
                <w:rFonts w:ascii="Segaon Soft Medium" w:hAnsi="Segaon Soft Medium" w:cs="Consolas"/>
                <w:u w:val="single"/>
              </w:rPr>
              <w:t>Critères Eliminatoires</w:t>
            </w:r>
            <w:r w:rsidRPr="00304769">
              <w:rPr>
                <w:rFonts w:ascii="Segaon Soft Medium" w:hAnsi="Segaon Soft Medium" w:cs="Consolas"/>
              </w:rPr>
              <w:t> :</w:t>
            </w:r>
          </w:p>
          <w:p w14:paraId="2BCCC5D4" w14:textId="77777777" w:rsidR="00693C25" w:rsidRPr="00304769" w:rsidRDefault="00693C25" w:rsidP="00966AFC">
            <w:pPr>
              <w:spacing w:after="0" w:line="240" w:lineRule="auto"/>
              <w:jc w:val="both"/>
              <w:rPr>
                <w:rFonts w:ascii="Segaon Soft Medium" w:hAnsi="Segaon Soft Medium" w:cs="Consolas"/>
              </w:rPr>
            </w:pPr>
            <w:r w:rsidRPr="00304769">
              <w:rPr>
                <w:rFonts w:ascii="Segaon Soft Medium" w:hAnsi="Segaon Soft Medium" w:cs="Consolas"/>
              </w:rPr>
              <w:t>Les principaux critères éliminatoires sont :</w:t>
            </w:r>
          </w:p>
          <w:p w14:paraId="69CE146E" w14:textId="77777777" w:rsidR="00693C25" w:rsidRPr="00304769" w:rsidRDefault="00693C25" w:rsidP="00966AFC">
            <w:pPr>
              <w:numPr>
                <w:ilvl w:val="0"/>
                <w:numId w:val="18"/>
              </w:numPr>
              <w:autoSpaceDE w:val="0"/>
              <w:autoSpaceDN w:val="0"/>
              <w:adjustRightInd w:val="0"/>
              <w:spacing w:after="0" w:line="240" w:lineRule="auto"/>
              <w:ind w:left="313" w:hanging="284"/>
              <w:jc w:val="both"/>
              <w:rPr>
                <w:rFonts w:ascii="Segaon Soft Medium" w:hAnsi="Segaon Soft Medium" w:cs="Consolas"/>
                <w:b/>
              </w:rPr>
            </w:pPr>
            <w:r w:rsidRPr="00304769">
              <w:rPr>
                <w:rFonts w:ascii="Segaon Soft Medium" w:hAnsi="Segaon Soft Medium" w:cs="Tahoma"/>
              </w:rPr>
              <w:t xml:space="preserve">Absence de la caution de soumission accompagnée du récépissé de consignation délivré par la </w:t>
            </w:r>
            <w:proofErr w:type="gramStart"/>
            <w:r w:rsidRPr="00304769">
              <w:rPr>
                <w:rFonts w:ascii="Segaon Soft Medium" w:hAnsi="Segaon Soft Medium" w:cs="Tahoma"/>
              </w:rPr>
              <w:t>CDEC</w:t>
            </w:r>
            <w:r w:rsidRPr="00304769">
              <w:rPr>
                <w:rFonts w:ascii="Segaon Soft Medium" w:hAnsi="Segaon Soft Medium" w:cs="Consolas"/>
              </w:rPr>
              <w:t>;</w:t>
            </w:r>
            <w:proofErr w:type="gramEnd"/>
          </w:p>
          <w:p w14:paraId="21F2A591" w14:textId="77777777" w:rsidR="00693C25" w:rsidRPr="00304769" w:rsidRDefault="00693C25" w:rsidP="00966AFC">
            <w:pPr>
              <w:numPr>
                <w:ilvl w:val="0"/>
                <w:numId w:val="18"/>
              </w:numPr>
              <w:autoSpaceDE w:val="0"/>
              <w:autoSpaceDN w:val="0"/>
              <w:adjustRightInd w:val="0"/>
              <w:spacing w:after="0" w:line="240" w:lineRule="auto"/>
              <w:ind w:left="313" w:hanging="284"/>
              <w:jc w:val="both"/>
              <w:rPr>
                <w:rFonts w:ascii="Segaon Soft Medium" w:hAnsi="Segaon Soft Medium" w:cs="Consolas"/>
                <w:b/>
              </w:rPr>
            </w:pPr>
            <w:r w:rsidRPr="00304769">
              <w:rPr>
                <w:rFonts w:ascii="Segaon Soft Medium" w:hAnsi="Segaon Soft Medium" w:cs="Consolas"/>
              </w:rPr>
              <w:t xml:space="preserve">Absence ou non-conformité des pièces Administratives après le délai de 48 </w:t>
            </w:r>
            <w:proofErr w:type="gramStart"/>
            <w:r w:rsidRPr="00304769">
              <w:rPr>
                <w:rFonts w:ascii="Segaon Soft Medium" w:hAnsi="Segaon Soft Medium" w:cs="Consolas"/>
              </w:rPr>
              <w:t>h;</w:t>
            </w:r>
            <w:proofErr w:type="gramEnd"/>
          </w:p>
          <w:p w14:paraId="74C66AD6" w14:textId="77777777" w:rsidR="00693C25" w:rsidRPr="005F504D" w:rsidRDefault="00693C25" w:rsidP="00966AFC">
            <w:pPr>
              <w:numPr>
                <w:ilvl w:val="0"/>
                <w:numId w:val="18"/>
              </w:numPr>
              <w:autoSpaceDE w:val="0"/>
              <w:autoSpaceDN w:val="0"/>
              <w:adjustRightInd w:val="0"/>
              <w:spacing w:after="0" w:line="240" w:lineRule="auto"/>
              <w:ind w:left="313" w:hanging="284"/>
              <w:jc w:val="both"/>
              <w:rPr>
                <w:rFonts w:ascii="Segaon Soft Medium" w:hAnsi="Segaon Soft Medium" w:cs="Consolas"/>
                <w:b/>
              </w:rPr>
            </w:pPr>
            <w:r>
              <w:rPr>
                <w:rFonts w:ascii="Segaon Soft Medium" w:hAnsi="Segaon Soft Medium" w:cs="Consolas"/>
              </w:rPr>
              <w:t>Fausse déclaration, pièce falsifiée ou non authentique</w:t>
            </w:r>
            <w:r w:rsidRPr="00304769">
              <w:rPr>
                <w:rFonts w:ascii="Segaon Soft Medium" w:hAnsi="Segaon Soft Medium" w:cs="Consolas"/>
              </w:rPr>
              <w:t xml:space="preserve"> ;</w:t>
            </w:r>
          </w:p>
          <w:p w14:paraId="7AFD98A9" w14:textId="77777777" w:rsidR="00693C25" w:rsidRPr="00304769" w:rsidRDefault="00693C25" w:rsidP="00966AFC">
            <w:pPr>
              <w:numPr>
                <w:ilvl w:val="0"/>
                <w:numId w:val="18"/>
              </w:numPr>
              <w:autoSpaceDE w:val="0"/>
              <w:autoSpaceDN w:val="0"/>
              <w:adjustRightInd w:val="0"/>
              <w:spacing w:after="0" w:line="240" w:lineRule="auto"/>
              <w:ind w:left="313" w:hanging="284"/>
              <w:jc w:val="both"/>
              <w:rPr>
                <w:rFonts w:ascii="Segaon Soft Medium" w:hAnsi="Segaon Soft Medium" w:cs="Consolas"/>
                <w:b/>
              </w:rPr>
            </w:pPr>
            <w:r>
              <w:rPr>
                <w:rFonts w:ascii="Segaon Soft Medium" w:hAnsi="Segaon Soft Medium" w:cs="Consolas"/>
              </w:rPr>
              <w:t>Absence de certificat ISO 31000 version 2018 pour le chef de mission en cours de validité</w:t>
            </w:r>
            <w:r w:rsidRPr="00B7478F">
              <w:rPr>
                <w:rFonts w:ascii="Segaon Soft Medium" w:hAnsi="Segaon Soft Medium"/>
              </w:rPr>
              <w:t xml:space="preserve"> </w:t>
            </w:r>
            <w:r>
              <w:rPr>
                <w:rFonts w:ascii="Segaon Soft Medium" w:hAnsi="Segaon Soft Medium"/>
              </w:rPr>
              <w:t>(</w:t>
            </w:r>
            <w:r w:rsidRPr="00B7478F">
              <w:rPr>
                <w:rFonts w:ascii="Segaon Soft Medium" w:hAnsi="Segaon Soft Medium"/>
              </w:rPr>
              <w:t xml:space="preserve">Certifié en ISO 31000 IRCA/PECB Lead </w:t>
            </w:r>
            <w:proofErr w:type="spellStart"/>
            <w:r w:rsidRPr="00B7478F">
              <w:rPr>
                <w:rFonts w:ascii="Segaon Soft Medium" w:hAnsi="Segaon Soft Medium"/>
              </w:rPr>
              <w:t>Risk</w:t>
            </w:r>
            <w:proofErr w:type="spellEnd"/>
            <w:r w:rsidRPr="00B7478F">
              <w:rPr>
                <w:rFonts w:ascii="Segaon Soft Medium" w:hAnsi="Segaon Soft Medium"/>
              </w:rPr>
              <w:t xml:space="preserve"> </w:t>
            </w:r>
            <w:proofErr w:type="spellStart"/>
            <w:r w:rsidRPr="00B7478F">
              <w:rPr>
                <w:rFonts w:ascii="Segaon Soft Medium" w:hAnsi="Segaon Soft Medium"/>
              </w:rPr>
              <w:t>Implementor</w:t>
            </w:r>
            <w:proofErr w:type="spellEnd"/>
            <w:r>
              <w:rPr>
                <w:rFonts w:ascii="Segaon Soft Medium" w:hAnsi="Segaon Soft Medium"/>
              </w:rPr>
              <w:t>)</w:t>
            </w:r>
            <w:r>
              <w:rPr>
                <w:rFonts w:ascii="Segaon Soft Medium" w:hAnsi="Segaon Soft Medium" w:cs="Consolas"/>
              </w:rPr>
              <w:t xml:space="preserve"> ;</w:t>
            </w:r>
          </w:p>
          <w:p w14:paraId="6DD69496" w14:textId="77777777" w:rsidR="00693C25" w:rsidRPr="00304769" w:rsidRDefault="00693C25" w:rsidP="00966AFC">
            <w:pPr>
              <w:numPr>
                <w:ilvl w:val="0"/>
                <w:numId w:val="18"/>
              </w:numPr>
              <w:autoSpaceDE w:val="0"/>
              <w:autoSpaceDN w:val="0"/>
              <w:adjustRightInd w:val="0"/>
              <w:spacing w:after="0" w:line="240" w:lineRule="auto"/>
              <w:ind w:left="313" w:hanging="284"/>
              <w:jc w:val="both"/>
              <w:rPr>
                <w:rFonts w:ascii="Segaon Soft Medium" w:hAnsi="Segaon Soft Medium" w:cs="Consolas"/>
                <w:b/>
              </w:rPr>
            </w:pPr>
            <w:r w:rsidRPr="00304769">
              <w:rPr>
                <w:rFonts w:ascii="Segaon Soft Medium" w:hAnsi="Segaon Soft Medium" w:cs="Consolas"/>
              </w:rPr>
              <w:t>Présence des informations financières dans le dossier administratif ou l’offre technique ;</w:t>
            </w:r>
          </w:p>
          <w:p w14:paraId="5C0F2ECF" w14:textId="77777777" w:rsidR="00693C25" w:rsidRPr="00304769" w:rsidRDefault="00693C25" w:rsidP="00966AFC">
            <w:pPr>
              <w:pStyle w:val="Paragraphedeliste"/>
              <w:numPr>
                <w:ilvl w:val="0"/>
                <w:numId w:val="18"/>
              </w:numPr>
              <w:spacing w:after="0" w:line="240" w:lineRule="auto"/>
              <w:ind w:left="313" w:hanging="284"/>
              <w:contextualSpacing w:val="0"/>
              <w:jc w:val="both"/>
              <w:rPr>
                <w:rFonts w:ascii="Segaon Soft Medium" w:hAnsi="Segaon Soft Medium" w:cs="Consolas"/>
              </w:rPr>
            </w:pPr>
            <w:r w:rsidRPr="00304769">
              <w:rPr>
                <w:rFonts w:ascii="Segaon Soft Medium" w:hAnsi="Segaon Soft Medium" w:cs="Consolas"/>
              </w:rPr>
              <w:t>Absence ou omission d’un prix unitaire quantifié dans le bordereau des prix unitaires et/ou dans le devis quantitatif et estimatif ;</w:t>
            </w:r>
          </w:p>
          <w:p w14:paraId="4D839FD4" w14:textId="77777777" w:rsidR="00693C25" w:rsidRPr="00304769" w:rsidRDefault="00693C25" w:rsidP="00966AFC">
            <w:pPr>
              <w:pStyle w:val="Paragraphedeliste"/>
              <w:numPr>
                <w:ilvl w:val="0"/>
                <w:numId w:val="19"/>
              </w:numPr>
              <w:spacing w:after="0" w:line="240" w:lineRule="auto"/>
              <w:ind w:left="313" w:hanging="284"/>
              <w:contextualSpacing w:val="0"/>
              <w:jc w:val="both"/>
              <w:rPr>
                <w:rFonts w:ascii="Segaon Soft Medium" w:hAnsi="Segaon Soft Medium" w:cs="Consolas"/>
              </w:rPr>
            </w:pPr>
            <w:r w:rsidRPr="00304769">
              <w:rPr>
                <w:rFonts w:ascii="Segaon Soft Medium" w:hAnsi="Segaon Soft Medium" w:cs="Consolas"/>
              </w:rPr>
              <w:t xml:space="preserve">Absence de l’engagement sur l’honneur de n’avoir pas d’antécédent dans l’exécution des marchés publics (mauvaise exécution, exécution partielle ou abandon) </w:t>
            </w:r>
          </w:p>
          <w:p w14:paraId="4D975FAE" w14:textId="77777777" w:rsidR="00693C25" w:rsidRPr="00304769" w:rsidRDefault="00693C25" w:rsidP="00966AFC">
            <w:pPr>
              <w:pStyle w:val="Paragraphedeliste"/>
              <w:numPr>
                <w:ilvl w:val="0"/>
                <w:numId w:val="19"/>
              </w:numPr>
              <w:spacing w:after="0" w:line="240" w:lineRule="auto"/>
              <w:ind w:left="313" w:hanging="284"/>
              <w:contextualSpacing w:val="0"/>
              <w:jc w:val="both"/>
              <w:rPr>
                <w:rFonts w:ascii="Segaon Soft Medium" w:hAnsi="Segaon Soft Medium" w:cs="Consolas"/>
              </w:rPr>
            </w:pPr>
            <w:r w:rsidRPr="00304769">
              <w:rPr>
                <w:rFonts w:ascii="Segaon Soft Medium" w:hAnsi="Segaon Soft Medium" w:cs="Consolas"/>
              </w:rPr>
              <w:t>Absence du fichier numérique des offres dans l’offre financière ;</w:t>
            </w:r>
          </w:p>
          <w:p w14:paraId="433E83FB" w14:textId="77777777" w:rsidR="00693C25" w:rsidRPr="00304769" w:rsidRDefault="00693C25" w:rsidP="00966AFC">
            <w:pPr>
              <w:numPr>
                <w:ilvl w:val="0"/>
                <w:numId w:val="19"/>
              </w:numPr>
              <w:autoSpaceDE w:val="0"/>
              <w:autoSpaceDN w:val="0"/>
              <w:adjustRightInd w:val="0"/>
              <w:spacing w:after="0" w:line="240" w:lineRule="auto"/>
              <w:ind w:left="313" w:hanging="284"/>
              <w:jc w:val="both"/>
              <w:rPr>
                <w:rFonts w:ascii="Segaon Soft Medium" w:hAnsi="Segaon Soft Medium" w:cs="Consolas"/>
              </w:rPr>
            </w:pPr>
            <w:r w:rsidRPr="00304769">
              <w:rPr>
                <w:rFonts w:ascii="Segaon Soft Medium" w:hAnsi="Segaon Soft Medium" w:cs="Consolas"/>
              </w:rPr>
              <w:t>Note technique inférieure à 80 points sur 100.</w:t>
            </w:r>
          </w:p>
          <w:p w14:paraId="505A11FE" w14:textId="77777777" w:rsidR="00693C25" w:rsidRPr="00304769" w:rsidRDefault="00693C25" w:rsidP="00966AFC">
            <w:pPr>
              <w:autoSpaceDE w:val="0"/>
              <w:autoSpaceDN w:val="0"/>
              <w:adjustRightInd w:val="0"/>
              <w:spacing w:after="0" w:line="240" w:lineRule="auto"/>
              <w:ind w:left="313"/>
              <w:rPr>
                <w:rFonts w:ascii="Segaon Soft Medium" w:hAnsi="Segaon Soft Medium" w:cs="Consolas"/>
              </w:rPr>
            </w:pPr>
          </w:p>
        </w:tc>
        <w:tc>
          <w:tcPr>
            <w:tcW w:w="5169" w:type="dxa"/>
            <w:tcBorders>
              <w:top w:val="single" w:sz="4" w:space="0" w:color="auto"/>
              <w:left w:val="double" w:sz="4" w:space="0" w:color="auto"/>
              <w:bottom w:val="single" w:sz="4" w:space="0" w:color="auto"/>
              <w:right w:val="single" w:sz="4" w:space="0" w:color="auto"/>
            </w:tcBorders>
          </w:tcPr>
          <w:p w14:paraId="2A712700" w14:textId="77777777" w:rsidR="00693C25" w:rsidRPr="00304769" w:rsidRDefault="00693C25" w:rsidP="00966AFC">
            <w:pPr>
              <w:widowControl w:val="0"/>
              <w:tabs>
                <w:tab w:val="left" w:pos="272"/>
              </w:tabs>
              <w:autoSpaceDE w:val="0"/>
              <w:spacing w:after="0" w:line="240" w:lineRule="auto"/>
              <w:jc w:val="both"/>
              <w:rPr>
                <w:rFonts w:ascii="Segaon Soft Medium" w:hAnsi="Segaon Soft Medium" w:cs="Consolas"/>
                <w:u w:val="single"/>
                <w:lang w:val="en-US"/>
              </w:rPr>
            </w:pPr>
            <w:r w:rsidRPr="00304769">
              <w:rPr>
                <w:rFonts w:ascii="Segaon Soft Medium" w:hAnsi="Segaon Soft Medium" w:cs="Consolas"/>
                <w:b/>
                <w:bCs/>
                <w:lang w:val="en-GB"/>
              </w:rPr>
              <w:t>12.</w:t>
            </w:r>
            <w:r w:rsidRPr="00304769">
              <w:rPr>
                <w:rFonts w:ascii="Segaon Soft Medium" w:hAnsi="Segaon Soft Medium" w:cs="Consolas"/>
                <w:b/>
                <w:bCs/>
                <w:u w:val="single"/>
                <w:lang w:val="en-GB"/>
              </w:rPr>
              <w:t>EVALUATION CRITERIA</w:t>
            </w:r>
          </w:p>
          <w:p w14:paraId="51F1E9CA" w14:textId="77777777" w:rsidR="00693C25" w:rsidRPr="00304769" w:rsidRDefault="00693C25" w:rsidP="00966AFC">
            <w:pPr>
              <w:widowControl w:val="0"/>
              <w:tabs>
                <w:tab w:val="left" w:pos="272"/>
              </w:tabs>
              <w:autoSpaceDE w:val="0"/>
              <w:spacing w:after="0" w:line="240" w:lineRule="auto"/>
              <w:ind w:left="355"/>
              <w:jc w:val="both"/>
              <w:rPr>
                <w:rFonts w:ascii="Segaon Soft Medium" w:hAnsi="Segaon Soft Medium" w:cs="Consolas"/>
                <w:u w:val="single"/>
                <w:lang w:val="en-US"/>
              </w:rPr>
            </w:pPr>
            <w:r w:rsidRPr="00304769">
              <w:rPr>
                <w:rFonts w:ascii="Segaon Soft Medium" w:hAnsi="Segaon Soft Medium" w:cs="Consolas"/>
                <w:lang w:val="en-GB"/>
              </w:rPr>
              <w:t>12.1-</w:t>
            </w:r>
            <w:r w:rsidRPr="00304769">
              <w:rPr>
                <w:rFonts w:ascii="Segaon Soft Medium" w:hAnsi="Segaon Soft Medium" w:cs="Consolas"/>
                <w:u w:val="single"/>
                <w:lang w:val="en-GB"/>
              </w:rPr>
              <w:t xml:space="preserve">Eliminatory </w:t>
            </w:r>
            <w:proofErr w:type="spellStart"/>
            <w:r w:rsidRPr="00304769">
              <w:rPr>
                <w:rFonts w:ascii="Segaon Soft Medium" w:hAnsi="Segaon Soft Medium" w:cs="Consolas"/>
                <w:u w:val="single"/>
                <w:lang w:val="en-GB"/>
              </w:rPr>
              <w:t>criterias</w:t>
            </w:r>
            <w:proofErr w:type="spellEnd"/>
          </w:p>
          <w:p w14:paraId="48A2CC77" w14:textId="77777777" w:rsidR="00693C25" w:rsidRDefault="00693C25" w:rsidP="00966AFC">
            <w:pPr>
              <w:widowControl w:val="0"/>
              <w:tabs>
                <w:tab w:val="left" w:pos="272"/>
              </w:tabs>
              <w:autoSpaceDE w:val="0"/>
              <w:spacing w:after="0" w:line="240" w:lineRule="auto"/>
              <w:jc w:val="both"/>
              <w:rPr>
                <w:rFonts w:ascii="Segaon Soft Medium" w:hAnsi="Segaon Soft Medium" w:cs="Consolas"/>
                <w:lang w:val="en-US"/>
              </w:rPr>
            </w:pPr>
            <w:r w:rsidRPr="00304769">
              <w:rPr>
                <w:rFonts w:ascii="Segaon Soft Medium" w:hAnsi="Segaon Soft Medium" w:cs="Consolas"/>
                <w:lang w:val="en-US"/>
              </w:rPr>
              <w:t xml:space="preserve">The main eliminatory </w:t>
            </w:r>
            <w:proofErr w:type="spellStart"/>
            <w:r w:rsidRPr="00304769">
              <w:rPr>
                <w:rFonts w:ascii="Segaon Soft Medium" w:hAnsi="Segaon Soft Medium" w:cs="Consolas"/>
                <w:lang w:val="en-US"/>
              </w:rPr>
              <w:t>criterias</w:t>
            </w:r>
            <w:proofErr w:type="spellEnd"/>
            <w:r w:rsidRPr="00304769">
              <w:rPr>
                <w:rFonts w:ascii="Segaon Soft Medium" w:hAnsi="Segaon Soft Medium" w:cs="Consolas"/>
                <w:lang w:val="en-US"/>
              </w:rPr>
              <w:t xml:space="preserve"> are:</w:t>
            </w:r>
          </w:p>
          <w:p w14:paraId="288AC228" w14:textId="77777777" w:rsidR="00693C25" w:rsidRDefault="00693C25" w:rsidP="00966AFC">
            <w:pPr>
              <w:widowControl w:val="0"/>
              <w:tabs>
                <w:tab w:val="left" w:pos="272"/>
              </w:tabs>
              <w:autoSpaceDE w:val="0"/>
              <w:spacing w:after="0" w:line="240" w:lineRule="auto"/>
              <w:ind w:left="288" w:hanging="284"/>
              <w:jc w:val="both"/>
              <w:rPr>
                <w:rFonts w:ascii="Segaon Soft Medium" w:hAnsi="Segaon Soft Medium" w:cs="Consolas"/>
                <w:lang w:val="en-US"/>
              </w:rPr>
            </w:pPr>
            <w:r>
              <w:rPr>
                <w:rFonts w:ascii="Segaon Soft Medium" w:hAnsi="Segaon Soft Medium" w:cs="Consolas"/>
                <w:lang w:val="en-US"/>
              </w:rPr>
              <w:t xml:space="preserve">-   </w:t>
            </w:r>
            <w:r w:rsidRPr="00D5023D">
              <w:rPr>
                <w:rFonts w:ascii="Segaon Soft Medium" w:hAnsi="Segaon Soft Medium" w:cs="Consolas"/>
                <w:lang w:val="en-US"/>
              </w:rPr>
              <w:t>Absence of the bid bond accompanied by the deposit receipt issued by the CDEC</w:t>
            </w:r>
          </w:p>
          <w:p w14:paraId="6E473299" w14:textId="77777777" w:rsidR="00693C25" w:rsidRPr="00B040D9" w:rsidRDefault="00693C25" w:rsidP="00966AFC">
            <w:pPr>
              <w:widowControl w:val="0"/>
              <w:tabs>
                <w:tab w:val="left" w:pos="272"/>
              </w:tabs>
              <w:autoSpaceDE w:val="0"/>
              <w:spacing w:after="0" w:line="240" w:lineRule="auto"/>
              <w:ind w:left="288" w:hanging="284"/>
              <w:jc w:val="both"/>
              <w:rPr>
                <w:rFonts w:ascii="Segaon Soft Medium" w:hAnsi="Segaon Soft Medium" w:cs="Consolas"/>
                <w:sz w:val="4"/>
                <w:lang w:val="en-US"/>
              </w:rPr>
            </w:pPr>
          </w:p>
          <w:p w14:paraId="3C6D0F05" w14:textId="77777777" w:rsidR="00693C25" w:rsidRDefault="00693C25" w:rsidP="00966AFC">
            <w:pPr>
              <w:numPr>
                <w:ilvl w:val="0"/>
                <w:numId w:val="20"/>
              </w:numPr>
              <w:tabs>
                <w:tab w:val="left" w:pos="1418"/>
              </w:tabs>
              <w:spacing w:after="0" w:line="240" w:lineRule="auto"/>
              <w:ind w:left="288" w:right="241" w:hanging="142"/>
              <w:contextualSpacing/>
              <w:jc w:val="both"/>
              <w:rPr>
                <w:rFonts w:ascii="Segaon Soft Medium" w:hAnsi="Segaon Soft Medium" w:cs="Consolas"/>
                <w:lang w:val="en-US"/>
              </w:rPr>
            </w:pPr>
            <w:r w:rsidRPr="00D5023D">
              <w:rPr>
                <w:rFonts w:ascii="Segaon Soft Medium" w:hAnsi="Segaon Soft Medium" w:cs="Consolas"/>
                <w:lang w:val="en-US"/>
              </w:rPr>
              <w:t>Absence or non-conformity of Administrative documents after the 48-hour deadline;</w:t>
            </w:r>
          </w:p>
          <w:p w14:paraId="3EE5FAF9" w14:textId="77777777" w:rsidR="00693C25" w:rsidRDefault="00693C25" w:rsidP="00966AFC">
            <w:pPr>
              <w:pStyle w:val="Paragraphedeliste"/>
              <w:numPr>
                <w:ilvl w:val="0"/>
                <w:numId w:val="20"/>
              </w:numPr>
              <w:tabs>
                <w:tab w:val="left" w:pos="1418"/>
              </w:tabs>
              <w:spacing w:after="0" w:line="240" w:lineRule="auto"/>
              <w:ind w:left="288" w:right="241" w:hanging="142"/>
              <w:jc w:val="both"/>
              <w:rPr>
                <w:rFonts w:ascii="Segaon Soft Medium" w:hAnsi="Segaon Soft Medium" w:cs="Consolas"/>
                <w:lang w:val="en-US"/>
              </w:rPr>
            </w:pPr>
            <w:r>
              <w:rPr>
                <w:rFonts w:ascii="Segaon Soft Medium" w:hAnsi="Segaon Soft Medium" w:cs="Consolas"/>
                <w:lang w:val="en-US"/>
              </w:rPr>
              <w:t>False declaration</w:t>
            </w:r>
            <w:r w:rsidRPr="00D5023D">
              <w:rPr>
                <w:rFonts w:ascii="Segaon Soft Medium" w:hAnsi="Segaon Soft Medium" w:cs="Consolas"/>
                <w:lang w:val="en-US"/>
              </w:rPr>
              <w:t>, fals</w:t>
            </w:r>
            <w:r>
              <w:rPr>
                <w:rFonts w:ascii="Segaon Soft Medium" w:hAnsi="Segaon Soft Medium" w:cs="Consolas"/>
                <w:lang w:val="en-US"/>
              </w:rPr>
              <w:t>ified or non-authentic document</w:t>
            </w:r>
            <w:r w:rsidRPr="00D5023D">
              <w:rPr>
                <w:rFonts w:ascii="Segaon Soft Medium" w:hAnsi="Segaon Soft Medium" w:cs="Consolas"/>
                <w:lang w:val="en-US"/>
              </w:rPr>
              <w:t>;</w:t>
            </w:r>
          </w:p>
          <w:p w14:paraId="17D9F93A" w14:textId="77777777" w:rsidR="00693C25" w:rsidRPr="00693C25" w:rsidRDefault="00693C25" w:rsidP="00966AFC">
            <w:pPr>
              <w:pStyle w:val="Paragraphedeliste"/>
              <w:numPr>
                <w:ilvl w:val="0"/>
                <w:numId w:val="20"/>
              </w:numPr>
              <w:tabs>
                <w:tab w:val="left" w:pos="1418"/>
              </w:tabs>
              <w:spacing w:after="0" w:line="240" w:lineRule="auto"/>
              <w:ind w:left="284" w:right="241" w:hanging="142"/>
              <w:jc w:val="both"/>
              <w:rPr>
                <w:rFonts w:ascii="Segaon Soft Medium" w:hAnsi="Segaon Soft Medium" w:cs="Consolas"/>
                <w:lang w:val="en-US"/>
              </w:rPr>
            </w:pPr>
            <w:r w:rsidRPr="00693C25">
              <w:rPr>
                <w:rFonts w:ascii="Segaon Soft Medium" w:hAnsi="Segaon Soft Medium" w:cs="Consolas"/>
                <w:lang w:val="en-US"/>
              </w:rPr>
              <w:t>Absence of a valid ISO 31000 version 2018 certificate for the mission manager (Certified in ISO 31000 IRCA/PECB Lead Risk Implementer);</w:t>
            </w:r>
          </w:p>
          <w:p w14:paraId="203AE696" w14:textId="77777777" w:rsidR="00693C25" w:rsidRPr="00304769" w:rsidRDefault="00693C25" w:rsidP="00966AFC">
            <w:pPr>
              <w:numPr>
                <w:ilvl w:val="0"/>
                <w:numId w:val="20"/>
              </w:numPr>
              <w:tabs>
                <w:tab w:val="left" w:pos="1418"/>
              </w:tabs>
              <w:spacing w:after="0" w:line="240" w:lineRule="auto"/>
              <w:ind w:left="288" w:right="241" w:hanging="142"/>
              <w:contextualSpacing/>
              <w:jc w:val="both"/>
              <w:rPr>
                <w:rFonts w:ascii="Segaon Soft Medium" w:hAnsi="Segaon Soft Medium" w:cs="Consolas"/>
                <w:lang w:val="en-US"/>
              </w:rPr>
            </w:pPr>
            <w:r w:rsidRPr="00D5023D">
              <w:rPr>
                <w:rFonts w:ascii="Segaon Soft Medium" w:hAnsi="Segaon Soft Medium" w:cs="Consolas"/>
                <w:lang w:val="en-US"/>
              </w:rPr>
              <w:t>Presence of financial information in the adminis</w:t>
            </w:r>
            <w:r>
              <w:rPr>
                <w:rFonts w:ascii="Segaon Soft Medium" w:hAnsi="Segaon Soft Medium" w:cs="Consolas"/>
                <w:lang w:val="en-US"/>
              </w:rPr>
              <w:t>trative file or technical bid</w:t>
            </w:r>
            <w:r w:rsidRPr="00304769">
              <w:rPr>
                <w:rFonts w:ascii="Segaon Soft Medium" w:hAnsi="Segaon Soft Medium" w:cs="Consolas"/>
                <w:lang w:val="en-US"/>
              </w:rPr>
              <w:t>;</w:t>
            </w:r>
          </w:p>
          <w:p w14:paraId="0EACCB08" w14:textId="77777777" w:rsidR="00693C25" w:rsidRPr="00304769" w:rsidRDefault="00693C25" w:rsidP="00966AFC">
            <w:pPr>
              <w:numPr>
                <w:ilvl w:val="0"/>
                <w:numId w:val="20"/>
              </w:numPr>
              <w:tabs>
                <w:tab w:val="left" w:pos="1418"/>
              </w:tabs>
              <w:spacing w:after="0" w:line="240" w:lineRule="auto"/>
              <w:ind w:left="370" w:right="241" w:hanging="224"/>
              <w:contextualSpacing/>
              <w:jc w:val="both"/>
              <w:rPr>
                <w:rFonts w:ascii="Segaon Soft Medium" w:hAnsi="Segaon Soft Medium" w:cs="Consolas"/>
                <w:lang w:val="en-US"/>
              </w:rPr>
            </w:pPr>
            <w:r w:rsidRPr="00304769">
              <w:rPr>
                <w:rFonts w:ascii="Segaon Soft Medium" w:hAnsi="Segaon Soft Medium" w:cs="Consolas"/>
                <w:lang w:val="en-US"/>
              </w:rPr>
              <w:t>Absence or omission in the quantitative and/or in the estimative price schedule;</w:t>
            </w:r>
          </w:p>
          <w:p w14:paraId="15F5B0C6" w14:textId="77777777" w:rsidR="00693C25" w:rsidRPr="00304769" w:rsidRDefault="00693C25" w:rsidP="00966AFC">
            <w:pPr>
              <w:numPr>
                <w:ilvl w:val="0"/>
                <w:numId w:val="20"/>
              </w:numPr>
              <w:tabs>
                <w:tab w:val="left" w:pos="1418"/>
              </w:tabs>
              <w:spacing w:after="0" w:line="240" w:lineRule="auto"/>
              <w:ind w:left="288" w:right="241" w:hanging="142"/>
              <w:contextualSpacing/>
              <w:jc w:val="both"/>
              <w:rPr>
                <w:rFonts w:ascii="Segaon Soft Medium" w:hAnsi="Segaon Soft Medium" w:cs="Consolas"/>
                <w:lang w:val="en-US"/>
              </w:rPr>
            </w:pPr>
            <w:r w:rsidRPr="00304769">
              <w:rPr>
                <w:rFonts w:ascii="Segaon Soft Medium" w:hAnsi="Segaon Soft Medium" w:cs="Consolas"/>
                <w:lang w:val="en-US"/>
              </w:rPr>
              <w:t xml:space="preserve">Absence of an honorable pledge not to have </w:t>
            </w:r>
            <w:r w:rsidRPr="00B269E4">
              <w:rPr>
                <w:rFonts w:ascii="Segaon Soft Medium" w:hAnsi="Segaon Soft Medium" w:cs="Consolas"/>
                <w:lang w:val="en-US"/>
              </w:rPr>
              <w:t>previous record</w:t>
            </w:r>
            <w:r w:rsidRPr="00304769">
              <w:rPr>
                <w:rFonts w:ascii="Segaon Soft Medium" w:hAnsi="Segaon Soft Medium" w:cs="Consolas"/>
                <w:lang w:val="en-US"/>
              </w:rPr>
              <w:t xml:space="preserve"> in the execution of public contracts (poor execution, partial performance or abandonment);</w:t>
            </w:r>
          </w:p>
          <w:p w14:paraId="0D8B5E9F" w14:textId="77777777" w:rsidR="00693C25" w:rsidRPr="00304769" w:rsidRDefault="00693C25" w:rsidP="00966AFC">
            <w:pPr>
              <w:numPr>
                <w:ilvl w:val="0"/>
                <w:numId w:val="20"/>
              </w:numPr>
              <w:tabs>
                <w:tab w:val="left" w:pos="1418"/>
              </w:tabs>
              <w:spacing w:after="0" w:line="240" w:lineRule="auto"/>
              <w:ind w:left="370" w:right="241" w:hanging="284"/>
              <w:contextualSpacing/>
              <w:jc w:val="both"/>
              <w:rPr>
                <w:rFonts w:ascii="Segaon Soft Medium" w:hAnsi="Segaon Soft Medium" w:cs="Consolas"/>
                <w:lang w:val="en-US"/>
              </w:rPr>
            </w:pPr>
            <w:r w:rsidRPr="00304769">
              <w:rPr>
                <w:rFonts w:ascii="Segaon Soft Medium" w:hAnsi="Segaon Soft Medium" w:cs="Consolas"/>
                <w:lang w:val="en-US"/>
              </w:rPr>
              <w:t xml:space="preserve">Absence of </w:t>
            </w:r>
            <w:r>
              <w:rPr>
                <w:rFonts w:ascii="Segaon Soft Medium" w:hAnsi="Segaon Soft Medium" w:cs="Consolas"/>
                <w:lang w:val="en-US"/>
              </w:rPr>
              <w:t>the soft copy</w:t>
            </w:r>
            <w:r w:rsidRPr="00304769">
              <w:rPr>
                <w:rFonts w:ascii="Segaon Soft Medium" w:hAnsi="Segaon Soft Medium" w:cs="Consolas"/>
                <w:lang w:val="en-US"/>
              </w:rPr>
              <w:t xml:space="preserve"> of </w:t>
            </w:r>
            <w:r>
              <w:rPr>
                <w:rFonts w:ascii="Segaon Soft Medium" w:hAnsi="Segaon Soft Medium" w:cs="Consolas"/>
                <w:lang w:val="en-US"/>
              </w:rPr>
              <w:t xml:space="preserve">the </w:t>
            </w:r>
            <w:r w:rsidRPr="00304769">
              <w:rPr>
                <w:rFonts w:ascii="Segaon Soft Medium" w:hAnsi="Segaon Soft Medium" w:cs="Consolas"/>
                <w:lang w:val="en-US"/>
              </w:rPr>
              <w:t>bid in the financial offer;</w:t>
            </w:r>
          </w:p>
          <w:p w14:paraId="36B9A033" w14:textId="77777777" w:rsidR="00693C25" w:rsidRPr="00304769" w:rsidRDefault="00693C25" w:rsidP="00966AFC">
            <w:pPr>
              <w:numPr>
                <w:ilvl w:val="0"/>
                <w:numId w:val="20"/>
              </w:numPr>
              <w:tabs>
                <w:tab w:val="left" w:pos="1418"/>
              </w:tabs>
              <w:spacing w:after="0" w:line="240" w:lineRule="auto"/>
              <w:ind w:left="365" w:right="241" w:hanging="284"/>
              <w:contextualSpacing/>
              <w:jc w:val="both"/>
              <w:rPr>
                <w:rFonts w:ascii="Segaon Soft Medium" w:hAnsi="Segaon Soft Medium" w:cs="Consolas"/>
                <w:lang w:val="en-US"/>
              </w:rPr>
            </w:pPr>
            <w:r w:rsidRPr="00304769">
              <w:rPr>
                <w:rFonts w:ascii="Segaon Soft Medium" w:hAnsi="Segaon Soft Medium" w:cs="Consolas"/>
                <w:lang w:val="en-US"/>
              </w:rPr>
              <w:t xml:space="preserve">Technical note less than 80 </w:t>
            </w:r>
            <w:r>
              <w:rPr>
                <w:rFonts w:ascii="Segaon Soft Medium" w:hAnsi="Segaon Soft Medium" w:cs="Consolas"/>
                <w:lang w:val="en-US"/>
              </w:rPr>
              <w:t>marks</w:t>
            </w:r>
            <w:r w:rsidRPr="00304769">
              <w:rPr>
                <w:rFonts w:ascii="Segaon Soft Medium" w:hAnsi="Segaon Soft Medium" w:cs="Consolas"/>
                <w:lang w:val="en-US"/>
              </w:rPr>
              <w:t xml:space="preserve"> on 100.</w:t>
            </w:r>
          </w:p>
        </w:tc>
      </w:tr>
      <w:tr w:rsidR="00693C25" w:rsidRPr="00304769" w14:paraId="41A3AD97" w14:textId="77777777" w:rsidTr="00966AFC">
        <w:trPr>
          <w:trHeight w:val="3841"/>
        </w:trPr>
        <w:tc>
          <w:tcPr>
            <w:tcW w:w="5246" w:type="dxa"/>
            <w:tcBorders>
              <w:top w:val="single" w:sz="4" w:space="0" w:color="auto"/>
              <w:left w:val="single" w:sz="4" w:space="0" w:color="auto"/>
              <w:bottom w:val="single" w:sz="4" w:space="0" w:color="auto"/>
              <w:right w:val="double" w:sz="4" w:space="0" w:color="auto"/>
            </w:tcBorders>
          </w:tcPr>
          <w:p w14:paraId="602AA1CB" w14:textId="77777777" w:rsidR="00693C25" w:rsidRPr="00304769" w:rsidRDefault="00693C25" w:rsidP="00966AFC">
            <w:pPr>
              <w:pStyle w:val="NormalDAO"/>
              <w:rPr>
                <w:rFonts w:ascii="Segaon Soft Medium" w:hAnsi="Segaon Soft Medium" w:cs="Consolas"/>
                <w:sz w:val="22"/>
                <w:szCs w:val="22"/>
              </w:rPr>
            </w:pPr>
            <w:r w:rsidRPr="00304769">
              <w:rPr>
                <w:rFonts w:ascii="Segaon Soft Medium" w:hAnsi="Segaon Soft Medium" w:cs="Consolas"/>
                <w:sz w:val="22"/>
                <w:szCs w:val="22"/>
                <w:lang w:val="en-US" w:eastAsia="en-US"/>
              </w:rPr>
              <w:t xml:space="preserve"> </w:t>
            </w:r>
            <w:r w:rsidRPr="00304769">
              <w:rPr>
                <w:rFonts w:ascii="Segaon Soft Medium" w:hAnsi="Segaon Soft Medium" w:cs="Consolas"/>
                <w:sz w:val="22"/>
                <w:szCs w:val="22"/>
              </w:rPr>
              <w:t xml:space="preserve">12.2 </w:t>
            </w:r>
            <w:r w:rsidRPr="00304769">
              <w:rPr>
                <w:rFonts w:ascii="Segaon Soft Medium" w:hAnsi="Segaon Soft Medium" w:cs="Consolas"/>
                <w:sz w:val="22"/>
                <w:szCs w:val="22"/>
                <w:u w:val="single"/>
              </w:rPr>
              <w:t>Critères Essentiels</w:t>
            </w:r>
            <w:r w:rsidRPr="00304769">
              <w:rPr>
                <w:rFonts w:ascii="Segaon Soft Medium" w:hAnsi="Segaon Soft Medium" w:cs="Consolas"/>
                <w:sz w:val="22"/>
                <w:szCs w:val="22"/>
              </w:rPr>
              <w:t> </w:t>
            </w:r>
          </w:p>
          <w:p w14:paraId="5E8DC282" w14:textId="77777777" w:rsidR="00693C25" w:rsidRPr="00304769" w:rsidRDefault="00693C25" w:rsidP="00966AFC">
            <w:pPr>
              <w:pStyle w:val="NormalDAO"/>
              <w:rPr>
                <w:rFonts w:ascii="Segaon Soft Medium" w:hAnsi="Segaon Soft Medium" w:cs="Consolas"/>
                <w:bCs/>
                <w:sz w:val="22"/>
                <w:szCs w:val="22"/>
                <w:lang w:eastAsia="en-US"/>
              </w:rPr>
            </w:pPr>
            <w:r w:rsidRPr="00304769">
              <w:rPr>
                <w:rFonts w:ascii="Segaon Soft Medium" w:hAnsi="Segaon Soft Medium" w:cs="Consolas"/>
                <w:bCs/>
                <w:sz w:val="22"/>
                <w:szCs w:val="22"/>
                <w:lang w:eastAsia="en-US"/>
              </w:rPr>
              <w:t xml:space="preserve">L’évaluation des offres </w:t>
            </w:r>
            <w:r>
              <w:rPr>
                <w:rFonts w:ascii="Segaon Soft Medium" w:hAnsi="Segaon Soft Medium" w:cs="Consolas"/>
                <w:bCs/>
                <w:sz w:val="22"/>
                <w:szCs w:val="22"/>
                <w:lang w:eastAsia="en-US"/>
              </w:rPr>
              <w:t>ne se fera par points</w:t>
            </w:r>
            <w:r w:rsidRPr="00304769">
              <w:rPr>
                <w:rFonts w:ascii="Segaon Soft Medium" w:hAnsi="Segaon Soft Medium" w:cs="Consolas"/>
                <w:bCs/>
                <w:sz w:val="22"/>
                <w:szCs w:val="22"/>
                <w:lang w:eastAsia="en-US"/>
              </w:rPr>
              <w:t xml:space="preserve"> et selon le cadre de notation suivant :</w:t>
            </w:r>
          </w:p>
          <w:p w14:paraId="7F6BE64A" w14:textId="77777777" w:rsidR="00693C25" w:rsidRPr="00304769" w:rsidRDefault="00693C25" w:rsidP="00966AFC">
            <w:pPr>
              <w:pStyle w:val="NormalDAO"/>
              <w:rPr>
                <w:rFonts w:ascii="Segaon Soft Medium" w:hAnsi="Segaon Soft Medium" w:cs="Consolas"/>
                <w:bCs/>
                <w:sz w:val="22"/>
                <w:szCs w:val="22"/>
                <w:lang w:eastAsia="en-US"/>
              </w:rPr>
            </w:pPr>
          </w:p>
          <w:p w14:paraId="696EA8C1" w14:textId="77777777" w:rsidR="00693C25" w:rsidRPr="00304769" w:rsidRDefault="00693C25" w:rsidP="00966AFC">
            <w:pPr>
              <w:pStyle w:val="NormalDAO"/>
              <w:rPr>
                <w:rFonts w:ascii="Segaon Soft Medium" w:hAnsi="Segaon Soft Medium" w:cs="Consolas"/>
                <w:bCs/>
                <w:sz w:val="22"/>
                <w:szCs w:val="22"/>
                <w:lang w:eastAsia="en-US"/>
              </w:rPr>
            </w:pPr>
          </w:p>
          <w:tbl>
            <w:tblPr>
              <w:tblpPr w:leftFromText="141" w:rightFromText="141" w:vertAnchor="text" w:horzAnchor="margin" w:tblpY="-209"/>
              <w:tblOverlap w:val="never"/>
              <w:tblW w:w="5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823"/>
              <w:gridCol w:w="1275"/>
            </w:tblGrid>
            <w:tr w:rsidR="00693C25" w:rsidRPr="00304769" w14:paraId="110CFEF8" w14:textId="77777777" w:rsidTr="00966AFC">
              <w:trPr>
                <w:trHeight w:val="340"/>
              </w:trPr>
              <w:tc>
                <w:tcPr>
                  <w:tcW w:w="3750" w:type="pct"/>
                  <w:tcBorders>
                    <w:top w:val="single" w:sz="4" w:space="0" w:color="auto"/>
                    <w:left w:val="single" w:sz="4" w:space="0" w:color="auto"/>
                    <w:bottom w:val="single" w:sz="4" w:space="0" w:color="auto"/>
                    <w:right w:val="single" w:sz="4" w:space="0" w:color="auto"/>
                  </w:tcBorders>
                  <w:noWrap/>
                  <w:vAlign w:val="center"/>
                  <w:hideMark/>
                </w:tcPr>
                <w:p w14:paraId="554CE853" w14:textId="77777777" w:rsidR="00693C25" w:rsidRPr="00304769" w:rsidRDefault="00693C25" w:rsidP="00966AFC">
                  <w:pPr>
                    <w:pStyle w:val="NormalDAO"/>
                    <w:jc w:val="left"/>
                    <w:rPr>
                      <w:rFonts w:ascii="Segaon Soft Medium" w:hAnsi="Segaon Soft Medium" w:cs="Consolas"/>
                      <w:b/>
                      <w:bCs/>
                      <w:sz w:val="22"/>
                      <w:szCs w:val="22"/>
                      <w:lang w:eastAsia="en-US"/>
                    </w:rPr>
                  </w:pPr>
                  <w:r w:rsidRPr="00304769">
                    <w:rPr>
                      <w:rFonts w:ascii="Segaon Soft Medium" w:hAnsi="Segaon Soft Medium" w:cs="Consolas"/>
                      <w:b/>
                      <w:bCs/>
                      <w:sz w:val="22"/>
                      <w:szCs w:val="22"/>
                      <w:lang w:eastAsia="en-US"/>
                    </w:rPr>
                    <w:t xml:space="preserve">CRITERES </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0279ADCB" w14:textId="77777777" w:rsidR="00693C25" w:rsidRPr="00304769" w:rsidRDefault="00693C25" w:rsidP="00966AFC">
                  <w:pPr>
                    <w:pStyle w:val="NormalDAO"/>
                    <w:jc w:val="center"/>
                    <w:rPr>
                      <w:rFonts w:ascii="Segaon Soft Medium" w:hAnsi="Segaon Soft Medium" w:cs="Consolas"/>
                      <w:b/>
                      <w:bCs/>
                      <w:sz w:val="22"/>
                      <w:szCs w:val="22"/>
                      <w:lang w:eastAsia="en-US"/>
                    </w:rPr>
                  </w:pPr>
                  <w:r w:rsidRPr="00304769">
                    <w:rPr>
                      <w:rFonts w:ascii="Segaon Soft Medium" w:hAnsi="Segaon Soft Medium" w:cs="Consolas"/>
                      <w:b/>
                      <w:bCs/>
                      <w:sz w:val="22"/>
                      <w:szCs w:val="22"/>
                      <w:lang w:eastAsia="en-US"/>
                    </w:rPr>
                    <w:t>NOTE</w:t>
                  </w:r>
                </w:p>
              </w:tc>
            </w:tr>
            <w:tr w:rsidR="00693C25" w:rsidRPr="00304769" w14:paraId="3C9C4743" w14:textId="77777777" w:rsidTr="00966AFC">
              <w:trPr>
                <w:trHeight w:val="336"/>
              </w:trPr>
              <w:tc>
                <w:tcPr>
                  <w:tcW w:w="3750" w:type="pct"/>
                  <w:tcBorders>
                    <w:top w:val="single" w:sz="4" w:space="0" w:color="auto"/>
                    <w:left w:val="single" w:sz="4" w:space="0" w:color="auto"/>
                    <w:bottom w:val="single" w:sz="4" w:space="0" w:color="auto"/>
                    <w:right w:val="single" w:sz="4" w:space="0" w:color="auto"/>
                  </w:tcBorders>
                  <w:noWrap/>
                  <w:vAlign w:val="center"/>
                  <w:hideMark/>
                </w:tcPr>
                <w:p w14:paraId="3A9E28BE" w14:textId="77777777" w:rsidR="00693C25" w:rsidRPr="00304769" w:rsidRDefault="00693C25" w:rsidP="00966AFC">
                  <w:pPr>
                    <w:pStyle w:val="NormalDAO"/>
                    <w:jc w:val="left"/>
                    <w:rPr>
                      <w:rFonts w:ascii="Segaon Soft Medium" w:hAnsi="Segaon Soft Medium" w:cs="Consolas"/>
                      <w:sz w:val="22"/>
                      <w:szCs w:val="22"/>
                      <w:lang w:eastAsia="en-US"/>
                    </w:rPr>
                  </w:pPr>
                  <w:r w:rsidRPr="00304769">
                    <w:rPr>
                      <w:rFonts w:ascii="Segaon Soft Medium" w:hAnsi="Segaon Soft Medium" w:cs="Consolas"/>
                      <w:sz w:val="22"/>
                      <w:szCs w:val="22"/>
                    </w:rPr>
                    <w:t xml:space="preserve">Présentation  du dossier  </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608DD7CA" w14:textId="77777777" w:rsidR="00693C25" w:rsidRPr="00304769" w:rsidRDefault="00693C25" w:rsidP="00966AFC">
                  <w:pPr>
                    <w:pStyle w:val="NormalDAO"/>
                    <w:jc w:val="center"/>
                    <w:rPr>
                      <w:rFonts w:ascii="Segaon Soft Medium" w:hAnsi="Segaon Soft Medium" w:cs="Consolas"/>
                      <w:sz w:val="22"/>
                      <w:szCs w:val="22"/>
                      <w:lang w:eastAsia="en-US"/>
                    </w:rPr>
                  </w:pPr>
                  <w:r w:rsidRPr="00304769">
                    <w:rPr>
                      <w:rFonts w:ascii="Segaon Soft Medium" w:hAnsi="Segaon Soft Medium" w:cs="Consolas"/>
                      <w:sz w:val="22"/>
                      <w:szCs w:val="22"/>
                      <w:lang w:eastAsia="en-US"/>
                    </w:rPr>
                    <w:t>02 pts</w:t>
                  </w:r>
                </w:p>
              </w:tc>
            </w:tr>
            <w:tr w:rsidR="00693C25" w:rsidRPr="00304769" w14:paraId="799069FE" w14:textId="77777777" w:rsidTr="00966AFC">
              <w:trPr>
                <w:trHeight w:val="386"/>
              </w:trPr>
              <w:tc>
                <w:tcPr>
                  <w:tcW w:w="3750" w:type="pct"/>
                  <w:tcBorders>
                    <w:top w:val="single" w:sz="4" w:space="0" w:color="auto"/>
                    <w:left w:val="single" w:sz="4" w:space="0" w:color="auto"/>
                    <w:bottom w:val="single" w:sz="4" w:space="0" w:color="auto"/>
                    <w:right w:val="single" w:sz="4" w:space="0" w:color="auto"/>
                  </w:tcBorders>
                  <w:noWrap/>
                  <w:vAlign w:val="center"/>
                  <w:hideMark/>
                </w:tcPr>
                <w:p w14:paraId="526697E0" w14:textId="77777777" w:rsidR="00693C25" w:rsidRPr="00304769" w:rsidRDefault="00693C25" w:rsidP="00966AFC">
                  <w:pPr>
                    <w:pStyle w:val="NormalDAO"/>
                    <w:jc w:val="left"/>
                    <w:rPr>
                      <w:rFonts w:ascii="Segaon Soft Medium" w:hAnsi="Segaon Soft Medium" w:cs="Consolas"/>
                      <w:sz w:val="22"/>
                      <w:szCs w:val="22"/>
                      <w:lang w:eastAsia="en-US"/>
                    </w:rPr>
                  </w:pPr>
                  <w:r w:rsidRPr="00304769">
                    <w:rPr>
                      <w:rFonts w:ascii="Segaon Soft Medium" w:hAnsi="Segaon Soft Medium" w:cs="Consolas"/>
                      <w:sz w:val="22"/>
                      <w:szCs w:val="22"/>
                      <w:lang w:eastAsia="en-US"/>
                    </w:rPr>
                    <w:t>Références du</w:t>
                  </w:r>
                  <w:r w:rsidRPr="00304769">
                    <w:rPr>
                      <w:rFonts w:ascii="Segaon Soft Medium" w:hAnsi="Segaon Soft Medium" w:cs="Consolas"/>
                      <w:sz w:val="22"/>
                      <w:szCs w:val="22"/>
                    </w:rPr>
                    <w:t xml:space="preserve"> soumissionnaire</w:t>
                  </w:r>
                  <w:r w:rsidRPr="00304769">
                    <w:rPr>
                      <w:rFonts w:ascii="Segaon Soft Medium" w:hAnsi="Segaon Soft Medium" w:cs="Consolas"/>
                      <w:sz w:val="22"/>
                      <w:szCs w:val="22"/>
                      <w:lang w:eastAsia="en-US"/>
                    </w:rPr>
                    <w:t xml:space="preserve"> </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44DD519A" w14:textId="77777777" w:rsidR="00693C25" w:rsidRPr="00304769" w:rsidRDefault="00693C25" w:rsidP="00966AFC">
                  <w:pPr>
                    <w:pStyle w:val="NormalDAO"/>
                    <w:jc w:val="center"/>
                    <w:rPr>
                      <w:rFonts w:ascii="Segaon Soft Medium" w:hAnsi="Segaon Soft Medium" w:cs="Consolas"/>
                      <w:sz w:val="22"/>
                      <w:szCs w:val="22"/>
                      <w:lang w:eastAsia="en-US"/>
                    </w:rPr>
                  </w:pPr>
                  <w:r w:rsidRPr="00304769">
                    <w:rPr>
                      <w:rFonts w:ascii="Segaon Soft Medium" w:hAnsi="Segaon Soft Medium" w:cs="Consolas"/>
                      <w:sz w:val="22"/>
                      <w:szCs w:val="22"/>
                      <w:lang w:eastAsia="en-US"/>
                    </w:rPr>
                    <w:t>40 pts</w:t>
                  </w:r>
                </w:p>
              </w:tc>
            </w:tr>
            <w:tr w:rsidR="00693C25" w:rsidRPr="00304769" w14:paraId="5A1D828F" w14:textId="77777777" w:rsidTr="00966AFC">
              <w:trPr>
                <w:trHeight w:val="340"/>
              </w:trPr>
              <w:tc>
                <w:tcPr>
                  <w:tcW w:w="3750" w:type="pct"/>
                  <w:tcBorders>
                    <w:top w:val="single" w:sz="4" w:space="0" w:color="auto"/>
                    <w:left w:val="single" w:sz="4" w:space="0" w:color="auto"/>
                    <w:bottom w:val="single" w:sz="4" w:space="0" w:color="auto"/>
                    <w:right w:val="single" w:sz="4" w:space="0" w:color="auto"/>
                  </w:tcBorders>
                  <w:noWrap/>
                  <w:vAlign w:val="center"/>
                  <w:hideMark/>
                </w:tcPr>
                <w:p w14:paraId="343F2870" w14:textId="77777777" w:rsidR="00693C25" w:rsidRPr="00304769" w:rsidRDefault="00693C25" w:rsidP="00966AFC">
                  <w:pPr>
                    <w:pStyle w:val="NormalDAO"/>
                    <w:jc w:val="left"/>
                    <w:rPr>
                      <w:rFonts w:ascii="Segaon Soft Medium" w:hAnsi="Segaon Soft Medium" w:cs="Consolas"/>
                      <w:color w:val="000000" w:themeColor="text1"/>
                      <w:sz w:val="22"/>
                      <w:szCs w:val="22"/>
                    </w:rPr>
                  </w:pPr>
                  <w:r w:rsidRPr="00304769">
                    <w:rPr>
                      <w:rFonts w:ascii="Segaon Soft Medium" w:hAnsi="Segaon Soft Medium" w:cs="Consolas"/>
                      <w:sz w:val="22"/>
                      <w:szCs w:val="22"/>
                    </w:rPr>
                    <w:t xml:space="preserve">Qualifications et expérience  du personnel clé </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75FF3191" w14:textId="77777777" w:rsidR="00693C25" w:rsidRPr="00304769" w:rsidRDefault="00693C25" w:rsidP="00966AFC">
                  <w:pPr>
                    <w:pStyle w:val="NormalDAO"/>
                    <w:jc w:val="center"/>
                    <w:rPr>
                      <w:rFonts w:ascii="Segaon Soft Medium" w:hAnsi="Segaon Soft Medium" w:cs="Consolas"/>
                      <w:sz w:val="22"/>
                      <w:szCs w:val="22"/>
                      <w:lang w:eastAsia="en-US"/>
                    </w:rPr>
                  </w:pPr>
                  <w:r w:rsidRPr="00304769">
                    <w:rPr>
                      <w:rFonts w:ascii="Segaon Soft Medium" w:hAnsi="Segaon Soft Medium" w:cs="Consolas"/>
                      <w:sz w:val="22"/>
                      <w:szCs w:val="22"/>
                      <w:lang w:eastAsia="en-US"/>
                    </w:rPr>
                    <w:t>43 pts</w:t>
                  </w:r>
                </w:p>
              </w:tc>
            </w:tr>
            <w:tr w:rsidR="00693C25" w:rsidRPr="00304769" w14:paraId="4B316C99" w14:textId="77777777" w:rsidTr="00966AFC">
              <w:trPr>
                <w:trHeight w:val="340"/>
              </w:trPr>
              <w:tc>
                <w:tcPr>
                  <w:tcW w:w="3750" w:type="pct"/>
                  <w:tcBorders>
                    <w:top w:val="single" w:sz="4" w:space="0" w:color="auto"/>
                    <w:left w:val="single" w:sz="4" w:space="0" w:color="auto"/>
                    <w:bottom w:val="single" w:sz="4" w:space="0" w:color="auto"/>
                    <w:right w:val="single" w:sz="4" w:space="0" w:color="auto"/>
                  </w:tcBorders>
                  <w:noWrap/>
                  <w:vAlign w:val="center"/>
                  <w:hideMark/>
                </w:tcPr>
                <w:p w14:paraId="39267D98" w14:textId="77777777" w:rsidR="00693C25" w:rsidRPr="00304769" w:rsidRDefault="00693C25" w:rsidP="00966AFC">
                  <w:pPr>
                    <w:pStyle w:val="NormalDAO"/>
                    <w:jc w:val="left"/>
                    <w:rPr>
                      <w:rFonts w:ascii="Segaon Soft Medium" w:hAnsi="Segaon Soft Medium" w:cs="Consolas"/>
                      <w:color w:val="000000" w:themeColor="text1"/>
                      <w:sz w:val="22"/>
                      <w:szCs w:val="22"/>
                    </w:rPr>
                  </w:pPr>
                  <w:r w:rsidRPr="00304769">
                    <w:rPr>
                      <w:rFonts w:ascii="Segaon Soft Medium" w:hAnsi="Segaon Soft Medium" w:cs="Consolas"/>
                      <w:color w:val="000000" w:themeColor="text1"/>
                      <w:sz w:val="22"/>
                      <w:szCs w:val="22"/>
                    </w:rPr>
                    <w:t>Méthodologie, Organisation et Planning</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14ACFB4D" w14:textId="77777777" w:rsidR="00693C25" w:rsidRPr="00304769" w:rsidRDefault="00693C25" w:rsidP="00966AFC">
                  <w:pPr>
                    <w:pStyle w:val="NormalDAO"/>
                    <w:jc w:val="center"/>
                    <w:rPr>
                      <w:rFonts w:ascii="Segaon Soft Medium" w:hAnsi="Segaon Soft Medium" w:cs="Consolas"/>
                      <w:sz w:val="22"/>
                      <w:szCs w:val="22"/>
                      <w:lang w:eastAsia="en-US"/>
                    </w:rPr>
                  </w:pPr>
                  <w:r w:rsidRPr="00304769">
                    <w:rPr>
                      <w:rFonts w:ascii="Segaon Soft Medium" w:hAnsi="Segaon Soft Medium" w:cs="Consolas"/>
                      <w:sz w:val="22"/>
                      <w:szCs w:val="22"/>
                      <w:lang w:eastAsia="en-US"/>
                    </w:rPr>
                    <w:t>15 pts</w:t>
                  </w:r>
                </w:p>
              </w:tc>
            </w:tr>
            <w:tr w:rsidR="00693C25" w:rsidRPr="00304769" w14:paraId="383FD241" w14:textId="77777777" w:rsidTr="00966AFC">
              <w:trPr>
                <w:trHeight w:val="158"/>
              </w:trPr>
              <w:tc>
                <w:tcPr>
                  <w:tcW w:w="3750" w:type="pct"/>
                  <w:tcBorders>
                    <w:top w:val="single" w:sz="4" w:space="0" w:color="auto"/>
                    <w:left w:val="single" w:sz="4" w:space="0" w:color="auto"/>
                    <w:bottom w:val="single" w:sz="4" w:space="0" w:color="auto"/>
                    <w:right w:val="single" w:sz="4" w:space="0" w:color="auto"/>
                  </w:tcBorders>
                  <w:noWrap/>
                  <w:vAlign w:val="center"/>
                  <w:hideMark/>
                </w:tcPr>
                <w:p w14:paraId="42200931" w14:textId="77777777" w:rsidR="00693C25" w:rsidRPr="00304769" w:rsidRDefault="00693C25" w:rsidP="00966AFC">
                  <w:pPr>
                    <w:pStyle w:val="NormalDAO"/>
                    <w:jc w:val="left"/>
                    <w:rPr>
                      <w:rFonts w:ascii="Segaon Soft Medium" w:hAnsi="Segaon Soft Medium" w:cs="Consolas"/>
                      <w:b/>
                      <w:sz w:val="22"/>
                      <w:szCs w:val="22"/>
                      <w:lang w:eastAsia="en-US"/>
                    </w:rPr>
                  </w:pPr>
                  <w:r w:rsidRPr="00304769">
                    <w:rPr>
                      <w:rFonts w:ascii="Segaon Soft Medium" w:hAnsi="Segaon Soft Medium" w:cs="Consolas"/>
                      <w:b/>
                      <w:sz w:val="22"/>
                      <w:szCs w:val="22"/>
                      <w:lang w:eastAsia="en-US"/>
                    </w:rPr>
                    <w:t>TOTAL</w:t>
                  </w:r>
                </w:p>
              </w:tc>
              <w:tc>
                <w:tcPr>
                  <w:tcW w:w="1250" w:type="pct"/>
                  <w:tcBorders>
                    <w:top w:val="single" w:sz="4" w:space="0" w:color="auto"/>
                    <w:left w:val="single" w:sz="4" w:space="0" w:color="auto"/>
                    <w:bottom w:val="single" w:sz="4" w:space="0" w:color="auto"/>
                    <w:right w:val="single" w:sz="4" w:space="0" w:color="auto"/>
                  </w:tcBorders>
                  <w:noWrap/>
                  <w:vAlign w:val="center"/>
                  <w:hideMark/>
                </w:tcPr>
                <w:p w14:paraId="620D6DF2" w14:textId="77777777" w:rsidR="00693C25" w:rsidRPr="00304769" w:rsidRDefault="00693C25" w:rsidP="00966AFC">
                  <w:pPr>
                    <w:pStyle w:val="NormalDAO"/>
                    <w:jc w:val="center"/>
                    <w:rPr>
                      <w:rFonts w:ascii="Segaon Soft Medium" w:hAnsi="Segaon Soft Medium" w:cs="Consolas"/>
                      <w:b/>
                      <w:sz w:val="22"/>
                      <w:szCs w:val="22"/>
                      <w:lang w:eastAsia="en-US"/>
                    </w:rPr>
                  </w:pPr>
                  <w:r w:rsidRPr="00304769">
                    <w:rPr>
                      <w:rFonts w:ascii="Segaon Soft Medium" w:hAnsi="Segaon Soft Medium" w:cs="Consolas"/>
                      <w:b/>
                      <w:sz w:val="22"/>
                      <w:szCs w:val="22"/>
                      <w:lang w:eastAsia="en-US"/>
                    </w:rPr>
                    <w:t>100</w:t>
                  </w:r>
                </w:p>
              </w:tc>
            </w:tr>
          </w:tbl>
          <w:p w14:paraId="0371CC54" w14:textId="77777777" w:rsidR="00693C25" w:rsidRPr="00304769" w:rsidRDefault="00693C25" w:rsidP="00966AFC">
            <w:pPr>
              <w:spacing w:after="0" w:line="240" w:lineRule="auto"/>
              <w:ind w:left="-14"/>
              <w:jc w:val="both"/>
              <w:rPr>
                <w:rFonts w:ascii="Segaon Soft Medium" w:hAnsi="Segaon Soft Medium" w:cs="Consolas"/>
              </w:rPr>
            </w:pPr>
          </w:p>
        </w:tc>
        <w:tc>
          <w:tcPr>
            <w:tcW w:w="5169" w:type="dxa"/>
            <w:tcBorders>
              <w:top w:val="single" w:sz="4" w:space="0" w:color="auto"/>
              <w:left w:val="double" w:sz="4" w:space="0" w:color="auto"/>
              <w:bottom w:val="single" w:sz="4" w:space="0" w:color="auto"/>
              <w:right w:val="single" w:sz="4" w:space="0" w:color="auto"/>
            </w:tcBorders>
          </w:tcPr>
          <w:p w14:paraId="3FB85548" w14:textId="77777777" w:rsidR="00693C25" w:rsidRPr="00304769" w:rsidRDefault="00693C25" w:rsidP="00966AFC">
            <w:pPr>
              <w:spacing w:after="0" w:line="240" w:lineRule="auto"/>
              <w:jc w:val="both"/>
              <w:rPr>
                <w:rFonts w:ascii="Segaon Soft Medium" w:hAnsi="Segaon Soft Medium" w:cs="Consolas"/>
                <w:u w:val="single"/>
                <w:lang w:val="en-GB"/>
              </w:rPr>
            </w:pPr>
            <w:r w:rsidRPr="00304769">
              <w:rPr>
                <w:rFonts w:ascii="Segaon Soft Medium" w:hAnsi="Segaon Soft Medium" w:cs="Consolas"/>
                <w:lang w:val="en-US"/>
              </w:rPr>
              <w:t xml:space="preserve"> </w:t>
            </w:r>
            <w:r w:rsidRPr="00304769">
              <w:rPr>
                <w:rFonts w:ascii="Segaon Soft Medium" w:hAnsi="Segaon Soft Medium" w:cs="Consolas"/>
                <w:lang w:val="en-GB"/>
              </w:rPr>
              <w:t>12.2-</w:t>
            </w:r>
            <w:r w:rsidRPr="00304769">
              <w:rPr>
                <w:rFonts w:ascii="Segaon Soft Medium" w:hAnsi="Segaon Soft Medium" w:cs="Consolas"/>
                <w:u w:val="single"/>
                <w:lang w:val="en-GB"/>
              </w:rPr>
              <w:t>Essential criteria</w:t>
            </w:r>
          </w:p>
          <w:p w14:paraId="1DAC8FCA" w14:textId="77777777" w:rsidR="00693C25" w:rsidRPr="00304769" w:rsidRDefault="00693C25" w:rsidP="00966AFC">
            <w:pPr>
              <w:spacing w:after="0" w:line="240" w:lineRule="auto"/>
              <w:jc w:val="both"/>
              <w:rPr>
                <w:rFonts w:ascii="Segaon Soft Medium" w:hAnsi="Segaon Soft Medium" w:cs="Consolas"/>
                <w:lang w:val="en-US"/>
              </w:rPr>
            </w:pPr>
            <w:r w:rsidRPr="00693C25">
              <w:rPr>
                <w:rFonts w:ascii="Segaon Soft Medium" w:hAnsi="Segaon Soft Medium" w:cs="Consolas"/>
                <w:lang w:val="en"/>
              </w:rPr>
              <w:t>The evaluation of offers will be done by points and according to the following rating framework</w:t>
            </w:r>
            <w:r w:rsidRPr="00693C25">
              <w:rPr>
                <w:rFonts w:ascii="Segaon Soft Medium" w:hAnsi="Segaon Soft Medium" w:cs="Consolas"/>
                <w:lang w:val="en-US"/>
              </w:rPr>
              <w:t>:</w:t>
            </w:r>
          </w:p>
          <w:p w14:paraId="0014E9B1" w14:textId="77777777" w:rsidR="00693C25" w:rsidRPr="00304769" w:rsidRDefault="00693C25" w:rsidP="00966AFC">
            <w:pPr>
              <w:spacing w:after="0" w:line="240" w:lineRule="auto"/>
              <w:jc w:val="both"/>
              <w:rPr>
                <w:rFonts w:ascii="Segaon Soft Medium" w:hAnsi="Segaon Soft Medium" w:cs="Consolas"/>
                <w:lang w:val="en-US"/>
              </w:rPr>
            </w:pPr>
          </w:p>
          <w:tbl>
            <w:tblPr>
              <w:tblW w:w="4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700"/>
              <w:gridCol w:w="1280"/>
            </w:tblGrid>
            <w:tr w:rsidR="00693C25" w:rsidRPr="00304769" w14:paraId="0588AEA8" w14:textId="77777777" w:rsidTr="00966AFC">
              <w:trPr>
                <w:trHeight w:val="294"/>
              </w:trPr>
              <w:tc>
                <w:tcPr>
                  <w:tcW w:w="3715" w:type="pct"/>
                  <w:tcBorders>
                    <w:top w:val="single" w:sz="4" w:space="0" w:color="auto"/>
                    <w:left w:val="single" w:sz="4" w:space="0" w:color="auto"/>
                    <w:bottom w:val="single" w:sz="4" w:space="0" w:color="auto"/>
                    <w:right w:val="single" w:sz="4" w:space="0" w:color="auto"/>
                  </w:tcBorders>
                  <w:noWrap/>
                  <w:vAlign w:val="center"/>
                  <w:hideMark/>
                </w:tcPr>
                <w:p w14:paraId="3D55CC58" w14:textId="77777777" w:rsidR="00693C25" w:rsidRPr="00304769" w:rsidRDefault="00693C25" w:rsidP="00966AFC">
                  <w:pPr>
                    <w:pStyle w:val="NormalDAO"/>
                    <w:jc w:val="left"/>
                    <w:rPr>
                      <w:rFonts w:ascii="Segaon Soft Medium" w:hAnsi="Segaon Soft Medium" w:cs="Consolas"/>
                      <w:b/>
                      <w:bCs/>
                      <w:sz w:val="22"/>
                      <w:szCs w:val="22"/>
                      <w:lang w:eastAsia="en-US"/>
                    </w:rPr>
                  </w:pPr>
                  <w:r w:rsidRPr="00304769">
                    <w:rPr>
                      <w:rFonts w:ascii="Segaon Soft Medium" w:hAnsi="Segaon Soft Medium" w:cs="Consolas"/>
                      <w:b/>
                      <w:bCs/>
                      <w:sz w:val="22"/>
                      <w:szCs w:val="22"/>
                      <w:lang w:eastAsia="en-US"/>
                    </w:rPr>
                    <w:t>CRITERIA</w:t>
                  </w:r>
                </w:p>
              </w:tc>
              <w:tc>
                <w:tcPr>
                  <w:tcW w:w="1285" w:type="pct"/>
                  <w:tcBorders>
                    <w:top w:val="single" w:sz="4" w:space="0" w:color="auto"/>
                    <w:left w:val="single" w:sz="4" w:space="0" w:color="auto"/>
                    <w:bottom w:val="single" w:sz="4" w:space="0" w:color="auto"/>
                    <w:right w:val="single" w:sz="4" w:space="0" w:color="auto"/>
                  </w:tcBorders>
                  <w:noWrap/>
                  <w:vAlign w:val="center"/>
                  <w:hideMark/>
                </w:tcPr>
                <w:p w14:paraId="1F8D29C8" w14:textId="77777777" w:rsidR="00693C25" w:rsidRPr="00304769" w:rsidRDefault="00693C25" w:rsidP="00966AFC">
                  <w:pPr>
                    <w:pStyle w:val="NormalDAO"/>
                    <w:jc w:val="center"/>
                    <w:rPr>
                      <w:rFonts w:ascii="Segaon Soft Medium" w:hAnsi="Segaon Soft Medium" w:cs="Consolas"/>
                      <w:b/>
                      <w:bCs/>
                      <w:sz w:val="22"/>
                      <w:szCs w:val="22"/>
                      <w:lang w:eastAsia="en-US"/>
                    </w:rPr>
                  </w:pPr>
                  <w:r w:rsidRPr="00304769">
                    <w:rPr>
                      <w:rFonts w:ascii="Segaon Soft Medium" w:hAnsi="Segaon Soft Medium" w:cs="Consolas"/>
                      <w:b/>
                      <w:bCs/>
                      <w:sz w:val="22"/>
                      <w:szCs w:val="22"/>
                      <w:lang w:eastAsia="en-US"/>
                    </w:rPr>
                    <w:t>NOTE</w:t>
                  </w:r>
                </w:p>
              </w:tc>
            </w:tr>
            <w:tr w:rsidR="00693C25" w:rsidRPr="00304769" w14:paraId="6DB41127" w14:textId="77777777" w:rsidTr="00966AFC">
              <w:trPr>
                <w:trHeight w:val="454"/>
              </w:trPr>
              <w:tc>
                <w:tcPr>
                  <w:tcW w:w="3715" w:type="pct"/>
                  <w:tcBorders>
                    <w:top w:val="single" w:sz="4" w:space="0" w:color="auto"/>
                    <w:left w:val="single" w:sz="4" w:space="0" w:color="auto"/>
                    <w:bottom w:val="single" w:sz="4" w:space="0" w:color="auto"/>
                    <w:right w:val="single" w:sz="4" w:space="0" w:color="auto"/>
                  </w:tcBorders>
                  <w:noWrap/>
                  <w:vAlign w:val="center"/>
                  <w:hideMark/>
                </w:tcPr>
                <w:p w14:paraId="67A12411" w14:textId="77777777" w:rsidR="00693C25" w:rsidRPr="00304769" w:rsidRDefault="00693C25" w:rsidP="00966AFC">
                  <w:pPr>
                    <w:pStyle w:val="PrformatHTML"/>
                    <w:rPr>
                      <w:rFonts w:ascii="Segaon Soft Medium" w:hAnsi="Segaon Soft Medium" w:cs="Consolas"/>
                      <w:sz w:val="22"/>
                      <w:szCs w:val="22"/>
                    </w:rPr>
                  </w:pPr>
                  <w:r w:rsidRPr="00304769">
                    <w:rPr>
                      <w:rFonts w:ascii="Segaon Soft Medium" w:hAnsi="Segaon Soft Medium" w:cs="Consolas"/>
                      <w:sz w:val="22"/>
                      <w:szCs w:val="22"/>
                      <w:lang w:val="en-US"/>
                    </w:rPr>
                    <w:t>presentation of offer</w:t>
                  </w:r>
                </w:p>
              </w:tc>
              <w:tc>
                <w:tcPr>
                  <w:tcW w:w="1285" w:type="pct"/>
                  <w:tcBorders>
                    <w:top w:val="single" w:sz="4" w:space="0" w:color="auto"/>
                    <w:left w:val="single" w:sz="4" w:space="0" w:color="auto"/>
                    <w:bottom w:val="single" w:sz="4" w:space="0" w:color="auto"/>
                    <w:right w:val="single" w:sz="4" w:space="0" w:color="auto"/>
                  </w:tcBorders>
                  <w:noWrap/>
                  <w:vAlign w:val="center"/>
                  <w:hideMark/>
                </w:tcPr>
                <w:p w14:paraId="2BF1937E" w14:textId="77777777" w:rsidR="00693C25" w:rsidRPr="00304769" w:rsidRDefault="00693C25" w:rsidP="00966AFC">
                  <w:pPr>
                    <w:pStyle w:val="NormalDAO"/>
                    <w:jc w:val="center"/>
                    <w:rPr>
                      <w:rFonts w:ascii="Segaon Soft Medium" w:hAnsi="Segaon Soft Medium" w:cs="Consolas"/>
                      <w:sz w:val="22"/>
                      <w:szCs w:val="22"/>
                      <w:lang w:eastAsia="en-US"/>
                    </w:rPr>
                  </w:pPr>
                  <w:r w:rsidRPr="00304769">
                    <w:rPr>
                      <w:rFonts w:ascii="Segaon Soft Medium" w:hAnsi="Segaon Soft Medium" w:cs="Consolas"/>
                      <w:sz w:val="22"/>
                      <w:szCs w:val="22"/>
                      <w:lang w:eastAsia="en-US"/>
                    </w:rPr>
                    <w:t>02 marks</w:t>
                  </w:r>
                </w:p>
              </w:tc>
            </w:tr>
            <w:tr w:rsidR="00693C25" w:rsidRPr="00304769" w14:paraId="18B1714C" w14:textId="77777777" w:rsidTr="00966AFC">
              <w:trPr>
                <w:trHeight w:val="454"/>
              </w:trPr>
              <w:tc>
                <w:tcPr>
                  <w:tcW w:w="3715" w:type="pct"/>
                  <w:tcBorders>
                    <w:top w:val="single" w:sz="4" w:space="0" w:color="auto"/>
                    <w:left w:val="single" w:sz="4" w:space="0" w:color="auto"/>
                    <w:bottom w:val="single" w:sz="4" w:space="0" w:color="auto"/>
                    <w:right w:val="single" w:sz="4" w:space="0" w:color="auto"/>
                  </w:tcBorders>
                  <w:noWrap/>
                  <w:vAlign w:val="center"/>
                  <w:hideMark/>
                </w:tcPr>
                <w:p w14:paraId="3002F0D7" w14:textId="77777777" w:rsidR="00693C25" w:rsidRPr="00304769" w:rsidRDefault="00693C25" w:rsidP="00966AFC">
                  <w:pPr>
                    <w:pStyle w:val="NormalDAO"/>
                    <w:jc w:val="left"/>
                    <w:rPr>
                      <w:rFonts w:ascii="Segaon Soft Medium" w:hAnsi="Segaon Soft Medium" w:cs="Consolas"/>
                      <w:i/>
                      <w:sz w:val="22"/>
                      <w:szCs w:val="22"/>
                      <w:lang w:val="en-US" w:eastAsia="en-US"/>
                    </w:rPr>
                  </w:pPr>
                  <w:r w:rsidRPr="00304769">
                    <w:rPr>
                      <w:rFonts w:ascii="Segaon Soft Medium" w:hAnsi="Segaon Soft Medium" w:cs="Consolas"/>
                      <w:sz w:val="22"/>
                      <w:szCs w:val="22"/>
                      <w:lang w:val="en-US"/>
                    </w:rPr>
                    <w:t xml:space="preserve">References of </w:t>
                  </w:r>
                  <w:r>
                    <w:rPr>
                      <w:rFonts w:ascii="Segaon Soft Medium" w:hAnsi="Segaon Soft Medium" w:cs="Consolas"/>
                      <w:sz w:val="22"/>
                      <w:szCs w:val="22"/>
                      <w:lang w:val="en-US"/>
                    </w:rPr>
                    <w:t xml:space="preserve">the </w:t>
                  </w:r>
                  <w:r w:rsidRPr="00304769">
                    <w:rPr>
                      <w:rFonts w:ascii="Segaon Soft Medium" w:hAnsi="Segaon Soft Medium" w:cs="Consolas"/>
                      <w:sz w:val="22"/>
                      <w:szCs w:val="22"/>
                      <w:lang w:val="en-US"/>
                    </w:rPr>
                    <w:t>bidder</w:t>
                  </w:r>
                  <w:r w:rsidRPr="00304769">
                    <w:rPr>
                      <w:rFonts w:ascii="Segaon Soft Medium" w:hAnsi="Segaon Soft Medium" w:cs="Consolas"/>
                      <w:i/>
                      <w:sz w:val="22"/>
                      <w:szCs w:val="22"/>
                      <w:lang w:val="en-US" w:eastAsia="en-US"/>
                    </w:rPr>
                    <w:t xml:space="preserve"> </w:t>
                  </w:r>
                </w:p>
              </w:tc>
              <w:tc>
                <w:tcPr>
                  <w:tcW w:w="1285" w:type="pct"/>
                  <w:tcBorders>
                    <w:top w:val="single" w:sz="4" w:space="0" w:color="auto"/>
                    <w:left w:val="single" w:sz="4" w:space="0" w:color="auto"/>
                    <w:bottom w:val="single" w:sz="4" w:space="0" w:color="auto"/>
                    <w:right w:val="single" w:sz="4" w:space="0" w:color="auto"/>
                  </w:tcBorders>
                  <w:noWrap/>
                  <w:vAlign w:val="center"/>
                  <w:hideMark/>
                </w:tcPr>
                <w:p w14:paraId="7BDE42B1" w14:textId="77777777" w:rsidR="00693C25" w:rsidRPr="00304769" w:rsidRDefault="00693C25" w:rsidP="00966AFC">
                  <w:pPr>
                    <w:pStyle w:val="NormalDAO"/>
                    <w:jc w:val="center"/>
                    <w:rPr>
                      <w:rFonts w:ascii="Segaon Soft Medium" w:hAnsi="Segaon Soft Medium" w:cs="Consolas"/>
                      <w:sz w:val="22"/>
                      <w:szCs w:val="22"/>
                      <w:lang w:val="en-US" w:eastAsia="en-US"/>
                    </w:rPr>
                  </w:pPr>
                  <w:r w:rsidRPr="00304769">
                    <w:rPr>
                      <w:rFonts w:ascii="Segaon Soft Medium" w:hAnsi="Segaon Soft Medium" w:cs="Consolas"/>
                      <w:sz w:val="22"/>
                      <w:szCs w:val="22"/>
                      <w:lang w:eastAsia="en-US"/>
                    </w:rPr>
                    <w:t>40 marks</w:t>
                  </w:r>
                </w:p>
              </w:tc>
            </w:tr>
            <w:tr w:rsidR="00693C25" w:rsidRPr="00304769" w14:paraId="56D8ECF5" w14:textId="77777777" w:rsidTr="00966AFC">
              <w:trPr>
                <w:trHeight w:val="454"/>
              </w:trPr>
              <w:tc>
                <w:tcPr>
                  <w:tcW w:w="3715" w:type="pct"/>
                  <w:tcBorders>
                    <w:top w:val="single" w:sz="4" w:space="0" w:color="auto"/>
                    <w:left w:val="single" w:sz="4" w:space="0" w:color="auto"/>
                    <w:bottom w:val="single" w:sz="4" w:space="0" w:color="auto"/>
                    <w:right w:val="single" w:sz="4" w:space="0" w:color="auto"/>
                  </w:tcBorders>
                  <w:noWrap/>
                  <w:vAlign w:val="center"/>
                  <w:hideMark/>
                </w:tcPr>
                <w:p w14:paraId="6A5420C9" w14:textId="77777777" w:rsidR="00693C25" w:rsidRPr="00304769" w:rsidRDefault="00693C25" w:rsidP="00966AFC">
                  <w:pPr>
                    <w:pStyle w:val="NormalDAO"/>
                    <w:jc w:val="left"/>
                    <w:rPr>
                      <w:rFonts w:ascii="Segaon Soft Medium" w:hAnsi="Segaon Soft Medium" w:cs="Consolas"/>
                      <w:bCs/>
                      <w:sz w:val="22"/>
                      <w:szCs w:val="22"/>
                      <w:lang w:val="en-US" w:eastAsia="en-US"/>
                    </w:rPr>
                  </w:pPr>
                  <w:r w:rsidRPr="00304769">
                    <w:rPr>
                      <w:rFonts w:ascii="Segaon Soft Medium" w:hAnsi="Segaon Soft Medium" w:cs="Consolas"/>
                      <w:sz w:val="22"/>
                      <w:szCs w:val="22"/>
                      <w:lang w:val="en-US"/>
                    </w:rPr>
                    <w:t>Qualifications and competencies of the staff</w:t>
                  </w:r>
                  <w:r w:rsidRPr="00304769">
                    <w:rPr>
                      <w:rFonts w:ascii="Segaon Soft Medium" w:hAnsi="Segaon Soft Medium" w:cs="Consolas"/>
                      <w:bCs/>
                      <w:sz w:val="22"/>
                      <w:szCs w:val="22"/>
                      <w:lang w:val="en-US" w:eastAsia="en-US"/>
                    </w:rPr>
                    <w:t xml:space="preserve"> </w:t>
                  </w:r>
                </w:p>
              </w:tc>
              <w:tc>
                <w:tcPr>
                  <w:tcW w:w="1285" w:type="pct"/>
                  <w:tcBorders>
                    <w:top w:val="single" w:sz="4" w:space="0" w:color="auto"/>
                    <w:left w:val="single" w:sz="4" w:space="0" w:color="auto"/>
                    <w:bottom w:val="single" w:sz="4" w:space="0" w:color="auto"/>
                    <w:right w:val="single" w:sz="4" w:space="0" w:color="auto"/>
                  </w:tcBorders>
                  <w:noWrap/>
                  <w:vAlign w:val="center"/>
                  <w:hideMark/>
                </w:tcPr>
                <w:p w14:paraId="387AB75B" w14:textId="77777777" w:rsidR="00693C25" w:rsidRPr="00304769" w:rsidRDefault="00693C25" w:rsidP="00966AFC">
                  <w:pPr>
                    <w:pStyle w:val="NormalDAO"/>
                    <w:jc w:val="center"/>
                    <w:rPr>
                      <w:rFonts w:ascii="Segaon Soft Medium" w:hAnsi="Segaon Soft Medium" w:cs="Consolas"/>
                      <w:sz w:val="22"/>
                      <w:szCs w:val="22"/>
                      <w:lang w:eastAsia="en-US"/>
                    </w:rPr>
                  </w:pPr>
                  <w:r w:rsidRPr="00304769">
                    <w:rPr>
                      <w:rFonts w:ascii="Segaon Soft Medium" w:hAnsi="Segaon Soft Medium" w:cs="Consolas"/>
                      <w:sz w:val="22"/>
                      <w:szCs w:val="22"/>
                      <w:lang w:eastAsia="en-US"/>
                    </w:rPr>
                    <w:t>43 marks</w:t>
                  </w:r>
                </w:p>
              </w:tc>
            </w:tr>
            <w:tr w:rsidR="00693C25" w:rsidRPr="00304769" w14:paraId="4322057D" w14:textId="77777777" w:rsidTr="00966AFC">
              <w:trPr>
                <w:trHeight w:val="454"/>
              </w:trPr>
              <w:tc>
                <w:tcPr>
                  <w:tcW w:w="3715" w:type="pct"/>
                  <w:tcBorders>
                    <w:top w:val="single" w:sz="4" w:space="0" w:color="auto"/>
                    <w:left w:val="single" w:sz="4" w:space="0" w:color="auto"/>
                    <w:bottom w:val="single" w:sz="4" w:space="0" w:color="auto"/>
                    <w:right w:val="single" w:sz="4" w:space="0" w:color="auto"/>
                  </w:tcBorders>
                  <w:noWrap/>
                  <w:vAlign w:val="center"/>
                  <w:hideMark/>
                </w:tcPr>
                <w:p w14:paraId="5B07571B" w14:textId="77777777" w:rsidR="00693C25" w:rsidRPr="00304769" w:rsidRDefault="00693C25" w:rsidP="00966AFC">
                  <w:pPr>
                    <w:pStyle w:val="NormalDAO"/>
                    <w:jc w:val="left"/>
                    <w:rPr>
                      <w:rFonts w:ascii="Segaon Soft Medium" w:hAnsi="Segaon Soft Medium" w:cs="Consolas"/>
                      <w:bCs/>
                      <w:sz w:val="22"/>
                      <w:szCs w:val="22"/>
                      <w:lang w:val="en-US" w:eastAsia="en-US"/>
                    </w:rPr>
                  </w:pPr>
                  <w:r w:rsidRPr="00304769">
                    <w:rPr>
                      <w:rFonts w:ascii="Segaon Soft Medium" w:hAnsi="Segaon Soft Medium" w:cs="Consolas"/>
                      <w:sz w:val="22"/>
                      <w:szCs w:val="22"/>
                      <w:lang w:val="en-US"/>
                    </w:rPr>
                    <w:t xml:space="preserve">Methodology, organization and planning </w:t>
                  </w:r>
                  <w:r w:rsidRPr="00304769">
                    <w:rPr>
                      <w:rFonts w:ascii="Segaon Soft Medium" w:hAnsi="Segaon Soft Medium" w:cs="Consolas"/>
                      <w:bCs/>
                      <w:sz w:val="22"/>
                      <w:szCs w:val="22"/>
                      <w:lang w:val="en-US" w:eastAsia="en-US"/>
                    </w:rPr>
                    <w:t xml:space="preserve"> </w:t>
                  </w:r>
                </w:p>
              </w:tc>
              <w:tc>
                <w:tcPr>
                  <w:tcW w:w="1285" w:type="pct"/>
                  <w:tcBorders>
                    <w:top w:val="single" w:sz="4" w:space="0" w:color="auto"/>
                    <w:left w:val="single" w:sz="4" w:space="0" w:color="auto"/>
                    <w:bottom w:val="single" w:sz="4" w:space="0" w:color="auto"/>
                    <w:right w:val="single" w:sz="4" w:space="0" w:color="auto"/>
                  </w:tcBorders>
                  <w:noWrap/>
                  <w:vAlign w:val="center"/>
                  <w:hideMark/>
                </w:tcPr>
                <w:p w14:paraId="43A59A6C" w14:textId="77777777" w:rsidR="00693C25" w:rsidRPr="00304769" w:rsidRDefault="00693C25" w:rsidP="00966AFC">
                  <w:pPr>
                    <w:pStyle w:val="NormalDAO"/>
                    <w:jc w:val="center"/>
                    <w:rPr>
                      <w:rFonts w:ascii="Segaon Soft Medium" w:hAnsi="Segaon Soft Medium" w:cs="Consolas"/>
                      <w:sz w:val="22"/>
                      <w:szCs w:val="22"/>
                      <w:lang w:eastAsia="en-US"/>
                    </w:rPr>
                  </w:pPr>
                  <w:r w:rsidRPr="00304769">
                    <w:rPr>
                      <w:rFonts w:ascii="Segaon Soft Medium" w:hAnsi="Segaon Soft Medium" w:cs="Consolas"/>
                      <w:sz w:val="22"/>
                      <w:szCs w:val="22"/>
                      <w:lang w:eastAsia="en-US"/>
                    </w:rPr>
                    <w:t>15 marks</w:t>
                  </w:r>
                </w:p>
              </w:tc>
            </w:tr>
            <w:tr w:rsidR="00693C25" w:rsidRPr="00304769" w14:paraId="51168728" w14:textId="77777777" w:rsidTr="00966AFC">
              <w:trPr>
                <w:trHeight w:val="217"/>
              </w:trPr>
              <w:tc>
                <w:tcPr>
                  <w:tcW w:w="3715" w:type="pct"/>
                  <w:tcBorders>
                    <w:top w:val="single" w:sz="4" w:space="0" w:color="auto"/>
                    <w:left w:val="single" w:sz="4" w:space="0" w:color="auto"/>
                    <w:bottom w:val="single" w:sz="4" w:space="0" w:color="auto"/>
                    <w:right w:val="single" w:sz="4" w:space="0" w:color="auto"/>
                  </w:tcBorders>
                  <w:noWrap/>
                  <w:vAlign w:val="center"/>
                  <w:hideMark/>
                </w:tcPr>
                <w:p w14:paraId="0B39679A" w14:textId="77777777" w:rsidR="00693C25" w:rsidRPr="00304769" w:rsidRDefault="00693C25" w:rsidP="00966AFC">
                  <w:pPr>
                    <w:pStyle w:val="NormalDAO"/>
                    <w:jc w:val="left"/>
                    <w:rPr>
                      <w:rFonts w:ascii="Segaon Soft Medium" w:hAnsi="Segaon Soft Medium" w:cs="Consolas"/>
                      <w:b/>
                      <w:sz w:val="22"/>
                      <w:szCs w:val="22"/>
                      <w:lang w:eastAsia="en-US"/>
                    </w:rPr>
                  </w:pPr>
                  <w:r w:rsidRPr="00304769">
                    <w:rPr>
                      <w:rFonts w:ascii="Segaon Soft Medium" w:hAnsi="Segaon Soft Medium" w:cs="Consolas"/>
                      <w:b/>
                      <w:sz w:val="22"/>
                      <w:szCs w:val="22"/>
                      <w:lang w:eastAsia="en-US"/>
                    </w:rPr>
                    <w:t>TOTAL</w:t>
                  </w:r>
                </w:p>
              </w:tc>
              <w:tc>
                <w:tcPr>
                  <w:tcW w:w="1285" w:type="pct"/>
                  <w:tcBorders>
                    <w:top w:val="single" w:sz="4" w:space="0" w:color="auto"/>
                    <w:left w:val="single" w:sz="4" w:space="0" w:color="auto"/>
                    <w:bottom w:val="single" w:sz="4" w:space="0" w:color="auto"/>
                    <w:right w:val="single" w:sz="4" w:space="0" w:color="auto"/>
                  </w:tcBorders>
                  <w:noWrap/>
                  <w:vAlign w:val="center"/>
                  <w:hideMark/>
                </w:tcPr>
                <w:p w14:paraId="34483498" w14:textId="77777777" w:rsidR="00693C25" w:rsidRPr="00304769" w:rsidRDefault="00693C25" w:rsidP="00966AFC">
                  <w:pPr>
                    <w:pStyle w:val="NormalDAO"/>
                    <w:numPr>
                      <w:ilvl w:val="0"/>
                      <w:numId w:val="9"/>
                    </w:numPr>
                    <w:jc w:val="center"/>
                    <w:rPr>
                      <w:rFonts w:ascii="Segaon Soft Medium" w:hAnsi="Segaon Soft Medium" w:cs="Consolas"/>
                      <w:b/>
                      <w:sz w:val="22"/>
                      <w:szCs w:val="22"/>
                      <w:lang w:eastAsia="en-US"/>
                    </w:rPr>
                  </w:pPr>
                </w:p>
              </w:tc>
            </w:tr>
          </w:tbl>
          <w:p w14:paraId="684BDE7F" w14:textId="77777777" w:rsidR="00693C25" w:rsidRPr="00304769" w:rsidRDefault="00693C25" w:rsidP="00966AFC">
            <w:pPr>
              <w:spacing w:after="0" w:line="240" w:lineRule="auto"/>
              <w:jc w:val="both"/>
              <w:rPr>
                <w:rFonts w:ascii="Segaon Soft Medium" w:hAnsi="Segaon Soft Medium" w:cs="Consolas"/>
                <w:lang w:val="en-US"/>
              </w:rPr>
            </w:pPr>
          </w:p>
        </w:tc>
      </w:tr>
      <w:tr w:rsidR="00693C25" w:rsidRPr="00304769" w14:paraId="234B8BA8" w14:textId="77777777" w:rsidTr="00966AFC">
        <w:trPr>
          <w:trHeight w:val="693"/>
        </w:trPr>
        <w:tc>
          <w:tcPr>
            <w:tcW w:w="5246" w:type="dxa"/>
            <w:tcBorders>
              <w:top w:val="single" w:sz="4" w:space="0" w:color="auto"/>
              <w:left w:val="single" w:sz="4" w:space="0" w:color="auto"/>
              <w:bottom w:val="single" w:sz="4" w:space="0" w:color="auto"/>
              <w:right w:val="double" w:sz="4" w:space="0" w:color="auto"/>
            </w:tcBorders>
          </w:tcPr>
          <w:p w14:paraId="3F475292" w14:textId="77777777" w:rsidR="00693C25" w:rsidRPr="00304769" w:rsidRDefault="00693C25" w:rsidP="00966AFC">
            <w:pPr>
              <w:tabs>
                <w:tab w:val="left" w:pos="426"/>
              </w:tabs>
              <w:spacing w:after="0" w:line="240" w:lineRule="auto"/>
              <w:ind w:left="214"/>
              <w:jc w:val="both"/>
              <w:rPr>
                <w:rFonts w:ascii="Segaon Soft Medium" w:hAnsi="Segaon Soft Medium" w:cs="Consolas"/>
              </w:rPr>
            </w:pPr>
          </w:p>
          <w:p w14:paraId="2E378747" w14:textId="77777777" w:rsidR="00693C25" w:rsidRPr="00304769" w:rsidRDefault="00693C25" w:rsidP="00966AFC">
            <w:pPr>
              <w:tabs>
                <w:tab w:val="left" w:pos="426"/>
              </w:tabs>
              <w:spacing w:after="0" w:line="240" w:lineRule="auto"/>
              <w:ind w:left="214"/>
              <w:jc w:val="both"/>
              <w:rPr>
                <w:rFonts w:ascii="Segaon Soft Medium" w:hAnsi="Segaon Soft Medium" w:cs="Consolas"/>
                <w:u w:val="single"/>
              </w:rPr>
            </w:pPr>
            <w:r w:rsidRPr="00304769">
              <w:rPr>
                <w:rFonts w:ascii="Segaon Soft Medium" w:hAnsi="Segaon Soft Medium" w:cs="Consolas"/>
              </w:rPr>
              <w:t>12.3 -</w:t>
            </w:r>
            <w:r w:rsidRPr="00304769">
              <w:rPr>
                <w:rFonts w:ascii="Segaon Soft Medium" w:hAnsi="Segaon Soft Medium" w:cs="Consolas"/>
                <w:b/>
                <w:u w:val="single"/>
              </w:rPr>
              <w:t>Evaluation des offres financières</w:t>
            </w:r>
          </w:p>
          <w:p w14:paraId="234D7946" w14:textId="77777777" w:rsidR="00693C25" w:rsidRPr="00304769" w:rsidRDefault="00693C25" w:rsidP="00966AFC">
            <w:pPr>
              <w:suppressAutoHyphens/>
              <w:spacing w:after="0" w:line="240" w:lineRule="auto"/>
              <w:jc w:val="both"/>
              <w:rPr>
                <w:rFonts w:ascii="Segaon Soft Medium" w:hAnsi="Segaon Soft Medium" w:cs="Consolas"/>
              </w:rPr>
            </w:pPr>
          </w:p>
          <w:p w14:paraId="6E323B08" w14:textId="77777777" w:rsidR="00693C25" w:rsidRPr="00304769" w:rsidRDefault="00693C25" w:rsidP="00966AFC">
            <w:pPr>
              <w:suppressAutoHyphens/>
              <w:spacing w:after="0" w:line="240" w:lineRule="auto"/>
              <w:jc w:val="both"/>
              <w:rPr>
                <w:rFonts w:ascii="Segaon Soft Medium" w:hAnsi="Segaon Soft Medium" w:cs="Consolas"/>
              </w:rPr>
            </w:pPr>
            <w:r w:rsidRPr="00304769">
              <w:rPr>
                <w:rFonts w:ascii="Segaon Soft Medium" w:hAnsi="Segaon Soft Medium" w:cs="Consolas"/>
              </w:rPr>
              <w:t>L’évaluation des offres financières portera sur les vérifications et corrections, ensuite la formule utilisée pour établir les scores financiers suivants :</w:t>
            </w:r>
          </w:p>
          <w:p w14:paraId="180FA27C" w14:textId="77777777" w:rsidR="00693C25" w:rsidRPr="00304769" w:rsidRDefault="00693C25" w:rsidP="00966AFC">
            <w:pPr>
              <w:spacing w:after="0"/>
              <w:jc w:val="center"/>
              <w:rPr>
                <w:rFonts w:ascii="Segaon Soft Medium" w:hAnsi="Segaon Soft Medium" w:cs="Consolas"/>
                <w:b/>
              </w:rPr>
            </w:pPr>
            <w:r w:rsidRPr="00304769">
              <w:rPr>
                <w:rFonts w:ascii="Segaon Soft Medium" w:hAnsi="Segaon Soft Medium" w:cs="Consolas"/>
                <w:b/>
              </w:rPr>
              <w:t xml:space="preserve">NF=100 x (Cout de la proposition financière </w:t>
            </w:r>
            <w:proofErr w:type="gramStart"/>
            <w:r w:rsidRPr="00304769">
              <w:rPr>
                <w:rFonts w:ascii="Segaon Soft Medium" w:hAnsi="Segaon Soft Medium" w:cs="Consolas"/>
                <w:b/>
              </w:rPr>
              <w:t>la</w:t>
            </w:r>
            <w:proofErr w:type="gramEnd"/>
            <w:r w:rsidRPr="00304769">
              <w:rPr>
                <w:rFonts w:ascii="Segaon Soft Medium" w:hAnsi="Segaon Soft Medium" w:cs="Consolas"/>
                <w:b/>
              </w:rPr>
              <w:t xml:space="preserve"> moins </w:t>
            </w:r>
            <w:proofErr w:type="spellStart"/>
            <w:r w:rsidRPr="00304769">
              <w:rPr>
                <w:rFonts w:ascii="Segaon Soft Medium" w:hAnsi="Segaon Soft Medium" w:cs="Consolas"/>
                <w:b/>
              </w:rPr>
              <w:t>disante</w:t>
            </w:r>
            <w:proofErr w:type="spellEnd"/>
            <w:r w:rsidRPr="00304769">
              <w:rPr>
                <w:rFonts w:ascii="Segaon Soft Medium" w:hAnsi="Segaon Soft Medium" w:cs="Consolas"/>
                <w:b/>
              </w:rPr>
              <w:t xml:space="preserve"> / Cout de la proposition financière considérée)</w:t>
            </w:r>
          </w:p>
          <w:p w14:paraId="2AD93D33" w14:textId="77777777" w:rsidR="00693C25" w:rsidRPr="00304769" w:rsidRDefault="00693C25" w:rsidP="00966AFC">
            <w:pPr>
              <w:suppressAutoHyphens/>
              <w:spacing w:after="0" w:line="240" w:lineRule="auto"/>
              <w:jc w:val="both"/>
              <w:rPr>
                <w:rFonts w:ascii="Segaon Soft Medium" w:hAnsi="Segaon Soft Medium" w:cs="Consolas"/>
                <w:b/>
              </w:rPr>
            </w:pPr>
          </w:p>
          <w:p w14:paraId="6B0D924F" w14:textId="77777777" w:rsidR="00693C25" w:rsidRPr="00304769" w:rsidRDefault="00693C25" w:rsidP="00966AFC">
            <w:pPr>
              <w:suppressAutoHyphens/>
              <w:spacing w:after="0" w:line="240" w:lineRule="auto"/>
              <w:jc w:val="both"/>
              <w:rPr>
                <w:rFonts w:ascii="Segaon Soft Medium" w:hAnsi="Segaon Soft Medium" w:cs="Consolas"/>
                <w:b/>
              </w:rPr>
            </w:pPr>
            <w:r w:rsidRPr="00304769">
              <w:rPr>
                <w:rFonts w:ascii="Segaon Soft Medium" w:hAnsi="Segaon Soft Medium" w:cs="Consolas"/>
                <w:b/>
              </w:rPr>
              <w:t>NF</w:t>
            </w:r>
            <w:r w:rsidRPr="00304769">
              <w:rPr>
                <w:rFonts w:ascii="Segaon Soft Medium" w:hAnsi="Segaon Soft Medium" w:cs="Consolas"/>
              </w:rPr>
              <w:t xml:space="preserve"> étant la </w:t>
            </w:r>
            <w:r w:rsidRPr="00304769">
              <w:rPr>
                <w:rFonts w:ascii="Segaon Soft Medium" w:hAnsi="Segaon Soft Medium" w:cs="Consolas"/>
                <w:b/>
              </w:rPr>
              <w:t>note financière</w:t>
            </w:r>
            <w:r w:rsidRPr="00304769">
              <w:rPr>
                <w:rFonts w:ascii="Segaon Soft Medium" w:hAnsi="Segaon Soft Medium" w:cs="Consolas"/>
              </w:rPr>
              <w:t xml:space="preserve">. </w:t>
            </w:r>
          </w:p>
          <w:p w14:paraId="02B2D72A" w14:textId="77777777" w:rsidR="00693C25" w:rsidRPr="00304769" w:rsidRDefault="00693C25" w:rsidP="00966AFC">
            <w:pPr>
              <w:suppressAutoHyphens/>
              <w:spacing w:after="0" w:line="240" w:lineRule="auto"/>
              <w:jc w:val="both"/>
              <w:rPr>
                <w:rFonts w:ascii="Segaon Soft Medium" w:hAnsi="Segaon Soft Medium" w:cs="Consolas"/>
              </w:rPr>
            </w:pPr>
            <w:r w:rsidRPr="00304769">
              <w:rPr>
                <w:rFonts w:ascii="Segaon Soft Medium" w:hAnsi="Segaon Soft Medium" w:cs="Consolas"/>
              </w:rPr>
              <w:t xml:space="preserve">Seuls les candidats qui auront totalisé, à l’issue de l’évaluation, une note technique au moins égale à </w:t>
            </w:r>
            <w:r w:rsidRPr="00304769">
              <w:rPr>
                <w:rFonts w:ascii="Segaon Soft Medium" w:hAnsi="Segaon Soft Medium" w:cs="Consolas"/>
              </w:rPr>
              <w:lastRenderedPageBreak/>
              <w:t>quatre-vingt (80) points sur cent (100), seront retenus pour l’évaluation financière.</w:t>
            </w:r>
          </w:p>
        </w:tc>
        <w:tc>
          <w:tcPr>
            <w:tcW w:w="5169" w:type="dxa"/>
            <w:tcBorders>
              <w:top w:val="single" w:sz="4" w:space="0" w:color="auto"/>
              <w:left w:val="double" w:sz="4" w:space="0" w:color="auto"/>
              <w:bottom w:val="single" w:sz="4" w:space="0" w:color="auto"/>
              <w:right w:val="single" w:sz="4" w:space="0" w:color="auto"/>
            </w:tcBorders>
          </w:tcPr>
          <w:p w14:paraId="21F5207B" w14:textId="77777777" w:rsidR="00693C25" w:rsidRPr="00304769" w:rsidRDefault="00693C25" w:rsidP="00966AFC">
            <w:pPr>
              <w:pStyle w:val="PrformatHTML"/>
              <w:ind w:left="355"/>
              <w:rPr>
                <w:rFonts w:ascii="Segaon Soft Medium" w:hAnsi="Segaon Soft Medium" w:cs="Consolas"/>
                <w:sz w:val="22"/>
                <w:szCs w:val="22"/>
              </w:rPr>
            </w:pPr>
          </w:p>
          <w:p w14:paraId="53EBC755" w14:textId="77777777" w:rsidR="00693C25" w:rsidRPr="00304769" w:rsidRDefault="00693C25" w:rsidP="00966AFC">
            <w:pPr>
              <w:pStyle w:val="PrformatHTML"/>
              <w:ind w:left="355"/>
              <w:rPr>
                <w:rFonts w:ascii="Segaon Soft Medium" w:hAnsi="Segaon Soft Medium" w:cs="Consolas"/>
                <w:b/>
                <w:sz w:val="22"/>
                <w:szCs w:val="22"/>
                <w:u w:val="single"/>
                <w:lang w:val="en-US"/>
              </w:rPr>
            </w:pPr>
            <w:r w:rsidRPr="00304769">
              <w:rPr>
                <w:rFonts w:ascii="Segaon Soft Medium" w:hAnsi="Segaon Soft Medium" w:cs="Consolas"/>
                <w:sz w:val="22"/>
                <w:szCs w:val="22"/>
                <w:lang w:val="en-US"/>
              </w:rPr>
              <w:t>12.3-</w:t>
            </w:r>
            <w:r w:rsidRPr="00304769">
              <w:rPr>
                <w:rFonts w:ascii="Segaon Soft Medium" w:hAnsi="Segaon Soft Medium" w:cs="Consolas"/>
                <w:b/>
                <w:sz w:val="22"/>
                <w:szCs w:val="22"/>
                <w:lang w:val="en-US"/>
              </w:rPr>
              <w:t xml:space="preserve"> </w:t>
            </w:r>
            <w:r w:rsidRPr="00304769">
              <w:rPr>
                <w:rFonts w:ascii="Segaon Soft Medium" w:hAnsi="Segaon Soft Medium" w:cs="Consolas"/>
                <w:b/>
                <w:sz w:val="22"/>
                <w:szCs w:val="22"/>
                <w:u w:val="single"/>
                <w:lang w:val="en-US"/>
              </w:rPr>
              <w:t>Financial Evaluation</w:t>
            </w:r>
          </w:p>
          <w:p w14:paraId="174ADEA6" w14:textId="77777777" w:rsidR="00693C25" w:rsidRPr="00304769" w:rsidRDefault="00693C25" w:rsidP="00966AFC">
            <w:pPr>
              <w:pStyle w:val="PrformatHTML"/>
              <w:rPr>
                <w:rFonts w:ascii="Segaon Soft Medium" w:hAnsi="Segaon Soft Medium" w:cs="Consolas"/>
                <w:sz w:val="22"/>
                <w:szCs w:val="22"/>
                <w:lang w:val="en-US"/>
              </w:rPr>
            </w:pPr>
          </w:p>
          <w:p w14:paraId="2E4C46D2" w14:textId="77777777" w:rsidR="00693C25" w:rsidRPr="00304769" w:rsidRDefault="00693C25" w:rsidP="00966AFC">
            <w:pPr>
              <w:spacing w:after="0" w:line="240" w:lineRule="auto"/>
              <w:ind w:right="241"/>
              <w:jc w:val="both"/>
              <w:rPr>
                <w:rFonts w:ascii="Segaon Soft Medium" w:hAnsi="Segaon Soft Medium" w:cs="Consolas"/>
                <w:lang w:val="en-US"/>
              </w:rPr>
            </w:pPr>
            <w:r w:rsidRPr="00304769">
              <w:rPr>
                <w:rFonts w:ascii="Segaon Soft Medium" w:hAnsi="Segaon Soft Medium" w:cs="Consolas"/>
                <w:lang w:val="en-US"/>
              </w:rPr>
              <w:t>Evaluation of financial offers covers the checks and corrections, then the formula used to establish the financial records is:</w:t>
            </w:r>
          </w:p>
          <w:p w14:paraId="3F45A8D3" w14:textId="77777777" w:rsidR="00693C25" w:rsidRPr="00304769" w:rsidRDefault="00693C25" w:rsidP="00966AFC">
            <w:pPr>
              <w:spacing w:after="0" w:line="240" w:lineRule="auto"/>
              <w:ind w:right="241"/>
              <w:jc w:val="both"/>
              <w:rPr>
                <w:rFonts w:ascii="Segaon Soft Medium" w:hAnsi="Segaon Soft Medium" w:cs="Consolas"/>
                <w:lang w:val="en-US"/>
              </w:rPr>
            </w:pPr>
            <w:r w:rsidRPr="00304769">
              <w:rPr>
                <w:rFonts w:ascii="Segaon Soft Medium" w:hAnsi="Segaon Soft Medium" w:cs="Consolas"/>
                <w:lang w:val="en-US"/>
              </w:rPr>
              <w:t xml:space="preserve">          </w:t>
            </w:r>
          </w:p>
          <w:p w14:paraId="6E6A8BE1" w14:textId="77777777" w:rsidR="00693C25" w:rsidRPr="00304769" w:rsidRDefault="00693C25" w:rsidP="00966AFC">
            <w:pPr>
              <w:spacing w:after="0" w:line="240" w:lineRule="auto"/>
              <w:ind w:right="241"/>
              <w:jc w:val="both"/>
              <w:rPr>
                <w:rFonts w:ascii="Segaon Soft Medium" w:hAnsi="Segaon Soft Medium" w:cs="Consolas"/>
                <w:b/>
                <w:lang w:val="en-US"/>
              </w:rPr>
            </w:pPr>
            <w:r w:rsidRPr="00304769">
              <w:rPr>
                <w:rFonts w:ascii="Segaon Soft Medium" w:hAnsi="Segaon Soft Medium" w:cs="Consolas"/>
                <w:b/>
                <w:lang w:val="en"/>
              </w:rPr>
              <w:t>NF = 100 x (Cost of the lowest financial proposal / Cost of the financial proposal considered)</w:t>
            </w:r>
          </w:p>
          <w:p w14:paraId="08851FCB" w14:textId="77777777" w:rsidR="00693C25" w:rsidRPr="00304769" w:rsidRDefault="00693C25" w:rsidP="00966AFC">
            <w:pPr>
              <w:spacing w:after="0" w:line="240" w:lineRule="auto"/>
              <w:ind w:right="241"/>
              <w:jc w:val="both"/>
              <w:rPr>
                <w:rFonts w:ascii="Segaon Soft Medium" w:hAnsi="Segaon Soft Medium" w:cs="Consolas"/>
                <w:b/>
                <w:lang w:val="en-US"/>
              </w:rPr>
            </w:pPr>
          </w:p>
          <w:p w14:paraId="76215555" w14:textId="77777777" w:rsidR="00693C25" w:rsidRPr="00304769" w:rsidRDefault="00693C25" w:rsidP="00966AFC">
            <w:pPr>
              <w:spacing w:after="0" w:line="240" w:lineRule="auto"/>
              <w:ind w:right="241"/>
              <w:jc w:val="both"/>
              <w:rPr>
                <w:rFonts w:ascii="Segaon Soft Medium" w:hAnsi="Segaon Soft Medium" w:cs="Consolas"/>
                <w:b/>
                <w:lang w:val="en-US"/>
              </w:rPr>
            </w:pPr>
          </w:p>
          <w:p w14:paraId="77D38C9F" w14:textId="77777777" w:rsidR="00693C25" w:rsidRPr="00304769" w:rsidRDefault="00693C25" w:rsidP="00966AFC">
            <w:pPr>
              <w:spacing w:after="0" w:line="240" w:lineRule="auto"/>
              <w:ind w:right="241"/>
              <w:jc w:val="both"/>
              <w:rPr>
                <w:rFonts w:ascii="Segaon Soft Medium" w:hAnsi="Segaon Soft Medium" w:cs="Consolas"/>
                <w:lang w:val="en-US"/>
              </w:rPr>
            </w:pPr>
            <w:r w:rsidRPr="00304769">
              <w:rPr>
                <w:rFonts w:ascii="Segaon Soft Medium" w:hAnsi="Segaon Soft Medium" w:cs="Consolas"/>
                <w:b/>
                <w:lang w:val="en-US"/>
              </w:rPr>
              <w:t xml:space="preserve">NF </w:t>
            </w:r>
            <w:r w:rsidRPr="00304769">
              <w:rPr>
                <w:rFonts w:ascii="Segaon Soft Medium" w:hAnsi="Segaon Soft Medium" w:cs="Consolas"/>
                <w:lang w:val="en-US"/>
              </w:rPr>
              <w:t>is the finance score.</w:t>
            </w:r>
          </w:p>
          <w:p w14:paraId="09C69B96" w14:textId="77777777" w:rsidR="00693C25" w:rsidRPr="00304769" w:rsidRDefault="00693C25" w:rsidP="00966AFC">
            <w:pPr>
              <w:spacing w:after="0" w:line="240" w:lineRule="auto"/>
              <w:ind w:right="241"/>
              <w:jc w:val="both"/>
              <w:rPr>
                <w:rFonts w:ascii="Segaon Soft Medium" w:hAnsi="Segaon Soft Medium" w:cs="Consolas"/>
                <w:lang w:val="en-US"/>
              </w:rPr>
            </w:pPr>
            <w:r w:rsidRPr="00304769">
              <w:rPr>
                <w:rFonts w:ascii="Segaon Soft Medium" w:hAnsi="Segaon Soft Medium" w:cs="Consolas"/>
                <w:lang w:val="en-US"/>
              </w:rPr>
              <w:t xml:space="preserve">Only candidates who have totaled at the end of the evaluation, a technical note at least eighty </w:t>
            </w:r>
            <w:r>
              <w:rPr>
                <w:rFonts w:ascii="Segaon Soft Medium" w:hAnsi="Segaon Soft Medium" w:cs="Consolas"/>
                <w:lang w:val="en-US"/>
              </w:rPr>
              <w:lastRenderedPageBreak/>
              <w:t>marks</w:t>
            </w:r>
            <w:r w:rsidRPr="00304769">
              <w:rPr>
                <w:rFonts w:ascii="Segaon Soft Medium" w:hAnsi="Segaon Soft Medium" w:cs="Consolas"/>
                <w:lang w:val="en-US"/>
              </w:rPr>
              <w:t xml:space="preserve"> (80/100) will quality for the financial evaluation.</w:t>
            </w:r>
          </w:p>
        </w:tc>
      </w:tr>
      <w:tr w:rsidR="00693C25" w:rsidRPr="00304769" w14:paraId="11395CBB" w14:textId="77777777" w:rsidTr="00966AFC">
        <w:trPr>
          <w:trHeight w:val="1144"/>
        </w:trPr>
        <w:tc>
          <w:tcPr>
            <w:tcW w:w="5246" w:type="dxa"/>
            <w:tcBorders>
              <w:top w:val="single" w:sz="4" w:space="0" w:color="auto"/>
              <w:left w:val="single" w:sz="4" w:space="0" w:color="auto"/>
              <w:bottom w:val="single" w:sz="4" w:space="0" w:color="auto"/>
              <w:right w:val="double" w:sz="4" w:space="0" w:color="auto"/>
            </w:tcBorders>
          </w:tcPr>
          <w:p w14:paraId="24396E6B" w14:textId="77777777" w:rsidR="00693C25" w:rsidRPr="00304769" w:rsidRDefault="00693C25" w:rsidP="00966AFC">
            <w:pPr>
              <w:pStyle w:val="NormalDAO"/>
              <w:rPr>
                <w:rFonts w:ascii="Segaon Soft Medium" w:hAnsi="Segaon Soft Medium" w:cs="Consolas"/>
                <w:b/>
                <w:sz w:val="22"/>
                <w:szCs w:val="22"/>
                <w:lang w:val="en-US" w:eastAsia="en-US"/>
              </w:rPr>
            </w:pPr>
          </w:p>
          <w:p w14:paraId="4A4DD62A" w14:textId="77777777" w:rsidR="00693C25" w:rsidRPr="00304769" w:rsidRDefault="00693C25" w:rsidP="00966AFC">
            <w:pPr>
              <w:pStyle w:val="NormalDAO"/>
              <w:rPr>
                <w:rFonts w:ascii="Segaon Soft Medium" w:hAnsi="Segaon Soft Medium" w:cs="Consolas"/>
                <w:b/>
                <w:sz w:val="22"/>
                <w:szCs w:val="22"/>
                <w:lang w:eastAsia="en-US"/>
              </w:rPr>
            </w:pPr>
            <w:r w:rsidRPr="00304769">
              <w:rPr>
                <w:rFonts w:ascii="Segaon Soft Medium" w:hAnsi="Segaon Soft Medium" w:cs="Consolas"/>
                <w:b/>
                <w:sz w:val="22"/>
                <w:szCs w:val="22"/>
                <w:lang w:eastAsia="en-US"/>
              </w:rPr>
              <w:t>13.</w:t>
            </w:r>
            <w:r w:rsidRPr="00304769">
              <w:rPr>
                <w:rFonts w:ascii="Segaon Soft Medium" w:hAnsi="Segaon Soft Medium" w:cs="Consolas"/>
                <w:b/>
                <w:sz w:val="22"/>
                <w:szCs w:val="22"/>
                <w:u w:val="single"/>
                <w:lang w:eastAsia="en-US"/>
              </w:rPr>
              <w:t>ATTRIBUTION DU MARCHÉ</w:t>
            </w:r>
          </w:p>
          <w:p w14:paraId="271DD430" w14:textId="77777777" w:rsidR="00693C25" w:rsidRPr="00304769" w:rsidRDefault="00693C25" w:rsidP="00966AFC">
            <w:pPr>
              <w:tabs>
                <w:tab w:val="left" w:pos="2820"/>
              </w:tabs>
              <w:spacing w:after="0" w:line="240" w:lineRule="auto"/>
              <w:jc w:val="both"/>
              <w:rPr>
                <w:rFonts w:ascii="Segaon Soft Medium" w:hAnsi="Segaon Soft Medium" w:cs="Consolas"/>
              </w:rPr>
            </w:pPr>
            <w:r w:rsidRPr="00304769">
              <w:rPr>
                <w:rFonts w:ascii="Segaon Soft Medium" w:hAnsi="Segaon Soft Medium" w:cs="Consolas"/>
              </w:rPr>
              <w:t xml:space="preserve">Le marché sera attribué au soumissionnaire dont la note globale est la plus élevée et classée la mieux </w:t>
            </w:r>
            <w:proofErr w:type="spellStart"/>
            <w:r w:rsidRPr="00304769">
              <w:rPr>
                <w:rFonts w:ascii="Segaon Soft Medium" w:hAnsi="Segaon Soft Medium" w:cs="Consolas"/>
              </w:rPr>
              <w:t>disante</w:t>
            </w:r>
            <w:proofErr w:type="spellEnd"/>
            <w:r w:rsidRPr="00304769">
              <w:rPr>
                <w:rFonts w:ascii="Segaon Soft Medium" w:hAnsi="Segaon Soft Medium" w:cs="Consolas"/>
              </w:rPr>
              <w:t>.</w:t>
            </w:r>
          </w:p>
          <w:p w14:paraId="3E62017D" w14:textId="77777777" w:rsidR="00693C25" w:rsidRPr="00304769" w:rsidRDefault="00693C25" w:rsidP="00966AFC">
            <w:pPr>
              <w:tabs>
                <w:tab w:val="left" w:pos="2820"/>
              </w:tabs>
              <w:spacing w:after="0" w:line="240" w:lineRule="auto"/>
              <w:jc w:val="both"/>
              <w:rPr>
                <w:rFonts w:ascii="Segaon Soft Medium" w:hAnsi="Segaon Soft Medium" w:cs="Consolas"/>
                <w:bCs/>
              </w:rPr>
            </w:pPr>
            <w:r w:rsidRPr="00304769">
              <w:rPr>
                <w:rFonts w:ascii="Segaon Soft Medium" w:hAnsi="Segaon Soft Medium" w:cs="Consolas"/>
                <w:b/>
                <w:bCs/>
              </w:rPr>
              <w:t>La Note Globale (NG)</w:t>
            </w:r>
            <w:r w:rsidRPr="00304769">
              <w:rPr>
                <w:rFonts w:ascii="Segaon Soft Medium" w:hAnsi="Segaon Soft Medium" w:cs="Consolas"/>
                <w:bCs/>
              </w:rPr>
              <w:t xml:space="preserve"> d’une proposition sera obtenue par pondération de la </w:t>
            </w:r>
            <w:r w:rsidRPr="00304769">
              <w:rPr>
                <w:rFonts w:ascii="Segaon Soft Medium" w:hAnsi="Segaon Soft Medium" w:cs="Consolas"/>
                <w:b/>
                <w:bCs/>
              </w:rPr>
              <w:t>Note Technique (NT)</w:t>
            </w:r>
            <w:r w:rsidRPr="00304769">
              <w:rPr>
                <w:rFonts w:ascii="Segaon Soft Medium" w:hAnsi="Segaon Soft Medium" w:cs="Consolas"/>
                <w:bCs/>
              </w:rPr>
              <w:t xml:space="preserve"> et de la </w:t>
            </w:r>
            <w:r w:rsidRPr="00304769">
              <w:rPr>
                <w:rFonts w:ascii="Segaon Soft Medium" w:hAnsi="Segaon Soft Medium" w:cs="Consolas"/>
                <w:b/>
                <w:bCs/>
              </w:rPr>
              <w:t>Note Financière (NF)</w:t>
            </w:r>
            <w:r w:rsidRPr="00304769">
              <w:rPr>
                <w:rFonts w:ascii="Segaon Soft Medium" w:hAnsi="Segaon Soft Medium" w:cs="Consolas"/>
                <w:bCs/>
              </w:rPr>
              <w:t xml:space="preserve"> selon la formule suivante :</w:t>
            </w:r>
          </w:p>
          <w:p w14:paraId="50E00043" w14:textId="77777777" w:rsidR="00693C25" w:rsidRPr="00304769" w:rsidRDefault="00693C25" w:rsidP="00966AFC">
            <w:pPr>
              <w:tabs>
                <w:tab w:val="left" w:pos="2820"/>
              </w:tabs>
              <w:spacing w:after="0" w:line="240" w:lineRule="auto"/>
              <w:jc w:val="both"/>
              <w:rPr>
                <w:rFonts w:ascii="Segaon Soft Medium" w:hAnsi="Segaon Soft Medium" w:cs="Consolas"/>
                <w:b/>
                <w:bCs/>
              </w:rPr>
            </w:pPr>
            <w:r w:rsidRPr="00304769">
              <w:rPr>
                <w:rFonts w:ascii="Segaon Soft Medium" w:hAnsi="Segaon Soft Medium" w:cs="Consolas"/>
                <w:b/>
                <w:bCs/>
              </w:rPr>
              <w:t>NG= (NT x 80%) + (NF x 20%)</w:t>
            </w:r>
          </w:p>
          <w:p w14:paraId="3C76DABD" w14:textId="77777777" w:rsidR="00693C25" w:rsidRPr="00304769" w:rsidRDefault="00693C25" w:rsidP="00966AFC">
            <w:pPr>
              <w:tabs>
                <w:tab w:val="left" w:pos="2820"/>
              </w:tabs>
              <w:spacing w:after="0" w:line="240" w:lineRule="auto"/>
              <w:jc w:val="both"/>
              <w:rPr>
                <w:rFonts w:ascii="Segaon Soft Medium" w:hAnsi="Segaon Soft Medium" w:cs="Consolas"/>
                <w:lang w:val="fr-CM"/>
              </w:rPr>
            </w:pPr>
          </w:p>
        </w:tc>
        <w:tc>
          <w:tcPr>
            <w:tcW w:w="5169" w:type="dxa"/>
            <w:tcBorders>
              <w:top w:val="single" w:sz="4" w:space="0" w:color="auto"/>
              <w:left w:val="double" w:sz="4" w:space="0" w:color="auto"/>
              <w:bottom w:val="single" w:sz="4" w:space="0" w:color="auto"/>
              <w:right w:val="single" w:sz="4" w:space="0" w:color="auto"/>
            </w:tcBorders>
          </w:tcPr>
          <w:p w14:paraId="36B25AAE" w14:textId="77777777" w:rsidR="00693C25" w:rsidRPr="00304769" w:rsidRDefault="00693C25" w:rsidP="00966AFC">
            <w:pPr>
              <w:spacing w:after="0" w:line="240" w:lineRule="auto"/>
              <w:jc w:val="both"/>
              <w:rPr>
                <w:rFonts w:ascii="Segaon Soft Medium" w:hAnsi="Segaon Soft Medium" w:cs="Consolas"/>
                <w:b/>
                <w:lang w:val="en-US"/>
              </w:rPr>
            </w:pPr>
          </w:p>
          <w:p w14:paraId="734D8CC4" w14:textId="77777777" w:rsidR="00693C25" w:rsidRPr="00304769" w:rsidRDefault="00693C25" w:rsidP="00966AFC">
            <w:pPr>
              <w:spacing w:after="0" w:line="240" w:lineRule="auto"/>
              <w:jc w:val="both"/>
              <w:rPr>
                <w:rFonts w:ascii="Segaon Soft Medium" w:hAnsi="Segaon Soft Medium" w:cs="Consolas"/>
                <w:lang w:val="en-US"/>
              </w:rPr>
            </w:pPr>
            <w:r w:rsidRPr="00304769">
              <w:rPr>
                <w:rFonts w:ascii="Segaon Soft Medium" w:hAnsi="Segaon Soft Medium" w:cs="Consolas"/>
                <w:b/>
                <w:lang w:val="en-US"/>
              </w:rPr>
              <w:t xml:space="preserve">13. </w:t>
            </w:r>
            <w:r w:rsidRPr="00304769">
              <w:rPr>
                <w:rFonts w:ascii="Segaon Soft Medium" w:hAnsi="Segaon Soft Medium" w:cs="Consolas"/>
                <w:b/>
                <w:u w:val="single"/>
                <w:lang w:val="en-US"/>
              </w:rPr>
              <w:t>AWARD OF THE CONTRACT</w:t>
            </w:r>
            <w:r w:rsidRPr="00304769">
              <w:rPr>
                <w:rFonts w:ascii="Segaon Soft Medium" w:hAnsi="Segaon Soft Medium" w:cs="Consolas"/>
                <w:lang w:val="en-US"/>
              </w:rPr>
              <w:t xml:space="preserve"> </w:t>
            </w:r>
          </w:p>
          <w:p w14:paraId="011E26F4" w14:textId="77777777" w:rsidR="00693C25" w:rsidRPr="00304769" w:rsidRDefault="00693C25" w:rsidP="00966AFC">
            <w:pPr>
              <w:spacing w:after="0" w:line="240" w:lineRule="auto"/>
              <w:jc w:val="both"/>
              <w:rPr>
                <w:rFonts w:ascii="Segaon Soft Medium" w:hAnsi="Segaon Soft Medium" w:cs="Consolas"/>
                <w:lang w:val="en-US"/>
              </w:rPr>
            </w:pPr>
            <w:r w:rsidRPr="00304769">
              <w:rPr>
                <w:rFonts w:ascii="Segaon Soft Medium" w:hAnsi="Segaon Soft Medium" w:cs="Consolas"/>
                <w:lang w:val="en-US"/>
              </w:rPr>
              <w:t xml:space="preserve">The contract will be awarded to the bidder with the highest overall score and highest ranked. </w:t>
            </w:r>
          </w:p>
          <w:p w14:paraId="7CC919E8" w14:textId="77777777" w:rsidR="00693C25" w:rsidRPr="00304769" w:rsidRDefault="00693C25" w:rsidP="00966AFC">
            <w:pPr>
              <w:spacing w:after="0" w:line="240" w:lineRule="auto"/>
              <w:jc w:val="both"/>
              <w:rPr>
                <w:rFonts w:ascii="Segaon Soft Medium" w:hAnsi="Segaon Soft Medium" w:cs="Consolas"/>
                <w:lang w:val="en"/>
              </w:rPr>
            </w:pPr>
          </w:p>
          <w:p w14:paraId="49F3CD1F" w14:textId="77777777" w:rsidR="00693C25" w:rsidRPr="00304769" w:rsidRDefault="00693C25" w:rsidP="00966AFC">
            <w:pPr>
              <w:spacing w:after="0" w:line="240" w:lineRule="auto"/>
              <w:jc w:val="both"/>
              <w:rPr>
                <w:rFonts w:ascii="Segaon Soft Medium" w:hAnsi="Segaon Soft Medium" w:cs="Consolas"/>
                <w:lang w:val="en"/>
              </w:rPr>
            </w:pPr>
            <w:r w:rsidRPr="00304769">
              <w:rPr>
                <w:rFonts w:ascii="Segaon Soft Medium" w:hAnsi="Segaon Soft Medium" w:cs="Consolas"/>
                <w:lang w:val="en"/>
              </w:rPr>
              <w:t>The Global Score (</w:t>
            </w:r>
            <w:r w:rsidRPr="00304769">
              <w:rPr>
                <w:rFonts w:ascii="Segaon Soft Medium" w:hAnsi="Segaon Soft Medium" w:cs="Consolas"/>
                <w:b/>
                <w:lang w:val="en"/>
              </w:rPr>
              <w:t>NG</w:t>
            </w:r>
            <w:r w:rsidRPr="00304769">
              <w:rPr>
                <w:rFonts w:ascii="Segaon Soft Medium" w:hAnsi="Segaon Soft Medium" w:cs="Consolas"/>
                <w:lang w:val="en"/>
              </w:rPr>
              <w:t>) of a proposal will be obtained by weighting the Technical Score (</w:t>
            </w:r>
            <w:r w:rsidRPr="00304769">
              <w:rPr>
                <w:rFonts w:ascii="Segaon Soft Medium" w:hAnsi="Segaon Soft Medium" w:cs="Consolas"/>
                <w:b/>
                <w:lang w:val="en"/>
              </w:rPr>
              <w:t>NT</w:t>
            </w:r>
            <w:r w:rsidRPr="00304769">
              <w:rPr>
                <w:rFonts w:ascii="Segaon Soft Medium" w:hAnsi="Segaon Soft Medium" w:cs="Consolas"/>
                <w:lang w:val="en"/>
              </w:rPr>
              <w:t>) and the Financial Score (</w:t>
            </w:r>
            <w:r w:rsidRPr="00304769">
              <w:rPr>
                <w:rFonts w:ascii="Segaon Soft Medium" w:hAnsi="Segaon Soft Medium" w:cs="Consolas"/>
                <w:b/>
                <w:lang w:val="en"/>
              </w:rPr>
              <w:t>NF</w:t>
            </w:r>
            <w:r w:rsidRPr="00304769">
              <w:rPr>
                <w:rFonts w:ascii="Segaon Soft Medium" w:hAnsi="Segaon Soft Medium" w:cs="Consolas"/>
                <w:lang w:val="en"/>
              </w:rPr>
              <w:t>) according to the following formula:</w:t>
            </w:r>
          </w:p>
          <w:p w14:paraId="2910FC99" w14:textId="77777777" w:rsidR="00693C25" w:rsidRPr="00304769" w:rsidRDefault="00693C25" w:rsidP="00966AFC">
            <w:pPr>
              <w:spacing w:after="0" w:line="240" w:lineRule="auto"/>
              <w:jc w:val="both"/>
              <w:rPr>
                <w:rFonts w:ascii="Segaon Soft Medium" w:hAnsi="Segaon Soft Medium" w:cs="Consolas"/>
                <w:b/>
              </w:rPr>
            </w:pPr>
            <w:r w:rsidRPr="00304769">
              <w:rPr>
                <w:rFonts w:ascii="Segaon Soft Medium" w:hAnsi="Segaon Soft Medium" w:cs="Consolas"/>
                <w:b/>
                <w:lang w:val="en"/>
              </w:rPr>
              <w:t>NG = (NT x 80%) + (NF x 20%)</w:t>
            </w:r>
          </w:p>
          <w:p w14:paraId="0BB7475C" w14:textId="77777777" w:rsidR="00693C25" w:rsidRPr="00304769" w:rsidRDefault="00693C25" w:rsidP="00966AFC">
            <w:pPr>
              <w:spacing w:after="0" w:line="240" w:lineRule="auto"/>
              <w:jc w:val="both"/>
              <w:rPr>
                <w:rFonts w:ascii="Segaon Soft Medium" w:hAnsi="Segaon Soft Medium" w:cs="Consolas"/>
                <w:lang w:val="en-US"/>
              </w:rPr>
            </w:pPr>
          </w:p>
        </w:tc>
      </w:tr>
      <w:tr w:rsidR="00693C25" w:rsidRPr="00304769" w14:paraId="43D90C25" w14:textId="77777777" w:rsidTr="00966AFC">
        <w:trPr>
          <w:trHeight w:val="1562"/>
        </w:trPr>
        <w:tc>
          <w:tcPr>
            <w:tcW w:w="5246" w:type="dxa"/>
            <w:tcBorders>
              <w:top w:val="single" w:sz="4" w:space="0" w:color="auto"/>
              <w:left w:val="single" w:sz="4" w:space="0" w:color="auto"/>
              <w:bottom w:val="single" w:sz="4" w:space="0" w:color="auto"/>
              <w:right w:val="double" w:sz="4" w:space="0" w:color="auto"/>
            </w:tcBorders>
          </w:tcPr>
          <w:p w14:paraId="60A73046" w14:textId="77777777" w:rsidR="00693C25" w:rsidRPr="00304769" w:rsidRDefault="00693C25" w:rsidP="00966AFC">
            <w:pPr>
              <w:pStyle w:val="NormalDAO"/>
              <w:rPr>
                <w:rFonts w:ascii="Segaon Soft Medium" w:hAnsi="Segaon Soft Medium" w:cs="Consolas"/>
                <w:b/>
                <w:sz w:val="22"/>
                <w:szCs w:val="22"/>
                <w:lang w:val="fr-FR" w:eastAsia="en-US"/>
              </w:rPr>
            </w:pPr>
          </w:p>
          <w:p w14:paraId="08F3CC11" w14:textId="77777777" w:rsidR="00693C25" w:rsidRPr="00304769" w:rsidRDefault="00693C25" w:rsidP="00966AFC">
            <w:pPr>
              <w:pStyle w:val="NormalDAO"/>
              <w:rPr>
                <w:rFonts w:ascii="Segaon Soft Medium" w:hAnsi="Segaon Soft Medium" w:cs="Consolas"/>
                <w:b/>
                <w:sz w:val="22"/>
                <w:szCs w:val="22"/>
                <w:lang w:eastAsia="en-US"/>
              </w:rPr>
            </w:pPr>
            <w:r w:rsidRPr="00304769">
              <w:rPr>
                <w:rFonts w:ascii="Segaon Soft Medium" w:hAnsi="Segaon Soft Medium" w:cs="Consolas"/>
                <w:b/>
                <w:sz w:val="22"/>
                <w:szCs w:val="22"/>
                <w:lang w:eastAsia="en-US"/>
              </w:rPr>
              <w:t xml:space="preserve">14. </w:t>
            </w:r>
            <w:r w:rsidRPr="00304769">
              <w:rPr>
                <w:rFonts w:ascii="Segaon Soft Medium" w:hAnsi="Segaon Soft Medium" w:cs="Consolas"/>
                <w:b/>
                <w:sz w:val="22"/>
                <w:szCs w:val="22"/>
                <w:u w:val="single"/>
                <w:lang w:eastAsia="en-US"/>
              </w:rPr>
              <w:t>DURÉE DE VALIDITÉ DES OFFRES</w:t>
            </w:r>
          </w:p>
          <w:p w14:paraId="0BE86B77" w14:textId="77777777" w:rsidR="00693C25" w:rsidRPr="00304769" w:rsidRDefault="00693C25" w:rsidP="00966AFC">
            <w:pPr>
              <w:pStyle w:val="NormalDAO"/>
              <w:rPr>
                <w:rFonts w:ascii="Segaon Soft Medium" w:hAnsi="Segaon Soft Medium" w:cs="Consolas"/>
                <w:bCs/>
                <w:sz w:val="22"/>
                <w:szCs w:val="22"/>
                <w:lang w:eastAsia="en-US"/>
              </w:rPr>
            </w:pPr>
            <w:r w:rsidRPr="00304769">
              <w:rPr>
                <w:rFonts w:ascii="Segaon Soft Medium" w:hAnsi="Segaon Soft Medium" w:cs="Consolas"/>
                <w:bCs/>
                <w:sz w:val="22"/>
                <w:szCs w:val="22"/>
                <w:lang w:eastAsia="en-US"/>
              </w:rPr>
              <w:t>Les soumissionnaires restent engagés par leurs offres pendant cent vingt (120) jours à partir de la date limite fixée pour la remise des offres.</w:t>
            </w:r>
          </w:p>
          <w:p w14:paraId="6E6F6C0D" w14:textId="77777777" w:rsidR="00693C25" w:rsidRPr="00304769" w:rsidRDefault="00693C25" w:rsidP="00966AFC">
            <w:pPr>
              <w:spacing w:after="0" w:line="240" w:lineRule="auto"/>
              <w:ind w:left="-14"/>
              <w:jc w:val="both"/>
              <w:rPr>
                <w:rFonts w:ascii="Segaon Soft Medium" w:hAnsi="Segaon Soft Medium" w:cs="Consolas"/>
              </w:rPr>
            </w:pPr>
          </w:p>
        </w:tc>
        <w:tc>
          <w:tcPr>
            <w:tcW w:w="5169" w:type="dxa"/>
            <w:tcBorders>
              <w:top w:val="single" w:sz="4" w:space="0" w:color="auto"/>
              <w:left w:val="double" w:sz="4" w:space="0" w:color="auto"/>
              <w:bottom w:val="single" w:sz="4" w:space="0" w:color="auto"/>
              <w:right w:val="single" w:sz="4" w:space="0" w:color="auto"/>
            </w:tcBorders>
          </w:tcPr>
          <w:p w14:paraId="439114ED" w14:textId="77777777" w:rsidR="00693C25" w:rsidRPr="00304769" w:rsidRDefault="00693C25" w:rsidP="00966AFC">
            <w:pPr>
              <w:spacing w:after="0" w:line="240" w:lineRule="auto"/>
              <w:jc w:val="both"/>
              <w:rPr>
                <w:rFonts w:ascii="Segaon Soft Medium" w:hAnsi="Segaon Soft Medium" w:cs="Consolas"/>
                <w:b/>
              </w:rPr>
            </w:pPr>
          </w:p>
          <w:p w14:paraId="2FDC98A6" w14:textId="77777777" w:rsidR="00693C25" w:rsidRPr="00304769" w:rsidRDefault="00693C25" w:rsidP="00966AFC">
            <w:pPr>
              <w:spacing w:after="0" w:line="240" w:lineRule="auto"/>
              <w:jc w:val="both"/>
              <w:rPr>
                <w:rFonts w:ascii="Segaon Soft Medium" w:hAnsi="Segaon Soft Medium" w:cs="Consolas"/>
                <w:b/>
                <w:lang w:val="en-US"/>
              </w:rPr>
            </w:pPr>
            <w:r w:rsidRPr="00304769">
              <w:rPr>
                <w:rFonts w:ascii="Segaon Soft Medium" w:hAnsi="Segaon Soft Medium" w:cs="Consolas"/>
                <w:b/>
                <w:lang w:val="en-US"/>
              </w:rPr>
              <w:t xml:space="preserve">14. </w:t>
            </w:r>
            <w:r w:rsidRPr="00304769">
              <w:rPr>
                <w:rFonts w:ascii="Segaon Soft Medium" w:hAnsi="Segaon Soft Medium" w:cs="Consolas"/>
                <w:b/>
                <w:u w:val="single"/>
                <w:lang w:val="en-US"/>
              </w:rPr>
              <w:t>VALIDITY OF BID</w:t>
            </w:r>
          </w:p>
          <w:p w14:paraId="3CD8D5E5" w14:textId="77777777" w:rsidR="00693C25" w:rsidRPr="00304769" w:rsidRDefault="00693C25" w:rsidP="00966AFC">
            <w:pPr>
              <w:spacing w:after="0" w:line="240" w:lineRule="auto"/>
              <w:jc w:val="both"/>
              <w:rPr>
                <w:rFonts w:ascii="Segaon Soft Medium" w:hAnsi="Segaon Soft Medium" w:cs="Consolas"/>
                <w:lang w:val="en-US"/>
              </w:rPr>
            </w:pPr>
            <w:r w:rsidRPr="00304769">
              <w:rPr>
                <w:rFonts w:ascii="Segaon Soft Medium" w:hAnsi="Segaon Soft Medium" w:cs="Consolas"/>
                <w:lang w:val="en-US"/>
              </w:rPr>
              <w:t xml:space="preserve">Bidders are bound by the tenders for a period of one hundred and twenty (120) days from the deadline for </w:t>
            </w:r>
            <w:r>
              <w:rPr>
                <w:rFonts w:ascii="Segaon Soft Medium" w:hAnsi="Segaon Soft Medium" w:cs="Consolas"/>
                <w:lang w:val="en-US"/>
              </w:rPr>
              <w:t xml:space="preserve">the </w:t>
            </w:r>
            <w:r w:rsidRPr="00304769">
              <w:rPr>
                <w:rFonts w:ascii="Segaon Soft Medium" w:hAnsi="Segaon Soft Medium" w:cs="Consolas"/>
                <w:lang w:val="en-US"/>
              </w:rPr>
              <w:t>submission of offers.</w:t>
            </w:r>
          </w:p>
          <w:p w14:paraId="659297DE" w14:textId="77777777" w:rsidR="00693C25" w:rsidRPr="00304769" w:rsidRDefault="00693C25" w:rsidP="00966AFC">
            <w:pPr>
              <w:spacing w:after="0" w:line="240" w:lineRule="auto"/>
              <w:jc w:val="both"/>
              <w:rPr>
                <w:rFonts w:ascii="Segaon Soft Medium" w:hAnsi="Segaon Soft Medium" w:cs="Consolas"/>
                <w:b/>
                <w:lang w:val="en-US"/>
              </w:rPr>
            </w:pPr>
          </w:p>
        </w:tc>
      </w:tr>
      <w:tr w:rsidR="00693C25" w:rsidRPr="00304769" w14:paraId="4E9E2D82" w14:textId="77777777" w:rsidTr="00966AFC">
        <w:trPr>
          <w:trHeight w:val="2583"/>
        </w:trPr>
        <w:tc>
          <w:tcPr>
            <w:tcW w:w="5246" w:type="dxa"/>
            <w:tcBorders>
              <w:top w:val="single" w:sz="4" w:space="0" w:color="auto"/>
              <w:left w:val="single" w:sz="4" w:space="0" w:color="auto"/>
              <w:bottom w:val="single" w:sz="4" w:space="0" w:color="auto"/>
              <w:right w:val="double" w:sz="4" w:space="0" w:color="auto"/>
            </w:tcBorders>
          </w:tcPr>
          <w:p w14:paraId="78B3C1E0" w14:textId="77777777" w:rsidR="00693C25" w:rsidRPr="00304769" w:rsidRDefault="00693C25" w:rsidP="00966AFC">
            <w:pPr>
              <w:pStyle w:val="NormalDAO"/>
              <w:rPr>
                <w:rFonts w:ascii="Segaon Soft Medium" w:hAnsi="Segaon Soft Medium" w:cs="Consolas"/>
                <w:bCs/>
                <w:sz w:val="22"/>
                <w:szCs w:val="22"/>
                <w:lang w:val="en-US" w:eastAsia="en-US"/>
              </w:rPr>
            </w:pPr>
          </w:p>
          <w:p w14:paraId="2321B7CC" w14:textId="77777777" w:rsidR="00693C25" w:rsidRPr="00304769" w:rsidRDefault="00693C25" w:rsidP="00966AFC">
            <w:pPr>
              <w:pStyle w:val="NormalDAO"/>
              <w:rPr>
                <w:rFonts w:ascii="Segaon Soft Medium" w:hAnsi="Segaon Soft Medium" w:cs="Consolas"/>
                <w:b/>
                <w:sz w:val="22"/>
                <w:szCs w:val="22"/>
                <w:u w:val="single"/>
                <w:lang w:eastAsia="en-US"/>
              </w:rPr>
            </w:pPr>
            <w:r w:rsidRPr="00304769">
              <w:rPr>
                <w:rFonts w:ascii="Segaon Soft Medium" w:hAnsi="Segaon Soft Medium" w:cs="Consolas"/>
                <w:b/>
                <w:sz w:val="22"/>
                <w:szCs w:val="22"/>
                <w:lang w:eastAsia="en-US"/>
              </w:rPr>
              <w:t xml:space="preserve">15. </w:t>
            </w:r>
            <w:r w:rsidRPr="00304769">
              <w:rPr>
                <w:rFonts w:ascii="Segaon Soft Medium" w:hAnsi="Segaon Soft Medium" w:cs="Consolas"/>
                <w:b/>
                <w:sz w:val="22"/>
                <w:szCs w:val="22"/>
                <w:u w:val="single"/>
                <w:lang w:eastAsia="en-US"/>
              </w:rPr>
              <w:t>RENSEIGNEMENTS COMPLÉMENTAIRES</w:t>
            </w:r>
          </w:p>
          <w:p w14:paraId="5F94C5AE" w14:textId="77777777" w:rsidR="00693C25" w:rsidRPr="00304769" w:rsidRDefault="00693C25" w:rsidP="00966AFC">
            <w:pPr>
              <w:autoSpaceDE w:val="0"/>
              <w:autoSpaceDN w:val="0"/>
              <w:adjustRightInd w:val="0"/>
              <w:jc w:val="both"/>
              <w:rPr>
                <w:rFonts w:ascii="Segaon Soft Medium" w:eastAsia="Times New Roman" w:hAnsi="Segaon Soft Medium" w:cs="Consolas"/>
                <w:color w:val="0000FF"/>
                <w:u w:val="single"/>
                <w:lang w:eastAsia="fr-FR"/>
              </w:rPr>
            </w:pPr>
            <w:r w:rsidRPr="00304769">
              <w:rPr>
                <w:rFonts w:ascii="Segaon Soft Medium" w:hAnsi="Segaon Soft Medium" w:cs="Consolas"/>
              </w:rPr>
              <w:t xml:space="preserve">Les renseignements complémentaires concernant le présent dossier d’appel d’offres peuvent être obtenus aux heures ouvrables à la </w:t>
            </w:r>
            <w:r>
              <w:rPr>
                <w:rFonts w:ascii="Segaon Soft Medium" w:hAnsi="Segaon Soft Medium" w:cs="Consolas"/>
              </w:rPr>
              <w:t>Cellule de la Qualité et de la Normalisation</w:t>
            </w:r>
            <w:r w:rsidRPr="00304769">
              <w:rPr>
                <w:rFonts w:ascii="Segaon Soft Medium" w:hAnsi="Segaon Soft Medium" w:cs="Consolas"/>
              </w:rPr>
              <w:t xml:space="preserve"> du PAD,</w:t>
            </w:r>
            <w:r w:rsidRPr="00304769">
              <w:rPr>
                <w:rFonts w:ascii="Segaon Soft Medium" w:hAnsi="Segaon Soft Medium" w:cs="Consolas"/>
                <w:bCs/>
              </w:rPr>
              <w:t xml:space="preserve"> sis dans l’enceinte de l’ex Direction Technique du PAD du PAD</w:t>
            </w:r>
            <w:r w:rsidRPr="00304769">
              <w:rPr>
                <w:rFonts w:ascii="Segaon Soft Medium" w:hAnsi="Segaon Soft Medium" w:cs="Consolas"/>
              </w:rPr>
              <w:t>. B.P 4020 Douala, Tél : +(237)</w:t>
            </w:r>
            <w:r>
              <w:rPr>
                <w:rFonts w:ascii="Segaon Soft Medium" w:hAnsi="Segaon Soft Medium" w:cs="Consolas"/>
              </w:rPr>
              <w:t xml:space="preserve"> </w:t>
            </w:r>
            <w:r w:rsidRPr="00304769">
              <w:rPr>
                <w:rFonts w:ascii="Segaon Soft Medium" w:hAnsi="Segaon Soft Medium" w:cs="Consolas"/>
              </w:rPr>
              <w:t xml:space="preserve">233 42 01 33, </w:t>
            </w:r>
            <w:r w:rsidRPr="00304769">
              <w:rPr>
                <w:rFonts w:ascii="Segaon Soft Medium" w:eastAsia="Times New Roman" w:hAnsi="Segaon Soft Medium" w:cs="Consolas"/>
                <w:lang w:eastAsia="fr-FR"/>
              </w:rPr>
              <w:t xml:space="preserve">Email : </w:t>
            </w:r>
            <w:hyperlink r:id="rId10" w:history="1">
              <w:r w:rsidRPr="00304769">
                <w:rPr>
                  <w:rFonts w:ascii="Segaon Soft Medium" w:eastAsia="Times New Roman" w:hAnsi="Segaon Soft Medium" w:cs="Consolas"/>
                  <w:color w:val="0000FF"/>
                  <w:u w:val="single"/>
                  <w:lang w:eastAsia="fr-FR"/>
                </w:rPr>
                <w:t>pad@pad.com</w:t>
              </w:r>
            </w:hyperlink>
          </w:p>
        </w:tc>
        <w:tc>
          <w:tcPr>
            <w:tcW w:w="5169" w:type="dxa"/>
            <w:tcBorders>
              <w:top w:val="single" w:sz="4" w:space="0" w:color="auto"/>
              <w:left w:val="double" w:sz="4" w:space="0" w:color="auto"/>
              <w:bottom w:val="single" w:sz="4" w:space="0" w:color="auto"/>
              <w:right w:val="single" w:sz="4" w:space="0" w:color="auto"/>
            </w:tcBorders>
          </w:tcPr>
          <w:p w14:paraId="6970835E" w14:textId="77777777" w:rsidR="00693C25" w:rsidRPr="00304769" w:rsidRDefault="00693C25" w:rsidP="00966AFC">
            <w:pPr>
              <w:spacing w:after="0" w:line="240" w:lineRule="auto"/>
              <w:jc w:val="both"/>
              <w:rPr>
                <w:rFonts w:ascii="Segaon Soft Medium" w:hAnsi="Segaon Soft Medium" w:cs="Consolas"/>
                <w:lang w:val="en-US"/>
              </w:rPr>
            </w:pPr>
          </w:p>
          <w:p w14:paraId="1C6CA137" w14:textId="77777777" w:rsidR="00693C25" w:rsidRPr="00304769" w:rsidRDefault="00693C25" w:rsidP="00966AFC">
            <w:pPr>
              <w:spacing w:after="0" w:line="240" w:lineRule="auto"/>
              <w:jc w:val="both"/>
              <w:rPr>
                <w:rFonts w:ascii="Segaon Soft Medium" w:hAnsi="Segaon Soft Medium" w:cs="Consolas"/>
                <w:b/>
                <w:lang w:val="en-US"/>
              </w:rPr>
            </w:pPr>
            <w:r w:rsidRPr="00304769">
              <w:rPr>
                <w:rFonts w:ascii="Segaon Soft Medium" w:hAnsi="Segaon Soft Medium" w:cs="Consolas"/>
                <w:b/>
                <w:lang w:val="en-US"/>
              </w:rPr>
              <w:t xml:space="preserve">15. </w:t>
            </w:r>
            <w:r w:rsidRPr="00304769">
              <w:rPr>
                <w:rFonts w:ascii="Segaon Soft Medium" w:hAnsi="Segaon Soft Medium" w:cs="Consolas"/>
                <w:b/>
                <w:u w:val="single"/>
                <w:lang w:val="en-US"/>
              </w:rPr>
              <w:t>ADDITIONNAL INFORMATION</w:t>
            </w:r>
          </w:p>
          <w:p w14:paraId="0E717C52" w14:textId="77777777" w:rsidR="00693C25" w:rsidRPr="00304769" w:rsidRDefault="00693C25" w:rsidP="00966AFC">
            <w:pPr>
              <w:spacing w:after="0" w:line="240" w:lineRule="auto"/>
              <w:jc w:val="both"/>
              <w:rPr>
                <w:rFonts w:ascii="Segaon Soft Medium" w:hAnsi="Segaon Soft Medium" w:cs="Consolas"/>
                <w:lang w:val="en-US"/>
              </w:rPr>
            </w:pPr>
            <w:r w:rsidRPr="00304769">
              <w:rPr>
                <w:rFonts w:ascii="Segaon Soft Medium" w:hAnsi="Segaon Soft Medium" w:cs="Consolas"/>
                <w:lang w:val="en-US"/>
              </w:rPr>
              <w:t xml:space="preserve">Complementary information may be obtained during working hours at the </w:t>
            </w:r>
            <w:r>
              <w:rPr>
                <w:rFonts w:ascii="Segaon Soft Medium" w:hAnsi="Segaon Soft Medium" w:cs="Consolas"/>
                <w:lang w:val="en-US"/>
              </w:rPr>
              <w:t>Management Unit for Quality and Standards</w:t>
            </w:r>
            <w:r w:rsidRPr="00304769">
              <w:rPr>
                <w:rFonts w:ascii="Segaon Soft Medium" w:hAnsi="Segaon Soft Medium" w:cs="Consolas"/>
                <w:lang w:val="en-US"/>
              </w:rPr>
              <w:t xml:space="preserve"> of the PAD, situated at the same place as the Old Technical Directorate.</w:t>
            </w:r>
          </w:p>
          <w:p w14:paraId="32BB1840" w14:textId="77777777" w:rsidR="00693C25" w:rsidRPr="00304769" w:rsidRDefault="00693C25" w:rsidP="00966AFC">
            <w:pPr>
              <w:autoSpaceDE w:val="0"/>
              <w:autoSpaceDN w:val="0"/>
              <w:adjustRightInd w:val="0"/>
              <w:jc w:val="both"/>
              <w:rPr>
                <w:rFonts w:ascii="Segaon Soft Medium" w:eastAsia="Times New Roman" w:hAnsi="Segaon Soft Medium" w:cs="Consolas"/>
                <w:color w:val="0000FF"/>
                <w:u w:val="single"/>
                <w:lang w:val="en-US" w:eastAsia="fr-FR"/>
              </w:rPr>
            </w:pPr>
            <w:r w:rsidRPr="00304769">
              <w:rPr>
                <w:rFonts w:ascii="Segaon Soft Medium" w:hAnsi="Segaon Soft Medium" w:cs="Consolas"/>
                <w:lang w:val="en-US"/>
              </w:rPr>
              <w:t xml:space="preserve">P.O Box 4020, Telephone +(237)233 42 01 33, </w:t>
            </w:r>
            <w:r w:rsidRPr="00304769">
              <w:rPr>
                <w:rFonts w:ascii="Segaon Soft Medium" w:eastAsia="Times New Roman" w:hAnsi="Segaon Soft Medium" w:cs="Consolas"/>
                <w:lang w:val="en-US" w:eastAsia="fr-FR"/>
              </w:rPr>
              <w:t xml:space="preserve">Email : </w:t>
            </w:r>
            <w:hyperlink r:id="rId11" w:history="1">
              <w:r w:rsidRPr="00304769">
                <w:rPr>
                  <w:rFonts w:ascii="Segaon Soft Medium" w:eastAsia="Times New Roman" w:hAnsi="Segaon Soft Medium" w:cs="Consolas"/>
                  <w:color w:val="0000FF"/>
                  <w:u w:val="single"/>
                  <w:lang w:val="en-US" w:eastAsia="fr-FR"/>
                </w:rPr>
                <w:t>pad@pad.com</w:t>
              </w:r>
            </w:hyperlink>
          </w:p>
        </w:tc>
      </w:tr>
      <w:tr w:rsidR="00693C25" w:rsidRPr="00304769" w14:paraId="71A32CF4" w14:textId="77777777" w:rsidTr="00966AFC">
        <w:trPr>
          <w:trHeight w:val="1831"/>
        </w:trPr>
        <w:tc>
          <w:tcPr>
            <w:tcW w:w="5246" w:type="dxa"/>
            <w:tcBorders>
              <w:top w:val="single" w:sz="4" w:space="0" w:color="auto"/>
              <w:left w:val="single" w:sz="4" w:space="0" w:color="auto"/>
              <w:bottom w:val="single" w:sz="4" w:space="0" w:color="auto"/>
              <w:right w:val="double" w:sz="4" w:space="0" w:color="auto"/>
            </w:tcBorders>
          </w:tcPr>
          <w:p w14:paraId="2544C166" w14:textId="77777777" w:rsidR="00693C25" w:rsidRPr="0059502F" w:rsidRDefault="00693C25" w:rsidP="00966AFC">
            <w:pPr>
              <w:pStyle w:val="NormalDAO"/>
              <w:rPr>
                <w:rFonts w:ascii="Segaon Soft Medium" w:hAnsi="Segaon Soft Medium" w:cs="Consolas"/>
                <w:b/>
                <w:sz w:val="16"/>
                <w:szCs w:val="22"/>
                <w:lang w:val="en-US" w:eastAsia="en-US"/>
              </w:rPr>
            </w:pPr>
          </w:p>
          <w:p w14:paraId="59BC327B" w14:textId="77777777" w:rsidR="00693C25" w:rsidRPr="00304769" w:rsidRDefault="00693C25" w:rsidP="00966AFC">
            <w:pPr>
              <w:pStyle w:val="NormalDAO"/>
              <w:rPr>
                <w:rFonts w:ascii="Segaon Soft Medium" w:hAnsi="Segaon Soft Medium" w:cs="Consolas"/>
                <w:b/>
                <w:sz w:val="22"/>
                <w:szCs w:val="22"/>
                <w:u w:val="single"/>
                <w:lang w:eastAsia="en-US"/>
              </w:rPr>
            </w:pPr>
            <w:r w:rsidRPr="00304769">
              <w:rPr>
                <w:rFonts w:ascii="Segaon Soft Medium" w:hAnsi="Segaon Soft Medium" w:cs="Consolas"/>
                <w:b/>
                <w:sz w:val="22"/>
                <w:szCs w:val="22"/>
                <w:u w:val="single"/>
                <w:lang w:eastAsia="en-US"/>
              </w:rPr>
              <w:t>16. LUTTE CONTRE LA CORRUPTION</w:t>
            </w:r>
          </w:p>
          <w:p w14:paraId="23E97D04" w14:textId="77777777" w:rsidR="00693C25" w:rsidRPr="00304769" w:rsidRDefault="00693C25" w:rsidP="00966AFC">
            <w:pPr>
              <w:autoSpaceDE w:val="0"/>
              <w:autoSpaceDN w:val="0"/>
              <w:adjustRightInd w:val="0"/>
              <w:spacing w:after="0" w:line="240" w:lineRule="auto"/>
              <w:jc w:val="both"/>
              <w:rPr>
                <w:rFonts w:ascii="Segaon Soft Medium" w:eastAsia="Times New Roman" w:hAnsi="Segaon Soft Medium" w:cs="Consolas"/>
                <w:color w:val="0000FF"/>
                <w:u w:val="single"/>
                <w:lang w:eastAsia="fr-FR"/>
              </w:rPr>
            </w:pPr>
            <w:r w:rsidRPr="00411A78">
              <w:rPr>
                <w:rFonts w:ascii="Segaon Soft Medium" w:hAnsi="Segaon Soft Medium" w:cs="Tahoma"/>
                <w:bCs/>
              </w:rPr>
              <w:t xml:space="preserve">Pour tout acte de corruption, bien vouloir saisir la cellule anti-corruption mise en place suivant la décision </w:t>
            </w:r>
            <w:r w:rsidRPr="00411A78">
              <w:rPr>
                <w:rFonts w:ascii="Segaon Soft Medium" w:hAnsi="Segaon Soft Medium" w:cs="Consolas"/>
              </w:rPr>
              <w:t>N° 1357-21/DG/PAD du 12 Juillet 2021</w:t>
            </w:r>
            <w:r w:rsidRPr="00411A78">
              <w:rPr>
                <w:rFonts w:ascii="Segaon Soft Medium" w:hAnsi="Segaon Soft Medium" w:cs="Tahoma"/>
                <w:bCs/>
              </w:rPr>
              <w:t>. Contacts : TEL : (+</w:t>
            </w:r>
            <w:r w:rsidRPr="001D660F">
              <w:rPr>
                <w:rFonts w:ascii="Segaon Soft Medium" w:hAnsi="Segaon Soft Medium" w:cs="Tahoma"/>
                <w:bCs/>
              </w:rPr>
              <w:t xml:space="preserve">237) 233.42.01.33 FAX : (+237) 233.42.67.97 </w:t>
            </w:r>
            <w:r w:rsidRPr="001D660F">
              <w:rPr>
                <w:rFonts w:ascii="Segaon Soft Medium" w:eastAsia="Times New Roman" w:hAnsi="Segaon Soft Medium" w:cs="Consolas"/>
                <w:lang w:eastAsia="fr-FR"/>
              </w:rPr>
              <w:t xml:space="preserve">Email : </w:t>
            </w:r>
            <w:hyperlink r:id="rId12" w:history="1">
              <w:r w:rsidRPr="001D660F">
                <w:rPr>
                  <w:rStyle w:val="Lienhypertexte"/>
                  <w:rFonts w:ascii="Segaon Soft Medium" w:eastAsia="Calibri" w:hAnsi="Segaon Soft Medium" w:cs="Consolas"/>
                </w:rPr>
                <w:t>cellule.anti-corruption@pad.cm</w:t>
              </w:r>
            </w:hyperlink>
          </w:p>
          <w:p w14:paraId="4F6DBE3F" w14:textId="77777777" w:rsidR="00693C25" w:rsidRPr="00304769" w:rsidRDefault="00693C25" w:rsidP="00966AFC">
            <w:pPr>
              <w:spacing w:after="0" w:line="240" w:lineRule="auto"/>
              <w:jc w:val="both"/>
              <w:rPr>
                <w:rFonts w:ascii="Segaon Soft Medium" w:hAnsi="Segaon Soft Medium" w:cs="Consolas"/>
                <w:lang w:val="en-US"/>
              </w:rPr>
            </w:pPr>
            <w:r>
              <w:rPr>
                <w:rFonts w:ascii="Segaon Soft Medium" w:hAnsi="Segaon Soft Medium" w:cs="Consolas"/>
                <w:lang w:val="en-US"/>
              </w:rPr>
              <w:t xml:space="preserve"> </w:t>
            </w:r>
          </w:p>
        </w:tc>
        <w:tc>
          <w:tcPr>
            <w:tcW w:w="5169" w:type="dxa"/>
            <w:tcBorders>
              <w:top w:val="single" w:sz="4" w:space="0" w:color="auto"/>
              <w:left w:val="double" w:sz="4" w:space="0" w:color="auto"/>
              <w:bottom w:val="single" w:sz="4" w:space="0" w:color="auto"/>
              <w:right w:val="single" w:sz="4" w:space="0" w:color="auto"/>
            </w:tcBorders>
          </w:tcPr>
          <w:p w14:paraId="40284EC7" w14:textId="77777777" w:rsidR="00693C25" w:rsidRPr="0059502F" w:rsidRDefault="00693C25" w:rsidP="00966AFC">
            <w:pPr>
              <w:pStyle w:val="PrformatHTML"/>
              <w:rPr>
                <w:rFonts w:ascii="Segaon Soft Medium" w:hAnsi="Segaon Soft Medium" w:cs="Consolas"/>
                <w:sz w:val="12"/>
                <w:szCs w:val="22"/>
                <w:lang w:val="en-US"/>
              </w:rPr>
            </w:pPr>
          </w:p>
          <w:p w14:paraId="6563049A" w14:textId="77777777" w:rsidR="00693C25" w:rsidRPr="00304769" w:rsidRDefault="00693C25" w:rsidP="00966AFC">
            <w:pPr>
              <w:pStyle w:val="NormalDAO"/>
              <w:rPr>
                <w:rFonts w:ascii="Segaon Soft Medium" w:hAnsi="Segaon Soft Medium" w:cs="Consolas"/>
                <w:b/>
                <w:sz w:val="22"/>
                <w:szCs w:val="22"/>
                <w:u w:val="single"/>
                <w:lang w:val="en-US" w:eastAsia="en-US"/>
              </w:rPr>
            </w:pPr>
            <w:r w:rsidRPr="00304769">
              <w:rPr>
                <w:rFonts w:ascii="Segaon Soft Medium" w:hAnsi="Segaon Soft Medium" w:cs="Consolas"/>
                <w:b/>
                <w:sz w:val="22"/>
                <w:szCs w:val="22"/>
                <w:u w:val="single"/>
                <w:lang w:val="en-US" w:eastAsia="en-US"/>
              </w:rPr>
              <w:t>16. FIGHT AGAINST CORRUPTION</w:t>
            </w:r>
          </w:p>
          <w:p w14:paraId="22B47FC2" w14:textId="77777777" w:rsidR="00693C25" w:rsidRPr="00304769" w:rsidRDefault="00693C25" w:rsidP="00966AFC">
            <w:pPr>
              <w:autoSpaceDE w:val="0"/>
              <w:autoSpaceDN w:val="0"/>
              <w:adjustRightInd w:val="0"/>
              <w:spacing w:line="240" w:lineRule="auto"/>
              <w:jc w:val="both"/>
              <w:rPr>
                <w:rFonts w:ascii="Segaon Soft Medium" w:eastAsia="Times New Roman" w:hAnsi="Segaon Soft Medium" w:cs="Consolas"/>
                <w:color w:val="0000FF"/>
                <w:u w:val="single"/>
                <w:lang w:val="en-US" w:eastAsia="fr-FR"/>
              </w:rPr>
            </w:pPr>
            <w:r w:rsidRPr="00411A78">
              <w:rPr>
                <w:rFonts w:ascii="Segaon Soft Medium" w:hAnsi="Segaon Soft Medium" w:cs="Tahoma"/>
                <w:bCs/>
                <w:lang w:val="en-US"/>
              </w:rPr>
              <w:t xml:space="preserve">To report any corrupt practices, please call or send a message to the anti-corruption cell set up by the decision </w:t>
            </w:r>
            <w:r w:rsidRPr="00411A78">
              <w:rPr>
                <w:rFonts w:ascii="Segaon Soft Medium" w:hAnsi="Segaon Soft Medium" w:cs="Consolas"/>
              </w:rPr>
              <w:t xml:space="preserve"> N° 1357-21/DG/PAD du 12 July 2021</w:t>
            </w:r>
            <w:r w:rsidRPr="00411A78">
              <w:rPr>
                <w:rFonts w:ascii="Segaon Soft Medium" w:hAnsi="Segaon Soft Medium" w:cs="Tahoma"/>
                <w:bCs/>
                <w:lang w:val="en-US"/>
              </w:rPr>
              <w:t xml:space="preserve"> at the following numbers: TEL : (+237) </w:t>
            </w:r>
            <w:r w:rsidRPr="001D660F">
              <w:rPr>
                <w:rFonts w:ascii="Segaon Soft Medium" w:hAnsi="Segaon Soft Medium" w:cs="Tahoma"/>
                <w:bCs/>
                <w:lang w:val="en-US"/>
              </w:rPr>
              <w:t>233.42.01.33</w:t>
            </w:r>
            <w:r w:rsidRPr="001D660F">
              <w:rPr>
                <w:rFonts w:ascii="Segaon Soft Medium" w:hAnsi="Segaon Soft Medium" w:cs="Tahoma"/>
                <w:b/>
                <w:bCs/>
                <w:lang w:val="en-US"/>
              </w:rPr>
              <w:t xml:space="preserve"> </w:t>
            </w:r>
            <w:r w:rsidRPr="001D660F">
              <w:rPr>
                <w:rFonts w:ascii="Segaon Soft Medium" w:hAnsi="Segaon Soft Medium" w:cs="Tahoma"/>
                <w:bCs/>
                <w:lang w:val="en-US"/>
              </w:rPr>
              <w:t>FAX : (+237) 233.42.67.97</w:t>
            </w:r>
            <w:r w:rsidRPr="001D660F">
              <w:rPr>
                <w:rFonts w:ascii="Segaon Soft Medium" w:hAnsi="Segaon Soft Medium" w:cs="Consolas"/>
                <w:b/>
                <w:bCs/>
                <w:lang w:val="en-US"/>
              </w:rPr>
              <w:t xml:space="preserve"> </w:t>
            </w:r>
            <w:r w:rsidRPr="001D660F">
              <w:rPr>
                <w:rFonts w:ascii="Segaon Soft Medium" w:eastAsia="Times New Roman" w:hAnsi="Segaon Soft Medium" w:cs="Consolas"/>
                <w:lang w:val="en-US" w:eastAsia="fr-FR"/>
              </w:rPr>
              <w:t xml:space="preserve">Email : </w:t>
            </w:r>
            <w:hyperlink r:id="rId13" w:history="1">
              <w:r w:rsidRPr="001D660F">
                <w:rPr>
                  <w:rStyle w:val="Lienhypertexte"/>
                  <w:rFonts w:ascii="Segaon Soft Medium" w:eastAsia="Calibri" w:hAnsi="Segaon Soft Medium" w:cs="Consolas"/>
                </w:rPr>
                <w:t>cellule.anti-corruption@pad.cm</w:t>
              </w:r>
            </w:hyperlink>
          </w:p>
          <w:p w14:paraId="0195F9F7" w14:textId="77777777" w:rsidR="00693C25" w:rsidRPr="00304769" w:rsidRDefault="00693C25" w:rsidP="00966AFC">
            <w:pPr>
              <w:spacing w:after="0" w:line="240" w:lineRule="auto"/>
              <w:ind w:right="241"/>
              <w:jc w:val="both"/>
              <w:rPr>
                <w:rFonts w:ascii="Segaon Soft Medium" w:hAnsi="Segaon Soft Medium" w:cs="Consolas"/>
                <w:lang w:val="en-US"/>
              </w:rPr>
            </w:pPr>
          </w:p>
        </w:tc>
      </w:tr>
      <w:tr w:rsidR="00693C25" w:rsidRPr="00385823" w14:paraId="0DA01FE5" w14:textId="77777777" w:rsidTr="00966AFC">
        <w:trPr>
          <w:trHeight w:val="920"/>
        </w:trPr>
        <w:tc>
          <w:tcPr>
            <w:tcW w:w="10415" w:type="dxa"/>
            <w:gridSpan w:val="2"/>
          </w:tcPr>
          <w:p w14:paraId="1C007DA3" w14:textId="77777777" w:rsidR="00693C25" w:rsidRPr="00385823" w:rsidRDefault="00693C25" w:rsidP="00966AFC">
            <w:pPr>
              <w:widowControl w:val="0"/>
              <w:autoSpaceDE w:val="0"/>
              <w:jc w:val="both"/>
              <w:rPr>
                <w:rFonts w:ascii="Segaon Soft Medium" w:hAnsi="Segaon Soft Medium" w:cs="Consolas"/>
                <w:sz w:val="2"/>
                <w:lang w:val="en-US"/>
              </w:rPr>
            </w:pPr>
          </w:p>
          <w:p w14:paraId="59E091EE" w14:textId="77777777" w:rsidR="00693C25" w:rsidRPr="00385823" w:rsidRDefault="00693C25" w:rsidP="00966AFC">
            <w:pPr>
              <w:widowControl w:val="0"/>
              <w:autoSpaceDE w:val="0"/>
              <w:jc w:val="both"/>
              <w:rPr>
                <w:rFonts w:ascii="Segaon Soft Medium" w:hAnsi="Segaon Soft Medium" w:cs="Consolas"/>
              </w:rPr>
            </w:pPr>
            <w:r w:rsidRPr="00385823">
              <w:rPr>
                <w:rFonts w:ascii="Segaon Soft Medium" w:hAnsi="Segaon Soft Medium" w:cs="Consolas"/>
                <w:lang w:val="en-US"/>
              </w:rPr>
              <w:t xml:space="preserve">                                                                                  </w:t>
            </w:r>
            <w:r w:rsidRPr="00385823">
              <w:rPr>
                <w:rFonts w:ascii="Segaon Soft Medium" w:hAnsi="Segaon Soft Medium" w:cs="Consolas"/>
              </w:rPr>
              <w:t>Fait à Douala, Le ________________</w:t>
            </w:r>
          </w:p>
          <w:p w14:paraId="174B4EC0" w14:textId="77777777" w:rsidR="00693C25" w:rsidRPr="00385823" w:rsidRDefault="00693C25" w:rsidP="00966AFC">
            <w:pPr>
              <w:spacing w:after="0" w:line="360" w:lineRule="auto"/>
              <w:jc w:val="both"/>
              <w:rPr>
                <w:rFonts w:ascii="Segaon Soft Medium" w:hAnsi="Segaon Soft Medium" w:cs="Consolas"/>
                <w:b/>
              </w:rPr>
            </w:pPr>
            <w:r w:rsidRPr="00385823">
              <w:rPr>
                <w:rFonts w:ascii="Segaon Soft Medium" w:hAnsi="Segaon Soft Medium" w:cs="Consolas"/>
                <w:b/>
              </w:rPr>
              <w:t xml:space="preserve">                                                                           LE DIRECTEUR GÉNÉRAL,</w:t>
            </w:r>
          </w:p>
          <w:tbl>
            <w:tblPr>
              <w:tblStyle w:val="Grilledutableau"/>
              <w:tblW w:w="0" w:type="auto"/>
              <w:tblInd w:w="250"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tblGrid>
            <w:tr w:rsidR="00693C25" w:rsidRPr="00385823" w14:paraId="57C779CA" w14:textId="77777777" w:rsidTr="00966AFC">
              <w:trPr>
                <w:trHeight w:val="340"/>
              </w:trPr>
              <w:tc>
                <w:tcPr>
                  <w:tcW w:w="3969" w:type="dxa"/>
                  <w:tcBorders>
                    <w:top w:val="nil"/>
                    <w:left w:val="nil"/>
                    <w:bottom w:val="nil"/>
                    <w:right w:val="nil"/>
                  </w:tcBorders>
                  <w:vAlign w:val="center"/>
                </w:tcPr>
                <w:p w14:paraId="3F18D5D2" w14:textId="77777777" w:rsidR="00693C25" w:rsidRPr="00385823" w:rsidRDefault="00693C25" w:rsidP="00966AFC">
                  <w:pPr>
                    <w:widowControl w:val="0"/>
                    <w:autoSpaceDE w:val="0"/>
                    <w:rPr>
                      <w:rFonts w:ascii="Segaon Soft Medium" w:hAnsi="Segaon Soft Medium" w:cs="Consolas"/>
                      <w:b/>
                      <w:iCs/>
                    </w:rPr>
                  </w:pPr>
                  <w:r w:rsidRPr="00385823">
                    <w:rPr>
                      <w:rFonts w:ascii="Segaon Soft Medium" w:hAnsi="Segaon Soft Medium" w:cs="Consolas"/>
                    </w:rPr>
                    <w:t xml:space="preserve">     </w:t>
                  </w:r>
                </w:p>
                <w:p w14:paraId="36CFAA5D" w14:textId="77777777" w:rsidR="00693C25" w:rsidRPr="00385823" w:rsidRDefault="00693C25" w:rsidP="00966AFC">
                  <w:pPr>
                    <w:widowControl w:val="0"/>
                    <w:autoSpaceDE w:val="0"/>
                    <w:rPr>
                      <w:rFonts w:ascii="Segaon Soft Medium" w:hAnsi="Segaon Soft Medium" w:cs="Consolas"/>
                      <w:b/>
                    </w:rPr>
                  </w:pPr>
                  <w:r w:rsidRPr="00385823">
                    <w:rPr>
                      <w:rFonts w:ascii="Segaon Soft Medium" w:hAnsi="Segaon Soft Medium" w:cs="Consolas"/>
                      <w:b/>
                      <w:iCs/>
                      <w:u w:val="single"/>
                    </w:rPr>
                    <w:t>COPIE</w:t>
                  </w:r>
                  <w:r w:rsidRPr="00385823">
                    <w:rPr>
                      <w:rFonts w:ascii="Segaon Soft Medium" w:hAnsi="Segaon Soft Medium" w:cs="Consolas"/>
                      <w:b/>
                      <w:iCs/>
                    </w:rPr>
                    <w:t> :</w:t>
                  </w:r>
                </w:p>
              </w:tc>
            </w:tr>
            <w:tr w:rsidR="00693C25" w:rsidRPr="00385823" w14:paraId="5A7FDB85" w14:textId="77777777" w:rsidTr="00966AFC">
              <w:trPr>
                <w:trHeight w:val="283"/>
              </w:trPr>
              <w:tc>
                <w:tcPr>
                  <w:tcW w:w="3969" w:type="dxa"/>
                  <w:tcBorders>
                    <w:top w:val="nil"/>
                    <w:left w:val="nil"/>
                    <w:bottom w:val="nil"/>
                    <w:right w:val="nil"/>
                  </w:tcBorders>
                  <w:vAlign w:val="center"/>
                  <w:hideMark/>
                </w:tcPr>
                <w:p w14:paraId="1A982994" w14:textId="77777777" w:rsidR="00693C25" w:rsidRPr="00385823" w:rsidRDefault="00693C25" w:rsidP="00966AFC">
                  <w:pPr>
                    <w:pStyle w:val="Paragraphedeliste"/>
                    <w:numPr>
                      <w:ilvl w:val="0"/>
                      <w:numId w:val="10"/>
                    </w:numPr>
                    <w:rPr>
                      <w:rFonts w:ascii="Segaon Soft Medium" w:hAnsi="Segaon Soft Medium" w:cs="Consolas"/>
                      <w:b/>
                      <w:color w:val="000000"/>
                      <w:sz w:val="20"/>
                    </w:rPr>
                  </w:pPr>
                  <w:r w:rsidRPr="00385823">
                    <w:rPr>
                      <w:rFonts w:ascii="Segaon Soft Medium" w:hAnsi="Segaon Soft Medium" w:cs="Consolas"/>
                      <w:sz w:val="20"/>
                    </w:rPr>
                    <w:t>ARMP</w:t>
                  </w:r>
                </w:p>
              </w:tc>
            </w:tr>
            <w:tr w:rsidR="00693C25" w:rsidRPr="00385823" w14:paraId="2DE27281" w14:textId="77777777" w:rsidTr="00966AFC">
              <w:trPr>
                <w:trHeight w:val="283"/>
              </w:trPr>
              <w:tc>
                <w:tcPr>
                  <w:tcW w:w="3969" w:type="dxa"/>
                  <w:tcBorders>
                    <w:top w:val="nil"/>
                    <w:left w:val="nil"/>
                    <w:bottom w:val="nil"/>
                    <w:right w:val="nil"/>
                  </w:tcBorders>
                  <w:vAlign w:val="center"/>
                  <w:hideMark/>
                </w:tcPr>
                <w:p w14:paraId="76156577" w14:textId="77777777" w:rsidR="00693C25" w:rsidRPr="00385823" w:rsidRDefault="00693C25" w:rsidP="00966AFC">
                  <w:pPr>
                    <w:pStyle w:val="Paragraphedeliste"/>
                    <w:numPr>
                      <w:ilvl w:val="0"/>
                      <w:numId w:val="10"/>
                    </w:numPr>
                    <w:rPr>
                      <w:rFonts w:ascii="Segaon Soft Medium" w:hAnsi="Segaon Soft Medium" w:cs="Consolas"/>
                      <w:b/>
                      <w:color w:val="000000"/>
                      <w:sz w:val="20"/>
                    </w:rPr>
                  </w:pPr>
                  <w:r w:rsidRPr="00385823">
                    <w:rPr>
                      <w:rFonts w:ascii="Segaon Soft Medium" w:hAnsi="Segaon Soft Medium" w:cs="Consolas"/>
                      <w:sz w:val="20"/>
                    </w:rPr>
                    <w:t>Président CIPM-AS/PAD</w:t>
                  </w:r>
                </w:p>
              </w:tc>
            </w:tr>
            <w:tr w:rsidR="00693C25" w:rsidRPr="00385823" w14:paraId="3718A7B9" w14:textId="77777777" w:rsidTr="00966AFC">
              <w:trPr>
                <w:trHeight w:val="137"/>
              </w:trPr>
              <w:tc>
                <w:tcPr>
                  <w:tcW w:w="3969" w:type="dxa"/>
                  <w:tcBorders>
                    <w:top w:val="nil"/>
                    <w:left w:val="nil"/>
                    <w:bottom w:val="nil"/>
                    <w:right w:val="nil"/>
                  </w:tcBorders>
                  <w:vAlign w:val="center"/>
                  <w:hideMark/>
                </w:tcPr>
                <w:p w14:paraId="634F8478" w14:textId="77777777" w:rsidR="00693C25" w:rsidRPr="00385823" w:rsidRDefault="00693C25" w:rsidP="00966AFC">
                  <w:pPr>
                    <w:pStyle w:val="Paragraphedeliste"/>
                    <w:numPr>
                      <w:ilvl w:val="0"/>
                      <w:numId w:val="10"/>
                    </w:numPr>
                    <w:rPr>
                      <w:rFonts w:ascii="Segaon Soft Medium" w:hAnsi="Segaon Soft Medium" w:cs="Consolas"/>
                      <w:b/>
                      <w:color w:val="000000"/>
                      <w:sz w:val="20"/>
                    </w:rPr>
                  </w:pPr>
                  <w:r w:rsidRPr="00385823">
                    <w:rPr>
                      <w:rFonts w:ascii="Segaon Soft Medium" w:hAnsi="Segaon Soft Medium" w:cs="Consolas"/>
                      <w:sz w:val="20"/>
                    </w:rPr>
                    <w:t>Affichage</w:t>
                  </w:r>
                </w:p>
                <w:p w14:paraId="7C99E5FA" w14:textId="77777777" w:rsidR="00693C25" w:rsidRPr="00385823" w:rsidRDefault="00693C25" w:rsidP="00966AFC">
                  <w:pPr>
                    <w:pStyle w:val="Paragraphedeliste"/>
                    <w:numPr>
                      <w:ilvl w:val="0"/>
                      <w:numId w:val="10"/>
                    </w:numPr>
                    <w:rPr>
                      <w:rFonts w:ascii="Segaon Soft Medium" w:hAnsi="Segaon Soft Medium" w:cs="Consolas"/>
                      <w:color w:val="000000"/>
                      <w:sz w:val="20"/>
                    </w:rPr>
                  </w:pPr>
                  <w:r w:rsidRPr="00385823">
                    <w:rPr>
                      <w:rFonts w:ascii="Segaon Soft Medium" w:hAnsi="Segaon Soft Medium" w:cs="Consolas"/>
                      <w:color w:val="000000"/>
                      <w:sz w:val="20"/>
                    </w:rPr>
                    <w:t>Chrono / archives</w:t>
                  </w:r>
                </w:p>
              </w:tc>
            </w:tr>
          </w:tbl>
          <w:p w14:paraId="47E74072" w14:textId="77777777" w:rsidR="00693C25" w:rsidRPr="00385823" w:rsidRDefault="00693C25" w:rsidP="00966AFC">
            <w:pPr>
              <w:widowControl w:val="0"/>
              <w:autoSpaceDE w:val="0"/>
              <w:jc w:val="both"/>
              <w:rPr>
                <w:rFonts w:ascii="Segaon Soft Medium" w:eastAsia="Times New Roman" w:hAnsi="Segaon Soft Medium" w:cs="Consolas"/>
              </w:rPr>
            </w:pPr>
          </w:p>
        </w:tc>
      </w:tr>
      <w:tr w:rsidR="00693C25" w:rsidRPr="00385823" w14:paraId="0398D854" w14:textId="77777777" w:rsidTr="00966AFC">
        <w:trPr>
          <w:trHeight w:val="61"/>
        </w:trPr>
        <w:tc>
          <w:tcPr>
            <w:tcW w:w="10415" w:type="dxa"/>
            <w:gridSpan w:val="2"/>
          </w:tcPr>
          <w:p w14:paraId="52F45CCC" w14:textId="77777777" w:rsidR="00693C25" w:rsidRPr="00385823" w:rsidRDefault="00693C25" w:rsidP="00966AFC">
            <w:pPr>
              <w:pStyle w:val="NormalDAO"/>
              <w:rPr>
                <w:rFonts w:ascii="Segaon Soft Medium" w:hAnsi="Segaon Soft Medium" w:cs="Consolas"/>
                <w:b/>
                <w:sz w:val="22"/>
                <w:szCs w:val="22"/>
                <w:lang w:val="fr-FR"/>
              </w:rPr>
            </w:pPr>
          </w:p>
        </w:tc>
      </w:tr>
      <w:tr w:rsidR="00693C25" w:rsidRPr="00385823" w14:paraId="04F19320" w14:textId="77777777" w:rsidTr="00966AFC">
        <w:trPr>
          <w:trHeight w:val="227"/>
        </w:trPr>
        <w:tc>
          <w:tcPr>
            <w:tcW w:w="10415" w:type="dxa"/>
            <w:gridSpan w:val="2"/>
            <w:tcBorders>
              <w:bottom w:val="nil"/>
            </w:tcBorders>
          </w:tcPr>
          <w:p w14:paraId="19AFB64E" w14:textId="77777777" w:rsidR="00693C25" w:rsidRPr="00385823" w:rsidRDefault="00693C25" w:rsidP="00966AFC">
            <w:pPr>
              <w:pStyle w:val="PrformatHTML"/>
              <w:rPr>
                <w:rFonts w:ascii="Segaon Soft Medium" w:hAnsi="Segaon Soft Medium" w:cs="Consolas"/>
                <w:b/>
                <w:sz w:val="22"/>
                <w:szCs w:val="22"/>
              </w:rPr>
            </w:pPr>
          </w:p>
        </w:tc>
      </w:tr>
    </w:tbl>
    <w:p w14:paraId="42A5DC5C" w14:textId="77777777" w:rsidR="00693C25" w:rsidRPr="00385823" w:rsidRDefault="00693C25" w:rsidP="00693C25">
      <w:pPr>
        <w:tabs>
          <w:tab w:val="left" w:pos="2820"/>
        </w:tabs>
        <w:spacing w:after="0" w:line="240" w:lineRule="auto"/>
        <w:rPr>
          <w:rFonts w:ascii="Segaon Soft Medium" w:hAnsi="Segaon Soft Medium" w:cs="Consolas"/>
          <w:b/>
          <w:sz w:val="24"/>
          <w:szCs w:val="24"/>
        </w:rPr>
      </w:pPr>
    </w:p>
    <w:p w14:paraId="700395ED" w14:textId="77777777" w:rsidR="00693C25" w:rsidRPr="00385823" w:rsidRDefault="00693C25" w:rsidP="00693C25">
      <w:pPr>
        <w:tabs>
          <w:tab w:val="left" w:pos="2820"/>
        </w:tabs>
        <w:spacing w:after="0" w:line="240" w:lineRule="auto"/>
        <w:rPr>
          <w:rFonts w:ascii="Segaon Soft Medium" w:hAnsi="Segaon Soft Medium" w:cs="Consolas"/>
          <w:b/>
          <w:sz w:val="24"/>
          <w:szCs w:val="24"/>
        </w:rPr>
      </w:pPr>
    </w:p>
    <w:p w14:paraId="549BA380" w14:textId="77777777" w:rsidR="00693C25" w:rsidRPr="00385823" w:rsidRDefault="00693C25" w:rsidP="00693C25">
      <w:pPr>
        <w:pStyle w:val="Paragraphedeliste"/>
        <w:tabs>
          <w:tab w:val="left" w:pos="2820"/>
        </w:tabs>
        <w:spacing w:line="240" w:lineRule="auto"/>
        <w:rPr>
          <w:rFonts w:ascii="Segaon Soft Medium" w:hAnsi="Segaon Soft Medium" w:cs="Consolas"/>
          <w:b/>
          <w:sz w:val="24"/>
          <w:szCs w:val="24"/>
          <w:highlight w:val="yellow"/>
          <w:u w:val="single"/>
        </w:rPr>
      </w:pPr>
    </w:p>
    <w:p w14:paraId="6434045F" w14:textId="77777777" w:rsidR="002267C6" w:rsidRPr="00385823" w:rsidRDefault="002267C6" w:rsidP="00F674B1">
      <w:pPr>
        <w:pStyle w:val="Paragraphedeliste"/>
        <w:tabs>
          <w:tab w:val="left" w:pos="2820"/>
        </w:tabs>
        <w:spacing w:line="240" w:lineRule="auto"/>
        <w:rPr>
          <w:rFonts w:ascii="Segaon Soft Medium" w:hAnsi="Segaon Soft Medium" w:cs="Consolas"/>
          <w:b/>
          <w:sz w:val="24"/>
          <w:szCs w:val="24"/>
          <w:highlight w:val="yellow"/>
          <w:u w:val="single"/>
        </w:rPr>
      </w:pPr>
    </w:p>
    <w:p w14:paraId="3A98A0FB" w14:textId="77777777" w:rsidR="00DB0B20" w:rsidRPr="00385823" w:rsidRDefault="00DB0B20" w:rsidP="000D1175">
      <w:pPr>
        <w:pStyle w:val="Paragraphedeliste"/>
        <w:tabs>
          <w:tab w:val="left" w:pos="2820"/>
        </w:tabs>
        <w:spacing w:line="240" w:lineRule="auto"/>
        <w:jc w:val="both"/>
        <w:rPr>
          <w:rFonts w:ascii="Segaon Soft Medium" w:hAnsi="Segaon Soft Medium" w:cs="Consolas"/>
          <w:b/>
          <w:sz w:val="24"/>
          <w:szCs w:val="24"/>
          <w:highlight w:val="yellow"/>
        </w:rPr>
      </w:pPr>
    </w:p>
    <w:p w14:paraId="5EA34BA4" w14:textId="184EFD2D" w:rsidR="00C02EBD" w:rsidRPr="00693C25" w:rsidRDefault="000D1175" w:rsidP="00693C25">
      <w:pPr>
        <w:pStyle w:val="Paragraphedeliste"/>
        <w:tabs>
          <w:tab w:val="left" w:pos="2820"/>
        </w:tabs>
        <w:spacing w:line="240" w:lineRule="auto"/>
        <w:rPr>
          <w:rFonts w:ascii="Segaon Soft Medium" w:hAnsi="Segaon Soft Medium" w:cs="Consolas"/>
          <w:highlight w:val="yellow"/>
        </w:rPr>
      </w:pPr>
      <w:r w:rsidRPr="00385823">
        <w:rPr>
          <w:rFonts w:ascii="Segaon Soft Medium" w:hAnsi="Segaon Soft Medium" w:cs="Consolas"/>
          <w:highlight w:val="yellow"/>
        </w:rPr>
        <w:t xml:space="preserve"> </w:t>
      </w:r>
    </w:p>
    <w:p w14:paraId="3999ADD7" w14:textId="77777777" w:rsidR="00C02EBD" w:rsidRPr="00385823" w:rsidRDefault="00C02EBD" w:rsidP="00F674B1">
      <w:pPr>
        <w:pStyle w:val="Paragraphedeliste"/>
        <w:tabs>
          <w:tab w:val="left" w:pos="2820"/>
        </w:tabs>
        <w:spacing w:line="240" w:lineRule="auto"/>
        <w:rPr>
          <w:rFonts w:ascii="Segaon Soft Medium" w:hAnsi="Segaon Soft Medium" w:cs="Consolas"/>
        </w:rPr>
      </w:pPr>
    </w:p>
    <w:p w14:paraId="57AEF416" w14:textId="77777777" w:rsidR="00C02EBD" w:rsidRPr="00385823" w:rsidRDefault="00C02EBD" w:rsidP="00F674B1">
      <w:pPr>
        <w:pStyle w:val="Paragraphedeliste"/>
        <w:tabs>
          <w:tab w:val="left" w:pos="2820"/>
        </w:tabs>
        <w:spacing w:line="240" w:lineRule="auto"/>
        <w:rPr>
          <w:rFonts w:ascii="Segaon Soft Medium" w:hAnsi="Segaon Soft Medium" w:cs="Consolas"/>
        </w:rPr>
      </w:pPr>
    </w:p>
    <w:p w14:paraId="0CE36140" w14:textId="22C73752" w:rsidR="00A20CD7" w:rsidRPr="00357A00" w:rsidRDefault="00827824" w:rsidP="00357A00">
      <w:pPr>
        <w:pStyle w:val="Paragraphedeliste"/>
        <w:tabs>
          <w:tab w:val="left" w:pos="2820"/>
        </w:tabs>
        <w:spacing w:line="240" w:lineRule="auto"/>
        <w:rPr>
          <w:rFonts w:ascii="Segaon Soft Medium" w:hAnsi="Segaon Soft Medium" w:cs="Consolas"/>
        </w:rPr>
      </w:pPr>
      <w:r w:rsidRPr="00385823">
        <w:rPr>
          <w:rFonts w:ascii="Segaon Soft Medium" w:hAnsi="Segaon Soft Medium"/>
          <w:noProof/>
          <w:lang w:eastAsia="fr-FR"/>
        </w:rPr>
        <mc:AlternateContent>
          <mc:Choice Requires="wps">
            <w:drawing>
              <wp:anchor distT="0" distB="0" distL="114300" distR="114300" simplePos="0" relativeHeight="251658240" behindDoc="0" locked="0" layoutInCell="1" allowOverlap="1" wp14:anchorId="1507D73E" wp14:editId="242EAB10">
                <wp:simplePos x="0" y="0"/>
                <wp:positionH relativeFrom="margin">
                  <wp:posOffset>293370</wp:posOffset>
                </wp:positionH>
                <wp:positionV relativeFrom="margin">
                  <wp:posOffset>1577340</wp:posOffset>
                </wp:positionV>
                <wp:extent cx="5724525" cy="2895600"/>
                <wp:effectExtent l="95250" t="76200" r="85725" b="95250"/>
                <wp:wrapSquare wrapText="bothSides"/>
                <wp:docPr id="1493949177" name="Parchemin : horizont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24525" cy="2895600"/>
                        </a:xfrm>
                        <a:prstGeom prst="horizontalScroll">
                          <a:avLst/>
                        </a:prstGeom>
                        <a:solidFill>
                          <a:srgbClr val="F7FCFF"/>
                        </a:solidFill>
                        <a:ln w="69850" cap="flat" cmpd="thickThin" algn="ctr">
                          <a:gradFill flip="none" rotWithShape="1">
                            <a:gsLst>
                              <a:gs pos="56831">
                                <a:srgbClr val="4BACC6">
                                  <a:lumMod val="75000"/>
                                </a:srgbClr>
                              </a:gs>
                              <a:gs pos="40919">
                                <a:srgbClr val="4BACC6">
                                  <a:lumMod val="75000"/>
                                </a:srgbClr>
                              </a:gs>
                              <a:gs pos="26538">
                                <a:srgbClr val="4BACC6">
                                  <a:lumMod val="60000"/>
                                  <a:lumOff val="40000"/>
                                </a:srgbClr>
                              </a:gs>
                              <a:gs pos="13616">
                                <a:srgbClr val="4BACC6">
                                  <a:lumMod val="40000"/>
                                  <a:lumOff val="60000"/>
                                </a:srgbClr>
                              </a:gs>
                              <a:gs pos="0">
                                <a:srgbClr val="F79646">
                                  <a:lumMod val="20000"/>
                                  <a:lumOff val="80000"/>
                                </a:srgbClr>
                              </a:gs>
                              <a:gs pos="74000">
                                <a:srgbClr val="00B050"/>
                              </a:gs>
                              <a:gs pos="83000">
                                <a:srgbClr val="F79646">
                                  <a:lumMod val="60000"/>
                                  <a:lumOff val="40000"/>
                                </a:srgbClr>
                              </a:gs>
                              <a:gs pos="100000">
                                <a:srgbClr val="F79646">
                                  <a:lumMod val="75000"/>
                                </a:srgbClr>
                              </a:gs>
                            </a:gsLst>
                            <a:path path="shape">
                              <a:fillToRect l="50000" t="50000" r="50000" b="50000"/>
                            </a:path>
                            <a:tileRect/>
                          </a:gradFill>
                          <a:prstDash val="solid"/>
                        </a:ln>
                        <a:effectLst>
                          <a:outerShdw blurRad="40000" dist="20000" dir="5400000" rotWithShape="0">
                            <a:srgbClr val="000000">
                              <a:alpha val="38000"/>
                            </a:srgbClr>
                          </a:outerShdw>
                        </a:effectLst>
                      </wps:spPr>
                      <wps:txbx>
                        <w:txbxContent>
                          <w:p w14:paraId="36B17D70" w14:textId="77777777" w:rsidR="00966AFC" w:rsidRPr="00065EC7" w:rsidRDefault="00966AFC" w:rsidP="00065EC7">
                            <w:pPr>
                              <w:jc w:val="center"/>
                              <w:rPr>
                                <w:rFonts w:ascii="Arial" w:hAnsi="Arial" w:cs="Arial"/>
                                <w:b/>
                                <w:sz w:val="12"/>
                                <w:szCs w:val="48"/>
                              </w:rPr>
                            </w:pPr>
                          </w:p>
                          <w:p w14:paraId="5225FCFD" w14:textId="77777777" w:rsidR="00966AFC" w:rsidRPr="006A7498" w:rsidRDefault="00966AFC" w:rsidP="00065EC7">
                            <w:pPr>
                              <w:jc w:val="center"/>
                              <w:rPr>
                                <w:rFonts w:ascii="Segaon Soft Medium" w:hAnsi="Segaon Soft Medium" w:cs="Consolas"/>
                                <w:b/>
                                <w:sz w:val="48"/>
                                <w:szCs w:val="48"/>
                                <w:u w:val="single"/>
                              </w:rPr>
                            </w:pPr>
                            <w:r w:rsidRPr="006A7498">
                              <w:rPr>
                                <w:rFonts w:ascii="Segaon Soft Medium" w:hAnsi="Segaon Soft Medium" w:cs="Consolas"/>
                                <w:b/>
                                <w:sz w:val="48"/>
                                <w:szCs w:val="48"/>
                                <w:u w:val="single"/>
                              </w:rPr>
                              <w:t xml:space="preserve">PIECE N° 2: </w:t>
                            </w:r>
                          </w:p>
                          <w:p w14:paraId="166764CF" w14:textId="77777777" w:rsidR="00966AFC" w:rsidRPr="006A7498" w:rsidRDefault="00966AFC" w:rsidP="00065EC7">
                            <w:pPr>
                              <w:jc w:val="center"/>
                              <w:rPr>
                                <w:rFonts w:ascii="Segaon Soft Medium" w:hAnsi="Segaon Soft Medium" w:cs="Consolas"/>
                                <w:b/>
                                <w:sz w:val="14"/>
                                <w:szCs w:val="48"/>
                              </w:rPr>
                            </w:pPr>
                          </w:p>
                          <w:p w14:paraId="17930616" w14:textId="77777777" w:rsidR="00966AFC" w:rsidRPr="006A7498" w:rsidRDefault="00966AFC" w:rsidP="00065EC7">
                            <w:pPr>
                              <w:jc w:val="center"/>
                              <w:rPr>
                                <w:rFonts w:ascii="Segaon Soft Medium" w:hAnsi="Segaon Soft Medium" w:cs="Consolas"/>
                                <w:b/>
                                <w:sz w:val="48"/>
                                <w:szCs w:val="48"/>
                              </w:rPr>
                            </w:pPr>
                            <w:r w:rsidRPr="006A7498">
                              <w:rPr>
                                <w:rFonts w:ascii="Segaon Soft Medium" w:hAnsi="Segaon Soft Medium" w:cs="Consolas"/>
                                <w:b/>
                                <w:sz w:val="48"/>
                                <w:szCs w:val="48"/>
                              </w:rPr>
                              <w:t>REGLEMENT PARTICULIER DE L’APPEL D’OFFRES (RPAO)</w:t>
                            </w:r>
                          </w:p>
                          <w:p w14:paraId="7E5D25E6" w14:textId="77777777" w:rsidR="00966AFC" w:rsidRPr="00065EC7" w:rsidRDefault="00966AFC" w:rsidP="004D1BFF">
                            <w:pPr>
                              <w:jc w:val="center"/>
                              <w:rPr>
                                <w:sz w:val="38"/>
                                <w:szCs w:val="3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7D73E" id="Parchemin : horizontal 9" o:spid="_x0000_s1028" type="#_x0000_t98" style="position:absolute;left:0;text-align:left;margin-left:23.1pt;margin-top:124.2pt;width:450.75pt;height:22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" fillcolor="#f7fcff" strokeweight="5.5pt">
                <v:stroke linestyle="thickThin"/>
                <v:shadow on="t" color="black" opacity="24903f" origin=",.5" offset="0,.55556mm"/>
                <v:path arrowok="t"/>
                <v:textbox>
                  <w:txbxContent>
                    <w:p w14:paraId="36B17D70" w14:textId="77777777" w:rsidR="00966AFC" w:rsidRPr="00065EC7" w:rsidRDefault="00966AFC" w:rsidP="00065EC7">
                      <w:pPr>
                        <w:jc w:val="center"/>
                        <w:rPr>
                          <w:rFonts w:ascii="Arial" w:hAnsi="Arial" w:cs="Arial"/>
                          <w:b/>
                          <w:sz w:val="12"/>
                          <w:szCs w:val="48"/>
                        </w:rPr>
                      </w:pPr>
                    </w:p>
                    <w:p w14:paraId="5225FCFD" w14:textId="77777777" w:rsidR="00966AFC" w:rsidRPr="006A7498" w:rsidRDefault="00966AFC" w:rsidP="00065EC7">
                      <w:pPr>
                        <w:jc w:val="center"/>
                        <w:rPr>
                          <w:rFonts w:ascii="Segaon Soft Medium" w:hAnsi="Segaon Soft Medium" w:cs="Consolas"/>
                          <w:b/>
                          <w:sz w:val="48"/>
                          <w:szCs w:val="48"/>
                          <w:u w:val="single"/>
                        </w:rPr>
                      </w:pPr>
                      <w:r w:rsidRPr="006A7498">
                        <w:rPr>
                          <w:rFonts w:ascii="Segaon Soft Medium" w:hAnsi="Segaon Soft Medium" w:cs="Consolas"/>
                          <w:b/>
                          <w:sz w:val="48"/>
                          <w:szCs w:val="48"/>
                          <w:u w:val="single"/>
                        </w:rPr>
                        <w:t xml:space="preserve">PIECE N° 2: </w:t>
                      </w:r>
                    </w:p>
                    <w:p w14:paraId="166764CF" w14:textId="77777777" w:rsidR="00966AFC" w:rsidRPr="006A7498" w:rsidRDefault="00966AFC" w:rsidP="00065EC7">
                      <w:pPr>
                        <w:jc w:val="center"/>
                        <w:rPr>
                          <w:rFonts w:ascii="Segaon Soft Medium" w:hAnsi="Segaon Soft Medium" w:cs="Consolas"/>
                          <w:b/>
                          <w:sz w:val="14"/>
                          <w:szCs w:val="48"/>
                        </w:rPr>
                      </w:pPr>
                    </w:p>
                    <w:p w14:paraId="17930616" w14:textId="77777777" w:rsidR="00966AFC" w:rsidRPr="006A7498" w:rsidRDefault="00966AFC" w:rsidP="00065EC7">
                      <w:pPr>
                        <w:jc w:val="center"/>
                        <w:rPr>
                          <w:rFonts w:ascii="Segaon Soft Medium" w:hAnsi="Segaon Soft Medium" w:cs="Consolas"/>
                          <w:b/>
                          <w:sz w:val="48"/>
                          <w:szCs w:val="48"/>
                        </w:rPr>
                      </w:pPr>
                      <w:r w:rsidRPr="006A7498">
                        <w:rPr>
                          <w:rFonts w:ascii="Segaon Soft Medium" w:hAnsi="Segaon Soft Medium" w:cs="Consolas"/>
                          <w:b/>
                          <w:sz w:val="48"/>
                          <w:szCs w:val="48"/>
                        </w:rPr>
                        <w:t>REGLEMENT PARTICULIER DE L’APPEL D’OFFRES (RPAO)</w:t>
                      </w:r>
                    </w:p>
                    <w:p w14:paraId="7E5D25E6" w14:textId="77777777" w:rsidR="00966AFC" w:rsidRPr="00065EC7" w:rsidRDefault="00966AFC" w:rsidP="004D1BFF">
                      <w:pPr>
                        <w:jc w:val="center"/>
                        <w:rPr>
                          <w:sz w:val="38"/>
                          <w:szCs w:val="38"/>
                        </w:rPr>
                      </w:pPr>
                    </w:p>
                  </w:txbxContent>
                </v:textbox>
                <w10:wrap type="square" anchorx="margin" anchory="margin"/>
              </v:shape>
            </w:pict>
          </mc:Fallback>
        </mc:AlternateContent>
      </w:r>
    </w:p>
    <w:p w14:paraId="0A167CF1" w14:textId="77777777" w:rsidR="00A20CD7" w:rsidRPr="00385823" w:rsidRDefault="00A20CD7" w:rsidP="00E14CCE">
      <w:pPr>
        <w:spacing w:after="0" w:line="240" w:lineRule="auto"/>
        <w:jc w:val="center"/>
        <w:rPr>
          <w:rFonts w:ascii="Segaon Soft Medium" w:hAnsi="Segaon Soft Medium" w:cs="Consolas"/>
          <w:b/>
          <w:sz w:val="24"/>
          <w:szCs w:val="24"/>
        </w:rPr>
      </w:pPr>
    </w:p>
    <w:p w14:paraId="1BC3CEDE" w14:textId="77777777" w:rsidR="00A20CD7" w:rsidRPr="00385823" w:rsidRDefault="00A20CD7" w:rsidP="00E14CCE">
      <w:pPr>
        <w:spacing w:after="0" w:line="240" w:lineRule="auto"/>
        <w:jc w:val="center"/>
        <w:rPr>
          <w:rFonts w:ascii="Segaon Soft Medium" w:hAnsi="Segaon Soft Medium" w:cs="Consolas"/>
          <w:b/>
          <w:sz w:val="24"/>
          <w:szCs w:val="24"/>
        </w:rPr>
      </w:pPr>
    </w:p>
    <w:p w14:paraId="75B0913D" w14:textId="77777777" w:rsidR="00073B89" w:rsidRPr="00385823" w:rsidRDefault="00073B89" w:rsidP="00073B89">
      <w:pPr>
        <w:spacing w:after="0"/>
        <w:jc w:val="center"/>
        <w:rPr>
          <w:rFonts w:ascii="Segaon Soft Medium" w:hAnsi="Segaon Soft Medium" w:cs="Consolas"/>
          <w:b/>
          <w:sz w:val="24"/>
          <w:szCs w:val="24"/>
        </w:rPr>
      </w:pPr>
      <w:r w:rsidRPr="00385823">
        <w:rPr>
          <w:rFonts w:ascii="Segaon Soft Medium" w:hAnsi="Segaon Soft Medium" w:cs="Consolas"/>
          <w:b/>
          <w:sz w:val="24"/>
          <w:szCs w:val="24"/>
        </w:rPr>
        <w:t xml:space="preserve">APPEL D’OFFRES INTERNATIONAL OUVERT </w:t>
      </w:r>
    </w:p>
    <w:p w14:paraId="11C0CB5F" w14:textId="77777777" w:rsidR="00073B89" w:rsidRPr="00385823" w:rsidRDefault="00073B89" w:rsidP="00073B89">
      <w:pPr>
        <w:spacing w:after="0"/>
        <w:jc w:val="center"/>
        <w:rPr>
          <w:rFonts w:ascii="Segaon Soft Medium" w:hAnsi="Segaon Soft Medium" w:cs="Consolas"/>
          <w:b/>
          <w:sz w:val="24"/>
          <w:szCs w:val="24"/>
        </w:rPr>
      </w:pPr>
    </w:p>
    <w:p w14:paraId="2C46B8E1" w14:textId="712DCA41" w:rsidR="00073B89" w:rsidRPr="00385823" w:rsidRDefault="00073B89" w:rsidP="00073B89">
      <w:pPr>
        <w:spacing w:after="0"/>
        <w:jc w:val="center"/>
        <w:rPr>
          <w:rFonts w:ascii="Segaon Soft Medium" w:hAnsi="Segaon Soft Medium" w:cs="Consolas"/>
          <w:b/>
          <w:sz w:val="24"/>
          <w:szCs w:val="28"/>
        </w:rPr>
      </w:pPr>
      <w:r w:rsidRPr="00385823">
        <w:rPr>
          <w:rFonts w:ascii="Segaon Soft Medium" w:hAnsi="Segaon Soft Medium" w:cs="Consolas"/>
          <w:b/>
          <w:sz w:val="24"/>
          <w:szCs w:val="28"/>
        </w:rPr>
        <w:t>N</w:t>
      </w:r>
      <w:r w:rsidRPr="00385823">
        <w:rPr>
          <w:rFonts w:ascii="Segaon Soft Medium" w:hAnsi="Segaon Soft Medium" w:cs="Consolas"/>
          <w:b/>
          <w:sz w:val="24"/>
          <w:szCs w:val="28"/>
          <w:u w:val="single"/>
        </w:rPr>
        <w:t>°______</w:t>
      </w:r>
      <w:r w:rsidR="00156085">
        <w:rPr>
          <w:rFonts w:ascii="Segaon Soft Medium" w:hAnsi="Segaon Soft Medium" w:cs="Consolas"/>
          <w:b/>
          <w:sz w:val="24"/>
          <w:szCs w:val="28"/>
        </w:rPr>
        <w:t>/AOIO/CIPM-AS/PAD/2025</w:t>
      </w:r>
      <w:r w:rsidRPr="00385823">
        <w:rPr>
          <w:rFonts w:ascii="Segaon Soft Medium" w:hAnsi="Segaon Soft Medium" w:cs="Consolas"/>
          <w:b/>
          <w:sz w:val="24"/>
          <w:szCs w:val="28"/>
        </w:rPr>
        <w:t xml:space="preserve"> DU___________ </w:t>
      </w:r>
    </w:p>
    <w:p w14:paraId="302F6083" w14:textId="77777777" w:rsidR="00073B89" w:rsidRPr="00385823" w:rsidRDefault="00073B89" w:rsidP="00073B89">
      <w:pPr>
        <w:spacing w:after="0"/>
        <w:jc w:val="center"/>
        <w:rPr>
          <w:rFonts w:ascii="Segaon Soft Medium" w:hAnsi="Segaon Soft Medium" w:cs="Consolas"/>
          <w:b/>
          <w:sz w:val="24"/>
          <w:szCs w:val="28"/>
        </w:rPr>
      </w:pPr>
      <w:r w:rsidRPr="00385823">
        <w:rPr>
          <w:rFonts w:ascii="Segaon Soft Medium" w:hAnsi="Segaon Soft Medium" w:cs="Consolas"/>
          <w:b/>
          <w:sz w:val="24"/>
          <w:szCs w:val="28"/>
        </w:rPr>
        <w:t xml:space="preserve"> RELATIF</w:t>
      </w:r>
      <w:r w:rsidRPr="00385823">
        <w:rPr>
          <w:rFonts w:ascii="Segaon Soft Medium" w:hAnsi="Segaon Soft Medium" w:cs="Consolas"/>
          <w:sz w:val="20"/>
          <w:szCs w:val="28"/>
        </w:rPr>
        <w:t xml:space="preserve"> </w:t>
      </w:r>
      <w:r w:rsidRPr="00385823">
        <w:rPr>
          <w:rFonts w:ascii="Segaon Soft Medium" w:hAnsi="Segaon Soft Medium" w:cs="Consolas"/>
          <w:b/>
          <w:sz w:val="24"/>
          <w:szCs w:val="28"/>
        </w:rPr>
        <w:t>À L’IMPLEMENTATION D’UN SYSTEME DE MANAGEMENT DES RISQUES</w:t>
      </w:r>
      <w:r>
        <w:rPr>
          <w:rFonts w:ascii="Segaon Soft Medium" w:hAnsi="Segaon Soft Medium" w:cs="Consolas"/>
          <w:b/>
          <w:sz w:val="24"/>
          <w:szCs w:val="28"/>
        </w:rPr>
        <w:t xml:space="preserve"> (SMR)</w:t>
      </w:r>
      <w:r w:rsidRPr="00385823">
        <w:rPr>
          <w:rFonts w:ascii="Segaon Soft Medium" w:hAnsi="Segaon Soft Medium" w:cs="Consolas"/>
          <w:b/>
          <w:sz w:val="24"/>
          <w:szCs w:val="28"/>
        </w:rPr>
        <w:t xml:space="preserve"> AU PORT AUTONOME DE DOUALA SELON LA NORME ISO 31000 VS 2018 </w:t>
      </w:r>
    </w:p>
    <w:p w14:paraId="76435351" w14:textId="77777777" w:rsidR="00D0516E" w:rsidRPr="00385823" w:rsidRDefault="00D0516E" w:rsidP="00F674B1">
      <w:pPr>
        <w:spacing w:after="0" w:line="240" w:lineRule="auto"/>
        <w:jc w:val="both"/>
        <w:rPr>
          <w:rFonts w:ascii="Segaon Soft Medium" w:hAnsi="Segaon Soft Medium" w:cs="Consolas"/>
          <w:sz w:val="24"/>
          <w:szCs w:val="24"/>
        </w:rPr>
      </w:pPr>
    </w:p>
    <w:p w14:paraId="0FE0307C" w14:textId="77777777" w:rsidR="00D0516E" w:rsidRPr="00385823" w:rsidRDefault="00D0516E" w:rsidP="00F674B1">
      <w:pPr>
        <w:spacing w:after="0" w:line="240" w:lineRule="auto"/>
        <w:jc w:val="both"/>
        <w:rPr>
          <w:rFonts w:ascii="Segaon Soft Medium" w:hAnsi="Segaon Soft Medium" w:cs="Consolas"/>
          <w:sz w:val="24"/>
          <w:szCs w:val="24"/>
        </w:rPr>
      </w:pPr>
    </w:p>
    <w:p w14:paraId="26B0ACD6" w14:textId="77777777" w:rsidR="003B671E" w:rsidRPr="00385823" w:rsidRDefault="003B671E" w:rsidP="00F674B1">
      <w:pPr>
        <w:spacing w:after="0" w:line="240" w:lineRule="auto"/>
        <w:jc w:val="both"/>
        <w:rPr>
          <w:rFonts w:ascii="Segaon Soft Medium" w:hAnsi="Segaon Soft Medium" w:cs="Consolas"/>
          <w:sz w:val="24"/>
          <w:szCs w:val="24"/>
        </w:rPr>
      </w:pPr>
    </w:p>
    <w:p w14:paraId="62E35286" w14:textId="77777777" w:rsidR="003B671E" w:rsidRPr="00385823" w:rsidRDefault="003B671E" w:rsidP="00F674B1">
      <w:pPr>
        <w:spacing w:after="0" w:line="240" w:lineRule="auto"/>
        <w:jc w:val="both"/>
        <w:rPr>
          <w:rFonts w:ascii="Segaon Soft Medium" w:hAnsi="Segaon Soft Medium" w:cs="Consolas"/>
          <w:sz w:val="24"/>
          <w:szCs w:val="24"/>
        </w:rPr>
      </w:pPr>
    </w:p>
    <w:p w14:paraId="45E1D524" w14:textId="77777777" w:rsidR="003B671E" w:rsidRPr="00385823" w:rsidRDefault="003B671E" w:rsidP="00F674B1">
      <w:pPr>
        <w:spacing w:after="0" w:line="240" w:lineRule="auto"/>
        <w:jc w:val="both"/>
        <w:rPr>
          <w:rFonts w:ascii="Segaon Soft Medium" w:hAnsi="Segaon Soft Medium" w:cs="Consolas"/>
          <w:sz w:val="24"/>
          <w:szCs w:val="24"/>
        </w:rPr>
      </w:pPr>
    </w:p>
    <w:p w14:paraId="03BAA697" w14:textId="77777777" w:rsidR="003B671E" w:rsidRPr="00385823" w:rsidRDefault="003B671E" w:rsidP="00F674B1">
      <w:pPr>
        <w:spacing w:after="0" w:line="240" w:lineRule="auto"/>
        <w:jc w:val="both"/>
        <w:rPr>
          <w:rFonts w:ascii="Segaon Soft Medium" w:hAnsi="Segaon Soft Medium" w:cs="Consolas"/>
          <w:sz w:val="24"/>
          <w:szCs w:val="24"/>
        </w:rPr>
      </w:pPr>
    </w:p>
    <w:p w14:paraId="2A95A089" w14:textId="77777777" w:rsidR="003B671E" w:rsidRPr="00385823" w:rsidRDefault="003B671E" w:rsidP="00F674B1">
      <w:pPr>
        <w:spacing w:after="0" w:line="240" w:lineRule="auto"/>
        <w:jc w:val="both"/>
        <w:rPr>
          <w:rFonts w:ascii="Segaon Soft Medium" w:hAnsi="Segaon Soft Medium" w:cs="Consolas"/>
          <w:sz w:val="24"/>
          <w:szCs w:val="24"/>
        </w:rPr>
      </w:pPr>
    </w:p>
    <w:p w14:paraId="493C6BA8" w14:textId="77777777" w:rsidR="003B671E" w:rsidRPr="00385823" w:rsidRDefault="003B671E" w:rsidP="00F674B1">
      <w:pPr>
        <w:spacing w:after="0" w:line="240" w:lineRule="auto"/>
        <w:jc w:val="both"/>
        <w:rPr>
          <w:rFonts w:ascii="Segaon Soft Medium" w:hAnsi="Segaon Soft Medium" w:cs="Consolas"/>
          <w:sz w:val="24"/>
          <w:szCs w:val="24"/>
        </w:rPr>
      </w:pPr>
    </w:p>
    <w:p w14:paraId="2DFAD53D" w14:textId="77777777" w:rsidR="00656707" w:rsidRPr="00385823" w:rsidRDefault="00656707" w:rsidP="00F674B1">
      <w:pPr>
        <w:spacing w:after="0" w:line="240" w:lineRule="auto"/>
        <w:jc w:val="both"/>
        <w:rPr>
          <w:rFonts w:ascii="Segaon Soft Medium" w:hAnsi="Segaon Soft Medium" w:cs="Consolas"/>
          <w:sz w:val="24"/>
          <w:szCs w:val="24"/>
        </w:rPr>
      </w:pPr>
    </w:p>
    <w:p w14:paraId="0AD34A66" w14:textId="77777777" w:rsidR="00656707" w:rsidRPr="00385823" w:rsidRDefault="00656707" w:rsidP="00F674B1">
      <w:pPr>
        <w:spacing w:after="0" w:line="240" w:lineRule="auto"/>
        <w:jc w:val="both"/>
        <w:rPr>
          <w:rFonts w:ascii="Segaon Soft Medium" w:hAnsi="Segaon Soft Medium" w:cs="Consolas"/>
          <w:sz w:val="24"/>
          <w:szCs w:val="24"/>
        </w:rPr>
      </w:pPr>
    </w:p>
    <w:p w14:paraId="66D9D83C" w14:textId="77777777" w:rsidR="00656707" w:rsidRPr="00385823" w:rsidRDefault="00656707" w:rsidP="00F674B1">
      <w:pPr>
        <w:spacing w:after="0" w:line="240" w:lineRule="auto"/>
        <w:jc w:val="both"/>
        <w:rPr>
          <w:rFonts w:ascii="Segaon Soft Medium" w:hAnsi="Segaon Soft Medium" w:cs="Consolas"/>
          <w:sz w:val="24"/>
          <w:szCs w:val="24"/>
        </w:rPr>
      </w:pPr>
    </w:p>
    <w:p w14:paraId="4E4963F1" w14:textId="77777777" w:rsidR="00656707" w:rsidRPr="00385823" w:rsidRDefault="00656707" w:rsidP="00F674B1">
      <w:pPr>
        <w:spacing w:after="0" w:line="240" w:lineRule="auto"/>
        <w:jc w:val="both"/>
        <w:rPr>
          <w:rFonts w:ascii="Segaon Soft Medium" w:hAnsi="Segaon Soft Medium" w:cs="Consolas"/>
          <w:sz w:val="24"/>
          <w:szCs w:val="24"/>
        </w:rPr>
      </w:pPr>
    </w:p>
    <w:p w14:paraId="708BEED6" w14:textId="77777777" w:rsidR="00656707" w:rsidRPr="00385823" w:rsidRDefault="00656707" w:rsidP="00F674B1">
      <w:pPr>
        <w:spacing w:after="0" w:line="240" w:lineRule="auto"/>
        <w:jc w:val="both"/>
        <w:rPr>
          <w:rFonts w:ascii="Segaon Soft Medium" w:hAnsi="Segaon Soft Medium" w:cs="Consolas"/>
          <w:sz w:val="24"/>
          <w:szCs w:val="24"/>
        </w:rPr>
      </w:pPr>
    </w:p>
    <w:p w14:paraId="43568339" w14:textId="77777777" w:rsidR="00656707" w:rsidRPr="00385823" w:rsidRDefault="00656707" w:rsidP="00F674B1">
      <w:pPr>
        <w:spacing w:after="0" w:line="240" w:lineRule="auto"/>
        <w:jc w:val="both"/>
        <w:rPr>
          <w:rFonts w:ascii="Segaon Soft Medium" w:hAnsi="Segaon Soft Medium" w:cs="Consolas"/>
          <w:sz w:val="24"/>
          <w:szCs w:val="24"/>
        </w:rPr>
      </w:pPr>
    </w:p>
    <w:p w14:paraId="68F508BB" w14:textId="77777777" w:rsidR="00656707" w:rsidRPr="00385823" w:rsidRDefault="00656707" w:rsidP="00F674B1">
      <w:pPr>
        <w:spacing w:after="0" w:line="240" w:lineRule="auto"/>
        <w:jc w:val="both"/>
        <w:rPr>
          <w:rFonts w:ascii="Segaon Soft Medium" w:hAnsi="Segaon Soft Medium" w:cs="Consolas"/>
          <w:sz w:val="24"/>
          <w:szCs w:val="24"/>
        </w:rPr>
      </w:pPr>
    </w:p>
    <w:p w14:paraId="1B5CE4C6" w14:textId="77777777" w:rsidR="00656707" w:rsidRPr="00385823" w:rsidRDefault="00656707" w:rsidP="00F674B1">
      <w:pPr>
        <w:spacing w:after="0" w:line="240" w:lineRule="auto"/>
        <w:jc w:val="both"/>
        <w:rPr>
          <w:rFonts w:ascii="Segaon Soft Medium" w:hAnsi="Segaon Soft Medium" w:cs="Consolas"/>
          <w:sz w:val="24"/>
          <w:szCs w:val="24"/>
        </w:rPr>
      </w:pPr>
    </w:p>
    <w:p w14:paraId="55C1368D" w14:textId="64D3908E" w:rsidR="003B671E" w:rsidRDefault="003B671E" w:rsidP="00F674B1">
      <w:pPr>
        <w:spacing w:after="0" w:line="240" w:lineRule="auto"/>
        <w:jc w:val="both"/>
        <w:rPr>
          <w:rFonts w:ascii="Segaon Soft Medium" w:hAnsi="Segaon Soft Medium" w:cs="Consolas"/>
          <w:sz w:val="24"/>
          <w:szCs w:val="24"/>
        </w:rPr>
      </w:pPr>
    </w:p>
    <w:p w14:paraId="235D9684" w14:textId="0ACA30AC" w:rsidR="00693C25" w:rsidRDefault="00693C25" w:rsidP="00F674B1">
      <w:pPr>
        <w:spacing w:after="0" w:line="240" w:lineRule="auto"/>
        <w:jc w:val="both"/>
        <w:rPr>
          <w:rFonts w:ascii="Segaon Soft Medium" w:hAnsi="Segaon Soft Medium" w:cs="Consolas"/>
          <w:sz w:val="24"/>
          <w:szCs w:val="24"/>
        </w:rPr>
      </w:pPr>
    </w:p>
    <w:p w14:paraId="09B9E5B1" w14:textId="04F03372" w:rsidR="00693C25" w:rsidRDefault="00693C25" w:rsidP="00F674B1">
      <w:pPr>
        <w:spacing w:after="0" w:line="240" w:lineRule="auto"/>
        <w:jc w:val="both"/>
        <w:rPr>
          <w:rFonts w:ascii="Segaon Soft Medium" w:hAnsi="Segaon Soft Medium" w:cs="Consolas"/>
          <w:sz w:val="24"/>
          <w:szCs w:val="24"/>
        </w:rPr>
      </w:pPr>
    </w:p>
    <w:p w14:paraId="0DF25E81" w14:textId="310C177B" w:rsidR="00693C25" w:rsidRDefault="00693C25" w:rsidP="00F674B1">
      <w:pPr>
        <w:spacing w:after="0" w:line="240" w:lineRule="auto"/>
        <w:jc w:val="both"/>
        <w:rPr>
          <w:rFonts w:ascii="Segaon Soft Medium" w:hAnsi="Segaon Soft Medium" w:cs="Consolas"/>
          <w:sz w:val="24"/>
          <w:szCs w:val="24"/>
        </w:rPr>
      </w:pPr>
    </w:p>
    <w:p w14:paraId="37EDA3E6" w14:textId="71DB738C" w:rsidR="00693C25" w:rsidRDefault="00693C25" w:rsidP="00F674B1">
      <w:pPr>
        <w:spacing w:after="0" w:line="240" w:lineRule="auto"/>
        <w:jc w:val="both"/>
        <w:rPr>
          <w:rFonts w:ascii="Segaon Soft Medium" w:hAnsi="Segaon Soft Medium" w:cs="Consolas"/>
          <w:sz w:val="24"/>
          <w:szCs w:val="24"/>
        </w:rPr>
      </w:pPr>
    </w:p>
    <w:p w14:paraId="0AECADAF" w14:textId="77777777" w:rsidR="00693C25" w:rsidRPr="00385823" w:rsidRDefault="00693C25" w:rsidP="00F674B1">
      <w:pPr>
        <w:spacing w:after="0" w:line="240" w:lineRule="auto"/>
        <w:jc w:val="both"/>
        <w:rPr>
          <w:rFonts w:ascii="Segaon Soft Medium" w:hAnsi="Segaon Soft Medium" w:cs="Consolas"/>
          <w:sz w:val="24"/>
          <w:szCs w:val="24"/>
        </w:rPr>
      </w:pPr>
    </w:p>
    <w:p w14:paraId="7056A905" w14:textId="77777777" w:rsidR="003B671E" w:rsidRPr="00385823" w:rsidRDefault="003B671E" w:rsidP="00F674B1">
      <w:pPr>
        <w:spacing w:after="0" w:line="240" w:lineRule="auto"/>
        <w:jc w:val="both"/>
        <w:rPr>
          <w:rFonts w:ascii="Segaon Soft Medium" w:hAnsi="Segaon Soft Medium" w:cs="Consolas"/>
          <w:sz w:val="24"/>
          <w:szCs w:val="24"/>
        </w:rPr>
      </w:pPr>
    </w:p>
    <w:p w14:paraId="479F10F0" w14:textId="77777777" w:rsidR="00046A2B" w:rsidRPr="00385823" w:rsidRDefault="00046A2B" w:rsidP="00F674B1">
      <w:pPr>
        <w:spacing w:after="0" w:line="240" w:lineRule="auto"/>
        <w:jc w:val="both"/>
        <w:rPr>
          <w:rFonts w:ascii="Segaon Soft Medium" w:hAnsi="Segaon Soft Medium" w:cs="Consolas"/>
          <w:sz w:val="24"/>
          <w:szCs w:val="24"/>
        </w:rPr>
      </w:pPr>
    </w:p>
    <w:p w14:paraId="3C59A539" w14:textId="77777777" w:rsidR="00A20CD7" w:rsidRPr="00385823" w:rsidRDefault="00A20CD7" w:rsidP="00F674B1">
      <w:pPr>
        <w:spacing w:after="0" w:line="240" w:lineRule="auto"/>
        <w:jc w:val="both"/>
        <w:rPr>
          <w:rFonts w:ascii="Segaon Soft Medium" w:hAnsi="Segaon Soft Medium" w:cs="Consolas"/>
          <w:sz w:val="24"/>
          <w:szCs w:val="24"/>
        </w:rPr>
      </w:pPr>
    </w:p>
    <w:p w14:paraId="562453F9" w14:textId="77777777" w:rsidR="00146154" w:rsidRPr="00385823" w:rsidRDefault="00046A2B" w:rsidP="00046A2B">
      <w:pPr>
        <w:spacing w:after="0" w:line="240" w:lineRule="auto"/>
        <w:jc w:val="center"/>
        <w:rPr>
          <w:rFonts w:ascii="Segaon Soft Medium" w:hAnsi="Segaon Soft Medium" w:cs="Consolas"/>
          <w:b/>
          <w:sz w:val="28"/>
          <w:szCs w:val="28"/>
          <w:u w:val="single"/>
        </w:rPr>
      </w:pPr>
      <w:r w:rsidRPr="00385823">
        <w:rPr>
          <w:rFonts w:ascii="Segaon Soft Medium" w:hAnsi="Segaon Soft Medium" w:cs="Consolas"/>
          <w:b/>
          <w:sz w:val="28"/>
          <w:szCs w:val="28"/>
          <w:u w:val="single"/>
        </w:rPr>
        <w:t>SOMMAIRE</w:t>
      </w:r>
    </w:p>
    <w:p w14:paraId="4AB6503F" w14:textId="77777777" w:rsidR="00046A2B" w:rsidRPr="00385823" w:rsidRDefault="00046A2B" w:rsidP="00046A2B">
      <w:pPr>
        <w:spacing w:after="0" w:line="240" w:lineRule="auto"/>
        <w:jc w:val="center"/>
        <w:rPr>
          <w:rFonts w:ascii="Segaon Soft Medium" w:hAnsi="Segaon Soft Medium" w:cs="Consolas"/>
          <w:b/>
          <w:sz w:val="28"/>
          <w:szCs w:val="28"/>
        </w:rPr>
      </w:pPr>
    </w:p>
    <w:p w14:paraId="4F316417" w14:textId="77777777" w:rsidR="00146154" w:rsidRPr="00385823" w:rsidRDefault="00146154" w:rsidP="00146154">
      <w:pPr>
        <w:spacing w:after="0" w:line="240" w:lineRule="auto"/>
        <w:jc w:val="both"/>
        <w:rPr>
          <w:rFonts w:ascii="Segaon Soft Medium" w:hAnsi="Segaon Soft Medium" w:cs="Consolas"/>
          <w:sz w:val="24"/>
          <w:szCs w:val="24"/>
        </w:rPr>
      </w:pPr>
    </w:p>
    <w:p w14:paraId="34D9B314" w14:textId="77777777" w:rsidR="00146154" w:rsidRPr="00385823" w:rsidRDefault="00146154" w:rsidP="005A36D1">
      <w:pPr>
        <w:pStyle w:val="Paragraphedeliste"/>
        <w:numPr>
          <w:ilvl w:val="0"/>
          <w:numId w:val="16"/>
        </w:numPr>
        <w:spacing w:after="0" w:line="240" w:lineRule="auto"/>
        <w:jc w:val="both"/>
        <w:rPr>
          <w:rFonts w:ascii="Segaon Soft Medium" w:hAnsi="Segaon Soft Medium" w:cs="Consolas"/>
          <w:sz w:val="24"/>
          <w:szCs w:val="28"/>
        </w:rPr>
      </w:pPr>
      <w:r w:rsidRPr="00385823">
        <w:rPr>
          <w:rFonts w:ascii="Segaon Soft Medium" w:hAnsi="Segaon Soft Medium" w:cs="Consolas"/>
          <w:b/>
          <w:sz w:val="24"/>
          <w:szCs w:val="28"/>
        </w:rPr>
        <w:t xml:space="preserve">OBJET DE L’APPEL D’OFFRES </w:t>
      </w:r>
    </w:p>
    <w:p w14:paraId="1EB7CF40" w14:textId="77777777" w:rsidR="00146154" w:rsidRPr="00385823" w:rsidRDefault="00851F7C" w:rsidP="00046A2B">
      <w:pPr>
        <w:spacing w:after="0" w:line="240" w:lineRule="auto"/>
        <w:jc w:val="both"/>
        <w:rPr>
          <w:rFonts w:ascii="Segaon Soft Medium" w:hAnsi="Segaon Soft Medium" w:cs="Consolas"/>
        </w:rPr>
      </w:pPr>
      <w:r w:rsidRPr="00385823">
        <w:rPr>
          <w:rFonts w:ascii="Segaon Soft Medium" w:hAnsi="Segaon Soft Medium" w:cs="Consolas"/>
        </w:rPr>
        <w:t xml:space="preserve"> </w:t>
      </w:r>
    </w:p>
    <w:p w14:paraId="0C967A95" w14:textId="77777777" w:rsidR="00146154" w:rsidRPr="00385823" w:rsidRDefault="00146154" w:rsidP="005A36D1">
      <w:pPr>
        <w:pStyle w:val="Paragraphedeliste"/>
        <w:numPr>
          <w:ilvl w:val="0"/>
          <w:numId w:val="16"/>
        </w:numPr>
        <w:tabs>
          <w:tab w:val="left" w:pos="2820"/>
        </w:tabs>
        <w:spacing w:after="0" w:line="240" w:lineRule="auto"/>
        <w:jc w:val="both"/>
        <w:rPr>
          <w:rFonts w:ascii="Segaon Soft Medium" w:hAnsi="Segaon Soft Medium" w:cs="Consolas"/>
        </w:rPr>
      </w:pPr>
      <w:r w:rsidRPr="00385823">
        <w:rPr>
          <w:rFonts w:ascii="Segaon Soft Medium" w:hAnsi="Segaon Soft Medium" w:cs="Consolas"/>
          <w:b/>
        </w:rPr>
        <w:t>CONSISTANCE DES PRESTATIONS</w:t>
      </w:r>
    </w:p>
    <w:p w14:paraId="03E95FAE" w14:textId="77777777" w:rsidR="00146154" w:rsidRPr="00385823" w:rsidRDefault="00851F7C" w:rsidP="00046A2B">
      <w:pPr>
        <w:spacing w:after="0" w:line="240" w:lineRule="auto"/>
        <w:jc w:val="both"/>
        <w:rPr>
          <w:rFonts w:ascii="Segaon Soft Medium" w:hAnsi="Segaon Soft Medium" w:cs="Consolas"/>
          <w:b/>
          <w:u w:val="single"/>
        </w:rPr>
      </w:pPr>
      <w:r w:rsidRPr="00385823">
        <w:rPr>
          <w:rFonts w:ascii="Segaon Soft Medium" w:hAnsi="Segaon Soft Medium" w:cs="Consolas"/>
        </w:rPr>
        <w:t xml:space="preserve"> </w:t>
      </w:r>
    </w:p>
    <w:p w14:paraId="2B083682" w14:textId="77777777" w:rsidR="00146154" w:rsidRPr="00385823" w:rsidRDefault="00146154" w:rsidP="005A36D1">
      <w:pPr>
        <w:pStyle w:val="Paragraphedeliste"/>
        <w:numPr>
          <w:ilvl w:val="0"/>
          <w:numId w:val="16"/>
        </w:numPr>
        <w:spacing w:after="0" w:line="240" w:lineRule="auto"/>
        <w:ind w:right="283"/>
        <w:jc w:val="both"/>
        <w:rPr>
          <w:rFonts w:ascii="Segaon Soft Medium" w:hAnsi="Segaon Soft Medium" w:cs="Consolas"/>
        </w:rPr>
      </w:pPr>
      <w:r w:rsidRPr="00385823">
        <w:rPr>
          <w:rFonts w:ascii="Segaon Soft Medium" w:hAnsi="Segaon Soft Medium" w:cs="Consolas"/>
          <w:b/>
        </w:rPr>
        <w:t>PARTICIPATION ET ORIGINE </w:t>
      </w:r>
      <w:r w:rsidRPr="00385823">
        <w:rPr>
          <w:rFonts w:ascii="Segaon Soft Medium" w:hAnsi="Segaon Soft Medium" w:cs="Consolas"/>
        </w:rPr>
        <w:t xml:space="preserve"> </w:t>
      </w:r>
    </w:p>
    <w:p w14:paraId="751FD7B7" w14:textId="77777777" w:rsidR="00146154" w:rsidRPr="00385823" w:rsidRDefault="00851F7C" w:rsidP="00146154">
      <w:pPr>
        <w:spacing w:after="0"/>
        <w:rPr>
          <w:rFonts w:ascii="Segaon Soft Medium" w:hAnsi="Segaon Soft Medium" w:cs="Consolas"/>
          <w:sz w:val="24"/>
          <w:szCs w:val="16"/>
        </w:rPr>
      </w:pPr>
      <w:r w:rsidRPr="00385823">
        <w:rPr>
          <w:rFonts w:ascii="Segaon Soft Medium" w:hAnsi="Segaon Soft Medium" w:cs="Consolas"/>
        </w:rPr>
        <w:t xml:space="preserve"> </w:t>
      </w:r>
    </w:p>
    <w:p w14:paraId="61A3740D" w14:textId="77777777" w:rsidR="00146154" w:rsidRPr="00385823" w:rsidRDefault="000D4B38" w:rsidP="005A36D1">
      <w:pPr>
        <w:pStyle w:val="Paragraphedeliste"/>
        <w:numPr>
          <w:ilvl w:val="0"/>
          <w:numId w:val="16"/>
        </w:numPr>
        <w:spacing w:after="0" w:line="240" w:lineRule="auto"/>
        <w:rPr>
          <w:rFonts w:ascii="Segaon Soft Medium" w:hAnsi="Segaon Soft Medium" w:cs="Consolas"/>
          <w:b/>
          <w:sz w:val="24"/>
          <w:szCs w:val="28"/>
        </w:rPr>
      </w:pPr>
      <w:r w:rsidRPr="00385823">
        <w:rPr>
          <w:rFonts w:ascii="Segaon Soft Medium" w:hAnsi="Segaon Soft Medium" w:cs="Consolas"/>
          <w:b/>
          <w:sz w:val="24"/>
          <w:szCs w:val="28"/>
        </w:rPr>
        <w:t>FINANCEMENT ET</w:t>
      </w:r>
      <w:r w:rsidR="00146154" w:rsidRPr="00385823">
        <w:rPr>
          <w:rFonts w:ascii="Segaon Soft Medium" w:hAnsi="Segaon Soft Medium" w:cs="Consolas"/>
          <w:b/>
          <w:sz w:val="24"/>
          <w:szCs w:val="28"/>
        </w:rPr>
        <w:t xml:space="preserve"> COUT PREVISIONNEL</w:t>
      </w:r>
    </w:p>
    <w:p w14:paraId="56A7F834" w14:textId="77777777" w:rsidR="00146154" w:rsidRPr="00385823" w:rsidRDefault="00851F7C" w:rsidP="00146154">
      <w:pPr>
        <w:tabs>
          <w:tab w:val="left" w:pos="2820"/>
        </w:tabs>
        <w:spacing w:after="0" w:line="240" w:lineRule="auto"/>
        <w:jc w:val="both"/>
        <w:rPr>
          <w:rFonts w:ascii="Segaon Soft Medium" w:hAnsi="Segaon Soft Medium" w:cs="Consolas"/>
        </w:rPr>
      </w:pPr>
      <w:r w:rsidRPr="00385823">
        <w:rPr>
          <w:rFonts w:ascii="Segaon Soft Medium" w:hAnsi="Segaon Soft Medium" w:cs="Consolas"/>
        </w:rPr>
        <w:t xml:space="preserve"> </w:t>
      </w:r>
    </w:p>
    <w:p w14:paraId="04E9C8CC" w14:textId="77777777" w:rsidR="00146154" w:rsidRPr="00385823" w:rsidRDefault="00146154" w:rsidP="005A36D1">
      <w:pPr>
        <w:pStyle w:val="Paragraphedeliste"/>
        <w:numPr>
          <w:ilvl w:val="0"/>
          <w:numId w:val="16"/>
        </w:numPr>
        <w:spacing w:after="0" w:line="240" w:lineRule="auto"/>
        <w:jc w:val="both"/>
        <w:rPr>
          <w:rFonts w:ascii="Segaon Soft Medium" w:eastAsia="Times New Roman" w:hAnsi="Segaon Soft Medium" w:cs="Consolas"/>
          <w:b/>
          <w:sz w:val="24"/>
          <w:szCs w:val="24"/>
        </w:rPr>
      </w:pPr>
      <w:r w:rsidRPr="00385823">
        <w:rPr>
          <w:rFonts w:ascii="Segaon Soft Medium" w:hAnsi="Segaon Soft Medium" w:cs="Consolas"/>
          <w:b/>
          <w:sz w:val="24"/>
          <w:szCs w:val="24"/>
        </w:rPr>
        <w:t>CONSULTATION DU DOSSIER D’APPEL D’OFFRES</w:t>
      </w:r>
    </w:p>
    <w:p w14:paraId="17C8EEC9" w14:textId="77777777" w:rsidR="00146154" w:rsidRPr="00385823" w:rsidRDefault="00146154" w:rsidP="00146154">
      <w:pPr>
        <w:pStyle w:val="NormalDAO"/>
        <w:rPr>
          <w:rFonts w:ascii="Segaon Soft Medium" w:hAnsi="Segaon Soft Medium" w:cs="Consolas"/>
          <w:sz w:val="10"/>
          <w:szCs w:val="22"/>
          <w:lang w:eastAsia="en-US"/>
        </w:rPr>
      </w:pPr>
    </w:p>
    <w:p w14:paraId="127D6319" w14:textId="77777777" w:rsidR="00146154" w:rsidRPr="00385823" w:rsidRDefault="00851F7C" w:rsidP="00851F7C">
      <w:pPr>
        <w:spacing w:after="0" w:line="240" w:lineRule="auto"/>
        <w:jc w:val="both"/>
        <w:rPr>
          <w:rFonts w:ascii="Segaon Soft Medium" w:hAnsi="Segaon Soft Medium" w:cs="Consolas"/>
          <w:b/>
          <w:sz w:val="24"/>
          <w:szCs w:val="28"/>
        </w:rPr>
      </w:pPr>
      <w:r w:rsidRPr="00385823">
        <w:rPr>
          <w:rFonts w:ascii="Segaon Soft Medium" w:hAnsi="Segaon Soft Medium" w:cs="Consolas"/>
        </w:rPr>
        <w:t xml:space="preserve"> </w:t>
      </w:r>
      <w:r w:rsidR="00146154" w:rsidRPr="00385823">
        <w:rPr>
          <w:rFonts w:ascii="Segaon Soft Medium" w:hAnsi="Segaon Soft Medium" w:cs="Consolas"/>
          <w:b/>
          <w:sz w:val="16"/>
          <w:szCs w:val="16"/>
        </w:rPr>
        <w:t xml:space="preserve">   </w:t>
      </w:r>
    </w:p>
    <w:p w14:paraId="6F4F73E5" w14:textId="77777777" w:rsidR="00146154" w:rsidRPr="00385823" w:rsidRDefault="000D4B38" w:rsidP="005A36D1">
      <w:pPr>
        <w:pStyle w:val="Paragraphedeliste"/>
        <w:numPr>
          <w:ilvl w:val="0"/>
          <w:numId w:val="16"/>
        </w:numPr>
        <w:tabs>
          <w:tab w:val="left" w:pos="7190"/>
        </w:tabs>
        <w:spacing w:after="0" w:line="240" w:lineRule="auto"/>
        <w:rPr>
          <w:rFonts w:ascii="Segaon Soft Medium" w:hAnsi="Segaon Soft Medium" w:cs="Consolas"/>
          <w:b/>
          <w:sz w:val="24"/>
          <w:szCs w:val="28"/>
        </w:rPr>
      </w:pPr>
      <w:r w:rsidRPr="00385823">
        <w:rPr>
          <w:rFonts w:ascii="Segaon Soft Medium" w:hAnsi="Segaon Soft Medium" w:cs="Consolas"/>
          <w:b/>
          <w:sz w:val="24"/>
          <w:szCs w:val="28"/>
        </w:rPr>
        <w:t>PRESENTATION ET</w:t>
      </w:r>
      <w:r w:rsidR="00146154" w:rsidRPr="00385823">
        <w:rPr>
          <w:rFonts w:ascii="Segaon Soft Medium" w:hAnsi="Segaon Soft Medium" w:cs="Consolas"/>
          <w:b/>
          <w:sz w:val="24"/>
          <w:szCs w:val="28"/>
        </w:rPr>
        <w:t xml:space="preserve"> </w:t>
      </w:r>
      <w:r w:rsidR="00722224" w:rsidRPr="00385823">
        <w:rPr>
          <w:rFonts w:ascii="Segaon Soft Medium" w:hAnsi="Segaon Soft Medium" w:cs="Consolas"/>
          <w:b/>
          <w:sz w:val="24"/>
          <w:szCs w:val="28"/>
        </w:rPr>
        <w:t>CONSTITUTION DES</w:t>
      </w:r>
      <w:r w:rsidR="00146154" w:rsidRPr="00385823">
        <w:rPr>
          <w:rFonts w:ascii="Segaon Soft Medium" w:hAnsi="Segaon Soft Medium" w:cs="Consolas"/>
          <w:b/>
          <w:sz w:val="24"/>
          <w:szCs w:val="28"/>
        </w:rPr>
        <w:t xml:space="preserve"> OFFRES</w:t>
      </w:r>
    </w:p>
    <w:p w14:paraId="561E12C6" w14:textId="77777777" w:rsidR="00146154" w:rsidRPr="00385823" w:rsidRDefault="00146154" w:rsidP="00146154">
      <w:pPr>
        <w:tabs>
          <w:tab w:val="left" w:pos="7190"/>
        </w:tabs>
        <w:spacing w:after="0" w:line="240" w:lineRule="auto"/>
        <w:ind w:left="1113" w:hanging="1113"/>
        <w:rPr>
          <w:rFonts w:ascii="Segaon Soft Medium" w:hAnsi="Segaon Soft Medium" w:cs="Consolas"/>
          <w:b/>
          <w:sz w:val="12"/>
          <w:szCs w:val="28"/>
        </w:rPr>
      </w:pPr>
      <w:r w:rsidRPr="00385823">
        <w:rPr>
          <w:rFonts w:ascii="Segaon Soft Medium" w:hAnsi="Segaon Soft Medium" w:cs="Consolas"/>
          <w:b/>
          <w:sz w:val="24"/>
          <w:szCs w:val="28"/>
        </w:rPr>
        <w:tab/>
      </w:r>
    </w:p>
    <w:p w14:paraId="5AC31610" w14:textId="77777777" w:rsidR="00146154" w:rsidRPr="00385823" w:rsidRDefault="00851F7C" w:rsidP="00146154">
      <w:pPr>
        <w:pStyle w:val="Paragraphedeliste"/>
        <w:spacing w:after="0" w:line="240" w:lineRule="auto"/>
        <w:ind w:left="1005"/>
        <w:rPr>
          <w:rFonts w:ascii="Segaon Soft Medium" w:hAnsi="Segaon Soft Medium" w:cs="Consolas"/>
          <w:b/>
        </w:rPr>
      </w:pPr>
      <w:r w:rsidRPr="00385823">
        <w:rPr>
          <w:rFonts w:ascii="Segaon Soft Medium" w:hAnsi="Segaon Soft Medium" w:cs="Consolas"/>
          <w:b/>
        </w:rPr>
        <w:t xml:space="preserve"> </w:t>
      </w:r>
    </w:p>
    <w:p w14:paraId="09323F61" w14:textId="77777777" w:rsidR="00146154" w:rsidRPr="00385823" w:rsidRDefault="00146154" w:rsidP="005A36D1">
      <w:pPr>
        <w:pStyle w:val="Paragraphedeliste"/>
        <w:numPr>
          <w:ilvl w:val="0"/>
          <w:numId w:val="16"/>
        </w:numPr>
        <w:tabs>
          <w:tab w:val="left" w:pos="7190"/>
        </w:tabs>
        <w:spacing w:after="0" w:line="240" w:lineRule="auto"/>
        <w:rPr>
          <w:rFonts w:ascii="Segaon Soft Medium" w:hAnsi="Segaon Soft Medium" w:cs="Consolas"/>
          <w:b/>
          <w:sz w:val="24"/>
          <w:szCs w:val="28"/>
        </w:rPr>
      </w:pPr>
      <w:r w:rsidRPr="00385823">
        <w:rPr>
          <w:rFonts w:ascii="Segaon Soft Medium" w:hAnsi="Segaon Soft Medium" w:cs="Consolas"/>
          <w:b/>
          <w:sz w:val="24"/>
          <w:szCs w:val="28"/>
        </w:rPr>
        <w:t xml:space="preserve"> REMISE ET </w:t>
      </w:r>
      <w:r w:rsidR="000D4B38" w:rsidRPr="00385823">
        <w:rPr>
          <w:rFonts w:ascii="Segaon Soft Medium" w:hAnsi="Segaon Soft Medium" w:cs="Consolas"/>
          <w:b/>
          <w:sz w:val="24"/>
          <w:szCs w:val="28"/>
        </w:rPr>
        <w:t>RECEVABILITE DES</w:t>
      </w:r>
      <w:r w:rsidRPr="00385823">
        <w:rPr>
          <w:rFonts w:ascii="Segaon Soft Medium" w:hAnsi="Segaon Soft Medium" w:cs="Consolas"/>
          <w:b/>
          <w:sz w:val="24"/>
          <w:szCs w:val="28"/>
        </w:rPr>
        <w:t xml:space="preserve"> OFFRES </w:t>
      </w:r>
    </w:p>
    <w:p w14:paraId="67B61E5D" w14:textId="77777777" w:rsidR="00146154" w:rsidRPr="00385823" w:rsidRDefault="00851F7C" w:rsidP="00146154">
      <w:pPr>
        <w:spacing w:after="0" w:line="240" w:lineRule="auto"/>
        <w:rPr>
          <w:rFonts w:ascii="Segaon Soft Medium" w:hAnsi="Segaon Soft Medium" w:cs="Consolas"/>
        </w:rPr>
      </w:pPr>
      <w:r w:rsidRPr="00385823">
        <w:rPr>
          <w:rFonts w:ascii="Segaon Soft Medium" w:hAnsi="Segaon Soft Medium" w:cs="Consolas"/>
        </w:rPr>
        <w:t xml:space="preserve"> </w:t>
      </w:r>
    </w:p>
    <w:p w14:paraId="50B7C37B" w14:textId="77777777" w:rsidR="00146154" w:rsidRPr="00385823" w:rsidRDefault="00046A2B" w:rsidP="005A36D1">
      <w:pPr>
        <w:numPr>
          <w:ilvl w:val="0"/>
          <w:numId w:val="16"/>
        </w:numPr>
        <w:spacing w:after="0" w:line="240" w:lineRule="auto"/>
        <w:ind w:right="283"/>
        <w:jc w:val="both"/>
        <w:rPr>
          <w:rFonts w:ascii="Segaon Soft Medium" w:hAnsi="Segaon Soft Medium" w:cs="Consolas"/>
          <w:b/>
          <w:sz w:val="20"/>
        </w:rPr>
      </w:pPr>
      <w:r w:rsidRPr="00385823">
        <w:rPr>
          <w:rFonts w:ascii="Segaon Soft Medium" w:hAnsi="Segaon Soft Medium" w:cs="Consolas"/>
          <w:b/>
          <w:sz w:val="24"/>
          <w:szCs w:val="28"/>
        </w:rPr>
        <w:t xml:space="preserve"> </w:t>
      </w:r>
      <w:r w:rsidR="00146154" w:rsidRPr="00385823">
        <w:rPr>
          <w:rFonts w:ascii="Segaon Soft Medium" w:hAnsi="Segaon Soft Medium" w:cs="Consolas"/>
          <w:b/>
          <w:sz w:val="24"/>
          <w:szCs w:val="28"/>
        </w:rPr>
        <w:t>OUVERTURE DES OFFRES</w:t>
      </w:r>
      <w:r w:rsidR="00146154" w:rsidRPr="00385823">
        <w:rPr>
          <w:rFonts w:ascii="Segaon Soft Medium" w:hAnsi="Segaon Soft Medium" w:cs="Consolas"/>
          <w:b/>
          <w:sz w:val="20"/>
        </w:rPr>
        <w:t> </w:t>
      </w:r>
      <w:r w:rsidR="00851F7C" w:rsidRPr="00385823">
        <w:rPr>
          <w:rFonts w:ascii="Segaon Soft Medium" w:hAnsi="Segaon Soft Medium" w:cs="Consolas"/>
          <w:b/>
          <w:sz w:val="20"/>
        </w:rPr>
        <w:t xml:space="preserve"> </w:t>
      </w:r>
    </w:p>
    <w:p w14:paraId="34D31C87" w14:textId="77777777" w:rsidR="00146154" w:rsidRPr="00385823" w:rsidRDefault="00851F7C" w:rsidP="00146154">
      <w:pPr>
        <w:spacing w:after="0" w:line="240" w:lineRule="auto"/>
        <w:rPr>
          <w:rFonts w:ascii="Segaon Soft Medium" w:hAnsi="Segaon Soft Medium" w:cs="Consolas"/>
        </w:rPr>
      </w:pPr>
      <w:r w:rsidRPr="00385823">
        <w:rPr>
          <w:rFonts w:ascii="Segaon Soft Medium" w:hAnsi="Segaon Soft Medium" w:cs="Consolas"/>
        </w:rPr>
        <w:t xml:space="preserve"> </w:t>
      </w:r>
    </w:p>
    <w:p w14:paraId="21FA2E87" w14:textId="77777777" w:rsidR="00146154" w:rsidRPr="00385823" w:rsidRDefault="00046A2B" w:rsidP="005A36D1">
      <w:pPr>
        <w:pStyle w:val="Paragraphedeliste"/>
        <w:numPr>
          <w:ilvl w:val="0"/>
          <w:numId w:val="16"/>
        </w:numPr>
        <w:spacing w:after="0" w:line="240" w:lineRule="auto"/>
        <w:ind w:right="283"/>
        <w:jc w:val="both"/>
        <w:rPr>
          <w:rFonts w:ascii="Segaon Soft Medium" w:hAnsi="Segaon Soft Medium" w:cs="Consolas"/>
          <w:b/>
          <w:sz w:val="24"/>
          <w:szCs w:val="24"/>
        </w:rPr>
      </w:pPr>
      <w:r w:rsidRPr="00385823">
        <w:rPr>
          <w:rFonts w:ascii="Segaon Soft Medium" w:hAnsi="Segaon Soft Medium" w:cs="Consolas"/>
          <w:b/>
          <w:sz w:val="24"/>
          <w:szCs w:val="24"/>
        </w:rPr>
        <w:t xml:space="preserve"> </w:t>
      </w:r>
      <w:r w:rsidR="00146154" w:rsidRPr="00385823">
        <w:rPr>
          <w:rFonts w:ascii="Segaon Soft Medium" w:hAnsi="Segaon Soft Medium" w:cs="Consolas"/>
          <w:b/>
          <w:sz w:val="24"/>
          <w:szCs w:val="24"/>
        </w:rPr>
        <w:t>VALIDITE DES OFFRES </w:t>
      </w:r>
      <w:r w:rsidR="00851F7C" w:rsidRPr="00385823">
        <w:rPr>
          <w:rFonts w:ascii="Segaon Soft Medium" w:hAnsi="Segaon Soft Medium" w:cs="Consolas"/>
          <w:b/>
          <w:sz w:val="24"/>
          <w:szCs w:val="24"/>
        </w:rPr>
        <w:t xml:space="preserve"> </w:t>
      </w:r>
    </w:p>
    <w:p w14:paraId="15D7AF76" w14:textId="77777777" w:rsidR="00146154" w:rsidRPr="00385823" w:rsidRDefault="00851F7C" w:rsidP="00046A2B">
      <w:pPr>
        <w:spacing w:after="0"/>
        <w:rPr>
          <w:rFonts w:ascii="Segaon Soft Medium" w:hAnsi="Segaon Soft Medium" w:cs="Consolas"/>
          <w:b/>
          <w:sz w:val="24"/>
          <w:szCs w:val="28"/>
        </w:rPr>
      </w:pPr>
      <w:r w:rsidRPr="00385823">
        <w:rPr>
          <w:rFonts w:ascii="Segaon Soft Medium" w:hAnsi="Segaon Soft Medium" w:cs="Consolas"/>
        </w:rPr>
        <w:t xml:space="preserve"> </w:t>
      </w:r>
    </w:p>
    <w:p w14:paraId="0E73011C" w14:textId="77777777" w:rsidR="00146154" w:rsidRPr="00385823" w:rsidRDefault="00146154" w:rsidP="00146154">
      <w:pPr>
        <w:spacing w:after="0" w:line="240" w:lineRule="auto"/>
        <w:rPr>
          <w:rFonts w:ascii="Segaon Soft Medium" w:hAnsi="Segaon Soft Medium" w:cs="Consolas"/>
          <w:b/>
          <w:sz w:val="24"/>
          <w:szCs w:val="28"/>
          <w:highlight w:val="yellow"/>
        </w:rPr>
      </w:pPr>
      <w:r w:rsidRPr="00385823">
        <w:rPr>
          <w:rFonts w:ascii="Segaon Soft Medium" w:hAnsi="Segaon Soft Medium" w:cs="Consolas"/>
          <w:b/>
          <w:sz w:val="24"/>
          <w:szCs w:val="28"/>
        </w:rPr>
        <w:t xml:space="preserve">    </w:t>
      </w:r>
      <w:r w:rsidR="003B671E" w:rsidRPr="00385823">
        <w:rPr>
          <w:rFonts w:ascii="Segaon Soft Medium" w:hAnsi="Segaon Soft Medium" w:cs="Consolas"/>
          <w:b/>
          <w:sz w:val="24"/>
          <w:szCs w:val="28"/>
        </w:rPr>
        <w:t xml:space="preserve">   </w:t>
      </w:r>
      <w:r w:rsidR="003B671E" w:rsidRPr="00385823">
        <w:rPr>
          <w:rFonts w:ascii="Segaon Soft Medium" w:hAnsi="Segaon Soft Medium" w:cs="Consolas"/>
          <w:b/>
          <w:sz w:val="24"/>
          <w:szCs w:val="28"/>
        </w:rPr>
        <w:tab/>
      </w:r>
      <w:r w:rsidRPr="00385823">
        <w:rPr>
          <w:rFonts w:ascii="Segaon Soft Medium" w:hAnsi="Segaon Soft Medium" w:cs="Consolas"/>
          <w:b/>
          <w:sz w:val="24"/>
          <w:szCs w:val="28"/>
        </w:rPr>
        <w:t>10- EVALUATION DES OFFRES ET ATTRIBUTION</w:t>
      </w:r>
    </w:p>
    <w:p w14:paraId="6CFE4E56" w14:textId="77777777" w:rsidR="00146154" w:rsidRPr="00385823" w:rsidRDefault="00851F7C" w:rsidP="00046A2B">
      <w:pPr>
        <w:spacing w:after="0" w:line="240" w:lineRule="auto"/>
        <w:jc w:val="both"/>
        <w:rPr>
          <w:rFonts w:ascii="Segaon Soft Medium" w:hAnsi="Segaon Soft Medium" w:cs="Consolas"/>
        </w:rPr>
      </w:pPr>
      <w:r w:rsidRPr="00385823">
        <w:rPr>
          <w:rFonts w:ascii="Segaon Soft Medium" w:hAnsi="Segaon Soft Medium" w:cs="Consolas"/>
          <w:b/>
          <w:sz w:val="24"/>
          <w:szCs w:val="28"/>
        </w:rPr>
        <w:t xml:space="preserve"> </w:t>
      </w:r>
    </w:p>
    <w:p w14:paraId="731017CD" w14:textId="77777777" w:rsidR="00146154" w:rsidRPr="00385823" w:rsidRDefault="00146154" w:rsidP="005A36D1">
      <w:pPr>
        <w:pStyle w:val="Paragraphedeliste"/>
        <w:numPr>
          <w:ilvl w:val="0"/>
          <w:numId w:val="17"/>
        </w:numPr>
        <w:spacing w:after="0" w:line="240" w:lineRule="auto"/>
        <w:ind w:right="283"/>
        <w:jc w:val="both"/>
        <w:rPr>
          <w:rFonts w:ascii="Segaon Soft Medium" w:hAnsi="Segaon Soft Medium" w:cs="Consolas"/>
          <w:b/>
          <w:sz w:val="24"/>
          <w:szCs w:val="28"/>
        </w:rPr>
      </w:pPr>
      <w:r w:rsidRPr="00385823">
        <w:rPr>
          <w:rFonts w:ascii="Segaon Soft Medium" w:hAnsi="Segaon Soft Medium" w:cs="Consolas"/>
          <w:b/>
          <w:sz w:val="24"/>
          <w:szCs w:val="28"/>
        </w:rPr>
        <w:t>DELAI D’EXECUTION :</w:t>
      </w:r>
    </w:p>
    <w:p w14:paraId="4B6DF64D" w14:textId="77777777" w:rsidR="00146154" w:rsidRPr="00385823" w:rsidRDefault="00851F7C" w:rsidP="00146154">
      <w:pPr>
        <w:spacing w:after="0"/>
        <w:ind w:left="142" w:right="283"/>
        <w:rPr>
          <w:rFonts w:ascii="Segaon Soft Medium" w:hAnsi="Segaon Soft Medium" w:cs="Consolas"/>
        </w:rPr>
      </w:pPr>
      <w:r w:rsidRPr="00385823">
        <w:rPr>
          <w:rFonts w:ascii="Segaon Soft Medium" w:hAnsi="Segaon Soft Medium" w:cs="Consolas"/>
        </w:rPr>
        <w:t xml:space="preserve"> </w:t>
      </w:r>
    </w:p>
    <w:p w14:paraId="548ED84A" w14:textId="77777777" w:rsidR="00146154" w:rsidRPr="00385823" w:rsidRDefault="00146154" w:rsidP="005A36D1">
      <w:pPr>
        <w:pStyle w:val="Paragraphedeliste"/>
        <w:numPr>
          <w:ilvl w:val="0"/>
          <w:numId w:val="17"/>
        </w:numPr>
        <w:spacing w:after="0" w:line="240" w:lineRule="auto"/>
        <w:jc w:val="both"/>
        <w:rPr>
          <w:rFonts w:ascii="Segaon Soft Medium" w:hAnsi="Segaon Soft Medium" w:cs="Consolas"/>
          <w:b/>
          <w:sz w:val="24"/>
          <w:szCs w:val="28"/>
        </w:rPr>
      </w:pPr>
      <w:r w:rsidRPr="00385823">
        <w:rPr>
          <w:rFonts w:ascii="Segaon Soft Medium" w:hAnsi="Segaon Soft Medium" w:cs="Consolas"/>
          <w:b/>
          <w:sz w:val="24"/>
          <w:szCs w:val="28"/>
        </w:rPr>
        <w:t>GRILLE D’EVALUATION</w:t>
      </w:r>
    </w:p>
    <w:p w14:paraId="070C7371" w14:textId="77777777" w:rsidR="00146154" w:rsidRPr="00385823" w:rsidRDefault="00851F7C" w:rsidP="00146154">
      <w:pPr>
        <w:spacing w:line="240" w:lineRule="auto"/>
        <w:rPr>
          <w:rFonts w:ascii="Segaon Soft Medium" w:hAnsi="Segaon Soft Medium" w:cs="Consolas"/>
          <w:sz w:val="24"/>
          <w:szCs w:val="28"/>
        </w:rPr>
      </w:pPr>
      <w:r w:rsidRPr="00385823">
        <w:rPr>
          <w:rFonts w:ascii="Segaon Soft Medium" w:eastAsia="Calibri" w:hAnsi="Segaon Soft Medium" w:cs="Consolas"/>
        </w:rPr>
        <w:t xml:space="preserve"> </w:t>
      </w:r>
    </w:p>
    <w:p w14:paraId="03B56064" w14:textId="77777777" w:rsidR="00146154" w:rsidRPr="00385823" w:rsidRDefault="00146154" w:rsidP="00F674B1">
      <w:pPr>
        <w:spacing w:after="0" w:line="240" w:lineRule="auto"/>
        <w:jc w:val="both"/>
        <w:rPr>
          <w:rFonts w:ascii="Segaon Soft Medium" w:hAnsi="Segaon Soft Medium" w:cs="Consolas"/>
          <w:sz w:val="24"/>
          <w:szCs w:val="24"/>
        </w:rPr>
      </w:pPr>
    </w:p>
    <w:p w14:paraId="603F817E" w14:textId="77777777" w:rsidR="00D0516E" w:rsidRPr="00385823" w:rsidRDefault="00D0516E" w:rsidP="00F674B1">
      <w:pPr>
        <w:spacing w:after="0" w:line="240" w:lineRule="auto"/>
        <w:jc w:val="both"/>
        <w:rPr>
          <w:rFonts w:ascii="Segaon Soft Medium" w:hAnsi="Segaon Soft Medium" w:cs="Consolas"/>
          <w:sz w:val="24"/>
          <w:szCs w:val="24"/>
        </w:rPr>
      </w:pPr>
    </w:p>
    <w:p w14:paraId="7F579C35" w14:textId="77777777" w:rsidR="00046A2B" w:rsidRPr="00385823" w:rsidRDefault="00046A2B" w:rsidP="00F674B1">
      <w:pPr>
        <w:spacing w:after="0" w:line="240" w:lineRule="auto"/>
        <w:jc w:val="both"/>
        <w:rPr>
          <w:rFonts w:ascii="Segaon Soft Medium" w:hAnsi="Segaon Soft Medium" w:cs="Consolas"/>
          <w:sz w:val="24"/>
          <w:szCs w:val="24"/>
        </w:rPr>
      </w:pPr>
    </w:p>
    <w:p w14:paraId="5F108A7F" w14:textId="77777777" w:rsidR="00046A2B" w:rsidRPr="00385823" w:rsidRDefault="00046A2B" w:rsidP="00F674B1">
      <w:pPr>
        <w:spacing w:after="0" w:line="240" w:lineRule="auto"/>
        <w:jc w:val="both"/>
        <w:rPr>
          <w:rFonts w:ascii="Segaon Soft Medium" w:hAnsi="Segaon Soft Medium" w:cs="Consolas"/>
          <w:sz w:val="24"/>
          <w:szCs w:val="24"/>
        </w:rPr>
      </w:pPr>
    </w:p>
    <w:p w14:paraId="189E240C" w14:textId="77777777" w:rsidR="00046A2B" w:rsidRPr="00385823" w:rsidRDefault="00046A2B" w:rsidP="00F674B1">
      <w:pPr>
        <w:spacing w:after="0" w:line="240" w:lineRule="auto"/>
        <w:jc w:val="both"/>
        <w:rPr>
          <w:rFonts w:ascii="Segaon Soft Medium" w:hAnsi="Segaon Soft Medium" w:cs="Consolas"/>
          <w:sz w:val="24"/>
          <w:szCs w:val="24"/>
        </w:rPr>
      </w:pPr>
    </w:p>
    <w:p w14:paraId="05D9A825" w14:textId="77777777" w:rsidR="00046A2B" w:rsidRPr="00385823" w:rsidRDefault="00046A2B" w:rsidP="00F674B1">
      <w:pPr>
        <w:spacing w:after="0" w:line="240" w:lineRule="auto"/>
        <w:jc w:val="both"/>
        <w:rPr>
          <w:rFonts w:ascii="Segaon Soft Medium" w:hAnsi="Segaon Soft Medium" w:cs="Consolas"/>
          <w:sz w:val="24"/>
          <w:szCs w:val="24"/>
        </w:rPr>
      </w:pPr>
    </w:p>
    <w:p w14:paraId="0A14475F" w14:textId="77777777" w:rsidR="00046A2B" w:rsidRPr="00385823" w:rsidRDefault="00046A2B" w:rsidP="00F674B1">
      <w:pPr>
        <w:spacing w:after="0" w:line="240" w:lineRule="auto"/>
        <w:jc w:val="both"/>
        <w:rPr>
          <w:rFonts w:ascii="Segaon Soft Medium" w:hAnsi="Segaon Soft Medium" w:cs="Consolas"/>
          <w:sz w:val="24"/>
          <w:szCs w:val="24"/>
        </w:rPr>
      </w:pPr>
    </w:p>
    <w:p w14:paraId="4702B644" w14:textId="77777777" w:rsidR="00046A2B" w:rsidRPr="00385823" w:rsidRDefault="00046A2B" w:rsidP="00F674B1">
      <w:pPr>
        <w:spacing w:after="0" w:line="240" w:lineRule="auto"/>
        <w:jc w:val="both"/>
        <w:rPr>
          <w:rFonts w:ascii="Segaon Soft Medium" w:hAnsi="Segaon Soft Medium" w:cs="Consolas"/>
          <w:sz w:val="24"/>
          <w:szCs w:val="24"/>
        </w:rPr>
      </w:pPr>
    </w:p>
    <w:p w14:paraId="4E1735BB" w14:textId="1A0F762B" w:rsidR="00046A2B" w:rsidRDefault="00046A2B" w:rsidP="00F674B1">
      <w:pPr>
        <w:spacing w:after="0" w:line="240" w:lineRule="auto"/>
        <w:jc w:val="both"/>
        <w:rPr>
          <w:rFonts w:ascii="Segaon Soft Medium" w:hAnsi="Segaon Soft Medium" w:cs="Consolas"/>
          <w:sz w:val="24"/>
          <w:szCs w:val="24"/>
        </w:rPr>
      </w:pPr>
    </w:p>
    <w:p w14:paraId="5E351753" w14:textId="4C648F2E" w:rsidR="00357A00" w:rsidRDefault="00357A00" w:rsidP="00F674B1">
      <w:pPr>
        <w:spacing w:after="0" w:line="240" w:lineRule="auto"/>
        <w:jc w:val="both"/>
        <w:rPr>
          <w:rFonts w:ascii="Segaon Soft Medium" w:hAnsi="Segaon Soft Medium" w:cs="Consolas"/>
          <w:sz w:val="24"/>
          <w:szCs w:val="24"/>
        </w:rPr>
      </w:pPr>
    </w:p>
    <w:p w14:paraId="48D5BB84" w14:textId="45239C88" w:rsidR="00357A00" w:rsidRDefault="00357A00" w:rsidP="00F674B1">
      <w:pPr>
        <w:spacing w:after="0" w:line="240" w:lineRule="auto"/>
        <w:jc w:val="both"/>
        <w:rPr>
          <w:rFonts w:ascii="Segaon Soft Medium" w:hAnsi="Segaon Soft Medium" w:cs="Consolas"/>
          <w:sz w:val="24"/>
          <w:szCs w:val="24"/>
        </w:rPr>
      </w:pPr>
    </w:p>
    <w:p w14:paraId="0238D484" w14:textId="510E2997" w:rsidR="00357A00" w:rsidRDefault="00357A00" w:rsidP="00F674B1">
      <w:pPr>
        <w:spacing w:after="0" w:line="240" w:lineRule="auto"/>
        <w:jc w:val="both"/>
        <w:rPr>
          <w:rFonts w:ascii="Segaon Soft Medium" w:hAnsi="Segaon Soft Medium" w:cs="Consolas"/>
          <w:sz w:val="24"/>
          <w:szCs w:val="24"/>
        </w:rPr>
      </w:pPr>
    </w:p>
    <w:p w14:paraId="275E72A7" w14:textId="4AF5894A" w:rsidR="00357A00" w:rsidRDefault="00357A00" w:rsidP="00F674B1">
      <w:pPr>
        <w:spacing w:after="0" w:line="240" w:lineRule="auto"/>
        <w:jc w:val="both"/>
        <w:rPr>
          <w:rFonts w:ascii="Segaon Soft Medium" w:hAnsi="Segaon Soft Medium" w:cs="Consolas"/>
          <w:sz w:val="24"/>
          <w:szCs w:val="24"/>
        </w:rPr>
      </w:pPr>
    </w:p>
    <w:p w14:paraId="48A0C41C" w14:textId="07478E62" w:rsidR="00357A00" w:rsidRDefault="00357A00" w:rsidP="00F674B1">
      <w:pPr>
        <w:spacing w:after="0" w:line="240" w:lineRule="auto"/>
        <w:jc w:val="both"/>
        <w:rPr>
          <w:rFonts w:ascii="Segaon Soft Medium" w:hAnsi="Segaon Soft Medium" w:cs="Consolas"/>
          <w:sz w:val="24"/>
          <w:szCs w:val="24"/>
        </w:rPr>
      </w:pPr>
    </w:p>
    <w:p w14:paraId="5F2E042A" w14:textId="77777777" w:rsidR="00357A00" w:rsidRPr="00385823" w:rsidRDefault="00357A00" w:rsidP="00F674B1">
      <w:pPr>
        <w:spacing w:after="0" w:line="240" w:lineRule="auto"/>
        <w:jc w:val="both"/>
        <w:rPr>
          <w:rFonts w:ascii="Segaon Soft Medium" w:hAnsi="Segaon Soft Medium" w:cs="Consolas"/>
          <w:sz w:val="24"/>
          <w:szCs w:val="24"/>
        </w:rPr>
      </w:pPr>
    </w:p>
    <w:p w14:paraId="6B751767" w14:textId="77777777" w:rsidR="00046A2B" w:rsidRPr="00385823" w:rsidRDefault="00046A2B" w:rsidP="00F674B1">
      <w:pPr>
        <w:spacing w:after="0" w:line="240" w:lineRule="auto"/>
        <w:jc w:val="both"/>
        <w:rPr>
          <w:rFonts w:ascii="Segaon Soft Medium" w:hAnsi="Segaon Soft Medium" w:cs="Consolas"/>
          <w:sz w:val="24"/>
          <w:szCs w:val="24"/>
        </w:rPr>
      </w:pPr>
    </w:p>
    <w:p w14:paraId="060FCDC5" w14:textId="77777777" w:rsidR="00046A2B" w:rsidRPr="00385823" w:rsidRDefault="00046A2B" w:rsidP="00F674B1">
      <w:pPr>
        <w:spacing w:after="0" w:line="240" w:lineRule="auto"/>
        <w:jc w:val="both"/>
        <w:rPr>
          <w:rFonts w:ascii="Segaon Soft Medium" w:hAnsi="Segaon Soft Medium" w:cs="Consolas"/>
          <w:sz w:val="24"/>
          <w:szCs w:val="24"/>
        </w:rPr>
      </w:pPr>
    </w:p>
    <w:p w14:paraId="2755C214" w14:textId="3094D308" w:rsidR="00046A2B" w:rsidRPr="00385823" w:rsidRDefault="00046A2B" w:rsidP="00F674B1">
      <w:pPr>
        <w:spacing w:after="0" w:line="240" w:lineRule="auto"/>
        <w:jc w:val="both"/>
        <w:rPr>
          <w:rFonts w:ascii="Segaon Soft Medium" w:hAnsi="Segaon Soft Medium" w:cs="Consolas"/>
          <w:sz w:val="24"/>
          <w:szCs w:val="24"/>
        </w:rPr>
      </w:pPr>
    </w:p>
    <w:p w14:paraId="5870A9A1" w14:textId="2DB40ED9" w:rsidR="002424B7" w:rsidRPr="00385823" w:rsidRDefault="002424B7" w:rsidP="00F674B1">
      <w:pPr>
        <w:spacing w:after="0" w:line="240" w:lineRule="auto"/>
        <w:jc w:val="both"/>
        <w:rPr>
          <w:rFonts w:ascii="Segaon Soft Medium" w:hAnsi="Segaon Soft Medium" w:cs="Consolas"/>
          <w:sz w:val="24"/>
          <w:szCs w:val="24"/>
        </w:rPr>
      </w:pPr>
    </w:p>
    <w:p w14:paraId="7ED129D5" w14:textId="721A990B" w:rsidR="00D66AB4" w:rsidRPr="00385823" w:rsidRDefault="00D66AB4" w:rsidP="00F674B1">
      <w:pPr>
        <w:spacing w:after="0" w:line="240" w:lineRule="auto"/>
        <w:jc w:val="both"/>
        <w:rPr>
          <w:rFonts w:ascii="Segaon Soft Medium" w:hAnsi="Segaon Soft Medium" w:cs="Consolas"/>
          <w:sz w:val="24"/>
          <w:szCs w:val="24"/>
        </w:rPr>
      </w:pPr>
    </w:p>
    <w:p w14:paraId="393ED0BB" w14:textId="77777777" w:rsidR="00046A2B" w:rsidRPr="00357A00" w:rsidRDefault="00046A2B" w:rsidP="00F674B1">
      <w:pPr>
        <w:spacing w:after="0" w:line="240" w:lineRule="auto"/>
        <w:jc w:val="both"/>
        <w:rPr>
          <w:rFonts w:ascii="Segaon Soft Medium" w:hAnsi="Segaon Soft Medium" w:cs="Consolas"/>
          <w:sz w:val="14"/>
          <w:szCs w:val="24"/>
        </w:rPr>
      </w:pPr>
    </w:p>
    <w:p w14:paraId="39DA759E" w14:textId="77777777" w:rsidR="007271C2" w:rsidRPr="00385823" w:rsidRDefault="00134F28" w:rsidP="005A36D1">
      <w:pPr>
        <w:pStyle w:val="Paragraphedeliste"/>
        <w:numPr>
          <w:ilvl w:val="0"/>
          <w:numId w:val="24"/>
        </w:numPr>
        <w:spacing w:line="240" w:lineRule="auto"/>
        <w:jc w:val="both"/>
        <w:rPr>
          <w:rFonts w:ascii="Segaon Soft Medium" w:hAnsi="Segaon Soft Medium" w:cs="Consolas"/>
          <w:sz w:val="24"/>
          <w:szCs w:val="28"/>
        </w:rPr>
      </w:pPr>
      <w:r w:rsidRPr="00385823">
        <w:rPr>
          <w:rFonts w:ascii="Segaon Soft Medium" w:hAnsi="Segaon Soft Medium" w:cs="Consolas"/>
          <w:b/>
          <w:sz w:val="24"/>
          <w:szCs w:val="28"/>
        </w:rPr>
        <w:lastRenderedPageBreak/>
        <w:t>OBJE</w:t>
      </w:r>
      <w:r w:rsidR="003173DB" w:rsidRPr="00385823">
        <w:rPr>
          <w:rFonts w:ascii="Segaon Soft Medium" w:hAnsi="Segaon Soft Medium" w:cs="Consolas"/>
          <w:b/>
          <w:sz w:val="24"/>
          <w:szCs w:val="28"/>
        </w:rPr>
        <w:t>T </w:t>
      </w:r>
      <w:r w:rsidR="000D1175" w:rsidRPr="00385823">
        <w:rPr>
          <w:rFonts w:ascii="Segaon Soft Medium" w:hAnsi="Segaon Soft Medium" w:cs="Consolas"/>
          <w:b/>
          <w:sz w:val="24"/>
          <w:szCs w:val="28"/>
        </w:rPr>
        <w:t>DE L’APPEL D’OFFRES</w:t>
      </w:r>
      <w:r w:rsidRPr="00385823">
        <w:rPr>
          <w:rFonts w:ascii="Segaon Soft Medium" w:hAnsi="Segaon Soft Medium" w:cs="Consolas"/>
          <w:b/>
          <w:sz w:val="24"/>
          <w:szCs w:val="28"/>
        </w:rPr>
        <w:t xml:space="preserve"> </w:t>
      </w:r>
    </w:p>
    <w:p w14:paraId="0CDF0684" w14:textId="5FD0512C" w:rsidR="003B671E" w:rsidRPr="00B62E6A" w:rsidRDefault="00134F28" w:rsidP="00B62E6A">
      <w:pPr>
        <w:spacing w:after="0"/>
        <w:jc w:val="both"/>
        <w:rPr>
          <w:rFonts w:ascii="Segaon Soft Medium" w:hAnsi="Segaon Soft Medium" w:cs="Consolas"/>
        </w:rPr>
      </w:pPr>
      <w:r w:rsidRPr="00B62E6A">
        <w:rPr>
          <w:rFonts w:ascii="Segaon Soft Medium" w:hAnsi="Segaon Soft Medium" w:cs="Consolas"/>
        </w:rPr>
        <w:t>L</w:t>
      </w:r>
      <w:r w:rsidR="00E12D05" w:rsidRPr="00B62E6A">
        <w:rPr>
          <w:rFonts w:ascii="Segaon Soft Medium" w:hAnsi="Segaon Soft Medium" w:cs="Consolas"/>
        </w:rPr>
        <w:t>e</w:t>
      </w:r>
      <w:r w:rsidRPr="00B62E6A">
        <w:rPr>
          <w:rFonts w:ascii="Segaon Soft Medium" w:hAnsi="Segaon Soft Medium" w:cs="Consolas"/>
        </w:rPr>
        <w:t xml:space="preserve"> présent </w:t>
      </w:r>
      <w:r w:rsidR="007271C2" w:rsidRPr="00B62E6A">
        <w:rPr>
          <w:rFonts w:ascii="Segaon Soft Medium" w:hAnsi="Segaon Soft Medium" w:cs="Consolas"/>
        </w:rPr>
        <w:t xml:space="preserve">Appel d’Offres International </w:t>
      </w:r>
      <w:r w:rsidR="006A7498" w:rsidRPr="00B62E6A">
        <w:rPr>
          <w:rFonts w:ascii="Segaon Soft Medium" w:hAnsi="Segaon Soft Medium" w:cs="Consolas"/>
        </w:rPr>
        <w:t>Ouvert</w:t>
      </w:r>
      <w:r w:rsidR="007271C2" w:rsidRPr="00B62E6A">
        <w:rPr>
          <w:rFonts w:ascii="Segaon Soft Medium" w:hAnsi="Segaon Soft Medium" w:cs="Consolas"/>
        </w:rPr>
        <w:t xml:space="preserve"> </w:t>
      </w:r>
      <w:r w:rsidRPr="00B62E6A">
        <w:rPr>
          <w:rFonts w:ascii="Segaon Soft Medium" w:hAnsi="Segaon Soft Medium" w:cs="Consolas"/>
        </w:rPr>
        <w:t xml:space="preserve">a </w:t>
      </w:r>
      <w:r w:rsidR="006B5A93" w:rsidRPr="00B62E6A">
        <w:rPr>
          <w:rFonts w:ascii="Segaon Soft Medium" w:hAnsi="Segaon Soft Medium" w:cs="Consolas"/>
        </w:rPr>
        <w:t xml:space="preserve">pour </w:t>
      </w:r>
      <w:r w:rsidRPr="00B62E6A">
        <w:rPr>
          <w:rFonts w:ascii="Segaon Soft Medium" w:hAnsi="Segaon Soft Medium" w:cs="Consolas"/>
        </w:rPr>
        <w:t xml:space="preserve">objet </w:t>
      </w:r>
      <w:r w:rsidR="00D74918" w:rsidRPr="00B62E6A">
        <w:rPr>
          <w:rFonts w:ascii="Segaon Soft Medium" w:hAnsi="Segaon Soft Medium" w:cs="Consolas"/>
        </w:rPr>
        <w:t xml:space="preserve">la fourniture et </w:t>
      </w:r>
      <w:r w:rsidR="00B62E6A" w:rsidRPr="00B62E6A">
        <w:rPr>
          <w:rFonts w:ascii="Segaon Soft Medium" w:hAnsi="Segaon Soft Medium" w:cs="Consolas"/>
        </w:rPr>
        <w:t xml:space="preserve">l’implémentation d’un </w:t>
      </w:r>
      <w:r w:rsidR="00B62E6A">
        <w:rPr>
          <w:rFonts w:ascii="Segaon Soft Medium" w:hAnsi="Segaon Soft Medium" w:cs="Consolas"/>
        </w:rPr>
        <w:t>S</w:t>
      </w:r>
      <w:r w:rsidR="00B62E6A" w:rsidRPr="00B62E6A">
        <w:rPr>
          <w:rFonts w:ascii="Segaon Soft Medium" w:hAnsi="Segaon Soft Medium" w:cs="Consolas"/>
        </w:rPr>
        <w:t xml:space="preserve">ystème de </w:t>
      </w:r>
      <w:r w:rsidR="00B62E6A">
        <w:rPr>
          <w:rFonts w:ascii="Segaon Soft Medium" w:hAnsi="Segaon Soft Medium" w:cs="Consolas"/>
        </w:rPr>
        <w:t>M</w:t>
      </w:r>
      <w:r w:rsidR="00B62E6A" w:rsidRPr="00B62E6A">
        <w:rPr>
          <w:rFonts w:ascii="Segaon Soft Medium" w:hAnsi="Segaon Soft Medium" w:cs="Consolas"/>
        </w:rPr>
        <w:t xml:space="preserve">anagement des </w:t>
      </w:r>
      <w:r w:rsidR="00B62E6A">
        <w:rPr>
          <w:rFonts w:ascii="Segaon Soft Medium" w:hAnsi="Segaon Soft Medium" w:cs="Consolas"/>
        </w:rPr>
        <w:t>R</w:t>
      </w:r>
      <w:r w:rsidR="00B62E6A" w:rsidRPr="00B62E6A">
        <w:rPr>
          <w:rFonts w:ascii="Segaon Soft Medium" w:hAnsi="Segaon Soft Medium" w:cs="Consolas"/>
        </w:rPr>
        <w:t>isques (</w:t>
      </w:r>
      <w:r w:rsidR="00B62E6A">
        <w:rPr>
          <w:rFonts w:ascii="Segaon Soft Medium" w:hAnsi="Segaon Soft Medium" w:cs="Consolas"/>
        </w:rPr>
        <w:t>SMR</w:t>
      </w:r>
      <w:r w:rsidR="00B62E6A" w:rsidRPr="00B62E6A">
        <w:rPr>
          <w:rFonts w:ascii="Segaon Soft Medium" w:hAnsi="Segaon Soft Medium" w:cs="Consolas"/>
        </w:rPr>
        <w:t xml:space="preserve">) </w:t>
      </w:r>
      <w:r w:rsidR="00B62E6A" w:rsidRPr="00385823">
        <w:rPr>
          <w:rFonts w:ascii="Segaon Soft Medium" w:hAnsi="Segaon Soft Medium" w:cs="Consolas"/>
          <w:szCs w:val="28"/>
        </w:rPr>
        <w:t>au Port Autonome de Douala</w:t>
      </w:r>
      <w:r w:rsidR="00B62E6A" w:rsidRPr="00B62E6A">
        <w:rPr>
          <w:rFonts w:ascii="Segaon Soft Medium" w:hAnsi="Segaon Soft Medium" w:cs="Consolas"/>
        </w:rPr>
        <w:t xml:space="preserve"> selon la norme </w:t>
      </w:r>
      <w:r w:rsidR="00B62E6A">
        <w:rPr>
          <w:rFonts w:ascii="Segaon Soft Medium" w:hAnsi="Segaon Soft Medium" w:cs="Consolas"/>
        </w:rPr>
        <w:t>ISO 31000 version</w:t>
      </w:r>
      <w:r w:rsidR="00B62E6A" w:rsidRPr="00B62E6A">
        <w:rPr>
          <w:rFonts w:ascii="Segaon Soft Medium" w:hAnsi="Segaon Soft Medium" w:cs="Consolas"/>
        </w:rPr>
        <w:t xml:space="preserve"> 2018</w:t>
      </w:r>
      <w:r w:rsidR="00D74918" w:rsidRPr="00385823">
        <w:rPr>
          <w:rFonts w:ascii="Segaon Soft Medium" w:hAnsi="Segaon Soft Medium" w:cs="Consolas"/>
          <w:szCs w:val="28"/>
        </w:rPr>
        <w:t>.</w:t>
      </w:r>
    </w:p>
    <w:p w14:paraId="6309C0CE" w14:textId="77777777" w:rsidR="000E215B" w:rsidRPr="00357A00" w:rsidRDefault="000E215B" w:rsidP="003B671E">
      <w:pPr>
        <w:spacing w:after="0" w:line="240" w:lineRule="auto"/>
        <w:jc w:val="both"/>
        <w:rPr>
          <w:rFonts w:ascii="Segaon Soft Medium" w:hAnsi="Segaon Soft Medium" w:cs="Consolas"/>
          <w:sz w:val="12"/>
          <w:lang w:val="it-IT"/>
        </w:rPr>
      </w:pPr>
    </w:p>
    <w:p w14:paraId="08368A49" w14:textId="77777777" w:rsidR="000E215B" w:rsidRPr="00385823" w:rsidRDefault="000E215B" w:rsidP="005A36D1">
      <w:pPr>
        <w:pStyle w:val="Paragraphedeliste"/>
        <w:numPr>
          <w:ilvl w:val="0"/>
          <w:numId w:val="24"/>
        </w:numPr>
        <w:tabs>
          <w:tab w:val="left" w:pos="2820"/>
        </w:tabs>
        <w:spacing w:line="240" w:lineRule="auto"/>
        <w:jc w:val="both"/>
        <w:rPr>
          <w:rFonts w:ascii="Segaon Soft Medium" w:hAnsi="Segaon Soft Medium" w:cs="Consolas"/>
        </w:rPr>
      </w:pPr>
      <w:r w:rsidRPr="00385823">
        <w:rPr>
          <w:rFonts w:ascii="Segaon Soft Medium" w:hAnsi="Segaon Soft Medium" w:cs="Consolas"/>
          <w:b/>
        </w:rPr>
        <w:t>CONSISTANCE DES PRESTATIONS</w:t>
      </w:r>
    </w:p>
    <w:p w14:paraId="2F63D821" w14:textId="6B749848" w:rsidR="00920BED" w:rsidRPr="00385823" w:rsidRDefault="00920BED" w:rsidP="00920BED">
      <w:pPr>
        <w:tabs>
          <w:tab w:val="left" w:pos="2820"/>
        </w:tabs>
        <w:spacing w:after="0" w:line="240" w:lineRule="auto"/>
        <w:jc w:val="both"/>
        <w:rPr>
          <w:rFonts w:ascii="Segaon Soft Medium" w:hAnsi="Segaon Soft Medium" w:cs="Consolas"/>
        </w:rPr>
      </w:pPr>
      <w:r w:rsidRPr="00385823">
        <w:rPr>
          <w:rFonts w:ascii="Segaon Soft Medium" w:hAnsi="Segaon Soft Medium" w:cs="Consolas"/>
        </w:rPr>
        <w:t>Les p</w:t>
      </w:r>
      <w:r w:rsidR="002424B7" w:rsidRPr="00385823">
        <w:rPr>
          <w:rFonts w:ascii="Segaon Soft Medium" w:hAnsi="Segaon Soft Medium" w:cs="Consolas"/>
        </w:rPr>
        <w:t>restations</w:t>
      </w:r>
      <w:r w:rsidRPr="00385823">
        <w:rPr>
          <w:rFonts w:ascii="Segaon Soft Medium" w:hAnsi="Segaon Soft Medium" w:cs="Consolas"/>
        </w:rPr>
        <w:t xml:space="preserve"> objet de la présente mission seront réalisées selon les phases suivantes :  </w:t>
      </w:r>
    </w:p>
    <w:p w14:paraId="24673A04" w14:textId="77777777" w:rsidR="00920BED" w:rsidRPr="00357A00" w:rsidRDefault="00920BED" w:rsidP="00920BED">
      <w:pPr>
        <w:tabs>
          <w:tab w:val="left" w:pos="2820"/>
        </w:tabs>
        <w:spacing w:after="0" w:line="240" w:lineRule="auto"/>
        <w:jc w:val="both"/>
        <w:rPr>
          <w:rFonts w:ascii="Segaon Soft Medium" w:hAnsi="Segaon Soft Medium" w:cs="Consolas"/>
          <w:sz w:val="8"/>
        </w:rPr>
      </w:pPr>
    </w:p>
    <w:p w14:paraId="080B68C4" w14:textId="77777777" w:rsidR="00156085" w:rsidRPr="001E24CE" w:rsidRDefault="00156085" w:rsidP="001E24CE">
      <w:pPr>
        <w:pStyle w:val="Paragraphedeliste"/>
        <w:numPr>
          <w:ilvl w:val="0"/>
          <w:numId w:val="37"/>
        </w:numPr>
        <w:ind w:left="426"/>
        <w:jc w:val="both"/>
        <w:rPr>
          <w:rFonts w:ascii="Segaon Soft Medium" w:hAnsi="Segaon Soft Medium"/>
        </w:rPr>
      </w:pPr>
      <w:r w:rsidRPr="001E24CE">
        <w:rPr>
          <w:rFonts w:ascii="Segaon Soft Medium" w:hAnsi="Segaon Soft Medium"/>
        </w:rPr>
        <w:t>Diagnostic de la situation actuelle et élaboration d’une méthode et technique d’implémentation du SMR au PAD ;</w:t>
      </w:r>
    </w:p>
    <w:p w14:paraId="38BECD1E" w14:textId="77777777" w:rsidR="00156085" w:rsidRPr="001E24CE" w:rsidRDefault="00156085" w:rsidP="001E24CE">
      <w:pPr>
        <w:pStyle w:val="Paragraphedeliste"/>
        <w:ind w:left="426"/>
        <w:jc w:val="both"/>
        <w:rPr>
          <w:rFonts w:ascii="Segaon Soft Medium" w:hAnsi="Segaon Soft Medium"/>
          <w:sz w:val="10"/>
        </w:rPr>
      </w:pPr>
    </w:p>
    <w:p w14:paraId="0ACFCE4B" w14:textId="77777777" w:rsidR="00156085" w:rsidRPr="001E24CE" w:rsidRDefault="00156085" w:rsidP="001E24CE">
      <w:pPr>
        <w:pStyle w:val="Paragraphedeliste"/>
        <w:numPr>
          <w:ilvl w:val="0"/>
          <w:numId w:val="37"/>
        </w:numPr>
        <w:ind w:left="426"/>
        <w:jc w:val="both"/>
        <w:rPr>
          <w:rFonts w:ascii="Segaon Soft Medium" w:hAnsi="Segaon Soft Medium"/>
        </w:rPr>
      </w:pPr>
      <w:r w:rsidRPr="001E24CE">
        <w:rPr>
          <w:rFonts w:ascii="Segaon Soft Medium" w:hAnsi="Segaon Soft Medium"/>
        </w:rPr>
        <w:t>Procéder aux différentes formations (formation des acteurs sur les lignes directrices de la norme Iso 31000 v 2018 et la formation certifiantes des Auditeurs internes) ;</w:t>
      </w:r>
    </w:p>
    <w:p w14:paraId="6129D747" w14:textId="77777777" w:rsidR="00156085" w:rsidRPr="001E24CE" w:rsidRDefault="00156085" w:rsidP="001E24CE">
      <w:pPr>
        <w:pStyle w:val="Paragraphedeliste"/>
        <w:numPr>
          <w:ilvl w:val="0"/>
          <w:numId w:val="37"/>
        </w:numPr>
        <w:ind w:left="426"/>
        <w:jc w:val="both"/>
        <w:rPr>
          <w:rFonts w:ascii="Segaon Soft Medium" w:hAnsi="Segaon Soft Medium"/>
        </w:rPr>
      </w:pPr>
      <w:r w:rsidRPr="001E24CE">
        <w:rPr>
          <w:rFonts w:ascii="Segaon Soft Medium" w:hAnsi="Segaon Soft Medium"/>
        </w:rPr>
        <w:t xml:space="preserve">Implémenter la mise en œuvre du SMR et effectuer la sensibilisation de l’ensemble du personnel. </w:t>
      </w:r>
    </w:p>
    <w:p w14:paraId="1D2D9FA4" w14:textId="77777777" w:rsidR="00D77D8E" w:rsidRPr="0018409B" w:rsidRDefault="00D77D8E" w:rsidP="00D77D8E">
      <w:pPr>
        <w:pStyle w:val="Paragraphedeliste"/>
        <w:spacing w:after="0"/>
        <w:rPr>
          <w:rFonts w:ascii="Segaon Soft Medium" w:hAnsi="Segaon Soft Medium" w:cs="Consolas"/>
          <w:sz w:val="12"/>
        </w:rPr>
      </w:pPr>
    </w:p>
    <w:p w14:paraId="488C1366" w14:textId="77777777" w:rsidR="00920BED" w:rsidRPr="00385823" w:rsidRDefault="00920BED" w:rsidP="00920BED">
      <w:pPr>
        <w:spacing w:after="0" w:line="240" w:lineRule="auto"/>
        <w:jc w:val="both"/>
        <w:rPr>
          <w:rFonts w:ascii="Segaon Soft Medium" w:hAnsi="Segaon Soft Medium" w:cs="Consolas"/>
          <w:color w:val="000000"/>
          <w:sz w:val="2"/>
        </w:rPr>
      </w:pPr>
    </w:p>
    <w:p w14:paraId="40D0FD9B" w14:textId="77777777" w:rsidR="00EE7FCD" w:rsidRPr="00385823" w:rsidRDefault="007271C2" w:rsidP="00920BED">
      <w:pPr>
        <w:spacing w:after="0" w:line="240" w:lineRule="auto"/>
        <w:jc w:val="both"/>
        <w:rPr>
          <w:rFonts w:ascii="Segaon Soft Medium" w:hAnsi="Segaon Soft Medium" w:cs="Consolas"/>
        </w:rPr>
      </w:pPr>
      <w:r w:rsidRPr="00385823">
        <w:rPr>
          <w:rFonts w:ascii="Segaon Soft Medium" w:hAnsi="Segaon Soft Medium" w:cs="Consolas"/>
        </w:rPr>
        <w:t xml:space="preserve">La mission se déroule en plusieurs phases dont le détail est contenu dans la </w:t>
      </w:r>
      <w:r w:rsidR="00134F28" w:rsidRPr="00385823">
        <w:rPr>
          <w:rFonts w:ascii="Segaon Soft Medium" w:hAnsi="Segaon Soft Medium" w:cs="Consolas"/>
        </w:rPr>
        <w:t>pièce N</w:t>
      </w:r>
      <w:r w:rsidR="00A409FA" w:rsidRPr="00385823">
        <w:rPr>
          <w:rFonts w:ascii="Segaon Soft Medium" w:hAnsi="Segaon Soft Medium" w:cs="Consolas"/>
        </w:rPr>
        <w:t xml:space="preserve">° </w:t>
      </w:r>
      <w:r w:rsidR="00E12D05" w:rsidRPr="00385823">
        <w:rPr>
          <w:rFonts w:ascii="Segaon Soft Medium" w:hAnsi="Segaon Soft Medium" w:cs="Consolas"/>
        </w:rPr>
        <w:t>4</w:t>
      </w:r>
      <w:r w:rsidR="00A409FA" w:rsidRPr="00385823">
        <w:rPr>
          <w:rFonts w:ascii="Segaon Soft Medium" w:hAnsi="Segaon Soft Medium" w:cs="Consolas"/>
        </w:rPr>
        <w:t xml:space="preserve"> </w:t>
      </w:r>
      <w:r w:rsidRPr="00385823">
        <w:rPr>
          <w:rFonts w:ascii="Segaon Soft Medium" w:hAnsi="Segaon Soft Medium" w:cs="Consolas"/>
        </w:rPr>
        <w:t>Termes de Référence</w:t>
      </w:r>
      <w:r w:rsidR="000E215B" w:rsidRPr="00385823">
        <w:rPr>
          <w:rFonts w:ascii="Segaon Soft Medium" w:hAnsi="Segaon Soft Medium" w:cs="Consolas"/>
        </w:rPr>
        <w:t>.</w:t>
      </w:r>
    </w:p>
    <w:p w14:paraId="2C9DFD13" w14:textId="77777777" w:rsidR="001A18C9" w:rsidRPr="00385823" w:rsidRDefault="000E215B" w:rsidP="000E215B">
      <w:pPr>
        <w:tabs>
          <w:tab w:val="left" w:pos="2820"/>
        </w:tabs>
        <w:spacing w:after="0" w:line="240" w:lineRule="auto"/>
        <w:ind w:left="1276" w:hanging="1276"/>
        <w:jc w:val="both"/>
        <w:rPr>
          <w:rFonts w:ascii="Segaon Soft Medium" w:hAnsi="Segaon Soft Medium" w:cs="Consolas"/>
          <w:b/>
          <w:sz w:val="16"/>
          <w:u w:val="single"/>
        </w:rPr>
      </w:pPr>
      <w:r w:rsidRPr="00385823">
        <w:rPr>
          <w:rFonts w:ascii="Segaon Soft Medium" w:hAnsi="Segaon Soft Medium" w:cs="Consolas"/>
          <w:b/>
          <w:u w:val="single"/>
        </w:rPr>
        <w:t xml:space="preserve"> </w:t>
      </w:r>
    </w:p>
    <w:p w14:paraId="44028C9B" w14:textId="77777777" w:rsidR="00C30C85" w:rsidRPr="00385823" w:rsidRDefault="000E215B" w:rsidP="005A36D1">
      <w:pPr>
        <w:pStyle w:val="Paragraphedeliste"/>
        <w:numPr>
          <w:ilvl w:val="0"/>
          <w:numId w:val="24"/>
        </w:numPr>
        <w:spacing w:after="0" w:line="240" w:lineRule="auto"/>
        <w:ind w:right="283"/>
        <w:jc w:val="both"/>
        <w:rPr>
          <w:rFonts w:ascii="Segaon Soft Medium" w:hAnsi="Segaon Soft Medium" w:cs="Consolas"/>
        </w:rPr>
      </w:pPr>
      <w:r w:rsidRPr="00385823">
        <w:rPr>
          <w:rFonts w:ascii="Segaon Soft Medium" w:hAnsi="Segaon Soft Medium" w:cs="Consolas"/>
          <w:b/>
        </w:rPr>
        <w:t>PARTICIPATION ET ORIGINE </w:t>
      </w:r>
      <w:r w:rsidRPr="00385823">
        <w:rPr>
          <w:rFonts w:ascii="Segaon Soft Medium" w:hAnsi="Segaon Soft Medium" w:cs="Consolas"/>
        </w:rPr>
        <w:t xml:space="preserve"> </w:t>
      </w:r>
    </w:p>
    <w:p w14:paraId="30D8F3D2" w14:textId="77777777" w:rsidR="000E215B" w:rsidRPr="00385823" w:rsidRDefault="000E215B" w:rsidP="00F9088A">
      <w:pPr>
        <w:spacing w:after="0" w:line="240" w:lineRule="auto"/>
        <w:ind w:right="283"/>
        <w:jc w:val="both"/>
        <w:rPr>
          <w:rFonts w:ascii="Segaon Soft Medium" w:hAnsi="Segaon Soft Medium" w:cs="Consolas"/>
        </w:rPr>
      </w:pPr>
    </w:p>
    <w:p w14:paraId="0E0E8D25" w14:textId="075EABD1" w:rsidR="00E92885" w:rsidRPr="00385823" w:rsidRDefault="00C30C85" w:rsidP="006A7498">
      <w:pPr>
        <w:suppressAutoHyphens/>
        <w:spacing w:after="0" w:line="240" w:lineRule="auto"/>
        <w:jc w:val="both"/>
        <w:rPr>
          <w:rFonts w:ascii="Segaon Soft Medium" w:hAnsi="Segaon Soft Medium" w:cs="Consolas"/>
        </w:rPr>
      </w:pPr>
      <w:r w:rsidRPr="00385823">
        <w:rPr>
          <w:rFonts w:ascii="Segaon Soft Medium" w:hAnsi="Segaon Soft Medium" w:cs="Consolas"/>
        </w:rPr>
        <w:t xml:space="preserve">La participation au présent Appel d’Offres International </w:t>
      </w:r>
      <w:r w:rsidR="006A7498" w:rsidRPr="00385823">
        <w:rPr>
          <w:rFonts w:ascii="Segaon Soft Medium" w:hAnsi="Segaon Soft Medium" w:cs="Consolas"/>
        </w:rPr>
        <w:t>Ouvert</w:t>
      </w:r>
      <w:r w:rsidRPr="00385823">
        <w:rPr>
          <w:rFonts w:ascii="Segaon Soft Medium" w:hAnsi="Segaon Soft Medium" w:cs="Consolas"/>
        </w:rPr>
        <w:t xml:space="preserve"> est </w:t>
      </w:r>
      <w:r w:rsidR="006A7498" w:rsidRPr="00385823">
        <w:rPr>
          <w:rFonts w:ascii="Segaon Soft Medium" w:hAnsi="Segaon Soft Medium" w:cs="Consolas"/>
        </w:rPr>
        <w:t xml:space="preserve">réservée aux </w:t>
      </w:r>
      <w:r w:rsidR="005E0A95" w:rsidRPr="00385823">
        <w:rPr>
          <w:rFonts w:ascii="Segaon Soft Medium" w:hAnsi="Segaon Soft Medium" w:cs="Consolas"/>
        </w:rPr>
        <w:t>Cabinets nationaux</w:t>
      </w:r>
      <w:r w:rsidR="006A7498" w:rsidRPr="00385823">
        <w:rPr>
          <w:rFonts w:ascii="Segaon Soft Medium" w:hAnsi="Segaon Soft Medium" w:cs="Consolas"/>
        </w:rPr>
        <w:t xml:space="preserve"> et internationaux spécialisés dans</w:t>
      </w:r>
      <w:r w:rsidR="00D66AB4" w:rsidRPr="00385823">
        <w:rPr>
          <w:rFonts w:ascii="Segaon Soft Medium" w:hAnsi="Segaon Soft Medium" w:cs="Consolas"/>
        </w:rPr>
        <w:t xml:space="preserve"> </w:t>
      </w:r>
      <w:r w:rsidR="001F12B8" w:rsidRPr="00B62E6A">
        <w:rPr>
          <w:rFonts w:ascii="Segaon Soft Medium" w:hAnsi="Segaon Soft Medium" w:cs="Consolas"/>
        </w:rPr>
        <w:t xml:space="preserve">la fourniture et l’implémentation d’un </w:t>
      </w:r>
      <w:r w:rsidR="001F12B8">
        <w:rPr>
          <w:rFonts w:ascii="Segaon Soft Medium" w:hAnsi="Segaon Soft Medium" w:cs="Consolas"/>
        </w:rPr>
        <w:t>S</w:t>
      </w:r>
      <w:r w:rsidR="001F12B8" w:rsidRPr="00B62E6A">
        <w:rPr>
          <w:rFonts w:ascii="Segaon Soft Medium" w:hAnsi="Segaon Soft Medium" w:cs="Consolas"/>
        </w:rPr>
        <w:t xml:space="preserve">ystème de </w:t>
      </w:r>
      <w:r w:rsidR="001F12B8">
        <w:rPr>
          <w:rFonts w:ascii="Segaon Soft Medium" w:hAnsi="Segaon Soft Medium" w:cs="Consolas"/>
        </w:rPr>
        <w:t>M</w:t>
      </w:r>
      <w:r w:rsidR="001F12B8" w:rsidRPr="00B62E6A">
        <w:rPr>
          <w:rFonts w:ascii="Segaon Soft Medium" w:hAnsi="Segaon Soft Medium" w:cs="Consolas"/>
        </w:rPr>
        <w:t xml:space="preserve">anagement des </w:t>
      </w:r>
      <w:r w:rsidR="001F12B8">
        <w:rPr>
          <w:rFonts w:ascii="Segaon Soft Medium" w:hAnsi="Segaon Soft Medium" w:cs="Consolas"/>
        </w:rPr>
        <w:t>R</w:t>
      </w:r>
      <w:r w:rsidR="001F12B8" w:rsidRPr="00B62E6A">
        <w:rPr>
          <w:rFonts w:ascii="Segaon Soft Medium" w:hAnsi="Segaon Soft Medium" w:cs="Consolas"/>
        </w:rPr>
        <w:t>isques (</w:t>
      </w:r>
      <w:r w:rsidR="001F12B8">
        <w:rPr>
          <w:rFonts w:ascii="Segaon Soft Medium" w:hAnsi="Segaon Soft Medium" w:cs="Consolas"/>
        </w:rPr>
        <w:t>SMR</w:t>
      </w:r>
      <w:r w:rsidR="001F12B8" w:rsidRPr="00B62E6A">
        <w:rPr>
          <w:rFonts w:ascii="Segaon Soft Medium" w:hAnsi="Segaon Soft Medium" w:cs="Consolas"/>
        </w:rPr>
        <w:t xml:space="preserve">) </w:t>
      </w:r>
      <w:r w:rsidR="001F12B8" w:rsidRPr="00385823">
        <w:rPr>
          <w:rFonts w:ascii="Segaon Soft Medium" w:hAnsi="Segaon Soft Medium" w:cs="Consolas"/>
          <w:szCs w:val="28"/>
        </w:rPr>
        <w:t>au Port Autonome de Douala</w:t>
      </w:r>
      <w:r w:rsidR="001F12B8" w:rsidRPr="00B62E6A">
        <w:rPr>
          <w:rFonts w:ascii="Segaon Soft Medium" w:hAnsi="Segaon Soft Medium" w:cs="Consolas"/>
        </w:rPr>
        <w:t xml:space="preserve"> selon la norme </w:t>
      </w:r>
      <w:r w:rsidR="001F12B8">
        <w:rPr>
          <w:rFonts w:ascii="Segaon Soft Medium" w:hAnsi="Segaon Soft Medium" w:cs="Consolas"/>
        </w:rPr>
        <w:t>ISO 31000 version</w:t>
      </w:r>
      <w:r w:rsidR="001F12B8" w:rsidRPr="00B62E6A">
        <w:rPr>
          <w:rFonts w:ascii="Segaon Soft Medium" w:hAnsi="Segaon Soft Medium" w:cs="Consolas"/>
        </w:rPr>
        <w:t xml:space="preserve"> 2018</w:t>
      </w:r>
      <w:r w:rsidR="00D66AB4" w:rsidRPr="00385823">
        <w:rPr>
          <w:rFonts w:ascii="Segaon Soft Medium" w:hAnsi="Segaon Soft Medium" w:cs="Consolas"/>
        </w:rPr>
        <w:t>.</w:t>
      </w:r>
    </w:p>
    <w:p w14:paraId="5F496D5A" w14:textId="77777777" w:rsidR="006A7498" w:rsidRPr="00357A00" w:rsidRDefault="006A7498" w:rsidP="00357A00">
      <w:pPr>
        <w:suppressAutoHyphens/>
        <w:spacing w:after="0" w:line="240" w:lineRule="auto"/>
        <w:ind w:firstLine="709"/>
        <w:jc w:val="both"/>
        <w:rPr>
          <w:rFonts w:ascii="Segaon Soft Medium" w:hAnsi="Segaon Soft Medium" w:cs="Consolas"/>
          <w:sz w:val="10"/>
          <w:szCs w:val="16"/>
        </w:rPr>
      </w:pPr>
    </w:p>
    <w:p w14:paraId="1EF4F648" w14:textId="685318D1" w:rsidR="00E92885" w:rsidRPr="00385823" w:rsidRDefault="005E0A95" w:rsidP="005A36D1">
      <w:pPr>
        <w:pStyle w:val="Paragraphedeliste"/>
        <w:numPr>
          <w:ilvl w:val="0"/>
          <w:numId w:val="24"/>
        </w:numPr>
        <w:spacing w:after="0" w:line="240" w:lineRule="auto"/>
        <w:rPr>
          <w:rFonts w:ascii="Segaon Soft Medium" w:hAnsi="Segaon Soft Medium" w:cs="Consolas"/>
          <w:b/>
          <w:szCs w:val="28"/>
        </w:rPr>
      </w:pPr>
      <w:r w:rsidRPr="00385823">
        <w:rPr>
          <w:rFonts w:ascii="Segaon Soft Medium" w:hAnsi="Segaon Soft Medium" w:cs="Consolas"/>
          <w:b/>
          <w:szCs w:val="28"/>
        </w:rPr>
        <w:t>FINANCEMENT ET</w:t>
      </w:r>
      <w:r w:rsidR="00E92885" w:rsidRPr="00385823">
        <w:rPr>
          <w:rFonts w:ascii="Segaon Soft Medium" w:hAnsi="Segaon Soft Medium" w:cs="Consolas"/>
          <w:b/>
          <w:szCs w:val="28"/>
        </w:rPr>
        <w:t xml:space="preserve"> CO</w:t>
      </w:r>
      <w:r w:rsidR="00970FDF" w:rsidRPr="00385823">
        <w:rPr>
          <w:rFonts w:ascii="Segaon Soft Medium" w:hAnsi="Segaon Soft Medium" w:cs="Consolas"/>
          <w:b/>
          <w:szCs w:val="28"/>
        </w:rPr>
        <w:t>Û</w:t>
      </w:r>
      <w:r w:rsidR="00E92885" w:rsidRPr="00385823">
        <w:rPr>
          <w:rFonts w:ascii="Segaon Soft Medium" w:hAnsi="Segaon Soft Medium" w:cs="Consolas"/>
          <w:b/>
          <w:szCs w:val="28"/>
        </w:rPr>
        <w:t>T PR</w:t>
      </w:r>
      <w:r w:rsidR="000F2800" w:rsidRPr="00385823">
        <w:rPr>
          <w:rFonts w:ascii="Segaon Soft Medium" w:hAnsi="Segaon Soft Medium" w:cs="Consolas"/>
          <w:b/>
          <w:szCs w:val="28"/>
        </w:rPr>
        <w:t>É</w:t>
      </w:r>
      <w:r w:rsidR="00E92885" w:rsidRPr="00385823">
        <w:rPr>
          <w:rFonts w:ascii="Segaon Soft Medium" w:hAnsi="Segaon Soft Medium" w:cs="Consolas"/>
          <w:b/>
          <w:szCs w:val="28"/>
        </w:rPr>
        <w:t>VISIONNEL</w:t>
      </w:r>
    </w:p>
    <w:p w14:paraId="3698E0CE" w14:textId="77777777" w:rsidR="006A7498" w:rsidRPr="00385823" w:rsidRDefault="006A7498" w:rsidP="00E92885">
      <w:pPr>
        <w:tabs>
          <w:tab w:val="left" w:pos="2820"/>
        </w:tabs>
        <w:spacing w:after="0" w:line="240" w:lineRule="auto"/>
        <w:jc w:val="both"/>
        <w:rPr>
          <w:rFonts w:ascii="Segaon Soft Medium" w:hAnsi="Segaon Soft Medium" w:cs="Consolas"/>
        </w:rPr>
      </w:pPr>
    </w:p>
    <w:p w14:paraId="21F4FE9A" w14:textId="7ACAA1D8" w:rsidR="00E92885" w:rsidRPr="00385823" w:rsidRDefault="000F2800" w:rsidP="00E92885">
      <w:pPr>
        <w:tabs>
          <w:tab w:val="left" w:pos="2820"/>
        </w:tabs>
        <w:spacing w:after="0" w:line="240" w:lineRule="auto"/>
        <w:jc w:val="both"/>
        <w:rPr>
          <w:rFonts w:ascii="Segaon Soft Medium" w:hAnsi="Segaon Soft Medium" w:cs="Consolas"/>
        </w:rPr>
      </w:pPr>
      <w:r w:rsidRPr="00385823">
        <w:rPr>
          <w:rFonts w:ascii="Segaon Soft Medium" w:hAnsi="Segaon Soft Medium" w:cs="Consolas"/>
        </w:rPr>
        <w:t>Les prestations</w:t>
      </w:r>
      <w:r w:rsidR="00E92885" w:rsidRPr="00385823">
        <w:rPr>
          <w:rFonts w:ascii="Segaon Soft Medium" w:hAnsi="Segaon Soft Medium" w:cs="Consolas"/>
        </w:rPr>
        <w:t xml:space="preserve"> </w:t>
      </w:r>
      <w:r w:rsidRPr="00385823">
        <w:rPr>
          <w:rFonts w:ascii="Segaon Soft Medium" w:hAnsi="Segaon Soft Medium" w:cs="Consolas"/>
        </w:rPr>
        <w:t>objet du présent Appel d’Offres</w:t>
      </w:r>
      <w:r w:rsidR="00E92885" w:rsidRPr="00385823">
        <w:rPr>
          <w:rFonts w:ascii="Segaon Soft Medium" w:hAnsi="Segaon Soft Medium" w:cs="Consolas"/>
        </w:rPr>
        <w:t xml:space="preserve"> sont financées par le Budget du PAD, Exercices 20</w:t>
      </w:r>
      <w:r w:rsidR="00402709" w:rsidRPr="00385823">
        <w:rPr>
          <w:rFonts w:ascii="Segaon Soft Medium" w:hAnsi="Segaon Soft Medium" w:cs="Consolas"/>
        </w:rPr>
        <w:t>2</w:t>
      </w:r>
      <w:r w:rsidR="00156085">
        <w:rPr>
          <w:rFonts w:ascii="Segaon Soft Medium" w:hAnsi="Segaon Soft Medium" w:cs="Consolas"/>
        </w:rPr>
        <w:t>5</w:t>
      </w:r>
      <w:r w:rsidR="001F12B8">
        <w:rPr>
          <w:rFonts w:ascii="Segaon Soft Medium" w:hAnsi="Segaon Soft Medium" w:cs="Consolas"/>
        </w:rPr>
        <w:t xml:space="preserve"> et suivant</w:t>
      </w:r>
      <w:r w:rsidR="00E92885" w:rsidRPr="00385823">
        <w:rPr>
          <w:rFonts w:ascii="Segaon Soft Medium" w:hAnsi="Segaon Soft Medium" w:cs="Consolas"/>
        </w:rPr>
        <w:t xml:space="preserve">, </w:t>
      </w:r>
      <w:r w:rsidR="00AF10E6">
        <w:rPr>
          <w:rFonts w:ascii="Segaon Soft Medium" w:hAnsi="Segaon Soft Medium" w:cs="Consolas"/>
        </w:rPr>
        <w:t xml:space="preserve">tâche n° 3302062, </w:t>
      </w:r>
      <w:r w:rsidR="00E92885" w:rsidRPr="00385823">
        <w:rPr>
          <w:rFonts w:ascii="Segaon Soft Medium" w:hAnsi="Segaon Soft Medium" w:cs="Consolas"/>
        </w:rPr>
        <w:t>ligne budgétaire</w:t>
      </w:r>
      <w:r w:rsidR="00E92885" w:rsidRPr="00385823">
        <w:rPr>
          <w:rFonts w:ascii="Segaon Soft Medium" w:hAnsi="Segaon Soft Medium" w:cs="Consolas"/>
          <w:color w:val="FF0000"/>
        </w:rPr>
        <w:t xml:space="preserve"> </w:t>
      </w:r>
      <w:r w:rsidR="00E92885" w:rsidRPr="00385823">
        <w:rPr>
          <w:rFonts w:ascii="Segaon Soft Medium" w:hAnsi="Segaon Soft Medium" w:cs="Consolas"/>
        </w:rPr>
        <w:t xml:space="preserve">n° </w:t>
      </w:r>
      <w:r w:rsidR="00AF10E6">
        <w:rPr>
          <w:rFonts w:ascii="Segaon Soft Medium" w:hAnsi="Segaon Soft Medium" w:cs="Consolas"/>
        </w:rPr>
        <w:t>6324130</w:t>
      </w:r>
      <w:r w:rsidR="001F12B8">
        <w:rPr>
          <w:rFonts w:ascii="Segaon Soft Medium" w:hAnsi="Segaon Soft Medium" w:cs="Consolas"/>
        </w:rPr>
        <w:t>.</w:t>
      </w:r>
    </w:p>
    <w:p w14:paraId="4ED82386" w14:textId="7E91B565" w:rsidR="00CE5E41" w:rsidRPr="00385823" w:rsidRDefault="00E92885" w:rsidP="00E14CCE">
      <w:pPr>
        <w:tabs>
          <w:tab w:val="left" w:pos="2820"/>
        </w:tabs>
        <w:spacing w:after="0" w:line="240" w:lineRule="auto"/>
        <w:jc w:val="both"/>
        <w:rPr>
          <w:rFonts w:ascii="Segaon Soft Medium" w:hAnsi="Segaon Soft Medium" w:cs="Consolas"/>
        </w:rPr>
      </w:pPr>
      <w:r w:rsidRPr="00385823">
        <w:rPr>
          <w:rFonts w:ascii="Segaon Soft Medium" w:hAnsi="Segaon Soft Medium" w:cs="Consolas"/>
        </w:rPr>
        <w:t>Le montant p</w:t>
      </w:r>
      <w:r w:rsidR="009B7FD4" w:rsidRPr="00385823">
        <w:rPr>
          <w:rFonts w:ascii="Segaon Soft Medium" w:hAnsi="Segaon Soft Medium" w:cs="Consolas"/>
        </w:rPr>
        <w:t xml:space="preserve">révisionnel du projet est de </w:t>
      </w:r>
      <w:r w:rsidR="001F12B8">
        <w:rPr>
          <w:rFonts w:ascii="Segaon Soft Medium" w:hAnsi="Segaon Soft Medium" w:cs="Consolas"/>
        </w:rPr>
        <w:t>69 165</w:t>
      </w:r>
      <w:r w:rsidR="009540B3" w:rsidRPr="00385823">
        <w:rPr>
          <w:rFonts w:ascii="Segaon Soft Medium" w:hAnsi="Segaon Soft Medium" w:cs="Consolas"/>
        </w:rPr>
        <w:t xml:space="preserve"> 000 </w:t>
      </w:r>
      <w:r w:rsidR="00E14CCE" w:rsidRPr="00385823">
        <w:rPr>
          <w:rFonts w:ascii="Segaon Soft Medium" w:hAnsi="Segaon Soft Medium" w:cs="Consolas"/>
        </w:rPr>
        <w:t>TTC FCFA.</w:t>
      </w:r>
    </w:p>
    <w:p w14:paraId="54D7B3C1" w14:textId="77777777" w:rsidR="00E14CCE" w:rsidRPr="00385823" w:rsidRDefault="00E14CCE" w:rsidP="00E14CCE">
      <w:pPr>
        <w:tabs>
          <w:tab w:val="left" w:pos="2820"/>
        </w:tabs>
        <w:spacing w:after="0" w:line="240" w:lineRule="auto"/>
        <w:jc w:val="both"/>
        <w:rPr>
          <w:rFonts w:ascii="Segaon Soft Medium" w:hAnsi="Segaon Soft Medium" w:cs="Consolas"/>
        </w:rPr>
      </w:pPr>
    </w:p>
    <w:p w14:paraId="7217D86A" w14:textId="77777777" w:rsidR="008E3C16" w:rsidRPr="00385823" w:rsidRDefault="008E3C16" w:rsidP="005A36D1">
      <w:pPr>
        <w:pStyle w:val="Paragraphedeliste"/>
        <w:numPr>
          <w:ilvl w:val="0"/>
          <w:numId w:val="24"/>
        </w:numPr>
        <w:spacing w:after="0" w:line="240" w:lineRule="auto"/>
        <w:jc w:val="both"/>
        <w:rPr>
          <w:rFonts w:ascii="Segaon Soft Medium" w:eastAsia="Times New Roman" w:hAnsi="Segaon Soft Medium" w:cs="Consolas"/>
          <w:b/>
          <w:szCs w:val="24"/>
        </w:rPr>
      </w:pPr>
      <w:r w:rsidRPr="00385823">
        <w:rPr>
          <w:rFonts w:ascii="Segaon Soft Medium" w:hAnsi="Segaon Soft Medium" w:cs="Consolas"/>
          <w:b/>
          <w:szCs w:val="24"/>
        </w:rPr>
        <w:t>CONSULTATION DU DOSSIER D’APPEL D’OFFRES</w:t>
      </w:r>
    </w:p>
    <w:p w14:paraId="17D64A87" w14:textId="77777777" w:rsidR="008E3C16" w:rsidRPr="00385823" w:rsidRDefault="008E3C16" w:rsidP="008E3C16">
      <w:pPr>
        <w:pStyle w:val="NormalDAO"/>
        <w:rPr>
          <w:rFonts w:ascii="Segaon Soft Medium" w:hAnsi="Segaon Soft Medium" w:cs="Consolas"/>
          <w:sz w:val="10"/>
          <w:szCs w:val="22"/>
          <w:lang w:eastAsia="en-US"/>
        </w:rPr>
      </w:pPr>
    </w:p>
    <w:p w14:paraId="12F5E5CD" w14:textId="643B7D89" w:rsidR="008E3C16" w:rsidRPr="00385823" w:rsidRDefault="008E3C16" w:rsidP="008E3C16">
      <w:pPr>
        <w:spacing w:after="0" w:line="240" w:lineRule="auto"/>
        <w:jc w:val="both"/>
        <w:rPr>
          <w:rFonts w:ascii="Segaon Soft Medium" w:hAnsi="Segaon Soft Medium" w:cs="Consolas"/>
        </w:rPr>
      </w:pPr>
      <w:r w:rsidRPr="00385823">
        <w:rPr>
          <w:rFonts w:ascii="Segaon Soft Medium" w:hAnsi="Segaon Soft Medium" w:cs="Consolas"/>
        </w:rPr>
        <w:t xml:space="preserve">Le Dossier d’Appel d’Offres peut être consulté aux heures ouvrables, </w:t>
      </w:r>
      <w:r w:rsidRPr="00385823">
        <w:rPr>
          <w:rFonts w:ascii="Segaon Soft Medium" w:hAnsi="Segaon Soft Medium" w:cs="Consolas"/>
          <w:bCs/>
        </w:rPr>
        <w:t xml:space="preserve">à la Direction des Affaires Générales / Division des Marchés Publics </w:t>
      </w:r>
      <w:r w:rsidR="004772C3" w:rsidRPr="00385823">
        <w:rPr>
          <w:rFonts w:ascii="Segaon Soft Medium" w:hAnsi="Segaon Soft Medium" w:cs="Consolas"/>
          <w:bCs/>
        </w:rPr>
        <w:t>située sis dans l’enceinte de l’ex Direction Technique du PAD</w:t>
      </w:r>
      <w:r w:rsidRPr="00385823">
        <w:rPr>
          <w:rFonts w:ascii="Segaon Soft Medium" w:hAnsi="Segaon Soft Medium" w:cs="Consolas"/>
          <w:bCs/>
        </w:rPr>
        <w:t>,</w:t>
      </w:r>
      <w:r w:rsidRPr="00385823">
        <w:rPr>
          <w:rFonts w:ascii="Segaon Soft Medium" w:hAnsi="Segaon Soft Medium" w:cs="Consolas"/>
        </w:rPr>
        <w:t xml:space="preserve"> BP 4020 Douala,</w:t>
      </w:r>
      <w:r w:rsidRPr="00385823">
        <w:rPr>
          <w:rFonts w:ascii="Segaon Soft Medium" w:hAnsi="Segaon Soft Medium" w:cs="Consolas"/>
          <w:bCs/>
        </w:rPr>
        <w:t xml:space="preserve"> Tél. 233.42.01.33 / 233.43.55.00 – Fax 233.42.67.97,</w:t>
      </w:r>
      <w:r w:rsidRPr="00385823">
        <w:rPr>
          <w:rFonts w:ascii="Segaon Soft Medium" w:hAnsi="Segaon Soft Medium" w:cs="Consolas"/>
        </w:rPr>
        <w:t xml:space="preserve"> dès publication </w:t>
      </w:r>
      <w:r w:rsidR="001936E9" w:rsidRPr="00385823">
        <w:rPr>
          <w:rFonts w:ascii="Segaon Soft Medium" w:hAnsi="Segaon Soft Medium" w:cs="Consolas"/>
        </w:rPr>
        <w:t>d’Avis d’Appel d’Offres</w:t>
      </w:r>
      <w:r w:rsidRPr="00385823">
        <w:rPr>
          <w:rFonts w:ascii="Segaon Soft Medium" w:hAnsi="Segaon Soft Medium" w:cs="Consolas"/>
        </w:rPr>
        <w:t>.</w:t>
      </w:r>
    </w:p>
    <w:p w14:paraId="7E7DAB42" w14:textId="77777777" w:rsidR="005F249C" w:rsidRPr="00385823" w:rsidRDefault="00F72B05" w:rsidP="000A5891">
      <w:pPr>
        <w:spacing w:after="0" w:line="240" w:lineRule="auto"/>
        <w:rPr>
          <w:rFonts w:ascii="Segaon Soft Medium" w:hAnsi="Segaon Soft Medium" w:cs="Consolas"/>
          <w:b/>
          <w:sz w:val="24"/>
          <w:szCs w:val="28"/>
        </w:rPr>
      </w:pPr>
      <w:r w:rsidRPr="00385823">
        <w:rPr>
          <w:rFonts w:ascii="Segaon Soft Medium" w:hAnsi="Segaon Soft Medium" w:cs="Consolas"/>
          <w:b/>
          <w:sz w:val="16"/>
          <w:szCs w:val="16"/>
        </w:rPr>
        <w:t xml:space="preserve">  </w:t>
      </w:r>
      <w:r w:rsidR="00093FB8" w:rsidRPr="00385823">
        <w:rPr>
          <w:rFonts w:ascii="Segaon Soft Medium" w:hAnsi="Segaon Soft Medium" w:cs="Consolas"/>
          <w:b/>
          <w:sz w:val="16"/>
          <w:szCs w:val="16"/>
        </w:rPr>
        <w:t xml:space="preserve"> </w:t>
      </w:r>
    </w:p>
    <w:p w14:paraId="361FEF40" w14:textId="77777777" w:rsidR="001A74DC" w:rsidRPr="00385823" w:rsidRDefault="00402709" w:rsidP="005A36D1">
      <w:pPr>
        <w:pStyle w:val="Paragraphedeliste"/>
        <w:numPr>
          <w:ilvl w:val="0"/>
          <w:numId w:val="24"/>
        </w:numPr>
        <w:tabs>
          <w:tab w:val="left" w:pos="7190"/>
        </w:tabs>
        <w:spacing w:after="0" w:line="240" w:lineRule="auto"/>
        <w:rPr>
          <w:rFonts w:ascii="Segaon Soft Medium" w:hAnsi="Segaon Soft Medium" w:cs="Consolas"/>
          <w:b/>
          <w:szCs w:val="28"/>
        </w:rPr>
      </w:pPr>
      <w:r w:rsidRPr="00385823">
        <w:rPr>
          <w:rFonts w:ascii="Segaon Soft Medium" w:hAnsi="Segaon Soft Medium" w:cs="Consolas"/>
          <w:b/>
          <w:szCs w:val="28"/>
        </w:rPr>
        <w:t>PRESENTATION ET</w:t>
      </w:r>
      <w:r w:rsidR="008D5FC3" w:rsidRPr="00385823">
        <w:rPr>
          <w:rFonts w:ascii="Segaon Soft Medium" w:hAnsi="Segaon Soft Medium" w:cs="Consolas"/>
          <w:b/>
          <w:szCs w:val="28"/>
        </w:rPr>
        <w:t xml:space="preserve"> </w:t>
      </w:r>
      <w:r w:rsidRPr="00385823">
        <w:rPr>
          <w:rFonts w:ascii="Segaon Soft Medium" w:hAnsi="Segaon Soft Medium" w:cs="Consolas"/>
          <w:b/>
          <w:szCs w:val="28"/>
        </w:rPr>
        <w:t>CONSTITUTION DES</w:t>
      </w:r>
      <w:r w:rsidR="008D5FC3" w:rsidRPr="00385823">
        <w:rPr>
          <w:rFonts w:ascii="Segaon Soft Medium" w:hAnsi="Segaon Soft Medium" w:cs="Consolas"/>
          <w:b/>
          <w:szCs w:val="28"/>
        </w:rPr>
        <w:t xml:space="preserve"> </w:t>
      </w:r>
      <w:r w:rsidR="008F5D0E" w:rsidRPr="00385823">
        <w:rPr>
          <w:rFonts w:ascii="Segaon Soft Medium" w:hAnsi="Segaon Soft Medium" w:cs="Consolas"/>
          <w:b/>
          <w:szCs w:val="28"/>
        </w:rPr>
        <w:t>OFFRE</w:t>
      </w:r>
      <w:r w:rsidR="008D5FC3" w:rsidRPr="00385823">
        <w:rPr>
          <w:rFonts w:ascii="Segaon Soft Medium" w:hAnsi="Segaon Soft Medium" w:cs="Consolas"/>
          <w:b/>
          <w:szCs w:val="28"/>
        </w:rPr>
        <w:t>S</w:t>
      </w:r>
    </w:p>
    <w:p w14:paraId="022A2FDD" w14:textId="77777777" w:rsidR="008F5D0E" w:rsidRPr="00385823" w:rsidRDefault="00900DEF" w:rsidP="00900DEF">
      <w:pPr>
        <w:tabs>
          <w:tab w:val="left" w:pos="7190"/>
        </w:tabs>
        <w:spacing w:after="0" w:line="240" w:lineRule="auto"/>
        <w:ind w:left="1113" w:hanging="1113"/>
        <w:rPr>
          <w:rFonts w:ascii="Segaon Soft Medium" w:hAnsi="Segaon Soft Medium" w:cs="Consolas"/>
          <w:b/>
          <w:sz w:val="12"/>
          <w:szCs w:val="28"/>
        </w:rPr>
      </w:pPr>
      <w:r w:rsidRPr="00385823">
        <w:rPr>
          <w:rFonts w:ascii="Segaon Soft Medium" w:hAnsi="Segaon Soft Medium" w:cs="Consolas"/>
          <w:b/>
          <w:sz w:val="24"/>
          <w:szCs w:val="28"/>
        </w:rPr>
        <w:tab/>
      </w:r>
    </w:p>
    <w:p w14:paraId="277ADAF2" w14:textId="77777777" w:rsidR="005F249C" w:rsidRPr="00385823" w:rsidRDefault="005F249C" w:rsidP="00F9088A">
      <w:pPr>
        <w:spacing w:after="0" w:line="240" w:lineRule="auto"/>
        <w:jc w:val="both"/>
        <w:rPr>
          <w:rFonts w:ascii="Segaon Soft Medium" w:hAnsi="Segaon Soft Medium" w:cs="Consolas"/>
        </w:rPr>
      </w:pPr>
      <w:r w:rsidRPr="00385823">
        <w:rPr>
          <w:rFonts w:ascii="Segaon Soft Medium" w:hAnsi="Segaon Soft Medium" w:cs="Consolas"/>
        </w:rPr>
        <w:t xml:space="preserve">Le candidat est tenu de présenter </w:t>
      </w:r>
      <w:r w:rsidR="00900DEF" w:rsidRPr="00385823">
        <w:rPr>
          <w:rFonts w:ascii="Segaon Soft Medium" w:hAnsi="Segaon Soft Medium" w:cs="Consolas"/>
        </w:rPr>
        <w:t>une offre conforme aux conditions techniques du Dossier d’Appel d’Offres ainsi que le fichier numérique desdites offres dans une clé USB. Le fichier numérique est une pièce de l’offre financière</w:t>
      </w:r>
      <w:r w:rsidR="00D66AB4" w:rsidRPr="00385823">
        <w:rPr>
          <w:rFonts w:ascii="Segaon Soft Medium" w:hAnsi="Segaon Soft Medium" w:cs="Consolas"/>
        </w:rPr>
        <w:t xml:space="preserve"> (</w:t>
      </w:r>
      <w:r w:rsidR="00D66AB4" w:rsidRPr="00385823">
        <w:rPr>
          <w:rFonts w:ascii="Segaon Soft Medium" w:hAnsi="Segaon Soft Medium" w:cs="Consolas"/>
          <w:b/>
        </w:rPr>
        <w:t>format Excel</w:t>
      </w:r>
      <w:r w:rsidR="00D66AB4" w:rsidRPr="00385823">
        <w:rPr>
          <w:rFonts w:ascii="Segaon Soft Medium" w:hAnsi="Segaon Soft Medium" w:cs="Consolas"/>
        </w:rPr>
        <w:t>)</w:t>
      </w:r>
      <w:r w:rsidR="00900DEF" w:rsidRPr="00385823">
        <w:rPr>
          <w:rFonts w:ascii="Segaon Soft Medium" w:hAnsi="Segaon Soft Medium" w:cs="Consolas"/>
        </w:rPr>
        <w:t xml:space="preserve">. </w:t>
      </w:r>
    </w:p>
    <w:p w14:paraId="2F2E4F75" w14:textId="77777777" w:rsidR="002E5ADB" w:rsidRPr="00385823" w:rsidRDefault="00900DEF" w:rsidP="00F9088A">
      <w:pPr>
        <w:spacing w:after="0" w:line="240" w:lineRule="auto"/>
        <w:jc w:val="both"/>
        <w:rPr>
          <w:rFonts w:ascii="Segaon Soft Medium" w:hAnsi="Segaon Soft Medium" w:cs="Consolas"/>
        </w:rPr>
      </w:pPr>
      <w:r w:rsidRPr="00385823">
        <w:rPr>
          <w:rFonts w:ascii="Segaon Soft Medium" w:hAnsi="Segaon Soft Medium" w:cs="Consolas"/>
        </w:rPr>
        <w:t>Les propositions seront présentées respectivement dans trois (03) enveloppes fermées et scellées,</w:t>
      </w:r>
      <w:r w:rsidR="002E5ADB" w:rsidRPr="00385823">
        <w:rPr>
          <w:rFonts w:ascii="Segaon Soft Medium" w:hAnsi="Segaon Soft Medium" w:cs="Consolas"/>
        </w:rPr>
        <w:t xml:space="preserve"> comprenant :</w:t>
      </w:r>
    </w:p>
    <w:p w14:paraId="1EAB084F" w14:textId="77777777" w:rsidR="00F9088A" w:rsidRPr="00385823" w:rsidRDefault="00F9088A" w:rsidP="00F9088A">
      <w:pPr>
        <w:spacing w:after="0" w:line="240" w:lineRule="auto"/>
        <w:jc w:val="both"/>
        <w:rPr>
          <w:rFonts w:ascii="Segaon Soft Medium" w:hAnsi="Segaon Soft Medium" w:cs="Consolas"/>
          <w:sz w:val="10"/>
        </w:rPr>
      </w:pPr>
    </w:p>
    <w:p w14:paraId="226A7925" w14:textId="77777777" w:rsidR="002E5ADB" w:rsidRPr="00385823" w:rsidRDefault="002E5ADB" w:rsidP="00062D35">
      <w:pPr>
        <w:pStyle w:val="Paragraphedeliste"/>
        <w:numPr>
          <w:ilvl w:val="0"/>
          <w:numId w:val="13"/>
        </w:numPr>
        <w:spacing w:after="0" w:line="240" w:lineRule="auto"/>
        <w:ind w:left="0" w:firstLine="504"/>
        <w:jc w:val="both"/>
        <w:rPr>
          <w:rFonts w:ascii="Segaon Soft Medium" w:hAnsi="Segaon Soft Medium" w:cs="Consolas"/>
        </w:rPr>
      </w:pPr>
      <w:r w:rsidRPr="00385823">
        <w:rPr>
          <w:rFonts w:ascii="Segaon Soft Medium" w:hAnsi="Segaon Soft Medium" w:cs="Consolas"/>
        </w:rPr>
        <w:t>Le dossier administratif ;</w:t>
      </w:r>
    </w:p>
    <w:p w14:paraId="69B64DFD" w14:textId="2383F891" w:rsidR="002E5ADB" w:rsidRPr="00385823" w:rsidRDefault="00E57A49" w:rsidP="00062D35">
      <w:pPr>
        <w:pStyle w:val="Paragraphedeliste"/>
        <w:numPr>
          <w:ilvl w:val="0"/>
          <w:numId w:val="13"/>
        </w:numPr>
        <w:spacing w:after="0" w:line="240" w:lineRule="auto"/>
        <w:ind w:left="0" w:firstLine="504"/>
        <w:jc w:val="both"/>
        <w:rPr>
          <w:rFonts w:ascii="Segaon Soft Medium" w:hAnsi="Segaon Soft Medium" w:cs="Consolas"/>
        </w:rPr>
      </w:pPr>
      <w:r w:rsidRPr="00385823">
        <w:rPr>
          <w:rFonts w:ascii="Segaon Soft Medium" w:hAnsi="Segaon Soft Medium" w:cs="Consolas"/>
        </w:rPr>
        <w:t>L’offre</w:t>
      </w:r>
      <w:r w:rsidR="002E5ADB" w:rsidRPr="00385823">
        <w:rPr>
          <w:rFonts w:ascii="Segaon Soft Medium" w:hAnsi="Segaon Soft Medium" w:cs="Consolas"/>
        </w:rPr>
        <w:t xml:space="preserve"> technique ;</w:t>
      </w:r>
    </w:p>
    <w:p w14:paraId="11DAE30A" w14:textId="77777777" w:rsidR="002E5ADB" w:rsidRPr="00385823" w:rsidRDefault="002E5ADB" w:rsidP="00062D35">
      <w:pPr>
        <w:pStyle w:val="Paragraphedeliste"/>
        <w:numPr>
          <w:ilvl w:val="0"/>
          <w:numId w:val="13"/>
        </w:numPr>
        <w:spacing w:after="0" w:line="240" w:lineRule="auto"/>
        <w:ind w:left="0" w:firstLine="504"/>
        <w:jc w:val="both"/>
        <w:rPr>
          <w:rFonts w:ascii="Segaon Soft Medium" w:hAnsi="Segaon Soft Medium" w:cs="Consolas"/>
        </w:rPr>
      </w:pPr>
      <w:r w:rsidRPr="00385823">
        <w:rPr>
          <w:rFonts w:ascii="Segaon Soft Medium" w:hAnsi="Segaon Soft Medium" w:cs="Consolas"/>
        </w:rPr>
        <w:t>L’offre financière.</w:t>
      </w:r>
    </w:p>
    <w:p w14:paraId="1544C157" w14:textId="77777777" w:rsidR="00F9088A" w:rsidRPr="00385823" w:rsidRDefault="00F9088A" w:rsidP="00F9088A">
      <w:pPr>
        <w:pStyle w:val="Paragraphedeliste"/>
        <w:spacing w:after="0" w:line="240" w:lineRule="auto"/>
        <w:ind w:left="0"/>
        <w:jc w:val="both"/>
        <w:rPr>
          <w:rFonts w:ascii="Segaon Soft Medium" w:hAnsi="Segaon Soft Medium" w:cs="Consolas"/>
          <w:sz w:val="14"/>
        </w:rPr>
      </w:pPr>
    </w:p>
    <w:p w14:paraId="09B9DDC2" w14:textId="77777777" w:rsidR="002E5ADB" w:rsidRPr="00385823" w:rsidRDefault="002E5ADB" w:rsidP="00E14CCE">
      <w:pPr>
        <w:pStyle w:val="Paragraphedeliste"/>
        <w:spacing w:after="0" w:line="240" w:lineRule="auto"/>
        <w:ind w:left="0"/>
        <w:jc w:val="both"/>
        <w:rPr>
          <w:rFonts w:ascii="Segaon Soft Medium" w:hAnsi="Segaon Soft Medium" w:cs="Consolas"/>
        </w:rPr>
      </w:pPr>
      <w:r w:rsidRPr="00385823">
        <w:rPr>
          <w:rFonts w:ascii="Segaon Soft Medium" w:hAnsi="Segaon Soft Medium" w:cs="Consolas"/>
        </w:rPr>
        <w:t>Ces documents produits en sept (07) exemplaires dont un (01) original et six (06) copies seront placés dans des enveloppes distinctes fermées et scellées portant respectivement les mentions ci-après :</w:t>
      </w:r>
    </w:p>
    <w:p w14:paraId="3A7D02F7" w14:textId="77777777" w:rsidR="001A74DC" w:rsidRPr="00385823" w:rsidRDefault="001A74DC" w:rsidP="00E14CCE">
      <w:pPr>
        <w:pStyle w:val="Paragraphedeliste"/>
        <w:spacing w:after="0" w:line="240" w:lineRule="auto"/>
        <w:ind w:left="0"/>
        <w:jc w:val="both"/>
        <w:rPr>
          <w:rFonts w:ascii="Segaon Soft Medium" w:hAnsi="Segaon Soft Medium" w:cs="Consolas"/>
          <w:sz w:val="10"/>
          <w:szCs w:val="28"/>
        </w:rPr>
      </w:pPr>
    </w:p>
    <w:p w14:paraId="68E78D01" w14:textId="77777777" w:rsidR="001A74DC" w:rsidRPr="00385823" w:rsidRDefault="001A74DC" w:rsidP="00E14CCE">
      <w:pPr>
        <w:pStyle w:val="Paragraphedeliste"/>
        <w:spacing w:after="0" w:line="240" w:lineRule="auto"/>
        <w:ind w:left="0"/>
        <w:jc w:val="both"/>
        <w:rPr>
          <w:rFonts w:ascii="Segaon Soft Medium" w:hAnsi="Segaon Soft Medium" w:cs="Consolas"/>
        </w:rPr>
      </w:pPr>
      <w:proofErr w:type="gramStart"/>
      <w:r w:rsidRPr="00385823">
        <w:rPr>
          <w:rFonts w:ascii="Segaon Soft Medium" w:hAnsi="Segaon Soft Medium" w:cs="Consolas"/>
        </w:rPr>
        <w:t>ENVELOPPE  «</w:t>
      </w:r>
      <w:proofErr w:type="gramEnd"/>
      <w:r w:rsidRPr="00385823">
        <w:rPr>
          <w:rFonts w:ascii="Segaon Soft Medium" w:hAnsi="Segaon Soft Medium" w:cs="Consolas"/>
        </w:rPr>
        <w:t> A » : DOSSIER ADMINISTRATIF</w:t>
      </w:r>
    </w:p>
    <w:p w14:paraId="16193FF3" w14:textId="77777777" w:rsidR="001A74DC" w:rsidRPr="00385823" w:rsidRDefault="001A74DC" w:rsidP="00E14CCE">
      <w:pPr>
        <w:pStyle w:val="Paragraphedeliste"/>
        <w:spacing w:after="0" w:line="240" w:lineRule="auto"/>
        <w:ind w:left="0"/>
        <w:jc w:val="both"/>
        <w:rPr>
          <w:rFonts w:ascii="Segaon Soft Medium" w:hAnsi="Segaon Soft Medium" w:cs="Consolas"/>
        </w:rPr>
      </w:pPr>
      <w:proofErr w:type="gramStart"/>
      <w:r w:rsidRPr="00385823">
        <w:rPr>
          <w:rFonts w:ascii="Segaon Soft Medium" w:hAnsi="Segaon Soft Medium" w:cs="Consolas"/>
        </w:rPr>
        <w:t>ENVELOPPE  «</w:t>
      </w:r>
      <w:proofErr w:type="gramEnd"/>
      <w:r w:rsidRPr="00385823">
        <w:rPr>
          <w:rFonts w:ascii="Segaon Soft Medium" w:hAnsi="Segaon Soft Medium" w:cs="Consolas"/>
        </w:rPr>
        <w:t xml:space="preserve"> B » : </w:t>
      </w:r>
      <w:r w:rsidR="00AF77A3" w:rsidRPr="00385823">
        <w:rPr>
          <w:rFonts w:ascii="Segaon Soft Medium" w:hAnsi="Segaon Soft Medium" w:cs="Consolas"/>
        </w:rPr>
        <w:t>OFFRE</w:t>
      </w:r>
      <w:r w:rsidRPr="00385823">
        <w:rPr>
          <w:rFonts w:ascii="Segaon Soft Medium" w:hAnsi="Segaon Soft Medium" w:cs="Consolas"/>
        </w:rPr>
        <w:t xml:space="preserve"> TECHNIQUE</w:t>
      </w:r>
    </w:p>
    <w:p w14:paraId="61B705EC" w14:textId="77777777" w:rsidR="001A74DC" w:rsidRPr="00385823" w:rsidRDefault="001A74DC" w:rsidP="00E14CCE">
      <w:pPr>
        <w:pStyle w:val="Paragraphedeliste"/>
        <w:spacing w:after="0" w:line="240" w:lineRule="auto"/>
        <w:ind w:left="0"/>
        <w:jc w:val="both"/>
        <w:rPr>
          <w:rFonts w:ascii="Segaon Soft Medium" w:hAnsi="Segaon Soft Medium" w:cs="Consolas"/>
        </w:rPr>
      </w:pPr>
      <w:proofErr w:type="gramStart"/>
      <w:r w:rsidRPr="00385823">
        <w:rPr>
          <w:rFonts w:ascii="Segaon Soft Medium" w:hAnsi="Segaon Soft Medium" w:cs="Consolas"/>
        </w:rPr>
        <w:t>ENVELOPPE  «</w:t>
      </w:r>
      <w:proofErr w:type="gramEnd"/>
      <w:r w:rsidRPr="00385823">
        <w:rPr>
          <w:rFonts w:ascii="Segaon Soft Medium" w:hAnsi="Segaon Soft Medium" w:cs="Consolas"/>
        </w:rPr>
        <w:t> C » : OFFRE FINANCIERE</w:t>
      </w:r>
    </w:p>
    <w:p w14:paraId="456B14DD" w14:textId="77777777" w:rsidR="00890D1C" w:rsidRPr="00385823" w:rsidRDefault="00890D1C" w:rsidP="00E14CCE">
      <w:pPr>
        <w:pStyle w:val="Paragraphedeliste"/>
        <w:spacing w:after="0" w:line="240" w:lineRule="auto"/>
        <w:ind w:left="0"/>
        <w:jc w:val="both"/>
        <w:rPr>
          <w:rFonts w:ascii="Segaon Soft Medium" w:hAnsi="Segaon Soft Medium" w:cs="Consolas"/>
        </w:rPr>
      </w:pPr>
    </w:p>
    <w:p w14:paraId="380C2BDE" w14:textId="77777777" w:rsidR="00890D1C" w:rsidRPr="00385823" w:rsidRDefault="00890D1C" w:rsidP="00E14CCE">
      <w:pPr>
        <w:pStyle w:val="Paragraphedeliste"/>
        <w:spacing w:after="0" w:line="240" w:lineRule="auto"/>
        <w:ind w:left="0"/>
        <w:jc w:val="both"/>
        <w:rPr>
          <w:rFonts w:ascii="Segaon Soft Medium" w:hAnsi="Segaon Soft Medium" w:cs="Consolas"/>
        </w:rPr>
      </w:pPr>
      <w:r w:rsidRPr="00385823">
        <w:rPr>
          <w:rFonts w:ascii="Segaon Soft Medium" w:hAnsi="Segaon Soft Medium" w:cs="Consolas"/>
        </w:rPr>
        <w:lastRenderedPageBreak/>
        <w:t>Chacune de ces enveloppes portera également la mention suivante :</w:t>
      </w:r>
    </w:p>
    <w:p w14:paraId="45FBA55C" w14:textId="77777777" w:rsidR="009A4063" w:rsidRPr="00385823" w:rsidRDefault="009A4063" w:rsidP="00E14CCE">
      <w:pPr>
        <w:pStyle w:val="Paragraphedeliste"/>
        <w:spacing w:after="0" w:line="240" w:lineRule="auto"/>
        <w:ind w:left="0"/>
        <w:jc w:val="both"/>
        <w:rPr>
          <w:rFonts w:ascii="Segaon Soft Medium" w:hAnsi="Segaon Soft Medium" w:cs="Consolas"/>
        </w:rPr>
      </w:pPr>
    </w:p>
    <w:p w14:paraId="62039FB9" w14:textId="69B29813" w:rsidR="00402709" w:rsidRPr="001E24CE" w:rsidRDefault="00402709" w:rsidP="00141B49">
      <w:pPr>
        <w:spacing w:after="0" w:line="240" w:lineRule="auto"/>
        <w:jc w:val="center"/>
        <w:rPr>
          <w:rFonts w:ascii="Segaon Soft Medium" w:hAnsi="Segaon Soft Medium" w:cs="Consolas"/>
          <w:b/>
          <w:bCs/>
          <w:szCs w:val="24"/>
        </w:rPr>
      </w:pPr>
      <w:r w:rsidRPr="001E24CE">
        <w:rPr>
          <w:rFonts w:ascii="Segaon Soft Medium" w:hAnsi="Segaon Soft Medium" w:cs="Consolas"/>
          <w:b/>
          <w:bCs/>
          <w:szCs w:val="24"/>
        </w:rPr>
        <w:t>APPEL</w:t>
      </w:r>
      <w:r w:rsidRPr="001E24CE">
        <w:rPr>
          <w:rFonts w:ascii="Segaon Soft Medium" w:hAnsi="Segaon Soft Medium" w:cs="Consolas"/>
          <w:b/>
          <w:bCs/>
          <w:spacing w:val="6"/>
          <w:szCs w:val="24"/>
        </w:rPr>
        <w:t xml:space="preserve"> </w:t>
      </w:r>
      <w:r w:rsidRPr="001E24CE">
        <w:rPr>
          <w:rFonts w:ascii="Segaon Soft Medium" w:hAnsi="Segaon Soft Medium" w:cs="Consolas"/>
          <w:b/>
          <w:bCs/>
          <w:szCs w:val="24"/>
        </w:rPr>
        <w:t>D’OFFRES</w:t>
      </w:r>
      <w:r w:rsidRPr="001E24CE">
        <w:rPr>
          <w:rFonts w:ascii="Segaon Soft Medium" w:hAnsi="Segaon Soft Medium" w:cs="Consolas"/>
          <w:b/>
          <w:bCs/>
          <w:spacing w:val="6"/>
          <w:szCs w:val="24"/>
        </w:rPr>
        <w:t xml:space="preserve"> </w:t>
      </w:r>
      <w:r w:rsidRPr="001E24CE">
        <w:rPr>
          <w:rFonts w:ascii="Segaon Soft Medium" w:hAnsi="Segaon Soft Medium" w:cs="Consolas"/>
          <w:b/>
          <w:iCs/>
          <w:szCs w:val="24"/>
        </w:rPr>
        <w:t>INTERNATIONAL</w:t>
      </w:r>
      <w:r w:rsidRPr="001E24CE">
        <w:rPr>
          <w:rFonts w:ascii="Segaon Soft Medium" w:hAnsi="Segaon Soft Medium" w:cs="Consolas"/>
          <w:b/>
          <w:iCs/>
          <w:spacing w:val="5"/>
          <w:szCs w:val="24"/>
        </w:rPr>
        <w:t xml:space="preserve"> </w:t>
      </w:r>
      <w:r w:rsidRPr="001E24CE">
        <w:rPr>
          <w:rFonts w:ascii="Segaon Soft Medium" w:hAnsi="Segaon Soft Medium" w:cs="Consolas"/>
          <w:b/>
          <w:iCs/>
          <w:szCs w:val="24"/>
        </w:rPr>
        <w:t>OUVERT</w:t>
      </w:r>
      <w:r w:rsidR="003B5F5B" w:rsidRPr="001E24CE">
        <w:rPr>
          <w:rFonts w:ascii="Segaon Soft Medium" w:hAnsi="Segaon Soft Medium" w:cs="Consolas"/>
          <w:b/>
          <w:szCs w:val="24"/>
        </w:rPr>
        <w:t xml:space="preserve"> </w:t>
      </w:r>
      <w:r w:rsidRPr="001E24CE">
        <w:rPr>
          <w:rFonts w:ascii="Segaon Soft Medium" w:hAnsi="Segaon Soft Medium" w:cs="Consolas"/>
          <w:b/>
          <w:bCs/>
          <w:szCs w:val="24"/>
        </w:rPr>
        <w:t>N°_____/AOIO/CIPM-AS/PAD/202</w:t>
      </w:r>
      <w:r w:rsidR="00156085" w:rsidRPr="001E24CE">
        <w:rPr>
          <w:rFonts w:ascii="Segaon Soft Medium" w:hAnsi="Segaon Soft Medium" w:cs="Consolas"/>
          <w:b/>
          <w:bCs/>
          <w:szCs w:val="24"/>
        </w:rPr>
        <w:t>5</w:t>
      </w:r>
      <w:r w:rsidRPr="001E24CE">
        <w:rPr>
          <w:rFonts w:ascii="Segaon Soft Medium" w:hAnsi="Segaon Soft Medium" w:cs="Consolas"/>
          <w:b/>
          <w:bCs/>
          <w:szCs w:val="24"/>
        </w:rPr>
        <w:t xml:space="preserve"> DU________</w:t>
      </w:r>
    </w:p>
    <w:p w14:paraId="40136C3A" w14:textId="7E72C342" w:rsidR="00901F1D" w:rsidRPr="001E24CE" w:rsidRDefault="00901F1D" w:rsidP="00141B49">
      <w:pPr>
        <w:spacing w:after="0" w:line="240" w:lineRule="auto"/>
        <w:jc w:val="center"/>
        <w:rPr>
          <w:rFonts w:ascii="Segaon Soft Medium" w:hAnsi="Segaon Soft Medium" w:cs="Consolas"/>
          <w:szCs w:val="24"/>
        </w:rPr>
      </w:pPr>
      <w:r w:rsidRPr="001E24CE">
        <w:rPr>
          <w:rFonts w:ascii="Segaon Soft Medium" w:hAnsi="Segaon Soft Medium" w:cs="Consolas"/>
          <w:b/>
          <w:szCs w:val="24"/>
        </w:rPr>
        <w:t>RELATIF</w:t>
      </w:r>
      <w:r w:rsidRPr="001E24CE">
        <w:rPr>
          <w:rFonts w:ascii="Segaon Soft Medium" w:hAnsi="Segaon Soft Medium" w:cs="Consolas"/>
          <w:szCs w:val="24"/>
        </w:rPr>
        <w:t xml:space="preserve"> </w:t>
      </w:r>
      <w:r w:rsidR="001E24CE" w:rsidRPr="001E24CE">
        <w:rPr>
          <w:rFonts w:ascii="Segaon Soft Medium" w:hAnsi="Segaon Soft Medium" w:cs="Consolas"/>
          <w:szCs w:val="24"/>
        </w:rPr>
        <w:t>À</w:t>
      </w:r>
      <w:r w:rsidR="00156085" w:rsidRPr="001E24CE">
        <w:rPr>
          <w:rFonts w:ascii="Segaon Soft Medium" w:hAnsi="Segaon Soft Medium" w:cs="Consolas"/>
          <w:szCs w:val="24"/>
        </w:rPr>
        <w:t xml:space="preserve"> </w:t>
      </w:r>
      <w:r w:rsidR="00141B49" w:rsidRPr="001E24CE">
        <w:rPr>
          <w:rFonts w:ascii="Segaon Soft Medium" w:hAnsi="Segaon Soft Medium" w:cs="Consolas"/>
          <w:b/>
          <w:szCs w:val="24"/>
        </w:rPr>
        <w:t>L’IMPLEMENTATION D’UN SYSTEME DE MANAGEMENT DES RISQUES (SMR) AU PORT AUTONOME DE DOUALA SELON LA NORME ISO 31000 VS 2018</w:t>
      </w:r>
    </w:p>
    <w:p w14:paraId="442BB5C0" w14:textId="77777777" w:rsidR="00A87F5F" w:rsidRPr="00385823" w:rsidRDefault="00A87F5F" w:rsidP="00E14CCE">
      <w:pPr>
        <w:spacing w:after="0" w:line="240" w:lineRule="auto"/>
        <w:jc w:val="center"/>
        <w:rPr>
          <w:rFonts w:ascii="Segaon Soft Medium" w:hAnsi="Segaon Soft Medium" w:cs="Consolas"/>
          <w:b/>
          <w:lang w:val="it-IT"/>
        </w:rPr>
      </w:pPr>
    </w:p>
    <w:p w14:paraId="5BE867EE" w14:textId="77777777" w:rsidR="00890D1C" w:rsidRPr="00385823" w:rsidRDefault="00890D1C" w:rsidP="00E14CCE">
      <w:pPr>
        <w:pStyle w:val="NormalDAO"/>
        <w:jc w:val="center"/>
        <w:rPr>
          <w:rFonts w:ascii="Segaon Soft Medium" w:hAnsi="Segaon Soft Medium" w:cs="Consolas"/>
          <w:sz w:val="22"/>
          <w:szCs w:val="22"/>
          <w:lang w:eastAsia="en-US"/>
        </w:rPr>
      </w:pPr>
      <w:r w:rsidRPr="00385823">
        <w:rPr>
          <w:rFonts w:ascii="Segaon Soft Medium" w:hAnsi="Segaon Soft Medium" w:cs="Consolas"/>
          <w:b/>
          <w:bCs/>
          <w:sz w:val="22"/>
          <w:szCs w:val="22"/>
          <w:lang w:eastAsia="en-US"/>
        </w:rPr>
        <w:t>« </w:t>
      </w:r>
      <w:r w:rsidR="0088324B" w:rsidRPr="00385823">
        <w:rPr>
          <w:rFonts w:ascii="Segaon Soft Medium" w:hAnsi="Segaon Soft Medium" w:cs="Consolas"/>
          <w:b/>
          <w:i/>
          <w:iCs/>
          <w:sz w:val="22"/>
          <w:szCs w:val="22"/>
          <w:lang w:eastAsia="en-US"/>
        </w:rPr>
        <w:t>A</w:t>
      </w:r>
      <w:r w:rsidRPr="00385823">
        <w:rPr>
          <w:rFonts w:ascii="Segaon Soft Medium" w:hAnsi="Segaon Soft Medium" w:cs="Consolas"/>
          <w:b/>
          <w:i/>
          <w:iCs/>
          <w:spacing w:val="6"/>
          <w:sz w:val="22"/>
          <w:szCs w:val="22"/>
          <w:lang w:eastAsia="en-US"/>
        </w:rPr>
        <w:t xml:space="preserve"> </w:t>
      </w:r>
      <w:r w:rsidRPr="00385823">
        <w:rPr>
          <w:rFonts w:ascii="Segaon Soft Medium" w:hAnsi="Segaon Soft Medium" w:cs="Consolas"/>
          <w:b/>
          <w:i/>
          <w:iCs/>
          <w:sz w:val="22"/>
          <w:szCs w:val="22"/>
          <w:lang w:eastAsia="en-US"/>
        </w:rPr>
        <w:t>n'ouvrir</w:t>
      </w:r>
      <w:r w:rsidRPr="00385823">
        <w:rPr>
          <w:rFonts w:ascii="Segaon Soft Medium" w:hAnsi="Segaon Soft Medium" w:cs="Consolas"/>
          <w:b/>
          <w:i/>
          <w:iCs/>
          <w:spacing w:val="6"/>
          <w:sz w:val="22"/>
          <w:szCs w:val="22"/>
          <w:lang w:eastAsia="en-US"/>
        </w:rPr>
        <w:t xml:space="preserve"> </w:t>
      </w:r>
      <w:r w:rsidRPr="00385823">
        <w:rPr>
          <w:rFonts w:ascii="Segaon Soft Medium" w:hAnsi="Segaon Soft Medium" w:cs="Consolas"/>
          <w:b/>
          <w:i/>
          <w:iCs/>
          <w:sz w:val="22"/>
          <w:szCs w:val="22"/>
          <w:lang w:eastAsia="en-US"/>
        </w:rPr>
        <w:t>qu'en</w:t>
      </w:r>
      <w:r w:rsidRPr="00385823">
        <w:rPr>
          <w:rFonts w:ascii="Segaon Soft Medium" w:hAnsi="Segaon Soft Medium" w:cs="Consolas"/>
          <w:b/>
          <w:i/>
          <w:iCs/>
          <w:spacing w:val="6"/>
          <w:sz w:val="22"/>
          <w:szCs w:val="22"/>
          <w:lang w:eastAsia="en-US"/>
        </w:rPr>
        <w:t xml:space="preserve"> </w:t>
      </w:r>
      <w:r w:rsidRPr="00385823">
        <w:rPr>
          <w:rFonts w:ascii="Segaon Soft Medium" w:hAnsi="Segaon Soft Medium" w:cs="Consolas"/>
          <w:b/>
          <w:i/>
          <w:iCs/>
          <w:sz w:val="22"/>
          <w:szCs w:val="22"/>
          <w:lang w:eastAsia="en-US"/>
        </w:rPr>
        <w:t>séance</w:t>
      </w:r>
      <w:r w:rsidRPr="00385823">
        <w:rPr>
          <w:rFonts w:ascii="Segaon Soft Medium" w:hAnsi="Segaon Soft Medium" w:cs="Consolas"/>
          <w:b/>
          <w:i/>
          <w:iCs/>
          <w:spacing w:val="6"/>
          <w:sz w:val="22"/>
          <w:szCs w:val="22"/>
          <w:lang w:eastAsia="en-US"/>
        </w:rPr>
        <w:t xml:space="preserve"> </w:t>
      </w:r>
      <w:r w:rsidRPr="00385823">
        <w:rPr>
          <w:rFonts w:ascii="Segaon Soft Medium" w:hAnsi="Segaon Soft Medium" w:cs="Consolas"/>
          <w:b/>
          <w:i/>
          <w:iCs/>
          <w:sz w:val="22"/>
          <w:szCs w:val="22"/>
          <w:lang w:eastAsia="en-US"/>
        </w:rPr>
        <w:t>de</w:t>
      </w:r>
      <w:r w:rsidRPr="00385823">
        <w:rPr>
          <w:rFonts w:ascii="Segaon Soft Medium" w:hAnsi="Segaon Soft Medium" w:cs="Consolas"/>
          <w:b/>
          <w:i/>
          <w:iCs/>
          <w:spacing w:val="6"/>
          <w:sz w:val="22"/>
          <w:szCs w:val="22"/>
          <w:lang w:eastAsia="en-US"/>
        </w:rPr>
        <w:t xml:space="preserve"> </w:t>
      </w:r>
      <w:proofErr w:type="gramStart"/>
      <w:r w:rsidRPr="00385823">
        <w:rPr>
          <w:rFonts w:ascii="Segaon Soft Medium" w:hAnsi="Segaon Soft Medium" w:cs="Consolas"/>
          <w:b/>
          <w:i/>
          <w:iCs/>
          <w:sz w:val="22"/>
          <w:szCs w:val="22"/>
          <w:lang w:eastAsia="en-US"/>
        </w:rPr>
        <w:t>dépouillement</w:t>
      </w:r>
      <w:r w:rsidRPr="00385823">
        <w:rPr>
          <w:rFonts w:ascii="Segaon Soft Medium" w:hAnsi="Segaon Soft Medium" w:cs="Consolas"/>
          <w:b/>
          <w:iCs/>
          <w:sz w:val="22"/>
          <w:szCs w:val="22"/>
          <w:lang w:eastAsia="en-US"/>
        </w:rPr>
        <w:t>»</w:t>
      </w:r>
      <w:proofErr w:type="gramEnd"/>
      <w:r w:rsidRPr="00385823">
        <w:rPr>
          <w:rFonts w:ascii="Segaon Soft Medium" w:hAnsi="Segaon Soft Medium" w:cs="Consolas"/>
          <w:b/>
          <w:iCs/>
          <w:sz w:val="22"/>
          <w:szCs w:val="22"/>
          <w:lang w:eastAsia="en-US"/>
        </w:rPr>
        <w:t>.</w:t>
      </w:r>
    </w:p>
    <w:p w14:paraId="7DE805DA" w14:textId="77777777" w:rsidR="00F9088A" w:rsidRPr="00385823" w:rsidRDefault="00900DEF" w:rsidP="00F77ED5">
      <w:pPr>
        <w:pStyle w:val="Paragraphedeliste"/>
        <w:spacing w:after="0" w:line="240" w:lineRule="auto"/>
        <w:ind w:left="772"/>
        <w:rPr>
          <w:rFonts w:ascii="Segaon Soft Medium" w:hAnsi="Segaon Soft Medium" w:cs="Consolas"/>
          <w:b/>
          <w:sz w:val="24"/>
          <w:szCs w:val="28"/>
        </w:rPr>
      </w:pPr>
      <w:r w:rsidRPr="00385823">
        <w:rPr>
          <w:rFonts w:ascii="Segaon Soft Medium" w:hAnsi="Segaon Soft Medium" w:cs="Consolas"/>
          <w:sz w:val="24"/>
          <w:szCs w:val="28"/>
        </w:rPr>
        <w:t xml:space="preserve"> </w:t>
      </w:r>
    </w:p>
    <w:p w14:paraId="493567B8" w14:textId="77777777" w:rsidR="006A5DED" w:rsidRPr="00385823" w:rsidRDefault="008F5D0E" w:rsidP="00F674B1">
      <w:pPr>
        <w:spacing w:after="0" w:line="240" w:lineRule="auto"/>
        <w:ind w:left="1113" w:hanging="1113"/>
        <w:rPr>
          <w:rFonts w:ascii="Segaon Soft Medium" w:hAnsi="Segaon Soft Medium" w:cs="Consolas"/>
          <w:b/>
          <w:sz w:val="18"/>
          <w:szCs w:val="18"/>
        </w:rPr>
      </w:pPr>
      <w:r w:rsidRPr="00385823">
        <w:rPr>
          <w:rFonts w:ascii="Segaon Soft Medium" w:hAnsi="Segaon Soft Medium" w:cs="Consolas"/>
          <w:b/>
          <w:sz w:val="24"/>
          <w:szCs w:val="28"/>
        </w:rPr>
        <w:t xml:space="preserve">   </w:t>
      </w:r>
      <w:proofErr w:type="gramStart"/>
      <w:r w:rsidR="00DC5070" w:rsidRPr="00385823">
        <w:rPr>
          <w:rFonts w:ascii="Segaon Soft Medium" w:hAnsi="Segaon Soft Medium" w:cs="Consolas"/>
          <w:b/>
          <w:szCs w:val="18"/>
        </w:rPr>
        <w:t>6</w:t>
      </w:r>
      <w:r w:rsidRPr="00385823">
        <w:rPr>
          <w:rFonts w:ascii="Segaon Soft Medium" w:hAnsi="Segaon Soft Medium" w:cs="Consolas"/>
          <w:b/>
          <w:szCs w:val="18"/>
        </w:rPr>
        <w:t>.1</w:t>
      </w:r>
      <w:r w:rsidR="006A5DED" w:rsidRPr="00385823">
        <w:rPr>
          <w:rFonts w:ascii="Segaon Soft Medium" w:hAnsi="Segaon Soft Medium" w:cs="Consolas"/>
          <w:b/>
          <w:szCs w:val="18"/>
        </w:rPr>
        <w:t xml:space="preserve">  -</w:t>
      </w:r>
      <w:proofErr w:type="gramEnd"/>
      <w:r w:rsidR="006A5DED" w:rsidRPr="00385823">
        <w:rPr>
          <w:rFonts w:ascii="Segaon Soft Medium" w:hAnsi="Segaon Soft Medium" w:cs="Consolas"/>
          <w:b/>
          <w:szCs w:val="18"/>
          <w:u w:val="single"/>
        </w:rPr>
        <w:t>DOCUMENTS CONSTITUTIFS DES OFFRES</w:t>
      </w:r>
      <w:r w:rsidRPr="00385823">
        <w:rPr>
          <w:rFonts w:ascii="Segaon Soft Medium" w:hAnsi="Segaon Soft Medium" w:cs="Consolas"/>
          <w:b/>
          <w:szCs w:val="18"/>
        </w:rPr>
        <w:t xml:space="preserve">  </w:t>
      </w:r>
    </w:p>
    <w:p w14:paraId="20D8CA7F" w14:textId="77777777" w:rsidR="006A5DED" w:rsidRPr="00385823" w:rsidRDefault="006A5DED" w:rsidP="00F674B1">
      <w:pPr>
        <w:spacing w:after="0" w:line="240" w:lineRule="auto"/>
        <w:ind w:left="1113" w:hanging="1113"/>
        <w:rPr>
          <w:rFonts w:ascii="Segaon Soft Medium" w:hAnsi="Segaon Soft Medium" w:cs="Consolas"/>
          <w:b/>
          <w:sz w:val="24"/>
          <w:szCs w:val="28"/>
        </w:rPr>
      </w:pPr>
    </w:p>
    <w:p w14:paraId="37DD3D02" w14:textId="77777777" w:rsidR="008F5D0E" w:rsidRPr="00385823" w:rsidRDefault="006A5DED" w:rsidP="00F674B1">
      <w:pPr>
        <w:spacing w:after="0" w:line="240" w:lineRule="auto"/>
        <w:ind w:left="1113" w:hanging="1113"/>
        <w:rPr>
          <w:rFonts w:ascii="Segaon Soft Medium" w:hAnsi="Segaon Soft Medium" w:cs="Consolas"/>
          <w:b/>
          <w:sz w:val="24"/>
          <w:szCs w:val="28"/>
        </w:rPr>
      </w:pPr>
      <w:r w:rsidRPr="00385823">
        <w:rPr>
          <w:rFonts w:ascii="Segaon Soft Medium" w:hAnsi="Segaon Soft Medium" w:cs="Consolas"/>
          <w:b/>
          <w:sz w:val="24"/>
          <w:szCs w:val="28"/>
        </w:rPr>
        <w:t xml:space="preserve">          </w:t>
      </w:r>
      <w:proofErr w:type="gramStart"/>
      <w:r w:rsidR="008F5D0E" w:rsidRPr="00385823">
        <w:rPr>
          <w:rFonts w:ascii="Segaon Soft Medium" w:hAnsi="Segaon Soft Medium" w:cs="Consolas"/>
          <w:b/>
          <w:sz w:val="24"/>
          <w:szCs w:val="28"/>
        </w:rPr>
        <w:t xml:space="preserve">ENVELOPPE  </w:t>
      </w:r>
      <w:r w:rsidR="008D5FC3" w:rsidRPr="00385823">
        <w:rPr>
          <w:rFonts w:ascii="Segaon Soft Medium" w:hAnsi="Segaon Soft Medium" w:cs="Consolas"/>
          <w:b/>
          <w:sz w:val="24"/>
          <w:szCs w:val="28"/>
        </w:rPr>
        <w:t>«</w:t>
      </w:r>
      <w:proofErr w:type="gramEnd"/>
      <w:r w:rsidR="008D5FC3" w:rsidRPr="00385823">
        <w:rPr>
          <w:rFonts w:ascii="Segaon Soft Medium" w:hAnsi="Segaon Soft Medium" w:cs="Consolas"/>
          <w:b/>
          <w:sz w:val="24"/>
          <w:szCs w:val="28"/>
        </w:rPr>
        <w:t> </w:t>
      </w:r>
      <w:r w:rsidR="008F5D0E" w:rsidRPr="00385823">
        <w:rPr>
          <w:rFonts w:ascii="Segaon Soft Medium" w:hAnsi="Segaon Soft Medium" w:cs="Consolas"/>
          <w:b/>
          <w:sz w:val="24"/>
          <w:szCs w:val="28"/>
        </w:rPr>
        <w:t>A</w:t>
      </w:r>
      <w:r w:rsidR="008D5FC3" w:rsidRPr="00385823">
        <w:rPr>
          <w:rFonts w:ascii="Segaon Soft Medium" w:hAnsi="Segaon Soft Medium" w:cs="Consolas"/>
          <w:b/>
          <w:sz w:val="24"/>
          <w:szCs w:val="28"/>
        </w:rPr>
        <w:t> »</w:t>
      </w:r>
      <w:r w:rsidR="008F5D0E" w:rsidRPr="00385823">
        <w:rPr>
          <w:rFonts w:ascii="Segaon Soft Medium" w:hAnsi="Segaon Soft Medium" w:cs="Consolas"/>
          <w:b/>
          <w:sz w:val="24"/>
          <w:szCs w:val="28"/>
        </w:rPr>
        <w:t xml:space="preserve"> : </w:t>
      </w:r>
      <w:r w:rsidR="00AF77A3" w:rsidRPr="00385823">
        <w:rPr>
          <w:rFonts w:ascii="Segaon Soft Medium" w:hAnsi="Segaon Soft Medium" w:cs="Consolas"/>
          <w:b/>
          <w:sz w:val="24"/>
          <w:szCs w:val="28"/>
        </w:rPr>
        <w:t>DOSSIER</w:t>
      </w:r>
      <w:r w:rsidR="008F5D0E" w:rsidRPr="00385823">
        <w:rPr>
          <w:rFonts w:ascii="Segaon Soft Medium" w:hAnsi="Segaon Soft Medium" w:cs="Consolas"/>
          <w:b/>
          <w:sz w:val="24"/>
          <w:szCs w:val="28"/>
        </w:rPr>
        <w:t xml:space="preserve"> ADMINISTRATI</w:t>
      </w:r>
      <w:r w:rsidR="00AF77A3" w:rsidRPr="00385823">
        <w:rPr>
          <w:rFonts w:ascii="Segaon Soft Medium" w:hAnsi="Segaon Soft Medium" w:cs="Consolas"/>
          <w:b/>
          <w:sz w:val="24"/>
          <w:szCs w:val="28"/>
        </w:rPr>
        <w:t>F</w:t>
      </w:r>
    </w:p>
    <w:p w14:paraId="3D7A4B85" w14:textId="77777777" w:rsidR="00AA5B14" w:rsidRPr="00385823" w:rsidRDefault="008F5D0E" w:rsidP="004E527C">
      <w:pPr>
        <w:spacing w:after="0" w:line="240" w:lineRule="auto"/>
        <w:ind w:left="1113" w:hanging="1113"/>
        <w:rPr>
          <w:rFonts w:ascii="Segaon Soft Medium" w:eastAsia="Calibri" w:hAnsi="Segaon Soft Medium" w:cs="Consolas"/>
        </w:rPr>
      </w:pPr>
      <w:r w:rsidRPr="00385823">
        <w:rPr>
          <w:rFonts w:ascii="Segaon Soft Medium" w:hAnsi="Segaon Soft Medium" w:cs="Consolas"/>
          <w:b/>
          <w:sz w:val="24"/>
          <w:szCs w:val="28"/>
        </w:rPr>
        <w:t xml:space="preserve">           </w:t>
      </w:r>
      <w:r w:rsidR="007271C2" w:rsidRPr="00385823">
        <w:rPr>
          <w:rFonts w:ascii="Segaon Soft Medium" w:hAnsi="Segaon Soft Medium" w:cs="Consolas"/>
          <w:b/>
          <w:sz w:val="24"/>
          <w:szCs w:val="28"/>
        </w:rPr>
        <w:t xml:space="preserve"> </w:t>
      </w:r>
    </w:p>
    <w:p w14:paraId="17B00656" w14:textId="77777777" w:rsidR="00AA5B14" w:rsidRPr="00385823" w:rsidRDefault="00AA5B14" w:rsidP="006447B5">
      <w:pPr>
        <w:jc w:val="both"/>
        <w:rPr>
          <w:rFonts w:ascii="Segaon Soft Medium" w:eastAsia="Calibri" w:hAnsi="Segaon Soft Medium" w:cs="Consolas"/>
          <w:color w:val="000000"/>
        </w:rPr>
      </w:pPr>
      <w:r w:rsidRPr="00385823">
        <w:rPr>
          <w:rFonts w:ascii="Segaon Soft Medium" w:eastAsia="Calibri" w:hAnsi="Segaon Soft Medium" w:cs="Consolas"/>
          <w:color w:val="000000"/>
        </w:rPr>
        <w:t>L’Enveloppe « A » contiendra les documents suivants numérotés et placés dans l’ordre indiqué ci-après :</w:t>
      </w:r>
    </w:p>
    <w:tbl>
      <w:tblPr>
        <w:tblW w:w="100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05"/>
        <w:gridCol w:w="4734"/>
        <w:gridCol w:w="2065"/>
        <w:gridCol w:w="2473"/>
      </w:tblGrid>
      <w:tr w:rsidR="00AA5B14" w:rsidRPr="00385823" w14:paraId="795F1510" w14:textId="77777777" w:rsidTr="00315CAF">
        <w:trPr>
          <w:trHeight w:val="584"/>
          <w:jc w:val="center"/>
        </w:trPr>
        <w:tc>
          <w:tcPr>
            <w:tcW w:w="805" w:type="dxa"/>
            <w:vAlign w:val="center"/>
          </w:tcPr>
          <w:p w14:paraId="56EFBCA0" w14:textId="77777777" w:rsidR="00AA5B14" w:rsidRPr="00385823" w:rsidRDefault="001F49AA" w:rsidP="00512D32">
            <w:pPr>
              <w:spacing w:after="0" w:line="240" w:lineRule="auto"/>
              <w:jc w:val="center"/>
              <w:rPr>
                <w:rFonts w:ascii="Segaon Soft Medium" w:eastAsia="Calibri" w:hAnsi="Segaon Soft Medium" w:cs="Consolas"/>
                <w:b/>
                <w:color w:val="000000"/>
              </w:rPr>
            </w:pPr>
            <w:r w:rsidRPr="00385823">
              <w:rPr>
                <w:rFonts w:ascii="Segaon Soft Medium" w:eastAsia="Calibri" w:hAnsi="Segaon Soft Medium" w:cs="Consolas"/>
                <w:b/>
                <w:color w:val="000000"/>
              </w:rPr>
              <w:t>N°</w:t>
            </w:r>
          </w:p>
        </w:tc>
        <w:tc>
          <w:tcPr>
            <w:tcW w:w="4734" w:type="dxa"/>
            <w:vAlign w:val="center"/>
          </w:tcPr>
          <w:p w14:paraId="4624267C" w14:textId="77777777" w:rsidR="00AA5B14" w:rsidRPr="00385823" w:rsidRDefault="00AA5B14" w:rsidP="00512D32">
            <w:pPr>
              <w:spacing w:after="0" w:line="240" w:lineRule="auto"/>
              <w:jc w:val="center"/>
              <w:rPr>
                <w:rFonts w:ascii="Segaon Soft Medium" w:eastAsia="Calibri" w:hAnsi="Segaon Soft Medium" w:cs="Consolas"/>
                <w:b/>
                <w:color w:val="000000"/>
              </w:rPr>
            </w:pPr>
            <w:r w:rsidRPr="00385823">
              <w:rPr>
                <w:rFonts w:ascii="Segaon Soft Medium" w:eastAsia="Calibri" w:hAnsi="Segaon Soft Medium" w:cs="Consolas"/>
                <w:b/>
                <w:color w:val="000000"/>
              </w:rPr>
              <w:t>DESIGNATION</w:t>
            </w:r>
          </w:p>
        </w:tc>
        <w:tc>
          <w:tcPr>
            <w:tcW w:w="2065" w:type="dxa"/>
            <w:vAlign w:val="center"/>
          </w:tcPr>
          <w:p w14:paraId="73E52D26" w14:textId="77777777" w:rsidR="00AA5B14" w:rsidRPr="00385823" w:rsidRDefault="00AA5B14" w:rsidP="00512D32">
            <w:pPr>
              <w:spacing w:after="0" w:line="240" w:lineRule="auto"/>
              <w:jc w:val="center"/>
              <w:rPr>
                <w:rFonts w:ascii="Segaon Soft Medium" w:eastAsia="Calibri" w:hAnsi="Segaon Soft Medium" w:cs="Consolas"/>
                <w:b/>
                <w:color w:val="000000"/>
              </w:rPr>
            </w:pPr>
            <w:r w:rsidRPr="00385823">
              <w:rPr>
                <w:rFonts w:ascii="Segaon Soft Medium" w:eastAsia="Calibri" w:hAnsi="Segaon Soft Medium" w:cs="Consolas"/>
                <w:b/>
                <w:color w:val="000000"/>
              </w:rPr>
              <w:t>OPERATION A REALISER</w:t>
            </w:r>
          </w:p>
        </w:tc>
        <w:tc>
          <w:tcPr>
            <w:tcW w:w="2473" w:type="dxa"/>
            <w:vAlign w:val="center"/>
          </w:tcPr>
          <w:p w14:paraId="3A01FD4C" w14:textId="77777777" w:rsidR="00AA5B14" w:rsidRPr="00385823" w:rsidRDefault="00AA5B14" w:rsidP="00512D32">
            <w:pPr>
              <w:spacing w:after="0" w:line="240" w:lineRule="auto"/>
              <w:jc w:val="center"/>
              <w:rPr>
                <w:rFonts w:ascii="Segaon Soft Medium" w:eastAsia="Calibri" w:hAnsi="Segaon Soft Medium" w:cs="Consolas"/>
                <w:b/>
                <w:color w:val="000000"/>
              </w:rPr>
            </w:pPr>
            <w:r w:rsidRPr="00385823">
              <w:rPr>
                <w:rFonts w:ascii="Segaon Soft Medium" w:eastAsia="Calibri" w:hAnsi="Segaon Soft Medium" w:cs="Consolas"/>
                <w:b/>
                <w:color w:val="000000"/>
              </w:rPr>
              <w:t>AUTHENTIFICATION</w:t>
            </w:r>
          </w:p>
        </w:tc>
      </w:tr>
      <w:tr w:rsidR="00145775" w:rsidRPr="00385823" w14:paraId="59C4FF94" w14:textId="77777777" w:rsidTr="00315CAF">
        <w:trPr>
          <w:trHeight w:val="1299"/>
          <w:jc w:val="center"/>
        </w:trPr>
        <w:tc>
          <w:tcPr>
            <w:tcW w:w="805" w:type="dxa"/>
            <w:vAlign w:val="center"/>
          </w:tcPr>
          <w:p w14:paraId="4FB7F974" w14:textId="77777777" w:rsidR="00145775" w:rsidRPr="00385823" w:rsidRDefault="00145775" w:rsidP="00145775">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t>A.I</w:t>
            </w:r>
          </w:p>
        </w:tc>
        <w:tc>
          <w:tcPr>
            <w:tcW w:w="4734" w:type="dxa"/>
            <w:vAlign w:val="center"/>
          </w:tcPr>
          <w:p w14:paraId="5FE9ADAE" w14:textId="473CB644" w:rsidR="00145775" w:rsidRPr="00385823" w:rsidRDefault="00145775" w:rsidP="00145775">
            <w:pPr>
              <w:spacing w:after="0" w:line="240" w:lineRule="auto"/>
              <w:jc w:val="both"/>
              <w:rPr>
                <w:rFonts w:ascii="Segaon Soft Medium" w:hAnsi="Segaon Soft Medium" w:cs="Consolas"/>
              </w:rPr>
            </w:pPr>
            <w:r w:rsidRPr="00D4088E">
              <w:rPr>
                <w:rFonts w:ascii="Segaon Soft Medium" w:hAnsi="Segaon Soft Medium" w:cs="Arial"/>
              </w:rPr>
              <w:t>Une déclaration d'intention de soumissionner faisant connaître ses noms, prénoms, qualité, domicile, nationalité et les pouvoirs qui lui sont délégués, puis s'il s'agit d'</w:t>
            </w:r>
            <w:r>
              <w:rPr>
                <w:rFonts w:ascii="Segaon Soft Medium" w:hAnsi="Segaon Soft Medium" w:cs="Arial"/>
              </w:rPr>
              <w:t>une société, la raison sociale.</w:t>
            </w:r>
          </w:p>
        </w:tc>
        <w:tc>
          <w:tcPr>
            <w:tcW w:w="2065" w:type="dxa"/>
            <w:vAlign w:val="center"/>
          </w:tcPr>
          <w:p w14:paraId="22B8E48C" w14:textId="67C8FC64" w:rsidR="00145775" w:rsidRPr="00385823" w:rsidRDefault="00145775" w:rsidP="00145775">
            <w:pPr>
              <w:spacing w:after="0" w:line="240" w:lineRule="auto"/>
              <w:rPr>
                <w:rFonts w:ascii="Segaon Soft Medium" w:eastAsia="Calibri" w:hAnsi="Segaon Soft Medium" w:cs="Consolas"/>
                <w:color w:val="000000"/>
              </w:rPr>
            </w:pPr>
            <w:r w:rsidRPr="00D4088E">
              <w:rPr>
                <w:rFonts w:ascii="Segaon Soft Medium" w:hAnsi="Segaon Soft Medium" w:cs="Arial"/>
              </w:rPr>
              <w:t>Modèle figurant au dossier d’Appel d’Offres dûment complété.</w:t>
            </w:r>
          </w:p>
        </w:tc>
        <w:tc>
          <w:tcPr>
            <w:tcW w:w="2473" w:type="dxa"/>
            <w:vAlign w:val="center"/>
          </w:tcPr>
          <w:p w14:paraId="2A249DC3" w14:textId="7D6E2802" w:rsidR="00145775" w:rsidRPr="00385823" w:rsidRDefault="00145775" w:rsidP="00145775">
            <w:pPr>
              <w:spacing w:after="0" w:line="240" w:lineRule="auto"/>
              <w:rPr>
                <w:rFonts w:ascii="Segaon Soft Medium" w:eastAsia="Calibri" w:hAnsi="Segaon Soft Medium" w:cs="Consolas"/>
                <w:color w:val="000000"/>
              </w:rPr>
            </w:pPr>
            <w:r w:rsidRPr="00D4088E">
              <w:rPr>
                <w:rFonts w:ascii="Segaon Soft Medium" w:hAnsi="Segaon Soft Medium" w:cs="Arial"/>
              </w:rPr>
              <w:t xml:space="preserve">Date, signature, timbre et tampon du soumissionnaire </w:t>
            </w:r>
          </w:p>
        </w:tc>
      </w:tr>
      <w:tr w:rsidR="00145775" w:rsidRPr="00385823" w14:paraId="5B2942B8" w14:textId="77777777" w:rsidTr="00315CAF">
        <w:trPr>
          <w:trHeight w:val="638"/>
          <w:jc w:val="center"/>
        </w:trPr>
        <w:tc>
          <w:tcPr>
            <w:tcW w:w="805" w:type="dxa"/>
            <w:vAlign w:val="center"/>
          </w:tcPr>
          <w:p w14:paraId="758DC461" w14:textId="77777777" w:rsidR="00145775" w:rsidRPr="00385823" w:rsidRDefault="00145775" w:rsidP="00145775">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t>A.II</w:t>
            </w:r>
          </w:p>
        </w:tc>
        <w:tc>
          <w:tcPr>
            <w:tcW w:w="4734" w:type="dxa"/>
            <w:vAlign w:val="center"/>
          </w:tcPr>
          <w:p w14:paraId="38473A1D" w14:textId="0601CA98" w:rsidR="00145775" w:rsidRPr="00385823" w:rsidRDefault="00145775" w:rsidP="00145775">
            <w:pPr>
              <w:spacing w:after="0" w:line="240" w:lineRule="auto"/>
              <w:rPr>
                <w:rFonts w:ascii="Segaon Soft Medium" w:eastAsia="Calibri" w:hAnsi="Segaon Soft Medium" w:cs="Consolas"/>
                <w:color w:val="000000"/>
              </w:rPr>
            </w:pPr>
            <w:r w:rsidRPr="00D4088E">
              <w:rPr>
                <w:rFonts w:ascii="Segaon Soft Medium" w:hAnsi="Segaon Soft Medium" w:cs="Arial"/>
              </w:rPr>
              <w:t xml:space="preserve">Une procuration éventuelle </w:t>
            </w:r>
          </w:p>
        </w:tc>
        <w:tc>
          <w:tcPr>
            <w:tcW w:w="2065" w:type="dxa"/>
            <w:vAlign w:val="center"/>
          </w:tcPr>
          <w:p w14:paraId="1F8D2E1F" w14:textId="79183CB2" w:rsidR="00145775" w:rsidRPr="00385823" w:rsidRDefault="00145775" w:rsidP="00145775">
            <w:pPr>
              <w:spacing w:after="0" w:line="240" w:lineRule="auto"/>
              <w:rPr>
                <w:rFonts w:ascii="Segaon Soft Medium" w:eastAsia="Calibri" w:hAnsi="Segaon Soft Medium" w:cs="Consolas"/>
                <w:color w:val="000000"/>
              </w:rPr>
            </w:pPr>
            <w:r w:rsidRPr="00D4088E">
              <w:rPr>
                <w:rFonts w:ascii="Segaon Soft Medium" w:hAnsi="Segaon Soft Medium" w:cs="Arial"/>
              </w:rPr>
              <w:t>Au cas où des procurations seraient nécessaires, elles seront établies conformément aux lois et règlements en vigueur.</w:t>
            </w:r>
          </w:p>
        </w:tc>
        <w:tc>
          <w:tcPr>
            <w:tcW w:w="2473" w:type="dxa"/>
            <w:vAlign w:val="center"/>
          </w:tcPr>
          <w:p w14:paraId="062F2EF6" w14:textId="0A463C1F" w:rsidR="00145775" w:rsidRPr="00385823" w:rsidRDefault="00145775" w:rsidP="00145775">
            <w:pPr>
              <w:spacing w:after="0" w:line="240" w:lineRule="auto"/>
              <w:rPr>
                <w:rFonts w:ascii="Segaon Soft Medium" w:eastAsia="Calibri" w:hAnsi="Segaon Soft Medium" w:cs="Consolas"/>
                <w:color w:val="000000"/>
              </w:rPr>
            </w:pPr>
            <w:r w:rsidRPr="00D4088E">
              <w:rPr>
                <w:rFonts w:ascii="Segaon Soft Medium" w:hAnsi="Segaon Soft Medium" w:cs="Arial"/>
              </w:rPr>
              <w:t>La procuration doit être légalisée</w:t>
            </w:r>
            <w:r w:rsidR="00156085">
              <w:rPr>
                <w:rFonts w:ascii="Segaon Soft Medium" w:hAnsi="Segaon Soft Medium" w:cs="Arial"/>
              </w:rPr>
              <w:t xml:space="preserve"> et préciser le périmètre couvert de façon exhaustive attendue.</w:t>
            </w:r>
          </w:p>
        </w:tc>
      </w:tr>
      <w:tr w:rsidR="00AA5B14" w:rsidRPr="00385823" w14:paraId="0370CB20" w14:textId="77777777" w:rsidTr="00315CAF">
        <w:trPr>
          <w:trHeight w:val="387"/>
          <w:jc w:val="center"/>
        </w:trPr>
        <w:tc>
          <w:tcPr>
            <w:tcW w:w="805" w:type="dxa"/>
            <w:vAlign w:val="center"/>
          </w:tcPr>
          <w:p w14:paraId="58F18541" w14:textId="77777777" w:rsidR="00AA5B14" w:rsidRPr="00385823" w:rsidRDefault="00AA5B14" w:rsidP="00512D32">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t>A.III</w:t>
            </w:r>
          </w:p>
        </w:tc>
        <w:tc>
          <w:tcPr>
            <w:tcW w:w="4734" w:type="dxa"/>
            <w:vAlign w:val="center"/>
          </w:tcPr>
          <w:p w14:paraId="4491E47B" w14:textId="0EE6B55E" w:rsidR="00AA5B14" w:rsidRPr="00385823" w:rsidRDefault="00DF5F9C" w:rsidP="002F0497">
            <w:pPr>
              <w:spacing w:after="0" w:line="240" w:lineRule="auto"/>
              <w:jc w:val="both"/>
              <w:rPr>
                <w:rFonts w:ascii="Segaon Soft Medium" w:hAnsi="Segaon Soft Medium" w:cs="Consolas"/>
              </w:rPr>
            </w:pPr>
            <w:r w:rsidRPr="00385823">
              <w:rPr>
                <w:rFonts w:ascii="Segaon Soft Medium" w:hAnsi="Segaon Soft Medium" w:cs="Consolas"/>
              </w:rPr>
              <w:t>Un accord de groupement le cas échéa</w:t>
            </w:r>
            <w:r w:rsidR="00156085">
              <w:rPr>
                <w:rFonts w:ascii="Segaon Soft Medium" w:hAnsi="Segaon Soft Medium" w:cs="Consolas"/>
              </w:rPr>
              <w:t xml:space="preserve">nt de </w:t>
            </w:r>
            <w:r w:rsidRPr="00385823">
              <w:rPr>
                <w:rFonts w:ascii="Segaon Soft Medium" w:hAnsi="Segaon Soft Medium" w:cs="Consolas"/>
              </w:rPr>
              <w:t>type notarié,</w:t>
            </w:r>
            <w:r w:rsidR="00B07413" w:rsidRPr="00385823">
              <w:rPr>
                <w:rFonts w:ascii="Segaon Soft Medium" w:hAnsi="Segaon Soft Medium" w:cs="Consolas"/>
              </w:rPr>
              <w:t xml:space="preserve"> </w:t>
            </w:r>
            <w:r w:rsidR="00156085">
              <w:rPr>
                <w:rFonts w:ascii="Segaon Soft Medium" w:hAnsi="Segaon Soft Medium" w:cs="Consolas"/>
              </w:rPr>
              <w:t xml:space="preserve">déclinant la </w:t>
            </w:r>
            <w:r w:rsidR="00B07413" w:rsidRPr="00385823">
              <w:rPr>
                <w:rFonts w:ascii="Segaon Soft Medium" w:hAnsi="Segaon Soft Medium" w:cs="Consolas"/>
              </w:rPr>
              <w:t>forme de groupement,</w:t>
            </w:r>
            <w:r w:rsidRPr="00385823">
              <w:rPr>
                <w:rFonts w:ascii="Segaon Soft Medium" w:hAnsi="Segaon Soft Medium" w:cs="Consolas"/>
              </w:rPr>
              <w:t xml:space="preserve"> </w:t>
            </w:r>
            <w:r w:rsidR="00156085">
              <w:rPr>
                <w:rFonts w:ascii="Segaon Soft Medium" w:hAnsi="Segaon Soft Medium" w:cs="Consolas"/>
              </w:rPr>
              <w:t xml:space="preserve">le </w:t>
            </w:r>
            <w:r w:rsidRPr="00385823">
              <w:rPr>
                <w:rFonts w:ascii="Segaon Soft Medium" w:hAnsi="Segaon Soft Medium" w:cs="Consolas"/>
              </w:rPr>
              <w:t>mandataire</w:t>
            </w:r>
            <w:r w:rsidR="00156085">
              <w:rPr>
                <w:rFonts w:ascii="Segaon Soft Medium" w:hAnsi="Segaon Soft Medium" w:cs="Consolas"/>
              </w:rPr>
              <w:t xml:space="preserve"> désigné</w:t>
            </w:r>
            <w:r w:rsidRPr="00385823">
              <w:rPr>
                <w:rFonts w:ascii="Segaon Soft Medium" w:hAnsi="Segaon Soft Medium" w:cs="Consolas"/>
              </w:rPr>
              <w:t xml:space="preserve">, </w:t>
            </w:r>
            <w:r w:rsidR="00156085">
              <w:rPr>
                <w:rFonts w:ascii="Segaon Soft Medium" w:hAnsi="Segaon Soft Medium" w:cs="Consolas"/>
              </w:rPr>
              <w:t xml:space="preserve">l’étendue de ses </w:t>
            </w:r>
            <w:r w:rsidRPr="00385823">
              <w:rPr>
                <w:rFonts w:ascii="Segaon Soft Medium" w:hAnsi="Segaon Soft Medium" w:cs="Consolas"/>
              </w:rPr>
              <w:t>pouvoir</w:t>
            </w:r>
            <w:r w:rsidR="00156085">
              <w:rPr>
                <w:rFonts w:ascii="Segaon Soft Medium" w:hAnsi="Segaon Soft Medium" w:cs="Consolas"/>
              </w:rPr>
              <w:t>s</w:t>
            </w:r>
            <w:r w:rsidRPr="00385823">
              <w:rPr>
                <w:rFonts w:ascii="Segaon Soft Medium" w:hAnsi="Segaon Soft Medium" w:cs="Consolas"/>
              </w:rPr>
              <w:t xml:space="preserve"> de signature et faisant ressortir l’apport en personnel technique de chacun des</w:t>
            </w:r>
            <w:r w:rsidR="002F0497">
              <w:rPr>
                <w:rFonts w:ascii="Segaon Soft Medium" w:hAnsi="Segaon Soft Medium" w:cs="Consolas"/>
              </w:rPr>
              <w:t xml:space="preserve"> partenaires dans l’exécution de la</w:t>
            </w:r>
            <w:r w:rsidRPr="00385823">
              <w:rPr>
                <w:rFonts w:ascii="Segaon Soft Medium" w:hAnsi="Segaon Soft Medium" w:cs="Consolas"/>
              </w:rPr>
              <w:t>dit</w:t>
            </w:r>
            <w:r w:rsidR="002F0497">
              <w:rPr>
                <w:rFonts w:ascii="Segaon Soft Medium" w:hAnsi="Segaon Soft Medium" w:cs="Consolas"/>
              </w:rPr>
              <w:t>e lettre-commande</w:t>
            </w:r>
            <w:r w:rsidR="00156085">
              <w:rPr>
                <w:rFonts w:ascii="Segaon Soft Medium" w:hAnsi="Segaon Soft Medium" w:cs="Consolas"/>
              </w:rPr>
              <w:t>.</w:t>
            </w:r>
          </w:p>
        </w:tc>
        <w:tc>
          <w:tcPr>
            <w:tcW w:w="2065" w:type="dxa"/>
            <w:vAlign w:val="center"/>
          </w:tcPr>
          <w:p w14:paraId="2BF722AB" w14:textId="77777777" w:rsidR="00AA5B14" w:rsidRPr="00385823" w:rsidRDefault="00AA5B14" w:rsidP="00512D32">
            <w:pPr>
              <w:spacing w:after="0" w:line="240" w:lineRule="auto"/>
              <w:rPr>
                <w:rFonts w:ascii="Segaon Soft Medium" w:eastAsia="Calibri" w:hAnsi="Segaon Soft Medium" w:cs="Consolas"/>
                <w:color w:val="000000"/>
              </w:rPr>
            </w:pPr>
          </w:p>
        </w:tc>
        <w:tc>
          <w:tcPr>
            <w:tcW w:w="2473" w:type="dxa"/>
            <w:vAlign w:val="center"/>
          </w:tcPr>
          <w:p w14:paraId="42F9C7BF" w14:textId="77777777" w:rsidR="00AA5B14" w:rsidRPr="00385823" w:rsidRDefault="00D730F4" w:rsidP="00512D32">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t xml:space="preserve">Accord de groupement notarié </w:t>
            </w:r>
          </w:p>
        </w:tc>
      </w:tr>
      <w:tr w:rsidR="00AA5B14" w:rsidRPr="00385823" w14:paraId="7B084217" w14:textId="77777777" w:rsidTr="00315CAF">
        <w:trPr>
          <w:trHeight w:val="1291"/>
          <w:jc w:val="center"/>
        </w:trPr>
        <w:tc>
          <w:tcPr>
            <w:tcW w:w="805" w:type="dxa"/>
            <w:vAlign w:val="center"/>
          </w:tcPr>
          <w:p w14:paraId="192D2AD9" w14:textId="77777777" w:rsidR="00AA5B14" w:rsidRPr="00385823" w:rsidRDefault="00AA5B14" w:rsidP="00512D32">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t>A.IV</w:t>
            </w:r>
          </w:p>
        </w:tc>
        <w:tc>
          <w:tcPr>
            <w:tcW w:w="4734" w:type="dxa"/>
            <w:vAlign w:val="center"/>
          </w:tcPr>
          <w:p w14:paraId="74D17E5A" w14:textId="7E791819" w:rsidR="00AA5B14" w:rsidRPr="00385823" w:rsidRDefault="00303AF0" w:rsidP="00512D32">
            <w:pPr>
              <w:spacing w:after="0" w:line="240" w:lineRule="auto"/>
              <w:jc w:val="both"/>
              <w:rPr>
                <w:rFonts w:ascii="Segaon Soft Medium" w:hAnsi="Segaon Soft Medium" w:cs="Consolas"/>
              </w:rPr>
            </w:pPr>
            <w:r w:rsidRPr="00385823">
              <w:rPr>
                <w:rFonts w:ascii="Segaon Soft Medium" w:hAnsi="Segaon Soft Medium" w:cs="Consolas"/>
              </w:rPr>
              <w:t xml:space="preserve">Une attestation de Non-Faillite délivrée par </w:t>
            </w:r>
            <w:r w:rsidR="00DF5F9C" w:rsidRPr="00385823">
              <w:rPr>
                <w:rFonts w:ascii="Segaon Soft Medium" w:hAnsi="Segaon Soft Medium" w:cs="Consolas"/>
              </w:rPr>
              <w:t xml:space="preserve">l’Autorité compétente </w:t>
            </w:r>
            <w:r w:rsidRPr="00385823">
              <w:rPr>
                <w:rFonts w:ascii="Segaon Soft Medium" w:hAnsi="Segaon Soft Medium" w:cs="Consolas"/>
              </w:rPr>
              <w:t xml:space="preserve">du lieu </w:t>
            </w:r>
            <w:r w:rsidR="00DF5F9C" w:rsidRPr="00385823">
              <w:rPr>
                <w:rFonts w:ascii="Segaon Soft Medium" w:hAnsi="Segaon Soft Medium" w:cs="Consolas"/>
              </w:rPr>
              <w:t>où se trouve installé le</w:t>
            </w:r>
            <w:r w:rsidRPr="00385823">
              <w:rPr>
                <w:rFonts w:ascii="Segaon Soft Medium" w:hAnsi="Segaon Soft Medium" w:cs="Consolas"/>
              </w:rPr>
              <w:t xml:space="preserve"> siège de l’Entreprise</w:t>
            </w:r>
            <w:r w:rsidR="00D730F4" w:rsidRPr="00385823">
              <w:rPr>
                <w:rFonts w:ascii="Segaon Soft Medium" w:hAnsi="Segaon Soft Medium" w:cs="Consolas"/>
              </w:rPr>
              <w:t xml:space="preserve"> (Original)</w:t>
            </w:r>
            <w:r w:rsidR="00156085">
              <w:rPr>
                <w:rFonts w:ascii="Segaon Soft Medium" w:hAnsi="Segaon Soft Medium" w:cs="Consolas"/>
              </w:rPr>
              <w:t xml:space="preserve"> ou tout document tenant lieu</w:t>
            </w:r>
            <w:r w:rsidR="00D730F4" w:rsidRPr="00385823">
              <w:rPr>
                <w:rFonts w:ascii="Segaon Soft Medium" w:hAnsi="Segaon Soft Medium" w:cs="Consolas"/>
              </w:rPr>
              <w:t xml:space="preserve">. </w:t>
            </w:r>
          </w:p>
        </w:tc>
        <w:tc>
          <w:tcPr>
            <w:tcW w:w="2065" w:type="dxa"/>
            <w:vAlign w:val="center"/>
          </w:tcPr>
          <w:p w14:paraId="23E93364" w14:textId="77777777" w:rsidR="00AA5B14" w:rsidRPr="00385823" w:rsidRDefault="00AA5B14" w:rsidP="00512D32">
            <w:pPr>
              <w:spacing w:after="0" w:line="240" w:lineRule="auto"/>
              <w:rPr>
                <w:rFonts w:ascii="Segaon Soft Medium" w:eastAsia="Calibri" w:hAnsi="Segaon Soft Medium" w:cs="Consolas"/>
                <w:color w:val="000000"/>
              </w:rPr>
            </w:pPr>
          </w:p>
        </w:tc>
        <w:tc>
          <w:tcPr>
            <w:tcW w:w="2473" w:type="dxa"/>
            <w:vAlign w:val="center"/>
          </w:tcPr>
          <w:p w14:paraId="44653DFF" w14:textId="77777777" w:rsidR="00AA5B14" w:rsidRPr="00385823" w:rsidRDefault="00153878" w:rsidP="00512D32">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t>Elle doit être datée de moins de trois (03) mois avant la date limite de dépôt des dossiers.</w:t>
            </w:r>
          </w:p>
        </w:tc>
      </w:tr>
      <w:tr w:rsidR="00AA5B14" w:rsidRPr="00385823" w14:paraId="62572164" w14:textId="77777777" w:rsidTr="00315CAF">
        <w:trPr>
          <w:trHeight w:val="814"/>
          <w:jc w:val="center"/>
        </w:trPr>
        <w:tc>
          <w:tcPr>
            <w:tcW w:w="805" w:type="dxa"/>
            <w:vAlign w:val="center"/>
          </w:tcPr>
          <w:p w14:paraId="06DC6020" w14:textId="77777777" w:rsidR="00AA5B14" w:rsidRPr="00385823" w:rsidRDefault="00AA5B14" w:rsidP="00512D32">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t>A.V</w:t>
            </w:r>
          </w:p>
        </w:tc>
        <w:tc>
          <w:tcPr>
            <w:tcW w:w="4734" w:type="dxa"/>
            <w:vAlign w:val="center"/>
          </w:tcPr>
          <w:p w14:paraId="4F60512A" w14:textId="77777777" w:rsidR="00AA5B14" w:rsidRPr="00385823" w:rsidRDefault="00083D72" w:rsidP="00DF6EA6">
            <w:pPr>
              <w:spacing w:after="0" w:line="240" w:lineRule="auto"/>
              <w:jc w:val="both"/>
              <w:rPr>
                <w:rFonts w:ascii="Segaon Soft Medium" w:hAnsi="Segaon Soft Medium" w:cs="Consolas"/>
              </w:rPr>
            </w:pPr>
            <w:r w:rsidRPr="00385823">
              <w:rPr>
                <w:rFonts w:ascii="Segaon Soft Medium" w:hAnsi="Segaon Soft Medium" w:cs="Consolas"/>
              </w:rPr>
              <w:t>Une attestation de domiciliation bancaire délivrée par une banque  de premier ordre agréée par le Ministère des Finances du Cameroun (MINFI).</w:t>
            </w:r>
          </w:p>
        </w:tc>
        <w:tc>
          <w:tcPr>
            <w:tcW w:w="2065" w:type="dxa"/>
            <w:vAlign w:val="center"/>
          </w:tcPr>
          <w:p w14:paraId="3D16922C" w14:textId="77777777" w:rsidR="00AA5B14" w:rsidRPr="00385823" w:rsidRDefault="00AA5B14" w:rsidP="00512D32">
            <w:pPr>
              <w:spacing w:after="0" w:line="240" w:lineRule="auto"/>
              <w:rPr>
                <w:rFonts w:ascii="Segaon Soft Medium" w:eastAsia="Calibri" w:hAnsi="Segaon Soft Medium" w:cs="Consolas"/>
                <w:color w:val="000000"/>
              </w:rPr>
            </w:pPr>
          </w:p>
        </w:tc>
        <w:tc>
          <w:tcPr>
            <w:tcW w:w="2473" w:type="dxa"/>
            <w:vAlign w:val="center"/>
          </w:tcPr>
          <w:p w14:paraId="25F27AA0" w14:textId="77777777" w:rsidR="00AA5B14" w:rsidRPr="00385823" w:rsidRDefault="00AA5B14" w:rsidP="00512D32">
            <w:pPr>
              <w:spacing w:after="0" w:line="240" w:lineRule="auto"/>
              <w:rPr>
                <w:rFonts w:ascii="Segaon Soft Medium" w:eastAsia="Calibri" w:hAnsi="Segaon Soft Medium" w:cs="Consolas"/>
                <w:color w:val="000000"/>
              </w:rPr>
            </w:pPr>
          </w:p>
        </w:tc>
      </w:tr>
      <w:tr w:rsidR="00AA5B14" w:rsidRPr="00385823" w14:paraId="2C6F8D88" w14:textId="77777777" w:rsidTr="00315CAF">
        <w:trPr>
          <w:jc w:val="center"/>
        </w:trPr>
        <w:tc>
          <w:tcPr>
            <w:tcW w:w="805" w:type="dxa"/>
            <w:vAlign w:val="center"/>
          </w:tcPr>
          <w:p w14:paraId="43A8EE4B" w14:textId="77777777" w:rsidR="00AA5B14" w:rsidRPr="00385823" w:rsidRDefault="00AA5B14" w:rsidP="00512D32">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t>A.VI</w:t>
            </w:r>
          </w:p>
        </w:tc>
        <w:tc>
          <w:tcPr>
            <w:tcW w:w="4734" w:type="dxa"/>
            <w:vAlign w:val="center"/>
          </w:tcPr>
          <w:p w14:paraId="42CA7B7A" w14:textId="182CB0FD" w:rsidR="00AA5B14" w:rsidRPr="00385823" w:rsidRDefault="002731FD" w:rsidP="00786E04">
            <w:pPr>
              <w:spacing w:after="0" w:line="240" w:lineRule="auto"/>
              <w:jc w:val="both"/>
              <w:rPr>
                <w:rFonts w:ascii="Segaon Soft Medium" w:hAnsi="Segaon Soft Medium" w:cs="Consolas"/>
              </w:rPr>
            </w:pPr>
            <w:r w:rsidRPr="00385823">
              <w:rPr>
                <w:rFonts w:ascii="Segaon Soft Medium" w:hAnsi="Segaon Soft Medium" w:cs="Consolas"/>
              </w:rPr>
              <w:t xml:space="preserve">La caution de soumission d’un montant de </w:t>
            </w:r>
            <w:r w:rsidR="00786E04">
              <w:rPr>
                <w:rFonts w:ascii="Segaon Soft Medium" w:hAnsi="Segaon Soft Medium" w:cs="Consolas"/>
                <w:b/>
                <w:bCs/>
              </w:rPr>
              <w:t xml:space="preserve">1.383.300 </w:t>
            </w:r>
            <w:r w:rsidRPr="00385823">
              <w:rPr>
                <w:rFonts w:ascii="Segaon Soft Medium" w:hAnsi="Segaon Soft Medium" w:cs="Consolas"/>
              </w:rPr>
              <w:t>FCFA (</w:t>
            </w:r>
            <w:r w:rsidR="00786E04">
              <w:rPr>
                <w:rFonts w:ascii="Segaon Soft Medium" w:hAnsi="Segaon Soft Medium" w:cs="Consolas"/>
              </w:rPr>
              <w:t>Un million trois cent quatre-vingt-trois mille trois cent</w:t>
            </w:r>
            <w:r w:rsidRPr="00385823">
              <w:rPr>
                <w:rFonts w:ascii="Segaon Soft Medium" w:hAnsi="Segaon Soft Medium" w:cs="Consolas"/>
              </w:rPr>
              <w:t>) dont le délai de validité doit excéder de 30 jours  celui de l’offre</w:t>
            </w:r>
          </w:p>
        </w:tc>
        <w:tc>
          <w:tcPr>
            <w:tcW w:w="2065" w:type="dxa"/>
            <w:vAlign w:val="center"/>
          </w:tcPr>
          <w:p w14:paraId="6CEFD50E" w14:textId="77777777" w:rsidR="00AA5B14" w:rsidRPr="00385823" w:rsidRDefault="00AA5B14" w:rsidP="00512D32">
            <w:pPr>
              <w:spacing w:after="0" w:line="240" w:lineRule="auto"/>
              <w:rPr>
                <w:rFonts w:ascii="Segaon Soft Medium" w:eastAsia="Calibri" w:hAnsi="Segaon Soft Medium" w:cs="Consolas"/>
                <w:color w:val="000000"/>
              </w:rPr>
            </w:pPr>
          </w:p>
        </w:tc>
        <w:tc>
          <w:tcPr>
            <w:tcW w:w="2473" w:type="dxa"/>
            <w:vAlign w:val="center"/>
          </w:tcPr>
          <w:p w14:paraId="47CD5CD7" w14:textId="0708DFAD" w:rsidR="00AA5B14" w:rsidRPr="00385823" w:rsidRDefault="0039191B" w:rsidP="00512D32">
            <w:pPr>
              <w:spacing w:after="0" w:line="240" w:lineRule="auto"/>
              <w:rPr>
                <w:rFonts w:ascii="Segaon Soft Medium" w:eastAsia="Calibri" w:hAnsi="Segaon Soft Medium" w:cs="Consolas"/>
                <w:color w:val="000000"/>
              </w:rPr>
            </w:pPr>
            <w:r w:rsidRPr="00D83D26">
              <w:rPr>
                <w:rFonts w:ascii="Segaon Soft Medium" w:hAnsi="Segaon Soft Medium" w:cs="Consolas"/>
              </w:rPr>
              <w:t>Délivré</w:t>
            </w:r>
            <w:r>
              <w:rPr>
                <w:rFonts w:ascii="Segaon Soft Medium" w:hAnsi="Segaon Soft Medium" w:cs="Consolas"/>
              </w:rPr>
              <w:t>e</w:t>
            </w:r>
            <w:r w:rsidRPr="00D83D26">
              <w:rPr>
                <w:rFonts w:ascii="Segaon Soft Medium" w:hAnsi="Segaon Soft Medium" w:cs="Consolas"/>
              </w:rPr>
              <w:t xml:space="preserve"> par un organisme </w:t>
            </w:r>
            <w:r>
              <w:rPr>
                <w:rFonts w:ascii="Segaon Soft Medium" w:hAnsi="Segaon Soft Medium" w:cs="Consolas"/>
              </w:rPr>
              <w:t xml:space="preserve">financier </w:t>
            </w:r>
            <w:r w:rsidRPr="00D83D26">
              <w:rPr>
                <w:rFonts w:ascii="Segaon Soft Medium" w:hAnsi="Segaon Soft Medium" w:cs="Consolas"/>
              </w:rPr>
              <w:t>agréé par le MINFI et autorisé à émettre des cautions</w:t>
            </w:r>
            <w:r>
              <w:rPr>
                <w:rFonts w:ascii="Segaon Soft Medium" w:hAnsi="Segaon Soft Medium" w:cs="Consolas"/>
              </w:rPr>
              <w:t xml:space="preserve"> dans le cadre des marchés publics, accompagnée du récépissé de la CDEC</w:t>
            </w:r>
          </w:p>
        </w:tc>
      </w:tr>
      <w:tr w:rsidR="002731FD" w:rsidRPr="00385823" w14:paraId="40A3A295" w14:textId="77777777" w:rsidTr="00315CAF">
        <w:trPr>
          <w:trHeight w:val="1325"/>
          <w:jc w:val="center"/>
        </w:trPr>
        <w:tc>
          <w:tcPr>
            <w:tcW w:w="805" w:type="dxa"/>
            <w:vAlign w:val="center"/>
          </w:tcPr>
          <w:p w14:paraId="4E9563B0" w14:textId="77777777" w:rsidR="002731FD" w:rsidRPr="00385823" w:rsidRDefault="00D01062" w:rsidP="00512D32">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lastRenderedPageBreak/>
              <w:t>A.VII</w:t>
            </w:r>
          </w:p>
        </w:tc>
        <w:tc>
          <w:tcPr>
            <w:tcW w:w="4734" w:type="dxa"/>
            <w:vAlign w:val="center"/>
          </w:tcPr>
          <w:p w14:paraId="541E2324" w14:textId="5D40FEEE" w:rsidR="00661BF5" w:rsidRPr="00385823" w:rsidRDefault="00D01062" w:rsidP="00512D32">
            <w:pPr>
              <w:spacing w:after="0" w:line="240" w:lineRule="auto"/>
              <w:jc w:val="both"/>
              <w:rPr>
                <w:rFonts w:ascii="Segaon Soft Medium" w:hAnsi="Segaon Soft Medium" w:cs="Consolas"/>
              </w:rPr>
            </w:pPr>
            <w:r w:rsidRPr="00385823">
              <w:rPr>
                <w:rFonts w:ascii="Segaon Soft Medium" w:hAnsi="Segaon Soft Medium" w:cs="Consolas"/>
              </w:rPr>
              <w:t xml:space="preserve">Le reçu </w:t>
            </w:r>
            <w:r w:rsidR="00C147EF" w:rsidRPr="00385823">
              <w:rPr>
                <w:rFonts w:ascii="Segaon Soft Medium" w:hAnsi="Segaon Soft Medium" w:cs="Consolas"/>
              </w:rPr>
              <w:t>d’achat d</w:t>
            </w:r>
            <w:r w:rsidR="00610CD3" w:rsidRPr="00385823">
              <w:rPr>
                <w:rFonts w:ascii="Segaon Soft Medium" w:hAnsi="Segaon Soft Medium" w:cs="Consolas"/>
              </w:rPr>
              <w:t>u dossier d’Appel d’Offres d’un montant non remboursable de</w:t>
            </w:r>
            <w:r w:rsidR="00C40F36" w:rsidRPr="00385823">
              <w:rPr>
                <w:rFonts w:ascii="Segaon Soft Medium" w:hAnsi="Segaon Soft Medium" w:cs="Consolas"/>
              </w:rPr>
              <w:t xml:space="preserve"> </w:t>
            </w:r>
            <w:r w:rsidR="00141B49" w:rsidRPr="00786E04">
              <w:rPr>
                <w:rFonts w:ascii="Segaon Soft Medium" w:hAnsi="Segaon Soft Medium" w:cs="Consolas"/>
                <w:b/>
              </w:rPr>
              <w:t>8</w:t>
            </w:r>
            <w:r w:rsidR="00C40F36" w:rsidRPr="00786E04">
              <w:rPr>
                <w:rFonts w:ascii="Segaon Soft Medium" w:hAnsi="Segaon Soft Medium" w:cs="Consolas"/>
                <w:b/>
              </w:rPr>
              <w:t>0 000</w:t>
            </w:r>
            <w:r w:rsidR="00C40F36" w:rsidRPr="00385823">
              <w:rPr>
                <w:rFonts w:ascii="Segaon Soft Medium" w:hAnsi="Segaon Soft Medium" w:cs="Consolas"/>
              </w:rPr>
              <w:t xml:space="preserve"> </w:t>
            </w:r>
            <w:r w:rsidR="00610CD3" w:rsidRPr="00385823">
              <w:rPr>
                <w:rFonts w:ascii="Segaon Soft Medium" w:hAnsi="Segaon Soft Medium" w:cs="Consolas"/>
              </w:rPr>
              <w:t>FCFA, payable au compte « CAS-ARMP» n° 335988</w:t>
            </w:r>
            <w:r w:rsidR="00280C24" w:rsidRPr="00385823">
              <w:rPr>
                <w:rFonts w:ascii="Segaon Soft Medium" w:hAnsi="Segaon Soft Medium" w:cs="Consolas"/>
              </w:rPr>
              <w:t>60 001 – 94 ouvert dans toutes les agences BICEC du Cameroun.</w:t>
            </w:r>
          </w:p>
        </w:tc>
        <w:tc>
          <w:tcPr>
            <w:tcW w:w="2065" w:type="dxa"/>
            <w:vAlign w:val="center"/>
          </w:tcPr>
          <w:p w14:paraId="2336EB81" w14:textId="77777777" w:rsidR="002731FD" w:rsidRPr="00385823" w:rsidRDefault="002731FD" w:rsidP="00512D32">
            <w:pPr>
              <w:spacing w:after="0" w:line="240" w:lineRule="auto"/>
              <w:rPr>
                <w:rFonts w:ascii="Segaon Soft Medium" w:eastAsia="Calibri" w:hAnsi="Segaon Soft Medium" w:cs="Consolas"/>
                <w:color w:val="000000"/>
              </w:rPr>
            </w:pPr>
          </w:p>
        </w:tc>
        <w:tc>
          <w:tcPr>
            <w:tcW w:w="2473" w:type="dxa"/>
            <w:vAlign w:val="center"/>
          </w:tcPr>
          <w:p w14:paraId="0CF57C06" w14:textId="77777777" w:rsidR="002731FD" w:rsidRPr="00385823" w:rsidRDefault="002731FD" w:rsidP="00512D32">
            <w:pPr>
              <w:spacing w:after="0" w:line="240" w:lineRule="auto"/>
              <w:rPr>
                <w:rFonts w:ascii="Segaon Soft Medium" w:eastAsia="Calibri" w:hAnsi="Segaon Soft Medium" w:cs="Consolas"/>
                <w:color w:val="000000"/>
              </w:rPr>
            </w:pPr>
          </w:p>
        </w:tc>
      </w:tr>
      <w:tr w:rsidR="00280C24" w:rsidRPr="00385823" w14:paraId="0A52FA60" w14:textId="77777777" w:rsidTr="00315CAF">
        <w:trPr>
          <w:trHeight w:val="1036"/>
          <w:jc w:val="center"/>
        </w:trPr>
        <w:tc>
          <w:tcPr>
            <w:tcW w:w="805" w:type="dxa"/>
            <w:vAlign w:val="center"/>
          </w:tcPr>
          <w:p w14:paraId="60A11501" w14:textId="77777777" w:rsidR="00280C24" w:rsidRPr="00385823" w:rsidRDefault="00280C24" w:rsidP="00512D32">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t>A. VIII</w:t>
            </w:r>
          </w:p>
        </w:tc>
        <w:tc>
          <w:tcPr>
            <w:tcW w:w="4734" w:type="dxa"/>
            <w:vAlign w:val="center"/>
          </w:tcPr>
          <w:p w14:paraId="1EAFB044" w14:textId="77777777" w:rsidR="00280C24" w:rsidRPr="00385823" w:rsidRDefault="00280C24" w:rsidP="00512D32">
            <w:pPr>
              <w:spacing w:after="0" w:line="240" w:lineRule="auto"/>
              <w:jc w:val="both"/>
              <w:rPr>
                <w:rFonts w:ascii="Segaon Soft Medium" w:hAnsi="Segaon Soft Medium" w:cs="Consolas"/>
              </w:rPr>
            </w:pPr>
            <w:r w:rsidRPr="00385823">
              <w:rPr>
                <w:rFonts w:ascii="Segaon Soft Medium" w:hAnsi="Segaon Soft Medium" w:cs="Consolas"/>
              </w:rPr>
              <w:t>Une attestation de la Caisse Nationale de Prévoyance Sociale certifiant le versement à la caisse des sommes redevables, datant de moins de trois mois. (Original)</w:t>
            </w:r>
          </w:p>
        </w:tc>
        <w:tc>
          <w:tcPr>
            <w:tcW w:w="2065" w:type="dxa"/>
            <w:vAlign w:val="center"/>
          </w:tcPr>
          <w:p w14:paraId="5509DF91" w14:textId="77777777" w:rsidR="00280C24" w:rsidRPr="00385823" w:rsidRDefault="00280C24" w:rsidP="00512D32">
            <w:pPr>
              <w:spacing w:after="0" w:line="240" w:lineRule="auto"/>
              <w:rPr>
                <w:rFonts w:ascii="Segaon Soft Medium" w:eastAsia="Calibri" w:hAnsi="Segaon Soft Medium" w:cs="Consolas"/>
                <w:color w:val="000000"/>
              </w:rPr>
            </w:pPr>
          </w:p>
        </w:tc>
        <w:tc>
          <w:tcPr>
            <w:tcW w:w="2473" w:type="dxa"/>
            <w:vAlign w:val="center"/>
          </w:tcPr>
          <w:p w14:paraId="76D2A6B9" w14:textId="77777777" w:rsidR="00280C24" w:rsidRPr="00385823" w:rsidRDefault="00280C24" w:rsidP="00512D32">
            <w:pPr>
              <w:spacing w:after="0" w:line="240" w:lineRule="auto"/>
              <w:rPr>
                <w:rFonts w:ascii="Segaon Soft Medium" w:eastAsia="Calibri" w:hAnsi="Segaon Soft Medium" w:cs="Consolas"/>
                <w:color w:val="000000"/>
              </w:rPr>
            </w:pPr>
          </w:p>
        </w:tc>
      </w:tr>
      <w:tr w:rsidR="00280C24" w:rsidRPr="00385823" w14:paraId="69284ADC" w14:textId="77777777" w:rsidTr="00315CAF">
        <w:trPr>
          <w:trHeight w:val="631"/>
          <w:jc w:val="center"/>
        </w:trPr>
        <w:tc>
          <w:tcPr>
            <w:tcW w:w="805" w:type="dxa"/>
            <w:vAlign w:val="center"/>
          </w:tcPr>
          <w:p w14:paraId="2C5BEF65" w14:textId="77777777" w:rsidR="00280C24" w:rsidRPr="00385823" w:rsidRDefault="00280C24" w:rsidP="00512D32">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t>A.IX</w:t>
            </w:r>
          </w:p>
        </w:tc>
        <w:tc>
          <w:tcPr>
            <w:tcW w:w="4734" w:type="dxa"/>
            <w:vAlign w:val="center"/>
          </w:tcPr>
          <w:p w14:paraId="5DFBCA36" w14:textId="77777777" w:rsidR="00280C24" w:rsidRPr="00385823" w:rsidRDefault="00280C24" w:rsidP="00512D32">
            <w:pPr>
              <w:spacing w:after="0" w:line="240" w:lineRule="auto"/>
              <w:jc w:val="both"/>
              <w:rPr>
                <w:rFonts w:ascii="Segaon Soft Medium" w:hAnsi="Segaon Soft Medium" w:cs="Consolas"/>
              </w:rPr>
            </w:pPr>
            <w:r w:rsidRPr="00385823">
              <w:rPr>
                <w:rFonts w:ascii="Segaon Soft Medium" w:hAnsi="Segaon Soft Medium" w:cs="Consolas"/>
              </w:rPr>
              <w:t>Un</w:t>
            </w:r>
            <w:r w:rsidR="00931BFE" w:rsidRPr="00385823">
              <w:rPr>
                <w:rFonts w:ascii="Segaon Soft Medium" w:hAnsi="Segaon Soft Medium" w:cs="Consolas"/>
              </w:rPr>
              <w:t xml:space="preserve">e </w:t>
            </w:r>
            <w:r w:rsidR="00DC5070" w:rsidRPr="00385823">
              <w:rPr>
                <w:rFonts w:ascii="Segaon Soft Medium" w:hAnsi="Segaon Soft Medium" w:cs="Consolas"/>
              </w:rPr>
              <w:t>Attestation de Non</w:t>
            </w:r>
            <w:r w:rsidRPr="00385823">
              <w:rPr>
                <w:rFonts w:ascii="Segaon Soft Medium" w:hAnsi="Segaon Soft Medium" w:cs="Consolas"/>
              </w:rPr>
              <w:t>–Redevance (Original).</w:t>
            </w:r>
          </w:p>
        </w:tc>
        <w:tc>
          <w:tcPr>
            <w:tcW w:w="2065" w:type="dxa"/>
            <w:vAlign w:val="center"/>
          </w:tcPr>
          <w:p w14:paraId="1F894F43" w14:textId="77777777" w:rsidR="00280C24" w:rsidRPr="00385823" w:rsidRDefault="00280C24" w:rsidP="00512D32">
            <w:pPr>
              <w:spacing w:after="0" w:line="240" w:lineRule="auto"/>
              <w:rPr>
                <w:rFonts w:ascii="Segaon Soft Medium" w:eastAsia="Calibri" w:hAnsi="Segaon Soft Medium" w:cs="Consolas"/>
                <w:color w:val="000000"/>
              </w:rPr>
            </w:pPr>
          </w:p>
        </w:tc>
        <w:tc>
          <w:tcPr>
            <w:tcW w:w="2473" w:type="dxa"/>
            <w:vAlign w:val="center"/>
          </w:tcPr>
          <w:p w14:paraId="71B2886A" w14:textId="77777777" w:rsidR="00280C24" w:rsidRPr="00385823" w:rsidRDefault="00280C24" w:rsidP="00512D32">
            <w:pPr>
              <w:spacing w:after="0" w:line="240" w:lineRule="auto"/>
              <w:rPr>
                <w:rFonts w:ascii="Segaon Soft Medium" w:eastAsia="Calibri" w:hAnsi="Segaon Soft Medium" w:cs="Consolas"/>
                <w:color w:val="000000"/>
              </w:rPr>
            </w:pPr>
          </w:p>
        </w:tc>
      </w:tr>
      <w:tr w:rsidR="001F3F00" w:rsidRPr="00385823" w14:paraId="63A824D4" w14:textId="77777777" w:rsidTr="00315CAF">
        <w:trPr>
          <w:trHeight w:val="631"/>
          <w:jc w:val="center"/>
        </w:trPr>
        <w:tc>
          <w:tcPr>
            <w:tcW w:w="805" w:type="dxa"/>
            <w:vAlign w:val="center"/>
          </w:tcPr>
          <w:p w14:paraId="49CCB99B" w14:textId="77777777" w:rsidR="001F3F00" w:rsidRPr="00385823" w:rsidRDefault="001F3F00" w:rsidP="00512D32">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t>A.X</w:t>
            </w:r>
          </w:p>
        </w:tc>
        <w:tc>
          <w:tcPr>
            <w:tcW w:w="4734" w:type="dxa"/>
            <w:vAlign w:val="center"/>
          </w:tcPr>
          <w:p w14:paraId="4DF9476C" w14:textId="77777777" w:rsidR="001F3F00" w:rsidRPr="00385823" w:rsidRDefault="001F3F00" w:rsidP="00512D32">
            <w:pPr>
              <w:spacing w:after="0" w:line="240" w:lineRule="auto"/>
              <w:jc w:val="both"/>
              <w:rPr>
                <w:rFonts w:ascii="Segaon Soft Medium" w:hAnsi="Segaon Soft Medium" w:cs="Consolas"/>
              </w:rPr>
            </w:pPr>
            <w:r w:rsidRPr="00385823">
              <w:rPr>
                <w:rFonts w:ascii="Segaon Soft Medium" w:hAnsi="Segaon Soft Medium" w:cs="Consolas"/>
              </w:rPr>
              <w:t>Une attestation de non exclusion des marchés publics délivrée par l’Agence de Régulation des Marchés Publics (ARMP)</w:t>
            </w:r>
            <w:r w:rsidR="00FD3302" w:rsidRPr="00385823">
              <w:rPr>
                <w:rFonts w:ascii="Segaon Soft Medium" w:hAnsi="Segaon Soft Medium" w:cs="Consolas"/>
              </w:rPr>
              <w:t xml:space="preserve"> au Cameroun</w:t>
            </w:r>
          </w:p>
        </w:tc>
        <w:tc>
          <w:tcPr>
            <w:tcW w:w="2065" w:type="dxa"/>
            <w:vAlign w:val="center"/>
          </w:tcPr>
          <w:p w14:paraId="6F35EB73" w14:textId="77777777" w:rsidR="001F3F00" w:rsidRPr="00385823" w:rsidRDefault="001F3F00" w:rsidP="00512D32">
            <w:pPr>
              <w:spacing w:after="0" w:line="240" w:lineRule="auto"/>
              <w:rPr>
                <w:rFonts w:ascii="Segaon Soft Medium" w:eastAsia="Calibri" w:hAnsi="Segaon Soft Medium" w:cs="Consolas"/>
                <w:color w:val="000000"/>
              </w:rPr>
            </w:pPr>
          </w:p>
        </w:tc>
        <w:tc>
          <w:tcPr>
            <w:tcW w:w="2473" w:type="dxa"/>
            <w:vAlign w:val="center"/>
          </w:tcPr>
          <w:p w14:paraId="0296863B" w14:textId="77777777" w:rsidR="001F3F00" w:rsidRPr="00385823" w:rsidRDefault="001F3F00" w:rsidP="00512D32">
            <w:pPr>
              <w:spacing w:after="0" w:line="240" w:lineRule="auto"/>
              <w:rPr>
                <w:rFonts w:ascii="Segaon Soft Medium" w:eastAsia="Calibri" w:hAnsi="Segaon Soft Medium" w:cs="Consolas"/>
                <w:color w:val="000000"/>
              </w:rPr>
            </w:pPr>
          </w:p>
        </w:tc>
      </w:tr>
      <w:tr w:rsidR="00AA5B14" w:rsidRPr="00385823" w14:paraId="2AB7E409" w14:textId="77777777" w:rsidTr="00315CAF">
        <w:trPr>
          <w:jc w:val="center"/>
        </w:trPr>
        <w:tc>
          <w:tcPr>
            <w:tcW w:w="805" w:type="dxa"/>
            <w:vAlign w:val="center"/>
          </w:tcPr>
          <w:p w14:paraId="4499B6FA" w14:textId="77777777" w:rsidR="00AA5B14" w:rsidRPr="00385823" w:rsidRDefault="001F3F00" w:rsidP="00512D32">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t>A.XI</w:t>
            </w:r>
          </w:p>
        </w:tc>
        <w:tc>
          <w:tcPr>
            <w:tcW w:w="4734" w:type="dxa"/>
            <w:vAlign w:val="center"/>
          </w:tcPr>
          <w:p w14:paraId="580D7D1F" w14:textId="77777777" w:rsidR="00AA5B14" w:rsidRPr="00385823" w:rsidRDefault="001F3F00" w:rsidP="00512D32">
            <w:pPr>
              <w:spacing w:after="0" w:line="240" w:lineRule="auto"/>
              <w:jc w:val="both"/>
              <w:rPr>
                <w:rFonts w:ascii="Segaon Soft Medium" w:hAnsi="Segaon Soft Medium" w:cs="Consolas"/>
              </w:rPr>
            </w:pPr>
            <w:r w:rsidRPr="00385823">
              <w:rPr>
                <w:rFonts w:ascii="Segaon Soft Medium" w:hAnsi="Segaon Soft Medium" w:cs="Consolas"/>
              </w:rPr>
              <w:t xml:space="preserve">Un engagement sur l’honneur de n’avoir pas </w:t>
            </w:r>
            <w:r w:rsidR="00C8628E" w:rsidRPr="00385823">
              <w:rPr>
                <w:rFonts w:ascii="Segaon Soft Medium" w:hAnsi="Segaon Soft Medium" w:cs="Consolas"/>
              </w:rPr>
              <w:t>d’antécédent dans l’exécution des marchés publics (mauvaise exécution, exécution partielle ou abandon)</w:t>
            </w:r>
            <w:r w:rsidR="00FD3302" w:rsidRPr="00385823">
              <w:rPr>
                <w:rFonts w:ascii="Segaon Soft Medium" w:hAnsi="Segaon Soft Medium" w:cs="Consolas"/>
              </w:rPr>
              <w:t xml:space="preserve"> au Cameroun</w:t>
            </w:r>
          </w:p>
        </w:tc>
        <w:tc>
          <w:tcPr>
            <w:tcW w:w="2065" w:type="dxa"/>
            <w:vAlign w:val="center"/>
          </w:tcPr>
          <w:p w14:paraId="1885E21C" w14:textId="77777777" w:rsidR="00AA5B14" w:rsidRPr="00385823" w:rsidRDefault="00AA5B14" w:rsidP="00512D32">
            <w:pPr>
              <w:spacing w:after="0" w:line="240" w:lineRule="auto"/>
              <w:rPr>
                <w:rFonts w:ascii="Segaon Soft Medium" w:eastAsia="Calibri" w:hAnsi="Segaon Soft Medium" w:cs="Consolas"/>
                <w:color w:val="000000"/>
              </w:rPr>
            </w:pPr>
          </w:p>
        </w:tc>
        <w:tc>
          <w:tcPr>
            <w:tcW w:w="2473" w:type="dxa"/>
            <w:vAlign w:val="center"/>
          </w:tcPr>
          <w:p w14:paraId="63400976" w14:textId="77777777" w:rsidR="00AA5B14" w:rsidRPr="00385823" w:rsidRDefault="00AA5B14" w:rsidP="00512D32">
            <w:pPr>
              <w:spacing w:after="0" w:line="240" w:lineRule="auto"/>
              <w:rPr>
                <w:rFonts w:ascii="Segaon Soft Medium" w:eastAsia="Calibri" w:hAnsi="Segaon Soft Medium" w:cs="Consolas"/>
                <w:color w:val="000000"/>
              </w:rPr>
            </w:pPr>
          </w:p>
        </w:tc>
      </w:tr>
      <w:tr w:rsidR="00C8628E" w:rsidRPr="00385823" w14:paraId="7405F467" w14:textId="77777777" w:rsidTr="00512D32">
        <w:trPr>
          <w:trHeight w:val="872"/>
          <w:jc w:val="center"/>
        </w:trPr>
        <w:tc>
          <w:tcPr>
            <w:tcW w:w="10077" w:type="dxa"/>
            <w:gridSpan w:val="4"/>
            <w:vAlign w:val="center"/>
          </w:tcPr>
          <w:p w14:paraId="6BB403E2" w14:textId="77777777" w:rsidR="00C8628E" w:rsidRPr="00385823" w:rsidRDefault="00C8628E" w:rsidP="00512D32">
            <w:pPr>
              <w:spacing w:after="0" w:line="240" w:lineRule="auto"/>
              <w:ind w:left="678" w:hanging="678"/>
              <w:jc w:val="both"/>
              <w:rPr>
                <w:rFonts w:ascii="Segaon Soft Medium" w:eastAsia="Calibri" w:hAnsi="Segaon Soft Medium" w:cs="Consolas"/>
                <w:b/>
                <w:color w:val="000000"/>
                <w:sz w:val="20"/>
              </w:rPr>
            </w:pPr>
            <w:r w:rsidRPr="00385823">
              <w:rPr>
                <w:rFonts w:ascii="Segaon Soft Medium" w:eastAsia="Calibri" w:hAnsi="Segaon Soft Medium" w:cs="Consolas"/>
                <w:b/>
                <w:i/>
                <w:color w:val="000000"/>
                <w:u w:val="single"/>
              </w:rPr>
              <w:t>N.B</w:t>
            </w:r>
            <w:r w:rsidRPr="00385823">
              <w:rPr>
                <w:rFonts w:ascii="Segaon Soft Medium" w:eastAsia="Calibri" w:hAnsi="Segaon Soft Medium" w:cs="Consolas"/>
                <w:b/>
                <w:color w:val="000000"/>
              </w:rPr>
              <w:t xml:space="preserve"> : </w:t>
            </w:r>
            <w:r w:rsidRPr="00385823">
              <w:rPr>
                <w:rFonts w:ascii="Segaon Soft Medium" w:eastAsia="Calibri" w:hAnsi="Segaon Soft Medium" w:cs="Consolas"/>
                <w:b/>
                <w:color w:val="000000"/>
                <w:sz w:val="20"/>
              </w:rPr>
              <w:t>Toutes les pièces administratives doivent dater de moins de trois (03) mois</w:t>
            </w:r>
            <w:r w:rsidR="00C079EF" w:rsidRPr="00385823">
              <w:rPr>
                <w:rFonts w:ascii="Segaon Soft Medium" w:eastAsia="Calibri" w:hAnsi="Segaon Soft Medium" w:cs="Consolas"/>
                <w:b/>
                <w:color w:val="000000"/>
                <w:sz w:val="20"/>
              </w:rPr>
              <w:t>, et fournies</w:t>
            </w:r>
            <w:r w:rsidRPr="00385823">
              <w:rPr>
                <w:rFonts w:ascii="Segaon Soft Medium" w:eastAsia="Calibri" w:hAnsi="Segaon Soft Medium" w:cs="Consolas"/>
                <w:b/>
                <w:color w:val="000000"/>
                <w:sz w:val="20"/>
              </w:rPr>
              <w:t xml:space="preserve"> </w:t>
            </w:r>
            <w:r w:rsidR="00C079EF" w:rsidRPr="00385823">
              <w:rPr>
                <w:rFonts w:ascii="Segaon Soft Medium" w:eastAsia="Calibri" w:hAnsi="Segaon Soft Medium" w:cs="Consolas"/>
                <w:b/>
                <w:color w:val="000000"/>
                <w:sz w:val="20"/>
              </w:rPr>
              <w:t xml:space="preserve">en pièces originales ou copies certifiées par les structures </w:t>
            </w:r>
            <w:r w:rsidR="001E4FB0" w:rsidRPr="00385823">
              <w:rPr>
                <w:rFonts w:ascii="Segaon Soft Medium" w:eastAsia="Calibri" w:hAnsi="Segaon Soft Medium" w:cs="Consolas"/>
                <w:b/>
                <w:color w:val="000000"/>
                <w:sz w:val="20"/>
              </w:rPr>
              <w:t>émettrices. Seuls les cabinets installés au Cameroun devront</w:t>
            </w:r>
            <w:r w:rsidRPr="00385823">
              <w:rPr>
                <w:rFonts w:ascii="Segaon Soft Medium" w:eastAsia="Calibri" w:hAnsi="Segaon Soft Medium" w:cs="Consolas"/>
                <w:b/>
                <w:color w:val="000000"/>
                <w:sz w:val="20"/>
              </w:rPr>
              <w:t xml:space="preserve"> </w:t>
            </w:r>
            <w:r w:rsidR="001E4FB0" w:rsidRPr="00385823">
              <w:rPr>
                <w:rFonts w:ascii="Segaon Soft Medium" w:eastAsia="Calibri" w:hAnsi="Segaon Soft Medium" w:cs="Consolas"/>
                <w:b/>
                <w:color w:val="000000"/>
                <w:sz w:val="20"/>
              </w:rPr>
              <w:t>produire les pièces A.VIII et A.IX</w:t>
            </w:r>
          </w:p>
        </w:tc>
      </w:tr>
    </w:tbl>
    <w:p w14:paraId="237E04A3" w14:textId="77777777" w:rsidR="00386731" w:rsidRPr="00385823" w:rsidRDefault="00386731" w:rsidP="00512D32">
      <w:pPr>
        <w:spacing w:after="0" w:line="240" w:lineRule="auto"/>
        <w:jc w:val="both"/>
        <w:rPr>
          <w:rFonts w:ascii="Segaon Soft Medium" w:hAnsi="Segaon Soft Medium" w:cs="Consolas"/>
        </w:rPr>
      </w:pPr>
    </w:p>
    <w:p w14:paraId="3484A660" w14:textId="486D0485" w:rsidR="004E527C" w:rsidRPr="00385823" w:rsidRDefault="004E527C" w:rsidP="00512D32">
      <w:pPr>
        <w:spacing w:after="0" w:line="240" w:lineRule="auto"/>
        <w:jc w:val="both"/>
        <w:rPr>
          <w:rFonts w:ascii="Segaon Soft Medium" w:hAnsi="Segaon Soft Medium" w:cs="Consolas"/>
        </w:rPr>
      </w:pPr>
      <w:r w:rsidRPr="00385823">
        <w:rPr>
          <w:rFonts w:ascii="Segaon Soft Medium" w:hAnsi="Segaon Soft Medium" w:cs="Consolas"/>
        </w:rPr>
        <w:t>En cas de groupement chaque membre du groupement doit présenter un dossier adminis</w:t>
      </w:r>
      <w:r w:rsidR="00315CAF" w:rsidRPr="00385823">
        <w:rPr>
          <w:rFonts w:ascii="Segaon Soft Medium" w:hAnsi="Segaon Soft Medium" w:cs="Consolas"/>
        </w:rPr>
        <w:t>tratif complet, les pièces 6 et 7</w:t>
      </w:r>
      <w:r w:rsidRPr="00385823">
        <w:rPr>
          <w:rFonts w:ascii="Segaon Soft Medium" w:hAnsi="Segaon Soft Medium" w:cs="Consolas"/>
        </w:rPr>
        <w:t xml:space="preserve"> étant uniquement présentées par le mandataire du groupement.</w:t>
      </w:r>
    </w:p>
    <w:p w14:paraId="5FEF7D73" w14:textId="77777777" w:rsidR="00E14CCE" w:rsidRPr="00385823" w:rsidRDefault="00E14CCE" w:rsidP="00E14CCE">
      <w:pPr>
        <w:spacing w:after="0" w:line="240" w:lineRule="auto"/>
        <w:rPr>
          <w:rFonts w:ascii="Segaon Soft Medium" w:hAnsi="Segaon Soft Medium" w:cs="Consolas"/>
          <w:b/>
          <w:sz w:val="24"/>
          <w:szCs w:val="28"/>
        </w:rPr>
      </w:pPr>
    </w:p>
    <w:p w14:paraId="01AC970C" w14:textId="77777777" w:rsidR="00923E70" w:rsidRPr="00385823" w:rsidRDefault="001425B0" w:rsidP="00923E70">
      <w:pPr>
        <w:spacing w:line="240" w:lineRule="auto"/>
        <w:rPr>
          <w:rFonts w:ascii="Segaon Soft Medium" w:eastAsia="Times New Roman" w:hAnsi="Segaon Soft Medium" w:cs="Consolas"/>
          <w:color w:val="404040"/>
        </w:rPr>
      </w:pPr>
      <w:r w:rsidRPr="00385823">
        <w:rPr>
          <w:rFonts w:ascii="Segaon Soft Medium" w:hAnsi="Segaon Soft Medium" w:cs="Consolas"/>
          <w:b/>
          <w:sz w:val="24"/>
          <w:szCs w:val="28"/>
        </w:rPr>
        <w:t>ENVELOPPE</w:t>
      </w:r>
      <w:r w:rsidR="004B14EF" w:rsidRPr="00385823">
        <w:rPr>
          <w:rFonts w:ascii="Segaon Soft Medium" w:hAnsi="Segaon Soft Medium" w:cs="Consolas"/>
          <w:b/>
          <w:sz w:val="24"/>
          <w:szCs w:val="28"/>
        </w:rPr>
        <w:t xml:space="preserve"> </w:t>
      </w:r>
      <w:r w:rsidR="008D5FC3" w:rsidRPr="00385823">
        <w:rPr>
          <w:rFonts w:ascii="Segaon Soft Medium" w:hAnsi="Segaon Soft Medium" w:cs="Consolas"/>
          <w:b/>
          <w:sz w:val="24"/>
          <w:szCs w:val="28"/>
        </w:rPr>
        <w:t>« </w:t>
      </w:r>
      <w:r w:rsidR="004B14EF" w:rsidRPr="00385823">
        <w:rPr>
          <w:rFonts w:ascii="Segaon Soft Medium" w:hAnsi="Segaon Soft Medium" w:cs="Consolas"/>
          <w:b/>
          <w:sz w:val="24"/>
          <w:szCs w:val="28"/>
        </w:rPr>
        <w:t>B</w:t>
      </w:r>
      <w:r w:rsidR="008D5FC3" w:rsidRPr="00385823">
        <w:rPr>
          <w:rFonts w:ascii="Segaon Soft Medium" w:hAnsi="Segaon Soft Medium" w:cs="Consolas"/>
          <w:b/>
          <w:sz w:val="24"/>
          <w:szCs w:val="28"/>
        </w:rPr>
        <w:t> »</w:t>
      </w:r>
      <w:r w:rsidR="004B14EF" w:rsidRPr="00385823">
        <w:rPr>
          <w:rFonts w:ascii="Segaon Soft Medium" w:hAnsi="Segaon Soft Medium" w:cs="Consolas"/>
          <w:b/>
          <w:sz w:val="24"/>
          <w:szCs w:val="28"/>
        </w:rPr>
        <w:t> </w:t>
      </w:r>
      <w:r w:rsidRPr="00385823">
        <w:rPr>
          <w:rFonts w:ascii="Segaon Soft Medium" w:hAnsi="Segaon Soft Medium" w:cs="Consolas"/>
          <w:b/>
          <w:sz w:val="24"/>
          <w:szCs w:val="28"/>
        </w:rPr>
        <w:t xml:space="preserve">: </w:t>
      </w:r>
      <w:r w:rsidR="00F51418" w:rsidRPr="00385823">
        <w:rPr>
          <w:rFonts w:ascii="Segaon Soft Medium" w:eastAsia="Times New Roman" w:hAnsi="Segaon Soft Medium" w:cs="Consolas"/>
          <w:b/>
          <w:color w:val="404040"/>
        </w:rPr>
        <w:t>OFFRE</w:t>
      </w:r>
      <w:r w:rsidR="00923E70" w:rsidRPr="00385823">
        <w:rPr>
          <w:rFonts w:ascii="Segaon Soft Medium" w:eastAsia="Times New Roman" w:hAnsi="Segaon Soft Medium" w:cs="Consolas"/>
          <w:b/>
          <w:color w:val="404040"/>
        </w:rPr>
        <w:t xml:space="preserve"> TECHNIQUE</w:t>
      </w:r>
    </w:p>
    <w:p w14:paraId="552B5AE9" w14:textId="77777777" w:rsidR="00923E70" w:rsidRPr="00385823" w:rsidRDefault="00923E70" w:rsidP="00512D32">
      <w:pPr>
        <w:spacing w:after="0" w:line="240" w:lineRule="auto"/>
        <w:jc w:val="both"/>
        <w:rPr>
          <w:rFonts w:ascii="Segaon Soft Medium" w:eastAsia="Calibri" w:hAnsi="Segaon Soft Medium" w:cs="Consolas"/>
          <w:color w:val="000000"/>
        </w:rPr>
      </w:pPr>
      <w:r w:rsidRPr="00385823">
        <w:rPr>
          <w:rFonts w:ascii="Segaon Soft Medium" w:eastAsia="Calibri" w:hAnsi="Segaon Soft Medium" w:cs="Consolas"/>
          <w:color w:val="000000"/>
        </w:rPr>
        <w:t>L’enveloppe « B » contiendra les documents numérotés et placés dans l’ordre indiqué ci-après :</w:t>
      </w:r>
    </w:p>
    <w:p w14:paraId="7B4B7549" w14:textId="77777777" w:rsidR="00386731" w:rsidRPr="00385823" w:rsidRDefault="00386731" w:rsidP="00512D32">
      <w:pPr>
        <w:spacing w:after="0"/>
        <w:jc w:val="both"/>
        <w:rPr>
          <w:rFonts w:ascii="Segaon Soft Medium" w:eastAsia="Calibri" w:hAnsi="Segaon Soft Medium" w:cs="Consolas"/>
          <w:color w:val="000000"/>
        </w:rPr>
      </w:pPr>
    </w:p>
    <w:tbl>
      <w:tblPr>
        <w:tblW w:w="10254" w:type="dxa"/>
        <w:jc w:val="center"/>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1E0" w:firstRow="1" w:lastRow="1" w:firstColumn="1" w:lastColumn="1" w:noHBand="0" w:noVBand="0"/>
      </w:tblPr>
      <w:tblGrid>
        <w:gridCol w:w="842"/>
        <w:gridCol w:w="4582"/>
        <w:gridCol w:w="4830"/>
      </w:tblGrid>
      <w:tr w:rsidR="009F0569" w:rsidRPr="00385823" w14:paraId="4BD9102B" w14:textId="77777777" w:rsidTr="00512D32">
        <w:trPr>
          <w:trHeight w:val="325"/>
          <w:jc w:val="center"/>
        </w:trPr>
        <w:tc>
          <w:tcPr>
            <w:tcW w:w="842" w:type="dxa"/>
            <w:vAlign w:val="center"/>
          </w:tcPr>
          <w:p w14:paraId="18DF5DCB" w14:textId="77777777" w:rsidR="009F0569" w:rsidRPr="00385823" w:rsidRDefault="009F0569" w:rsidP="00512D32">
            <w:pPr>
              <w:spacing w:after="0"/>
              <w:jc w:val="center"/>
              <w:rPr>
                <w:rFonts w:ascii="Segaon Soft Medium" w:eastAsia="Calibri" w:hAnsi="Segaon Soft Medium" w:cs="Consolas"/>
                <w:b/>
                <w:color w:val="000000"/>
              </w:rPr>
            </w:pPr>
            <w:r w:rsidRPr="00385823">
              <w:rPr>
                <w:rFonts w:ascii="Segaon Soft Medium" w:eastAsia="Calibri" w:hAnsi="Segaon Soft Medium" w:cs="Consolas"/>
                <w:b/>
                <w:color w:val="000000"/>
              </w:rPr>
              <w:t>N°</w:t>
            </w:r>
          </w:p>
        </w:tc>
        <w:tc>
          <w:tcPr>
            <w:tcW w:w="4582" w:type="dxa"/>
            <w:vAlign w:val="center"/>
          </w:tcPr>
          <w:p w14:paraId="4C1DFA5B" w14:textId="77777777" w:rsidR="009F0569" w:rsidRPr="00385823" w:rsidRDefault="009F0569" w:rsidP="00512D32">
            <w:pPr>
              <w:spacing w:after="0"/>
              <w:jc w:val="center"/>
              <w:rPr>
                <w:rFonts w:ascii="Segaon Soft Medium" w:eastAsia="Calibri" w:hAnsi="Segaon Soft Medium" w:cs="Consolas"/>
                <w:b/>
                <w:color w:val="000000"/>
              </w:rPr>
            </w:pPr>
            <w:r w:rsidRPr="00385823">
              <w:rPr>
                <w:rFonts w:ascii="Segaon Soft Medium" w:eastAsia="Calibri" w:hAnsi="Segaon Soft Medium" w:cs="Consolas"/>
                <w:b/>
                <w:color w:val="000000"/>
              </w:rPr>
              <w:t>DOCUMENT APPELATION</w:t>
            </w:r>
          </w:p>
        </w:tc>
        <w:tc>
          <w:tcPr>
            <w:tcW w:w="4830" w:type="dxa"/>
            <w:vAlign w:val="center"/>
          </w:tcPr>
          <w:p w14:paraId="351A4515" w14:textId="77777777" w:rsidR="009F0569" w:rsidRPr="00385823" w:rsidRDefault="009F0569" w:rsidP="00512D32">
            <w:pPr>
              <w:spacing w:after="0"/>
              <w:jc w:val="center"/>
              <w:rPr>
                <w:rFonts w:ascii="Segaon Soft Medium" w:eastAsia="Calibri" w:hAnsi="Segaon Soft Medium" w:cs="Consolas"/>
                <w:b/>
                <w:color w:val="000000"/>
              </w:rPr>
            </w:pPr>
            <w:r w:rsidRPr="00385823">
              <w:rPr>
                <w:rFonts w:ascii="Segaon Soft Medium" w:eastAsia="Calibri" w:hAnsi="Segaon Soft Medium" w:cs="Consolas"/>
                <w:b/>
                <w:color w:val="000000"/>
              </w:rPr>
              <w:t>AUTHENTIFICATION</w:t>
            </w:r>
          </w:p>
        </w:tc>
      </w:tr>
      <w:tr w:rsidR="009F0569" w:rsidRPr="00385823" w14:paraId="055F487A" w14:textId="77777777" w:rsidTr="00FD3302">
        <w:trPr>
          <w:jc w:val="center"/>
        </w:trPr>
        <w:tc>
          <w:tcPr>
            <w:tcW w:w="842" w:type="dxa"/>
            <w:vAlign w:val="center"/>
          </w:tcPr>
          <w:p w14:paraId="614E1DC8" w14:textId="77777777" w:rsidR="009F0569" w:rsidRPr="00385823" w:rsidRDefault="009F0569" w:rsidP="00FD3302">
            <w:pPr>
              <w:jc w:val="center"/>
              <w:rPr>
                <w:rFonts w:ascii="Segaon Soft Medium" w:eastAsia="Calibri" w:hAnsi="Segaon Soft Medium" w:cs="Consolas"/>
                <w:color w:val="000000"/>
              </w:rPr>
            </w:pPr>
            <w:r w:rsidRPr="00385823">
              <w:rPr>
                <w:rFonts w:ascii="Segaon Soft Medium" w:eastAsia="Calibri" w:hAnsi="Segaon Soft Medium" w:cs="Consolas"/>
                <w:color w:val="000000"/>
              </w:rPr>
              <w:t>B.I</w:t>
            </w:r>
          </w:p>
        </w:tc>
        <w:tc>
          <w:tcPr>
            <w:tcW w:w="4582" w:type="dxa"/>
            <w:vAlign w:val="center"/>
          </w:tcPr>
          <w:p w14:paraId="0CD96B89" w14:textId="476169B7" w:rsidR="009F0569" w:rsidRPr="00385823" w:rsidRDefault="009F0569" w:rsidP="00815742">
            <w:pPr>
              <w:spacing w:after="0" w:line="240" w:lineRule="auto"/>
              <w:jc w:val="both"/>
              <w:rPr>
                <w:rFonts w:ascii="Segaon Soft Medium" w:hAnsi="Segaon Soft Medium" w:cs="Consolas"/>
              </w:rPr>
            </w:pPr>
            <w:r w:rsidRPr="00385823">
              <w:rPr>
                <w:rFonts w:ascii="Segaon Soft Medium" w:hAnsi="Segaon Soft Medium" w:cs="Consolas"/>
              </w:rPr>
              <w:t xml:space="preserve">Références du </w:t>
            </w:r>
            <w:r w:rsidR="00815742">
              <w:rPr>
                <w:rFonts w:ascii="Segaon Soft Medium" w:hAnsi="Segaon Soft Medium" w:cs="Consolas"/>
              </w:rPr>
              <w:t>Cabinet</w:t>
            </w:r>
            <w:r w:rsidRPr="00385823">
              <w:rPr>
                <w:rFonts w:ascii="Segaon Soft Medium" w:hAnsi="Segaon Soft Medium" w:cs="Consolas"/>
              </w:rPr>
              <w:t xml:space="preserve"> dans </w:t>
            </w:r>
            <w:r w:rsidR="00E70DE2" w:rsidRPr="00385823">
              <w:rPr>
                <w:rFonts w:ascii="Segaon Soft Medium" w:hAnsi="Segaon Soft Medium" w:cs="Consolas"/>
              </w:rPr>
              <w:t xml:space="preserve">les missions </w:t>
            </w:r>
            <w:r w:rsidR="00315CAF" w:rsidRPr="00385823">
              <w:rPr>
                <w:rFonts w:ascii="Segaon Soft Medium" w:hAnsi="Segaon Soft Medium" w:cs="Consolas"/>
              </w:rPr>
              <w:t>similaires</w:t>
            </w:r>
            <w:r w:rsidR="00E70DE2" w:rsidRPr="00385823">
              <w:rPr>
                <w:rFonts w:ascii="Segaon Soft Medium" w:hAnsi="Segaon Soft Medium" w:cs="Consolas"/>
              </w:rPr>
              <w:t xml:space="preserve">. </w:t>
            </w:r>
          </w:p>
        </w:tc>
        <w:tc>
          <w:tcPr>
            <w:tcW w:w="4830" w:type="dxa"/>
            <w:vAlign w:val="center"/>
          </w:tcPr>
          <w:p w14:paraId="0BFF0D23" w14:textId="71C008E8" w:rsidR="009F0569" w:rsidRPr="00385823" w:rsidRDefault="009F0569" w:rsidP="00512D32">
            <w:pPr>
              <w:spacing w:after="0" w:line="240" w:lineRule="auto"/>
              <w:jc w:val="center"/>
              <w:rPr>
                <w:rFonts w:ascii="Segaon Soft Medium" w:hAnsi="Segaon Soft Medium" w:cs="Consolas"/>
              </w:rPr>
            </w:pPr>
            <w:r w:rsidRPr="00385823">
              <w:rPr>
                <w:rFonts w:ascii="Segaon Soft Medium" w:hAnsi="Segaon Soft Medium" w:cs="Consolas"/>
              </w:rPr>
              <w:t>Joindre : </w:t>
            </w:r>
          </w:p>
          <w:p w14:paraId="52A7AB31" w14:textId="77777777" w:rsidR="009F0569" w:rsidRPr="00385823" w:rsidRDefault="009F0569" w:rsidP="00E14CCE">
            <w:pPr>
              <w:spacing w:after="0" w:line="240" w:lineRule="auto"/>
              <w:jc w:val="both"/>
              <w:rPr>
                <w:rFonts w:ascii="Segaon Soft Medium" w:eastAsia="Calibri" w:hAnsi="Segaon Soft Medium" w:cs="Consolas"/>
                <w:b/>
                <w:color w:val="000000"/>
              </w:rPr>
            </w:pPr>
            <w:r w:rsidRPr="00385823">
              <w:rPr>
                <w:rFonts w:ascii="Segaon Soft Medium" w:hAnsi="Segaon Soft Medium" w:cs="Consolas"/>
              </w:rPr>
              <w:t>- copies 1</w:t>
            </w:r>
            <w:r w:rsidRPr="00385823">
              <w:rPr>
                <w:rFonts w:ascii="Segaon Soft Medium" w:hAnsi="Segaon Soft Medium" w:cs="Consolas"/>
                <w:vertAlign w:val="superscript"/>
              </w:rPr>
              <w:t>ère</w:t>
            </w:r>
            <w:r w:rsidRPr="00385823">
              <w:rPr>
                <w:rFonts w:ascii="Segaon Soft Medium" w:hAnsi="Segaon Soft Medium" w:cs="Consolas"/>
              </w:rPr>
              <w:t xml:space="preserve"> et derniè</w:t>
            </w:r>
            <w:r w:rsidR="000525D1" w:rsidRPr="00385823">
              <w:rPr>
                <w:rFonts w:ascii="Segaon Soft Medium" w:hAnsi="Segaon Soft Medium" w:cs="Consolas"/>
              </w:rPr>
              <w:t>re page des contrats et PV de re</w:t>
            </w:r>
            <w:r w:rsidRPr="00385823">
              <w:rPr>
                <w:rFonts w:ascii="Segaon Soft Medium" w:hAnsi="Segaon Soft Medium" w:cs="Consolas"/>
              </w:rPr>
              <w:t>ce</w:t>
            </w:r>
            <w:r w:rsidR="000525D1" w:rsidRPr="00385823">
              <w:rPr>
                <w:rFonts w:ascii="Segaon Soft Medium" w:hAnsi="Segaon Soft Medium" w:cs="Consolas"/>
              </w:rPr>
              <w:t>tte ou attestation de bonne fin</w:t>
            </w:r>
            <w:r w:rsidRPr="00385823">
              <w:rPr>
                <w:rFonts w:ascii="Segaon Soft Medium" w:hAnsi="Segaon Soft Medium" w:cs="Consolas"/>
              </w:rPr>
              <w:t xml:space="preserve">. </w:t>
            </w:r>
          </w:p>
        </w:tc>
      </w:tr>
      <w:tr w:rsidR="009F0569" w:rsidRPr="00385823" w14:paraId="5105576D" w14:textId="77777777" w:rsidTr="00FD3302">
        <w:trPr>
          <w:trHeight w:val="1393"/>
          <w:jc w:val="center"/>
        </w:trPr>
        <w:tc>
          <w:tcPr>
            <w:tcW w:w="842" w:type="dxa"/>
            <w:vAlign w:val="center"/>
          </w:tcPr>
          <w:p w14:paraId="336C2359" w14:textId="77777777" w:rsidR="009F0569" w:rsidRPr="00385823" w:rsidRDefault="009F0569" w:rsidP="00FD3302">
            <w:pPr>
              <w:jc w:val="center"/>
              <w:rPr>
                <w:rFonts w:ascii="Segaon Soft Medium" w:eastAsia="Calibri" w:hAnsi="Segaon Soft Medium" w:cs="Consolas"/>
                <w:color w:val="000000"/>
              </w:rPr>
            </w:pPr>
            <w:r w:rsidRPr="00385823">
              <w:rPr>
                <w:rFonts w:ascii="Segaon Soft Medium" w:eastAsia="Calibri" w:hAnsi="Segaon Soft Medium" w:cs="Consolas"/>
                <w:color w:val="000000"/>
              </w:rPr>
              <w:t>B.II</w:t>
            </w:r>
          </w:p>
        </w:tc>
        <w:tc>
          <w:tcPr>
            <w:tcW w:w="4582" w:type="dxa"/>
            <w:vAlign w:val="center"/>
          </w:tcPr>
          <w:p w14:paraId="5694DB8E" w14:textId="77777777" w:rsidR="009F0569" w:rsidRPr="00385823" w:rsidRDefault="009F0569" w:rsidP="00512D32">
            <w:pPr>
              <w:spacing w:after="0" w:line="240" w:lineRule="auto"/>
              <w:jc w:val="both"/>
              <w:rPr>
                <w:rFonts w:ascii="Segaon Soft Medium" w:hAnsi="Segaon Soft Medium" w:cs="Consolas"/>
              </w:rPr>
            </w:pPr>
            <w:r w:rsidRPr="00385823">
              <w:rPr>
                <w:rFonts w:ascii="Segaon Soft Medium" w:hAnsi="Segaon Soft Medium" w:cs="Consolas"/>
              </w:rPr>
              <w:t>Composition et qualification du personnel</w:t>
            </w:r>
            <w:r w:rsidR="00DC3569" w:rsidRPr="00385823">
              <w:rPr>
                <w:rFonts w:ascii="Segaon Soft Medium" w:hAnsi="Segaon Soft Medium" w:cs="Consolas"/>
              </w:rPr>
              <w:t> clé :</w:t>
            </w:r>
          </w:p>
          <w:p w14:paraId="0A72D76D" w14:textId="19D8BE31" w:rsidR="00315CAF" w:rsidRPr="00385823" w:rsidRDefault="00DC3569" w:rsidP="00512D32">
            <w:pPr>
              <w:spacing w:after="0" w:line="240" w:lineRule="auto"/>
              <w:jc w:val="both"/>
              <w:rPr>
                <w:rFonts w:ascii="Segaon Soft Medium" w:hAnsi="Segaon Soft Medium" w:cs="Consolas"/>
              </w:rPr>
            </w:pPr>
            <w:r w:rsidRPr="00385823">
              <w:rPr>
                <w:rFonts w:ascii="Segaon Soft Medium" w:hAnsi="Segaon Soft Medium" w:cs="Consolas"/>
              </w:rPr>
              <w:t>-</w:t>
            </w:r>
            <w:r w:rsidR="003D0B9D" w:rsidRPr="00385823">
              <w:rPr>
                <w:rFonts w:ascii="Segaon Soft Medium" w:hAnsi="Segaon Soft Medium" w:cs="Consolas"/>
              </w:rPr>
              <w:t xml:space="preserve"> </w:t>
            </w:r>
            <w:r w:rsidRPr="00385823">
              <w:rPr>
                <w:rFonts w:ascii="Segaon Soft Medium" w:hAnsi="Segaon Soft Medium" w:cs="Consolas"/>
              </w:rPr>
              <w:t>un chef de mission</w:t>
            </w:r>
          </w:p>
          <w:p w14:paraId="2B050F1B" w14:textId="77777777" w:rsidR="00315CAF" w:rsidRPr="00385823" w:rsidRDefault="00315CAF" w:rsidP="00512D32">
            <w:pPr>
              <w:spacing w:after="0" w:line="240" w:lineRule="auto"/>
              <w:jc w:val="both"/>
              <w:rPr>
                <w:rFonts w:ascii="Segaon Soft Medium" w:hAnsi="Segaon Soft Medium" w:cs="Consolas"/>
                <w:sz w:val="10"/>
              </w:rPr>
            </w:pPr>
          </w:p>
          <w:p w14:paraId="509B6D5E" w14:textId="6EDBE22A" w:rsidR="00DC3569" w:rsidRPr="00385823" w:rsidRDefault="00DC3569" w:rsidP="008D655A">
            <w:pPr>
              <w:spacing w:after="0" w:line="240" w:lineRule="auto"/>
              <w:jc w:val="both"/>
              <w:rPr>
                <w:rFonts w:ascii="Segaon Soft Medium" w:hAnsi="Segaon Soft Medium" w:cs="Consolas"/>
              </w:rPr>
            </w:pPr>
            <w:r w:rsidRPr="00385823">
              <w:rPr>
                <w:rFonts w:ascii="Segaon Soft Medium" w:hAnsi="Segaon Soft Medium" w:cs="Consolas"/>
              </w:rPr>
              <w:t>-</w:t>
            </w:r>
            <w:r w:rsidR="003D0B9D" w:rsidRPr="00385823">
              <w:rPr>
                <w:rFonts w:ascii="Segaon Soft Medium" w:hAnsi="Segaon Soft Medium" w:cs="Consolas"/>
              </w:rPr>
              <w:t xml:space="preserve"> </w:t>
            </w:r>
            <w:r w:rsidR="008D655A" w:rsidRPr="00385823">
              <w:rPr>
                <w:rFonts w:ascii="Segaon Soft Medium" w:hAnsi="Segaon Soft Medium" w:cs="Consolas"/>
              </w:rPr>
              <w:t>un membre de l’équipe</w:t>
            </w:r>
          </w:p>
        </w:tc>
        <w:tc>
          <w:tcPr>
            <w:tcW w:w="4830" w:type="dxa"/>
            <w:vAlign w:val="center"/>
          </w:tcPr>
          <w:p w14:paraId="75BF9007" w14:textId="4FBA3A2D" w:rsidR="00DC3569" w:rsidRPr="00385823" w:rsidRDefault="00E14CCE" w:rsidP="00E70DE2">
            <w:pPr>
              <w:spacing w:after="0" w:line="240" w:lineRule="auto"/>
              <w:jc w:val="both"/>
              <w:rPr>
                <w:rFonts w:ascii="Segaon Soft Medium" w:hAnsi="Segaon Soft Medium" w:cs="Consolas"/>
              </w:rPr>
            </w:pPr>
            <w:r w:rsidRPr="00385823">
              <w:rPr>
                <w:rFonts w:ascii="Segaon Soft Medium" w:hAnsi="Segaon Soft Medium" w:cs="Consolas"/>
              </w:rPr>
              <w:t xml:space="preserve">Joindre </w:t>
            </w:r>
            <w:r w:rsidR="00315CAF" w:rsidRPr="00385823">
              <w:rPr>
                <w:rFonts w:ascii="Segaon Soft Medium" w:hAnsi="Segaon Soft Medium" w:cs="Consolas"/>
              </w:rPr>
              <w:t>photo</w:t>
            </w:r>
            <w:r w:rsidR="00DC3569" w:rsidRPr="00385823">
              <w:rPr>
                <w:rFonts w:ascii="Segaon Soft Medium" w:hAnsi="Segaon Soft Medium" w:cs="Consolas"/>
              </w:rPr>
              <w:t>copies</w:t>
            </w:r>
            <w:r w:rsidRPr="00385823">
              <w:rPr>
                <w:rFonts w:ascii="Segaon Soft Medium" w:hAnsi="Segaon Soft Medium" w:cs="Consolas"/>
              </w:rPr>
              <w:t xml:space="preserve"> </w:t>
            </w:r>
            <w:r w:rsidR="00DC3569" w:rsidRPr="00385823">
              <w:rPr>
                <w:rFonts w:ascii="Segaon Soft Medium" w:hAnsi="Segaon Soft Medium" w:cs="Consolas"/>
              </w:rPr>
              <w:t>des</w:t>
            </w:r>
            <w:r w:rsidRPr="00385823">
              <w:rPr>
                <w:rFonts w:ascii="Segaon Soft Medium" w:hAnsi="Segaon Soft Medium" w:cs="Consolas"/>
              </w:rPr>
              <w:t xml:space="preserve"> </w:t>
            </w:r>
            <w:r w:rsidR="00DC3569" w:rsidRPr="00385823">
              <w:rPr>
                <w:rFonts w:ascii="Segaon Soft Medium" w:hAnsi="Segaon Soft Medium" w:cs="Consolas"/>
              </w:rPr>
              <w:t>diplômes</w:t>
            </w:r>
            <w:r w:rsidRPr="00385823">
              <w:rPr>
                <w:rFonts w:ascii="Segaon Soft Medium" w:hAnsi="Segaon Soft Medium" w:cs="Consolas"/>
              </w:rPr>
              <w:t xml:space="preserve"> </w:t>
            </w:r>
            <w:r w:rsidR="00DC3569" w:rsidRPr="00385823">
              <w:rPr>
                <w:rFonts w:ascii="Segaon Soft Medium" w:hAnsi="Segaon Soft Medium" w:cs="Consolas"/>
              </w:rPr>
              <w:t>d’enseignement supérieur</w:t>
            </w:r>
            <w:r w:rsidR="007D50AE" w:rsidRPr="00385823">
              <w:rPr>
                <w:rFonts w:ascii="Segaon Soft Medium" w:hAnsi="Segaon Soft Medium" w:cs="Consolas"/>
              </w:rPr>
              <w:t xml:space="preserve"> du personnel clé, leur certificat d’auditeur tierce</w:t>
            </w:r>
            <w:r w:rsidR="001A1F68" w:rsidRPr="00385823">
              <w:rPr>
                <w:rFonts w:ascii="Segaon Soft Medium" w:hAnsi="Segaon Soft Medium" w:cs="Consolas"/>
              </w:rPr>
              <w:t xml:space="preserve"> partie</w:t>
            </w:r>
            <w:r w:rsidR="00AF77A3" w:rsidRPr="00385823">
              <w:rPr>
                <w:rFonts w:ascii="Segaon Soft Medium" w:hAnsi="Segaon Soft Medium" w:cs="Consolas"/>
              </w:rPr>
              <w:t xml:space="preserve"> en cours de validité</w:t>
            </w:r>
            <w:r w:rsidR="00DC3569" w:rsidRPr="00385823">
              <w:rPr>
                <w:rFonts w:ascii="Segaon Soft Medium" w:hAnsi="Segaon Soft Medium" w:cs="Consolas"/>
              </w:rPr>
              <w:t xml:space="preserve"> et </w:t>
            </w:r>
            <w:r w:rsidR="007D50AE" w:rsidRPr="00385823">
              <w:rPr>
                <w:rFonts w:ascii="Segaon Soft Medium" w:hAnsi="Segaon Soft Medium" w:cs="Consolas"/>
              </w:rPr>
              <w:t>les Curriculum Vitae</w:t>
            </w:r>
            <w:r w:rsidR="00DC3569" w:rsidRPr="00385823">
              <w:rPr>
                <w:rFonts w:ascii="Segaon Soft Medium" w:hAnsi="Segaon Soft Medium" w:cs="Consolas"/>
              </w:rPr>
              <w:t xml:space="preserve"> </w:t>
            </w:r>
            <w:r w:rsidR="00E70DE2" w:rsidRPr="00385823">
              <w:rPr>
                <w:rFonts w:ascii="Segaon Soft Medium" w:hAnsi="Segaon Soft Medium" w:cs="Consolas"/>
              </w:rPr>
              <w:t xml:space="preserve">datés et signés </w:t>
            </w:r>
            <w:r w:rsidR="00DC3569" w:rsidRPr="00385823">
              <w:rPr>
                <w:rFonts w:ascii="Segaon Soft Medium" w:hAnsi="Segaon Soft Medium" w:cs="Consolas"/>
              </w:rPr>
              <w:t>suivant modèle du DAO.</w:t>
            </w:r>
          </w:p>
        </w:tc>
      </w:tr>
      <w:tr w:rsidR="00556C48" w:rsidRPr="00385823" w14:paraId="76CA246E" w14:textId="77777777" w:rsidTr="00FD3302">
        <w:trPr>
          <w:jc w:val="center"/>
        </w:trPr>
        <w:tc>
          <w:tcPr>
            <w:tcW w:w="842" w:type="dxa"/>
            <w:vAlign w:val="center"/>
          </w:tcPr>
          <w:p w14:paraId="54F7C63D" w14:textId="77777777" w:rsidR="00556C48" w:rsidRPr="00385823" w:rsidRDefault="00556C48" w:rsidP="00FD3302">
            <w:pPr>
              <w:jc w:val="center"/>
              <w:rPr>
                <w:rFonts w:ascii="Segaon Soft Medium" w:eastAsia="Calibri" w:hAnsi="Segaon Soft Medium" w:cs="Consolas"/>
                <w:color w:val="000000"/>
              </w:rPr>
            </w:pPr>
            <w:r w:rsidRPr="00385823">
              <w:rPr>
                <w:rFonts w:ascii="Segaon Soft Medium" w:eastAsia="Calibri" w:hAnsi="Segaon Soft Medium" w:cs="Consolas"/>
                <w:color w:val="000000"/>
              </w:rPr>
              <w:t>B.I</w:t>
            </w:r>
            <w:r w:rsidR="00D434D6" w:rsidRPr="00385823">
              <w:rPr>
                <w:rFonts w:ascii="Segaon Soft Medium" w:eastAsia="Calibri" w:hAnsi="Segaon Soft Medium" w:cs="Consolas"/>
                <w:color w:val="000000"/>
              </w:rPr>
              <w:t>II</w:t>
            </w:r>
          </w:p>
        </w:tc>
        <w:tc>
          <w:tcPr>
            <w:tcW w:w="4582" w:type="dxa"/>
            <w:vAlign w:val="center"/>
          </w:tcPr>
          <w:p w14:paraId="407D039A" w14:textId="77777777" w:rsidR="00556C48" w:rsidRPr="00385823" w:rsidRDefault="00556C48" w:rsidP="00512D32">
            <w:pPr>
              <w:spacing w:after="0" w:line="240" w:lineRule="auto"/>
              <w:jc w:val="both"/>
              <w:rPr>
                <w:rFonts w:ascii="Segaon Soft Medium" w:hAnsi="Segaon Soft Medium" w:cs="Consolas"/>
              </w:rPr>
            </w:pPr>
            <w:r w:rsidRPr="00385823">
              <w:rPr>
                <w:rFonts w:ascii="Segaon Soft Medium" w:hAnsi="Segaon Soft Medium" w:cs="Consolas"/>
              </w:rPr>
              <w:t xml:space="preserve">Un descriptif de la méthodologie et le planning d’exécution proposés pour accomplir la mission  </w:t>
            </w:r>
          </w:p>
        </w:tc>
        <w:tc>
          <w:tcPr>
            <w:tcW w:w="4830" w:type="dxa"/>
            <w:vAlign w:val="center"/>
          </w:tcPr>
          <w:p w14:paraId="170004F0" w14:textId="77777777" w:rsidR="00556C48" w:rsidRPr="00385823" w:rsidRDefault="00556C48" w:rsidP="00512D32">
            <w:pPr>
              <w:spacing w:after="0" w:line="240" w:lineRule="auto"/>
              <w:rPr>
                <w:rFonts w:ascii="Segaon Soft Medium" w:eastAsia="Calibri" w:hAnsi="Segaon Soft Medium" w:cs="Consolas"/>
                <w:color w:val="000000"/>
              </w:rPr>
            </w:pPr>
            <w:r w:rsidRPr="00385823">
              <w:rPr>
                <w:rFonts w:ascii="Segaon Soft Medium" w:hAnsi="Segaon Soft Medium" w:cs="Consolas"/>
              </w:rPr>
              <w:t xml:space="preserve"> </w:t>
            </w:r>
          </w:p>
        </w:tc>
      </w:tr>
      <w:tr w:rsidR="00556C48" w:rsidRPr="00385823" w14:paraId="7494EECA" w14:textId="77777777" w:rsidTr="00FD3302">
        <w:trPr>
          <w:jc w:val="center"/>
        </w:trPr>
        <w:tc>
          <w:tcPr>
            <w:tcW w:w="842" w:type="dxa"/>
            <w:vAlign w:val="center"/>
          </w:tcPr>
          <w:p w14:paraId="43E48779" w14:textId="77777777" w:rsidR="00556C48" w:rsidRPr="00385823" w:rsidRDefault="00556C48" w:rsidP="00FD3302">
            <w:pPr>
              <w:jc w:val="center"/>
              <w:rPr>
                <w:rFonts w:ascii="Segaon Soft Medium" w:eastAsia="Calibri" w:hAnsi="Segaon Soft Medium" w:cs="Consolas"/>
                <w:color w:val="000000"/>
              </w:rPr>
            </w:pPr>
            <w:r w:rsidRPr="00385823">
              <w:rPr>
                <w:rFonts w:ascii="Segaon Soft Medium" w:eastAsia="Calibri" w:hAnsi="Segaon Soft Medium" w:cs="Consolas"/>
                <w:color w:val="000000"/>
              </w:rPr>
              <w:t>B.</w:t>
            </w:r>
            <w:r w:rsidR="00D434D6" w:rsidRPr="00385823">
              <w:rPr>
                <w:rFonts w:ascii="Segaon Soft Medium" w:eastAsia="Calibri" w:hAnsi="Segaon Soft Medium" w:cs="Consolas"/>
                <w:color w:val="000000"/>
              </w:rPr>
              <w:t>I</w:t>
            </w:r>
            <w:r w:rsidRPr="00385823">
              <w:rPr>
                <w:rFonts w:ascii="Segaon Soft Medium" w:eastAsia="Calibri" w:hAnsi="Segaon Soft Medium" w:cs="Consolas"/>
                <w:color w:val="000000"/>
              </w:rPr>
              <w:t>V</w:t>
            </w:r>
          </w:p>
        </w:tc>
        <w:tc>
          <w:tcPr>
            <w:tcW w:w="4582" w:type="dxa"/>
            <w:vAlign w:val="center"/>
          </w:tcPr>
          <w:p w14:paraId="312DFC02" w14:textId="77777777" w:rsidR="00556C48" w:rsidRPr="00385823" w:rsidRDefault="00556C48" w:rsidP="00512D32">
            <w:pPr>
              <w:spacing w:after="0" w:line="240" w:lineRule="auto"/>
              <w:rPr>
                <w:rFonts w:ascii="Segaon Soft Medium" w:eastAsia="Calibri" w:hAnsi="Segaon Soft Medium" w:cs="Consolas"/>
                <w:color w:val="000000"/>
              </w:rPr>
            </w:pPr>
            <w:r w:rsidRPr="00385823">
              <w:rPr>
                <w:rFonts w:ascii="Segaon Soft Medium" w:hAnsi="Segaon Soft Medium" w:cs="Consolas"/>
              </w:rPr>
              <w:t>Une description détaillée de la méthode, de la dotation en personnel et du suivi envisagés pour la formation.</w:t>
            </w:r>
          </w:p>
        </w:tc>
        <w:tc>
          <w:tcPr>
            <w:tcW w:w="4830" w:type="dxa"/>
            <w:vAlign w:val="center"/>
          </w:tcPr>
          <w:p w14:paraId="4C29A467" w14:textId="77777777" w:rsidR="00556C48" w:rsidRPr="00385823" w:rsidRDefault="00556C48" w:rsidP="00512D32">
            <w:pPr>
              <w:spacing w:after="0" w:line="240" w:lineRule="auto"/>
              <w:rPr>
                <w:rFonts w:ascii="Segaon Soft Medium" w:eastAsia="Calibri" w:hAnsi="Segaon Soft Medium" w:cs="Consolas"/>
                <w:color w:val="000000"/>
              </w:rPr>
            </w:pPr>
          </w:p>
        </w:tc>
      </w:tr>
    </w:tbl>
    <w:p w14:paraId="70042AF4" w14:textId="77777777" w:rsidR="00E70DE2" w:rsidRPr="00385823" w:rsidRDefault="00E70DE2" w:rsidP="00E70DE2">
      <w:pPr>
        <w:spacing w:after="0" w:line="240" w:lineRule="auto"/>
        <w:rPr>
          <w:rFonts w:ascii="Segaon Soft Medium" w:hAnsi="Segaon Soft Medium" w:cs="Consolas"/>
          <w:b/>
          <w:sz w:val="24"/>
          <w:szCs w:val="28"/>
        </w:rPr>
      </w:pPr>
    </w:p>
    <w:p w14:paraId="6AF0BB9D" w14:textId="77777777" w:rsidR="00DF6EA6" w:rsidRPr="00385823" w:rsidRDefault="00DF6EA6" w:rsidP="00604634">
      <w:pPr>
        <w:spacing w:line="240" w:lineRule="auto"/>
        <w:rPr>
          <w:rFonts w:ascii="Segaon Soft Medium" w:hAnsi="Segaon Soft Medium" w:cs="Consolas"/>
          <w:b/>
          <w:sz w:val="24"/>
          <w:szCs w:val="28"/>
        </w:rPr>
      </w:pPr>
    </w:p>
    <w:p w14:paraId="305A624F" w14:textId="77777777" w:rsidR="00E20275" w:rsidRPr="00385823" w:rsidRDefault="004B14EF" w:rsidP="00604634">
      <w:pPr>
        <w:spacing w:line="240" w:lineRule="auto"/>
        <w:rPr>
          <w:rFonts w:ascii="Segaon Soft Medium" w:eastAsia="Calibri" w:hAnsi="Segaon Soft Medium" w:cs="Consolas"/>
        </w:rPr>
      </w:pPr>
      <w:r w:rsidRPr="00385823">
        <w:rPr>
          <w:rFonts w:ascii="Segaon Soft Medium" w:hAnsi="Segaon Soft Medium" w:cs="Consolas"/>
          <w:b/>
          <w:sz w:val="24"/>
          <w:szCs w:val="28"/>
        </w:rPr>
        <w:t>ENVEL</w:t>
      </w:r>
      <w:r w:rsidR="00E070C2" w:rsidRPr="00385823">
        <w:rPr>
          <w:rFonts w:ascii="Segaon Soft Medium" w:hAnsi="Segaon Soft Medium" w:cs="Consolas"/>
          <w:b/>
          <w:sz w:val="24"/>
          <w:szCs w:val="28"/>
        </w:rPr>
        <w:t>OPP</w:t>
      </w:r>
      <w:r w:rsidRPr="00385823">
        <w:rPr>
          <w:rFonts w:ascii="Segaon Soft Medium" w:hAnsi="Segaon Soft Medium" w:cs="Consolas"/>
          <w:b/>
          <w:sz w:val="24"/>
          <w:szCs w:val="28"/>
        </w:rPr>
        <w:t xml:space="preserve">E </w:t>
      </w:r>
      <w:r w:rsidR="008D5FC3" w:rsidRPr="00385823">
        <w:rPr>
          <w:rFonts w:ascii="Segaon Soft Medium" w:hAnsi="Segaon Soft Medium" w:cs="Consolas"/>
          <w:b/>
          <w:sz w:val="24"/>
          <w:szCs w:val="28"/>
        </w:rPr>
        <w:t>« </w:t>
      </w:r>
      <w:r w:rsidRPr="00385823">
        <w:rPr>
          <w:rFonts w:ascii="Segaon Soft Medium" w:hAnsi="Segaon Soft Medium" w:cs="Consolas"/>
          <w:b/>
          <w:sz w:val="24"/>
          <w:szCs w:val="28"/>
        </w:rPr>
        <w:t>C</w:t>
      </w:r>
      <w:r w:rsidR="008D5FC3" w:rsidRPr="00385823">
        <w:rPr>
          <w:rFonts w:ascii="Segaon Soft Medium" w:hAnsi="Segaon Soft Medium" w:cs="Consolas"/>
          <w:b/>
          <w:sz w:val="24"/>
          <w:szCs w:val="28"/>
        </w:rPr>
        <w:t> »</w:t>
      </w:r>
      <w:r w:rsidRPr="00385823">
        <w:rPr>
          <w:rFonts w:ascii="Segaon Soft Medium" w:hAnsi="Segaon Soft Medium" w:cs="Consolas"/>
          <w:b/>
          <w:sz w:val="24"/>
          <w:szCs w:val="28"/>
        </w:rPr>
        <w:t> :</w:t>
      </w:r>
      <w:r w:rsidR="00E20275" w:rsidRPr="00385823">
        <w:rPr>
          <w:rFonts w:ascii="Segaon Soft Medium" w:eastAsia="Calibri" w:hAnsi="Segaon Soft Medium" w:cs="Consolas"/>
          <w:b/>
        </w:rPr>
        <w:t xml:space="preserve"> OFFRE FINANCIERE</w:t>
      </w:r>
    </w:p>
    <w:p w14:paraId="167A364F" w14:textId="77777777" w:rsidR="00E20275" w:rsidRPr="00385823" w:rsidRDefault="00E20275" w:rsidP="00512D32">
      <w:pPr>
        <w:spacing w:after="0" w:line="240" w:lineRule="auto"/>
        <w:rPr>
          <w:rFonts w:ascii="Segaon Soft Medium" w:hAnsi="Segaon Soft Medium" w:cs="Consolas"/>
          <w:b/>
          <w:sz w:val="24"/>
          <w:szCs w:val="28"/>
        </w:rPr>
      </w:pPr>
      <w:r w:rsidRPr="00385823">
        <w:rPr>
          <w:rFonts w:ascii="Segaon Soft Medium" w:eastAsia="Calibri" w:hAnsi="Segaon Soft Medium" w:cs="Consolas"/>
          <w:color w:val="000000"/>
        </w:rPr>
        <w:t>L’enveloppe « C » contiendra les documents</w:t>
      </w:r>
      <w:r w:rsidR="00512D32" w:rsidRPr="00385823">
        <w:rPr>
          <w:rFonts w:ascii="Segaon Soft Medium" w:eastAsia="Calibri" w:hAnsi="Segaon Soft Medium" w:cs="Consolas"/>
          <w:color w:val="000000"/>
        </w:rPr>
        <w:t xml:space="preserve"> placés dans l’ordre indiqué ci-</w:t>
      </w:r>
      <w:r w:rsidRPr="00385823">
        <w:rPr>
          <w:rFonts w:ascii="Segaon Soft Medium" w:eastAsia="Calibri" w:hAnsi="Segaon Soft Medium" w:cs="Consolas"/>
          <w:color w:val="000000"/>
        </w:rPr>
        <w:t>après :</w:t>
      </w:r>
      <w:r w:rsidRPr="00385823">
        <w:rPr>
          <w:rFonts w:ascii="Segaon Soft Medium" w:hAnsi="Segaon Soft Medium" w:cs="Consolas"/>
          <w:b/>
          <w:sz w:val="24"/>
          <w:szCs w:val="28"/>
        </w:rPr>
        <w:t xml:space="preserve"> </w:t>
      </w:r>
    </w:p>
    <w:p w14:paraId="698244B8" w14:textId="77777777" w:rsidR="007D50AE" w:rsidRPr="00385823" w:rsidRDefault="007D50AE" w:rsidP="00512D32">
      <w:pPr>
        <w:spacing w:after="0" w:line="240" w:lineRule="auto"/>
        <w:rPr>
          <w:rFonts w:ascii="Segaon Soft Medium" w:hAnsi="Segaon Soft Medium" w:cs="Consolas"/>
          <w:b/>
          <w:sz w:val="24"/>
          <w:szCs w:val="28"/>
        </w:rPr>
      </w:pPr>
    </w:p>
    <w:tbl>
      <w:tblPr>
        <w:tblW w:w="10490" w:type="dxa"/>
        <w:tblBorders>
          <w:top w:val="single" w:sz="4" w:space="0" w:color="632423"/>
          <w:left w:val="single" w:sz="4" w:space="0" w:color="632423"/>
          <w:bottom w:val="single" w:sz="4" w:space="0" w:color="632423"/>
          <w:right w:val="single" w:sz="4" w:space="0" w:color="632423"/>
          <w:insideH w:val="single" w:sz="4" w:space="0" w:color="632423"/>
          <w:insideV w:val="single" w:sz="4" w:space="0" w:color="632423"/>
        </w:tblBorders>
        <w:tblLook w:val="01E0" w:firstRow="1" w:lastRow="1" w:firstColumn="1" w:lastColumn="1" w:noHBand="0" w:noVBand="0"/>
      </w:tblPr>
      <w:tblGrid>
        <w:gridCol w:w="821"/>
        <w:gridCol w:w="1923"/>
        <w:gridCol w:w="4468"/>
        <w:gridCol w:w="3278"/>
      </w:tblGrid>
      <w:tr w:rsidR="0025262C" w:rsidRPr="00385823" w14:paraId="1C23C605" w14:textId="77777777" w:rsidTr="007D50AE">
        <w:trPr>
          <w:trHeight w:val="635"/>
        </w:trPr>
        <w:tc>
          <w:tcPr>
            <w:tcW w:w="821" w:type="dxa"/>
            <w:vAlign w:val="center"/>
          </w:tcPr>
          <w:p w14:paraId="459346BF" w14:textId="77777777" w:rsidR="0025262C" w:rsidRPr="00385823" w:rsidRDefault="00512D32" w:rsidP="00512D32">
            <w:pPr>
              <w:spacing w:after="0" w:line="240" w:lineRule="auto"/>
              <w:jc w:val="center"/>
              <w:rPr>
                <w:rFonts w:ascii="Segaon Soft Medium" w:eastAsia="Calibri" w:hAnsi="Segaon Soft Medium" w:cs="Consolas"/>
                <w:b/>
                <w:color w:val="000000"/>
              </w:rPr>
            </w:pPr>
            <w:r w:rsidRPr="00385823">
              <w:rPr>
                <w:rFonts w:ascii="Segaon Soft Medium" w:eastAsia="Calibri" w:hAnsi="Segaon Soft Medium" w:cs="Consolas"/>
                <w:b/>
                <w:color w:val="000000"/>
              </w:rPr>
              <w:t>N°</w:t>
            </w:r>
          </w:p>
        </w:tc>
        <w:tc>
          <w:tcPr>
            <w:tcW w:w="1923" w:type="dxa"/>
            <w:vAlign w:val="center"/>
          </w:tcPr>
          <w:p w14:paraId="3E0DE98D" w14:textId="77777777" w:rsidR="0025262C" w:rsidRPr="00385823" w:rsidRDefault="0025262C" w:rsidP="00512D32">
            <w:pPr>
              <w:spacing w:after="0" w:line="240" w:lineRule="auto"/>
              <w:jc w:val="center"/>
              <w:rPr>
                <w:rFonts w:ascii="Segaon Soft Medium" w:eastAsia="Calibri" w:hAnsi="Segaon Soft Medium" w:cs="Consolas"/>
                <w:b/>
                <w:color w:val="000000"/>
              </w:rPr>
            </w:pPr>
            <w:r w:rsidRPr="00385823">
              <w:rPr>
                <w:rFonts w:ascii="Segaon Soft Medium" w:eastAsia="Calibri" w:hAnsi="Segaon Soft Medium" w:cs="Consolas"/>
                <w:b/>
                <w:color w:val="000000"/>
              </w:rPr>
              <w:t>DOCUMENT D’APPELATION</w:t>
            </w:r>
          </w:p>
        </w:tc>
        <w:tc>
          <w:tcPr>
            <w:tcW w:w="4468" w:type="dxa"/>
            <w:vAlign w:val="center"/>
          </w:tcPr>
          <w:p w14:paraId="36C589BC" w14:textId="77777777" w:rsidR="0025262C" w:rsidRPr="00385823" w:rsidRDefault="0025262C" w:rsidP="00512D32">
            <w:pPr>
              <w:spacing w:after="0" w:line="240" w:lineRule="auto"/>
              <w:jc w:val="center"/>
              <w:rPr>
                <w:rFonts w:ascii="Segaon Soft Medium" w:eastAsia="Calibri" w:hAnsi="Segaon Soft Medium" w:cs="Consolas"/>
                <w:b/>
                <w:color w:val="000000"/>
              </w:rPr>
            </w:pPr>
            <w:r w:rsidRPr="00385823">
              <w:rPr>
                <w:rFonts w:ascii="Segaon Soft Medium" w:eastAsia="Calibri" w:hAnsi="Segaon Soft Medium" w:cs="Consolas"/>
                <w:b/>
                <w:color w:val="000000"/>
              </w:rPr>
              <w:t>OPERATION A REALISER</w:t>
            </w:r>
          </w:p>
        </w:tc>
        <w:tc>
          <w:tcPr>
            <w:tcW w:w="3278" w:type="dxa"/>
            <w:vAlign w:val="center"/>
          </w:tcPr>
          <w:p w14:paraId="5341BE06" w14:textId="77777777" w:rsidR="0025262C" w:rsidRPr="00385823" w:rsidRDefault="0025262C" w:rsidP="00512D32">
            <w:pPr>
              <w:spacing w:after="0" w:line="240" w:lineRule="auto"/>
              <w:jc w:val="center"/>
              <w:rPr>
                <w:rFonts w:ascii="Segaon Soft Medium" w:eastAsia="Calibri" w:hAnsi="Segaon Soft Medium" w:cs="Consolas"/>
                <w:b/>
                <w:color w:val="000000"/>
              </w:rPr>
            </w:pPr>
            <w:r w:rsidRPr="00385823">
              <w:rPr>
                <w:rFonts w:ascii="Segaon Soft Medium" w:eastAsia="Calibri" w:hAnsi="Segaon Soft Medium" w:cs="Consolas"/>
                <w:b/>
                <w:color w:val="000000"/>
              </w:rPr>
              <w:t>AUTHENTIFICATION</w:t>
            </w:r>
          </w:p>
        </w:tc>
      </w:tr>
      <w:tr w:rsidR="0025262C" w:rsidRPr="00385823" w14:paraId="0C4BF3A3" w14:textId="77777777" w:rsidTr="007D50AE">
        <w:tc>
          <w:tcPr>
            <w:tcW w:w="821" w:type="dxa"/>
            <w:vAlign w:val="center"/>
          </w:tcPr>
          <w:p w14:paraId="23707F7E" w14:textId="77777777" w:rsidR="0025262C" w:rsidRPr="00385823" w:rsidRDefault="0025262C" w:rsidP="0072314A">
            <w:pPr>
              <w:rPr>
                <w:rFonts w:ascii="Segaon Soft Medium" w:eastAsia="Calibri" w:hAnsi="Segaon Soft Medium" w:cs="Consolas"/>
                <w:color w:val="000000"/>
              </w:rPr>
            </w:pPr>
            <w:r w:rsidRPr="00385823">
              <w:rPr>
                <w:rFonts w:ascii="Segaon Soft Medium" w:eastAsia="Calibri" w:hAnsi="Segaon Soft Medium" w:cs="Consolas"/>
                <w:color w:val="000000"/>
              </w:rPr>
              <w:lastRenderedPageBreak/>
              <w:t>C.I</w:t>
            </w:r>
          </w:p>
        </w:tc>
        <w:tc>
          <w:tcPr>
            <w:tcW w:w="1923" w:type="dxa"/>
            <w:vAlign w:val="center"/>
          </w:tcPr>
          <w:p w14:paraId="2DD7B7CD" w14:textId="77777777" w:rsidR="0025262C" w:rsidRPr="00385823" w:rsidRDefault="00AE222F" w:rsidP="00512D32">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t xml:space="preserve">La </w:t>
            </w:r>
            <w:r w:rsidR="0025262C" w:rsidRPr="00385823">
              <w:rPr>
                <w:rFonts w:ascii="Segaon Soft Medium" w:eastAsia="Calibri" w:hAnsi="Segaon Soft Medium" w:cs="Consolas"/>
                <w:color w:val="000000"/>
              </w:rPr>
              <w:t>soumission</w:t>
            </w:r>
            <w:r w:rsidRPr="00385823">
              <w:rPr>
                <w:rFonts w:ascii="Segaon Soft Medium" w:eastAsia="Calibri" w:hAnsi="Segaon Soft Medium" w:cs="Consolas"/>
                <w:color w:val="000000"/>
              </w:rPr>
              <w:t xml:space="preserve"> conforme au modèle</w:t>
            </w:r>
          </w:p>
        </w:tc>
        <w:tc>
          <w:tcPr>
            <w:tcW w:w="4468" w:type="dxa"/>
            <w:vAlign w:val="center"/>
          </w:tcPr>
          <w:p w14:paraId="47B301B3" w14:textId="77777777" w:rsidR="0025262C" w:rsidRPr="00385823" w:rsidRDefault="0025262C" w:rsidP="00512D32">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t>Modèle figurant au dossier d’Appel d’Offres dûment complété avec indication du montant de la proposition et du délai d’exécution</w:t>
            </w:r>
          </w:p>
        </w:tc>
        <w:tc>
          <w:tcPr>
            <w:tcW w:w="3278" w:type="dxa"/>
            <w:vAlign w:val="center"/>
          </w:tcPr>
          <w:p w14:paraId="3954FBC8" w14:textId="77777777" w:rsidR="0025262C" w:rsidRPr="00385823" w:rsidRDefault="0025262C" w:rsidP="00F9289C">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t>Timbr</w:t>
            </w:r>
            <w:r w:rsidR="00F9289C" w:rsidRPr="00385823">
              <w:rPr>
                <w:rFonts w:ascii="Segaon Soft Medium" w:eastAsia="Calibri" w:hAnsi="Segaon Soft Medium" w:cs="Consolas"/>
                <w:color w:val="000000"/>
              </w:rPr>
              <w:t>e</w:t>
            </w:r>
            <w:r w:rsidRPr="00385823">
              <w:rPr>
                <w:rFonts w:ascii="Segaon Soft Medium" w:eastAsia="Calibri" w:hAnsi="Segaon Soft Medium" w:cs="Consolas"/>
                <w:color w:val="000000"/>
              </w:rPr>
              <w:t>, dat</w:t>
            </w:r>
            <w:r w:rsidR="00F9289C" w:rsidRPr="00385823">
              <w:rPr>
                <w:rFonts w:ascii="Segaon Soft Medium" w:eastAsia="Calibri" w:hAnsi="Segaon Soft Medium" w:cs="Consolas"/>
                <w:color w:val="000000"/>
              </w:rPr>
              <w:t>e</w:t>
            </w:r>
            <w:r w:rsidR="00AE222F" w:rsidRPr="00385823">
              <w:rPr>
                <w:rFonts w:ascii="Segaon Soft Medium" w:eastAsia="Calibri" w:hAnsi="Segaon Soft Medium" w:cs="Consolas"/>
                <w:color w:val="000000"/>
              </w:rPr>
              <w:t>, signature et cachet</w:t>
            </w:r>
            <w:r w:rsidRPr="00385823">
              <w:rPr>
                <w:rFonts w:ascii="Segaon Soft Medium" w:eastAsia="Calibri" w:hAnsi="Segaon Soft Medium" w:cs="Consolas"/>
                <w:color w:val="000000"/>
              </w:rPr>
              <w:t xml:space="preserve"> du soumissionnaire à la fin du document.</w:t>
            </w:r>
          </w:p>
        </w:tc>
      </w:tr>
      <w:tr w:rsidR="0025262C" w:rsidRPr="00385823" w14:paraId="023E58E5" w14:textId="77777777" w:rsidTr="007D50AE">
        <w:tc>
          <w:tcPr>
            <w:tcW w:w="821" w:type="dxa"/>
            <w:vAlign w:val="center"/>
          </w:tcPr>
          <w:p w14:paraId="58CE6EBC" w14:textId="77777777" w:rsidR="0025262C" w:rsidRPr="00385823" w:rsidRDefault="0025262C" w:rsidP="0072314A">
            <w:pPr>
              <w:rPr>
                <w:rFonts w:ascii="Segaon Soft Medium" w:eastAsia="Calibri" w:hAnsi="Segaon Soft Medium" w:cs="Consolas"/>
                <w:color w:val="000000"/>
              </w:rPr>
            </w:pPr>
            <w:r w:rsidRPr="00385823">
              <w:rPr>
                <w:rFonts w:ascii="Segaon Soft Medium" w:eastAsia="Calibri" w:hAnsi="Segaon Soft Medium" w:cs="Consolas"/>
                <w:color w:val="000000"/>
              </w:rPr>
              <w:t>C.II</w:t>
            </w:r>
          </w:p>
        </w:tc>
        <w:tc>
          <w:tcPr>
            <w:tcW w:w="1923" w:type="dxa"/>
            <w:vAlign w:val="center"/>
          </w:tcPr>
          <w:p w14:paraId="027AF6D2" w14:textId="77777777" w:rsidR="0025262C" w:rsidRPr="00385823" w:rsidRDefault="0025262C" w:rsidP="00512D32">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t>Bordereau des prix</w:t>
            </w:r>
            <w:r w:rsidR="00B57F67" w:rsidRPr="00385823">
              <w:rPr>
                <w:rFonts w:ascii="Segaon Soft Medium" w:eastAsia="Calibri" w:hAnsi="Segaon Soft Medium" w:cs="Consolas"/>
                <w:color w:val="000000"/>
              </w:rPr>
              <w:t xml:space="preserve"> unitaires</w:t>
            </w:r>
          </w:p>
        </w:tc>
        <w:tc>
          <w:tcPr>
            <w:tcW w:w="4468" w:type="dxa"/>
            <w:vAlign w:val="center"/>
          </w:tcPr>
          <w:p w14:paraId="425B8592" w14:textId="77777777" w:rsidR="0025262C" w:rsidRPr="00385823" w:rsidRDefault="00D8690C" w:rsidP="00512D32">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t>Document à remplir</w:t>
            </w:r>
          </w:p>
        </w:tc>
        <w:tc>
          <w:tcPr>
            <w:tcW w:w="3278" w:type="dxa"/>
            <w:vAlign w:val="center"/>
          </w:tcPr>
          <w:p w14:paraId="4C1FFD1F" w14:textId="77777777" w:rsidR="0025262C" w:rsidRPr="00385823" w:rsidRDefault="00D8690C" w:rsidP="00512D32">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t>Document paraphé et signé à la dernière page</w:t>
            </w:r>
          </w:p>
        </w:tc>
      </w:tr>
      <w:tr w:rsidR="0025262C" w:rsidRPr="00385823" w14:paraId="769B5B80" w14:textId="77777777" w:rsidTr="007D50AE">
        <w:tc>
          <w:tcPr>
            <w:tcW w:w="821" w:type="dxa"/>
            <w:vAlign w:val="center"/>
          </w:tcPr>
          <w:p w14:paraId="2CE4F95F" w14:textId="77777777" w:rsidR="0025262C" w:rsidRPr="00385823" w:rsidRDefault="0025262C" w:rsidP="0072314A">
            <w:pPr>
              <w:rPr>
                <w:rFonts w:ascii="Segaon Soft Medium" w:eastAsia="Calibri" w:hAnsi="Segaon Soft Medium" w:cs="Consolas"/>
                <w:color w:val="000000"/>
              </w:rPr>
            </w:pPr>
            <w:r w:rsidRPr="00385823">
              <w:rPr>
                <w:rFonts w:ascii="Segaon Soft Medium" w:eastAsia="Calibri" w:hAnsi="Segaon Soft Medium" w:cs="Consolas"/>
                <w:color w:val="000000"/>
              </w:rPr>
              <w:t>C.III</w:t>
            </w:r>
          </w:p>
        </w:tc>
        <w:tc>
          <w:tcPr>
            <w:tcW w:w="1923" w:type="dxa"/>
            <w:vAlign w:val="center"/>
          </w:tcPr>
          <w:p w14:paraId="673F837C" w14:textId="77777777" w:rsidR="0025262C" w:rsidRPr="00385823" w:rsidRDefault="0025262C" w:rsidP="00512D32">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t>Devis quantitatif et estimatif</w:t>
            </w:r>
          </w:p>
        </w:tc>
        <w:tc>
          <w:tcPr>
            <w:tcW w:w="4468" w:type="dxa"/>
            <w:vAlign w:val="center"/>
          </w:tcPr>
          <w:p w14:paraId="0AA411F4" w14:textId="77777777" w:rsidR="0025262C" w:rsidRPr="00385823" w:rsidRDefault="00D8690C" w:rsidP="00512D32">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t>Document à remplir</w:t>
            </w:r>
          </w:p>
        </w:tc>
        <w:tc>
          <w:tcPr>
            <w:tcW w:w="3278" w:type="dxa"/>
            <w:vAlign w:val="center"/>
          </w:tcPr>
          <w:p w14:paraId="53517250" w14:textId="77777777" w:rsidR="0025262C" w:rsidRPr="00385823" w:rsidRDefault="00D8690C" w:rsidP="00512D32">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t>Document paraphé et signé à la dernière page</w:t>
            </w:r>
          </w:p>
        </w:tc>
      </w:tr>
      <w:tr w:rsidR="00D8690C" w:rsidRPr="00385823" w14:paraId="5BDDC6D9" w14:textId="77777777" w:rsidTr="007D50AE">
        <w:tc>
          <w:tcPr>
            <w:tcW w:w="821" w:type="dxa"/>
            <w:vAlign w:val="center"/>
          </w:tcPr>
          <w:p w14:paraId="411221AE" w14:textId="77777777" w:rsidR="00D8690C" w:rsidRPr="00385823" w:rsidRDefault="00D8690C" w:rsidP="0072314A">
            <w:pPr>
              <w:rPr>
                <w:rFonts w:ascii="Segaon Soft Medium" w:eastAsia="Calibri" w:hAnsi="Segaon Soft Medium" w:cs="Consolas"/>
                <w:color w:val="000000"/>
              </w:rPr>
            </w:pPr>
            <w:r w:rsidRPr="00385823">
              <w:rPr>
                <w:rFonts w:ascii="Segaon Soft Medium" w:eastAsia="Calibri" w:hAnsi="Segaon Soft Medium" w:cs="Consolas"/>
                <w:color w:val="000000"/>
              </w:rPr>
              <w:t>C.IV</w:t>
            </w:r>
          </w:p>
        </w:tc>
        <w:tc>
          <w:tcPr>
            <w:tcW w:w="1923" w:type="dxa"/>
            <w:vAlign w:val="center"/>
          </w:tcPr>
          <w:p w14:paraId="6FA2E481" w14:textId="77777777" w:rsidR="00D8690C" w:rsidRPr="00385823" w:rsidRDefault="00D8690C" w:rsidP="00512D32">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t>Fichier numérique des offres</w:t>
            </w:r>
          </w:p>
        </w:tc>
        <w:tc>
          <w:tcPr>
            <w:tcW w:w="4468" w:type="dxa"/>
            <w:vAlign w:val="center"/>
          </w:tcPr>
          <w:p w14:paraId="57250FF7" w14:textId="77777777" w:rsidR="00D8690C" w:rsidRPr="00385823" w:rsidRDefault="00D8690C" w:rsidP="00512D32">
            <w:pPr>
              <w:spacing w:after="0" w:line="240" w:lineRule="auto"/>
              <w:rPr>
                <w:rFonts w:ascii="Segaon Soft Medium" w:eastAsia="Calibri" w:hAnsi="Segaon Soft Medium" w:cs="Consolas"/>
                <w:color w:val="000000"/>
              </w:rPr>
            </w:pPr>
          </w:p>
        </w:tc>
        <w:tc>
          <w:tcPr>
            <w:tcW w:w="3278" w:type="dxa"/>
            <w:vAlign w:val="center"/>
          </w:tcPr>
          <w:p w14:paraId="43E24E2C" w14:textId="77777777" w:rsidR="00D8690C" w:rsidRPr="00385823" w:rsidRDefault="00D8690C" w:rsidP="00512D32">
            <w:pPr>
              <w:spacing w:after="0" w:line="240" w:lineRule="auto"/>
              <w:rPr>
                <w:rFonts w:ascii="Segaon Soft Medium" w:eastAsia="Calibri" w:hAnsi="Segaon Soft Medium" w:cs="Consolas"/>
                <w:color w:val="000000"/>
              </w:rPr>
            </w:pPr>
            <w:r w:rsidRPr="00385823">
              <w:rPr>
                <w:rFonts w:ascii="Segaon Soft Medium" w:eastAsia="Calibri" w:hAnsi="Segaon Soft Medium" w:cs="Consolas"/>
                <w:color w:val="000000"/>
              </w:rPr>
              <w:t xml:space="preserve">Clé USB </w:t>
            </w:r>
          </w:p>
        </w:tc>
      </w:tr>
    </w:tbl>
    <w:p w14:paraId="66225D01" w14:textId="77777777" w:rsidR="00D924F8" w:rsidRPr="00385823" w:rsidRDefault="00D924F8" w:rsidP="00DC5070">
      <w:pPr>
        <w:pStyle w:val="Paragraphedeliste"/>
        <w:spacing w:after="0" w:line="240" w:lineRule="auto"/>
        <w:ind w:left="1005"/>
        <w:rPr>
          <w:rFonts w:ascii="Segaon Soft Medium" w:hAnsi="Segaon Soft Medium" w:cs="Consolas"/>
          <w:b/>
        </w:rPr>
      </w:pPr>
    </w:p>
    <w:p w14:paraId="4F56D7F6" w14:textId="77777777" w:rsidR="0025262C" w:rsidRPr="00385823" w:rsidRDefault="00512D32" w:rsidP="005A36D1">
      <w:pPr>
        <w:pStyle w:val="Paragraphedeliste"/>
        <w:numPr>
          <w:ilvl w:val="0"/>
          <w:numId w:val="24"/>
        </w:numPr>
        <w:tabs>
          <w:tab w:val="left" w:pos="7190"/>
        </w:tabs>
        <w:spacing w:after="0" w:line="240" w:lineRule="auto"/>
        <w:rPr>
          <w:rFonts w:ascii="Segaon Soft Medium" w:hAnsi="Segaon Soft Medium" w:cs="Consolas"/>
          <w:b/>
          <w:sz w:val="24"/>
          <w:szCs w:val="28"/>
        </w:rPr>
      </w:pPr>
      <w:r w:rsidRPr="00385823">
        <w:rPr>
          <w:rFonts w:ascii="Segaon Soft Medium" w:hAnsi="Segaon Soft Medium" w:cs="Consolas"/>
          <w:b/>
          <w:sz w:val="24"/>
          <w:szCs w:val="28"/>
        </w:rPr>
        <w:t xml:space="preserve"> REMISE ET </w:t>
      </w:r>
      <w:r w:rsidR="00D4548B" w:rsidRPr="00385823">
        <w:rPr>
          <w:rFonts w:ascii="Segaon Soft Medium" w:hAnsi="Segaon Soft Medium" w:cs="Consolas"/>
          <w:b/>
          <w:sz w:val="24"/>
          <w:szCs w:val="28"/>
        </w:rPr>
        <w:t>RECEVABILITE DES</w:t>
      </w:r>
      <w:r w:rsidRPr="00385823">
        <w:rPr>
          <w:rFonts w:ascii="Segaon Soft Medium" w:hAnsi="Segaon Soft Medium" w:cs="Consolas"/>
          <w:b/>
          <w:sz w:val="24"/>
          <w:szCs w:val="28"/>
        </w:rPr>
        <w:t xml:space="preserve"> OFFRES </w:t>
      </w:r>
    </w:p>
    <w:p w14:paraId="51A7E816" w14:textId="77777777" w:rsidR="00ED502F" w:rsidRPr="00385823" w:rsidRDefault="00ED502F" w:rsidP="00512D32">
      <w:pPr>
        <w:spacing w:after="0" w:line="240" w:lineRule="auto"/>
        <w:rPr>
          <w:rFonts w:ascii="Segaon Soft Medium" w:hAnsi="Segaon Soft Medium" w:cs="Consolas"/>
        </w:rPr>
      </w:pPr>
      <w:r w:rsidRPr="00385823">
        <w:rPr>
          <w:rFonts w:ascii="Segaon Soft Medium" w:hAnsi="Segaon Soft Medium" w:cs="Consolas"/>
        </w:rPr>
        <w:t>Les enveloppes « A », « B » et « C » seront fermées, scellées et placées dans un pli fermé et scellé, portant le libellé suivant :</w:t>
      </w:r>
    </w:p>
    <w:p w14:paraId="317F672A" w14:textId="77777777" w:rsidR="00ED502F" w:rsidRPr="00385823" w:rsidRDefault="00ED502F" w:rsidP="0025262C">
      <w:pPr>
        <w:spacing w:after="0" w:line="240" w:lineRule="auto"/>
        <w:ind w:left="1113" w:hanging="1113"/>
        <w:rPr>
          <w:rFonts w:ascii="Segaon Soft Medium" w:hAnsi="Segaon Soft Medium" w:cs="Consolas"/>
          <w:sz w:val="14"/>
          <w:szCs w:val="28"/>
        </w:rPr>
      </w:pPr>
    </w:p>
    <w:p w14:paraId="7FA5818F" w14:textId="2BB4F398" w:rsidR="004217F9" w:rsidRPr="00385823" w:rsidRDefault="004217F9" w:rsidP="00141B49">
      <w:pPr>
        <w:spacing w:after="0" w:line="240" w:lineRule="auto"/>
        <w:jc w:val="center"/>
        <w:rPr>
          <w:rFonts w:ascii="Segaon Soft Medium" w:hAnsi="Segaon Soft Medium" w:cs="Consolas"/>
          <w:b/>
          <w:bCs/>
        </w:rPr>
      </w:pPr>
      <w:r w:rsidRPr="00385823">
        <w:rPr>
          <w:rFonts w:ascii="Segaon Soft Medium" w:hAnsi="Segaon Soft Medium" w:cs="Consolas"/>
          <w:b/>
          <w:bCs/>
        </w:rPr>
        <w:t>APPEL</w:t>
      </w:r>
      <w:r w:rsidRPr="00385823">
        <w:rPr>
          <w:rFonts w:ascii="Segaon Soft Medium" w:hAnsi="Segaon Soft Medium" w:cs="Consolas"/>
          <w:b/>
          <w:bCs/>
          <w:spacing w:val="6"/>
        </w:rPr>
        <w:t xml:space="preserve"> </w:t>
      </w:r>
      <w:r w:rsidRPr="00385823">
        <w:rPr>
          <w:rFonts w:ascii="Segaon Soft Medium" w:hAnsi="Segaon Soft Medium" w:cs="Consolas"/>
          <w:b/>
          <w:bCs/>
        </w:rPr>
        <w:t>D’OFFRES</w:t>
      </w:r>
      <w:r w:rsidRPr="00385823">
        <w:rPr>
          <w:rFonts w:ascii="Segaon Soft Medium" w:hAnsi="Segaon Soft Medium" w:cs="Consolas"/>
          <w:b/>
          <w:bCs/>
          <w:spacing w:val="6"/>
        </w:rPr>
        <w:t xml:space="preserve"> </w:t>
      </w:r>
      <w:r w:rsidRPr="00385823">
        <w:rPr>
          <w:rFonts w:ascii="Segaon Soft Medium" w:hAnsi="Segaon Soft Medium" w:cs="Consolas"/>
          <w:b/>
          <w:iCs/>
        </w:rPr>
        <w:t>INTERNATIONAL</w:t>
      </w:r>
      <w:r w:rsidRPr="00385823">
        <w:rPr>
          <w:rFonts w:ascii="Segaon Soft Medium" w:hAnsi="Segaon Soft Medium" w:cs="Consolas"/>
          <w:b/>
          <w:iCs/>
          <w:spacing w:val="5"/>
        </w:rPr>
        <w:t xml:space="preserve"> </w:t>
      </w:r>
      <w:r w:rsidRPr="00385823">
        <w:rPr>
          <w:rFonts w:ascii="Segaon Soft Medium" w:hAnsi="Segaon Soft Medium" w:cs="Consolas"/>
          <w:b/>
          <w:iCs/>
        </w:rPr>
        <w:t>OUVERT</w:t>
      </w:r>
      <w:r w:rsidR="003B5F5B" w:rsidRPr="00385823">
        <w:rPr>
          <w:rFonts w:ascii="Segaon Soft Medium" w:hAnsi="Segaon Soft Medium" w:cs="Consolas"/>
          <w:b/>
          <w:iCs/>
        </w:rPr>
        <w:t xml:space="preserve"> </w:t>
      </w:r>
      <w:r w:rsidRPr="00385823">
        <w:rPr>
          <w:rFonts w:ascii="Segaon Soft Medium" w:hAnsi="Segaon Soft Medium" w:cs="Consolas"/>
          <w:b/>
          <w:bCs/>
        </w:rPr>
        <w:t>N°_____/AOIO/CIPM-AS/PAD/202</w:t>
      </w:r>
      <w:r w:rsidR="00815742">
        <w:rPr>
          <w:rFonts w:ascii="Segaon Soft Medium" w:hAnsi="Segaon Soft Medium" w:cs="Consolas"/>
          <w:b/>
          <w:bCs/>
        </w:rPr>
        <w:t>5</w:t>
      </w:r>
      <w:r w:rsidRPr="00385823">
        <w:rPr>
          <w:rFonts w:ascii="Segaon Soft Medium" w:hAnsi="Segaon Soft Medium" w:cs="Consolas"/>
          <w:b/>
          <w:bCs/>
        </w:rPr>
        <w:t xml:space="preserve"> DU________</w:t>
      </w:r>
    </w:p>
    <w:p w14:paraId="387FE6B7" w14:textId="5F9F841B" w:rsidR="00ED502F" w:rsidRPr="00385823" w:rsidRDefault="00901F1D" w:rsidP="00141B49">
      <w:pPr>
        <w:spacing w:after="0" w:line="240" w:lineRule="auto"/>
        <w:jc w:val="center"/>
        <w:rPr>
          <w:rFonts w:ascii="Segaon Soft Medium" w:hAnsi="Segaon Soft Medium" w:cs="Consolas"/>
          <w:b/>
          <w:lang w:val="it-IT"/>
        </w:rPr>
      </w:pPr>
      <w:r w:rsidRPr="00385823">
        <w:rPr>
          <w:rFonts w:ascii="Segaon Soft Medium" w:hAnsi="Segaon Soft Medium" w:cs="Consolas"/>
          <w:b/>
        </w:rPr>
        <w:t>RELATIF</w:t>
      </w:r>
      <w:r w:rsidRPr="00385823">
        <w:rPr>
          <w:rFonts w:ascii="Segaon Soft Medium" w:hAnsi="Segaon Soft Medium" w:cs="Consolas"/>
        </w:rPr>
        <w:t xml:space="preserve"> </w:t>
      </w:r>
      <w:r w:rsidR="00815742">
        <w:rPr>
          <w:rFonts w:ascii="Segaon Soft Medium" w:hAnsi="Segaon Soft Medium" w:cs="Consolas"/>
          <w:b/>
        </w:rPr>
        <w:t>A</w:t>
      </w:r>
      <w:r w:rsidRPr="00385823">
        <w:rPr>
          <w:rFonts w:ascii="Segaon Soft Medium" w:hAnsi="Segaon Soft Medium" w:cs="Consolas"/>
          <w:b/>
        </w:rPr>
        <w:t xml:space="preserve"> </w:t>
      </w:r>
      <w:r w:rsidR="00141B49" w:rsidRPr="00385823">
        <w:rPr>
          <w:rFonts w:ascii="Segaon Soft Medium" w:hAnsi="Segaon Soft Medium" w:cs="Consolas"/>
          <w:b/>
          <w:sz w:val="24"/>
          <w:szCs w:val="28"/>
        </w:rPr>
        <w:t>L’IMPLEMENTATION D’UN SYSTEME DE MANAGEMENT DES RISQUES</w:t>
      </w:r>
      <w:r w:rsidR="00141B49">
        <w:rPr>
          <w:rFonts w:ascii="Segaon Soft Medium" w:hAnsi="Segaon Soft Medium" w:cs="Consolas"/>
          <w:b/>
          <w:sz w:val="24"/>
          <w:szCs w:val="28"/>
        </w:rPr>
        <w:t xml:space="preserve"> (SMR)</w:t>
      </w:r>
      <w:r w:rsidR="00141B49" w:rsidRPr="00385823">
        <w:rPr>
          <w:rFonts w:ascii="Segaon Soft Medium" w:hAnsi="Segaon Soft Medium" w:cs="Consolas"/>
          <w:b/>
          <w:sz w:val="24"/>
          <w:szCs w:val="28"/>
        </w:rPr>
        <w:t xml:space="preserve"> AU PORT AUTONOME DE DOUALA SELON LA NORME ISO 31000 VS 2018</w:t>
      </w:r>
    </w:p>
    <w:p w14:paraId="1DC2CCC1" w14:textId="77777777" w:rsidR="00ED502F" w:rsidRPr="00385823" w:rsidRDefault="00ED502F" w:rsidP="00ED502F">
      <w:pPr>
        <w:pStyle w:val="NormalDAO"/>
        <w:jc w:val="center"/>
        <w:rPr>
          <w:rFonts w:ascii="Segaon Soft Medium" w:hAnsi="Segaon Soft Medium" w:cs="Consolas"/>
          <w:sz w:val="18"/>
          <w:szCs w:val="18"/>
          <w:lang w:eastAsia="en-US"/>
        </w:rPr>
      </w:pPr>
      <w:r w:rsidRPr="00385823">
        <w:rPr>
          <w:rFonts w:ascii="Segaon Soft Medium" w:hAnsi="Segaon Soft Medium" w:cs="Consolas"/>
          <w:b/>
          <w:bCs/>
          <w:sz w:val="22"/>
          <w:szCs w:val="22"/>
          <w:lang w:eastAsia="en-US"/>
        </w:rPr>
        <w:t>« </w:t>
      </w:r>
      <w:r w:rsidRPr="00385823">
        <w:rPr>
          <w:rFonts w:ascii="Segaon Soft Medium" w:hAnsi="Segaon Soft Medium" w:cs="Consolas"/>
          <w:b/>
          <w:i/>
          <w:iCs/>
          <w:sz w:val="22"/>
          <w:szCs w:val="22"/>
          <w:lang w:eastAsia="en-US"/>
        </w:rPr>
        <w:t>A</w:t>
      </w:r>
      <w:r w:rsidRPr="00385823">
        <w:rPr>
          <w:rFonts w:ascii="Segaon Soft Medium" w:hAnsi="Segaon Soft Medium" w:cs="Consolas"/>
          <w:b/>
          <w:i/>
          <w:iCs/>
          <w:spacing w:val="6"/>
          <w:sz w:val="22"/>
          <w:szCs w:val="22"/>
          <w:lang w:eastAsia="en-US"/>
        </w:rPr>
        <w:t xml:space="preserve"> </w:t>
      </w:r>
      <w:r w:rsidRPr="00385823">
        <w:rPr>
          <w:rFonts w:ascii="Segaon Soft Medium" w:hAnsi="Segaon Soft Medium" w:cs="Consolas"/>
          <w:b/>
          <w:i/>
          <w:iCs/>
          <w:sz w:val="22"/>
          <w:szCs w:val="22"/>
          <w:lang w:eastAsia="en-US"/>
        </w:rPr>
        <w:t>n'ouvrir</w:t>
      </w:r>
      <w:r w:rsidRPr="00385823">
        <w:rPr>
          <w:rFonts w:ascii="Segaon Soft Medium" w:hAnsi="Segaon Soft Medium" w:cs="Consolas"/>
          <w:b/>
          <w:i/>
          <w:iCs/>
          <w:spacing w:val="6"/>
          <w:sz w:val="22"/>
          <w:szCs w:val="22"/>
          <w:lang w:eastAsia="en-US"/>
        </w:rPr>
        <w:t xml:space="preserve"> </w:t>
      </w:r>
      <w:r w:rsidRPr="00385823">
        <w:rPr>
          <w:rFonts w:ascii="Segaon Soft Medium" w:hAnsi="Segaon Soft Medium" w:cs="Consolas"/>
          <w:b/>
          <w:i/>
          <w:iCs/>
          <w:sz w:val="22"/>
          <w:szCs w:val="22"/>
          <w:lang w:eastAsia="en-US"/>
        </w:rPr>
        <w:t>qu'en</w:t>
      </w:r>
      <w:r w:rsidRPr="00385823">
        <w:rPr>
          <w:rFonts w:ascii="Segaon Soft Medium" w:hAnsi="Segaon Soft Medium" w:cs="Consolas"/>
          <w:b/>
          <w:i/>
          <w:iCs/>
          <w:spacing w:val="6"/>
          <w:sz w:val="22"/>
          <w:szCs w:val="22"/>
          <w:lang w:eastAsia="en-US"/>
        </w:rPr>
        <w:t xml:space="preserve"> </w:t>
      </w:r>
      <w:r w:rsidRPr="00385823">
        <w:rPr>
          <w:rFonts w:ascii="Segaon Soft Medium" w:hAnsi="Segaon Soft Medium" w:cs="Consolas"/>
          <w:b/>
          <w:i/>
          <w:iCs/>
          <w:sz w:val="22"/>
          <w:szCs w:val="22"/>
          <w:lang w:eastAsia="en-US"/>
        </w:rPr>
        <w:t>séance</w:t>
      </w:r>
      <w:r w:rsidRPr="00385823">
        <w:rPr>
          <w:rFonts w:ascii="Segaon Soft Medium" w:hAnsi="Segaon Soft Medium" w:cs="Consolas"/>
          <w:b/>
          <w:i/>
          <w:iCs/>
          <w:spacing w:val="6"/>
          <w:sz w:val="22"/>
          <w:szCs w:val="22"/>
          <w:lang w:eastAsia="en-US"/>
        </w:rPr>
        <w:t xml:space="preserve"> </w:t>
      </w:r>
      <w:r w:rsidRPr="00385823">
        <w:rPr>
          <w:rFonts w:ascii="Segaon Soft Medium" w:hAnsi="Segaon Soft Medium" w:cs="Consolas"/>
          <w:b/>
          <w:i/>
          <w:iCs/>
          <w:sz w:val="22"/>
          <w:szCs w:val="22"/>
          <w:lang w:eastAsia="en-US"/>
        </w:rPr>
        <w:t>de</w:t>
      </w:r>
      <w:r w:rsidRPr="00385823">
        <w:rPr>
          <w:rFonts w:ascii="Segaon Soft Medium" w:hAnsi="Segaon Soft Medium" w:cs="Consolas"/>
          <w:b/>
          <w:i/>
          <w:iCs/>
          <w:spacing w:val="6"/>
          <w:sz w:val="22"/>
          <w:szCs w:val="22"/>
          <w:lang w:eastAsia="en-US"/>
        </w:rPr>
        <w:t xml:space="preserve"> </w:t>
      </w:r>
      <w:r w:rsidR="00912FDB" w:rsidRPr="00385823">
        <w:rPr>
          <w:rFonts w:ascii="Segaon Soft Medium" w:hAnsi="Segaon Soft Medium" w:cs="Consolas"/>
          <w:b/>
          <w:i/>
          <w:iCs/>
          <w:sz w:val="22"/>
          <w:szCs w:val="22"/>
          <w:lang w:eastAsia="en-US"/>
        </w:rPr>
        <w:t>dépouillement</w:t>
      </w:r>
      <w:r w:rsidR="00912FDB" w:rsidRPr="00385823">
        <w:rPr>
          <w:rFonts w:ascii="Segaon Soft Medium" w:hAnsi="Segaon Soft Medium" w:cs="Consolas"/>
          <w:b/>
          <w:iCs/>
          <w:sz w:val="22"/>
          <w:szCs w:val="22"/>
          <w:lang w:eastAsia="en-US"/>
        </w:rPr>
        <w:t xml:space="preserve"> »</w:t>
      </w:r>
      <w:r w:rsidRPr="00385823">
        <w:rPr>
          <w:rFonts w:ascii="Segaon Soft Medium" w:hAnsi="Segaon Soft Medium" w:cs="Consolas"/>
          <w:b/>
          <w:iCs/>
          <w:sz w:val="22"/>
          <w:szCs w:val="22"/>
          <w:lang w:eastAsia="en-US"/>
        </w:rPr>
        <w:t>.</w:t>
      </w:r>
    </w:p>
    <w:p w14:paraId="5535CC86" w14:textId="77777777" w:rsidR="00ED502F" w:rsidRPr="00385823" w:rsidRDefault="00ED502F" w:rsidP="007D50AE">
      <w:pPr>
        <w:spacing w:after="0" w:line="240" w:lineRule="auto"/>
        <w:ind w:left="1113" w:hanging="1113"/>
        <w:rPr>
          <w:rFonts w:ascii="Segaon Soft Medium" w:hAnsi="Segaon Soft Medium" w:cs="Consolas"/>
          <w:b/>
          <w:sz w:val="10"/>
          <w:szCs w:val="28"/>
          <w:lang w:val="fr-CM"/>
        </w:rPr>
      </w:pPr>
    </w:p>
    <w:p w14:paraId="0BF4044E" w14:textId="77777777" w:rsidR="00776B86" w:rsidRPr="00385823" w:rsidRDefault="00776B86" w:rsidP="007D50AE">
      <w:pPr>
        <w:spacing w:after="0"/>
        <w:rPr>
          <w:rFonts w:ascii="Segaon Soft Medium" w:hAnsi="Segaon Soft Medium" w:cs="Consolas"/>
        </w:rPr>
      </w:pPr>
      <w:r w:rsidRPr="00385823">
        <w:rPr>
          <w:rFonts w:ascii="Segaon Soft Medium" w:hAnsi="Segaon Soft Medium" w:cs="Consolas"/>
        </w:rPr>
        <w:t>Ce pli devra être remis avant la date et l’heure limites de remise des plis au lieu indiqué dans l’Avis d’Appel d’Offres.</w:t>
      </w:r>
    </w:p>
    <w:p w14:paraId="2B55CCB9" w14:textId="5C9C4A8E" w:rsidR="00004E03" w:rsidRPr="00385823" w:rsidRDefault="00776B86" w:rsidP="00C66F1E">
      <w:pPr>
        <w:spacing w:after="0" w:line="240" w:lineRule="auto"/>
        <w:jc w:val="both"/>
        <w:rPr>
          <w:rFonts w:ascii="Segaon Soft Medium" w:hAnsi="Segaon Soft Medium" w:cs="Consolas"/>
        </w:rPr>
      </w:pPr>
      <w:r w:rsidRPr="00385823">
        <w:rPr>
          <w:rFonts w:ascii="Segaon Soft Medium" w:hAnsi="Segaon Soft Medium" w:cs="Consolas"/>
        </w:rPr>
        <w:t>Les pièces administratives requises devront, sous peine de rejet, être impérativement produites en originaux ou copies certifiées datant de moi</w:t>
      </w:r>
      <w:r w:rsidR="004A0402">
        <w:rPr>
          <w:rFonts w:ascii="Segaon Soft Medium" w:hAnsi="Segaon Soft Medium" w:cs="Consolas"/>
        </w:rPr>
        <w:t>ns de dix-huit (18</w:t>
      </w:r>
      <w:r w:rsidRPr="00385823">
        <w:rPr>
          <w:rFonts w:ascii="Segaon Soft Medium" w:hAnsi="Segaon Soft Medium" w:cs="Consolas"/>
        </w:rPr>
        <w:t>) mois.</w:t>
      </w:r>
    </w:p>
    <w:p w14:paraId="159BAB61" w14:textId="77777777" w:rsidR="00512D32" w:rsidRPr="00385823" w:rsidRDefault="00512D32" w:rsidP="007D50AE">
      <w:pPr>
        <w:spacing w:after="0" w:line="240" w:lineRule="auto"/>
        <w:rPr>
          <w:rFonts w:ascii="Segaon Soft Medium" w:hAnsi="Segaon Soft Medium" w:cs="Consolas"/>
        </w:rPr>
      </w:pPr>
    </w:p>
    <w:p w14:paraId="100A575F" w14:textId="77777777" w:rsidR="00004E03" w:rsidRPr="00385823" w:rsidRDefault="00512D32" w:rsidP="005A36D1">
      <w:pPr>
        <w:numPr>
          <w:ilvl w:val="0"/>
          <w:numId w:val="24"/>
        </w:numPr>
        <w:spacing w:after="0" w:line="240" w:lineRule="auto"/>
        <w:ind w:right="283"/>
        <w:jc w:val="both"/>
        <w:rPr>
          <w:rFonts w:ascii="Segaon Soft Medium" w:hAnsi="Segaon Soft Medium" w:cs="Consolas"/>
          <w:b/>
          <w:sz w:val="20"/>
        </w:rPr>
      </w:pPr>
      <w:r w:rsidRPr="00385823">
        <w:rPr>
          <w:rFonts w:ascii="Segaon Soft Medium" w:hAnsi="Segaon Soft Medium" w:cs="Consolas"/>
          <w:b/>
          <w:sz w:val="24"/>
          <w:szCs w:val="28"/>
        </w:rPr>
        <w:t>OUVERTURE DES OFFRES</w:t>
      </w:r>
      <w:r w:rsidRPr="00385823">
        <w:rPr>
          <w:rFonts w:ascii="Segaon Soft Medium" w:hAnsi="Segaon Soft Medium" w:cs="Consolas"/>
          <w:b/>
          <w:sz w:val="20"/>
        </w:rPr>
        <w:t> :</w:t>
      </w:r>
    </w:p>
    <w:p w14:paraId="77C694A6" w14:textId="77777777" w:rsidR="00004E03" w:rsidRPr="00385823" w:rsidRDefault="00004E03" w:rsidP="001F0B85">
      <w:pPr>
        <w:spacing w:after="0" w:line="240" w:lineRule="auto"/>
        <w:jc w:val="both"/>
        <w:rPr>
          <w:rFonts w:ascii="Segaon Soft Medium" w:hAnsi="Segaon Soft Medium" w:cs="Consolas"/>
        </w:rPr>
      </w:pPr>
      <w:r w:rsidRPr="00385823">
        <w:rPr>
          <w:rFonts w:ascii="Segaon Soft Medium" w:hAnsi="Segaon Soft Medium" w:cs="Consolas"/>
        </w:rPr>
        <w:t xml:space="preserve">L’ouverture des plis se fera en deux (02) temps et aura lieu au Port Autonome de Douala </w:t>
      </w:r>
      <w:r w:rsidR="00512D32" w:rsidRPr="00385823">
        <w:rPr>
          <w:rFonts w:ascii="Segaon Soft Medium" w:hAnsi="Segaon Soft Medium" w:cs="Consolas"/>
        </w:rPr>
        <w:t>aux lieux</w:t>
      </w:r>
      <w:r w:rsidR="00DF6EA6" w:rsidRPr="00385823">
        <w:rPr>
          <w:rFonts w:ascii="Segaon Soft Medium" w:hAnsi="Segaon Soft Medium" w:cs="Consolas"/>
        </w:rPr>
        <w:t>, date et heure,</w:t>
      </w:r>
      <w:r w:rsidRPr="00385823">
        <w:rPr>
          <w:rFonts w:ascii="Segaon Soft Medium" w:hAnsi="Segaon Soft Medium" w:cs="Consolas"/>
        </w:rPr>
        <w:t xml:space="preserve"> selon les conditions indiquées dans l’Avis d’appel d’Offres.</w:t>
      </w:r>
    </w:p>
    <w:p w14:paraId="1841ACE7" w14:textId="77777777" w:rsidR="00512D32" w:rsidRPr="00385823" w:rsidRDefault="00512D32" w:rsidP="007D50AE">
      <w:pPr>
        <w:spacing w:after="0" w:line="240" w:lineRule="auto"/>
        <w:rPr>
          <w:rFonts w:ascii="Segaon Soft Medium" w:hAnsi="Segaon Soft Medium" w:cs="Consolas"/>
        </w:rPr>
      </w:pPr>
    </w:p>
    <w:p w14:paraId="2A92D27E" w14:textId="77777777" w:rsidR="004D3888" w:rsidRPr="00385823" w:rsidRDefault="00512D32" w:rsidP="005A36D1">
      <w:pPr>
        <w:pStyle w:val="Paragraphedeliste"/>
        <w:numPr>
          <w:ilvl w:val="0"/>
          <w:numId w:val="24"/>
        </w:numPr>
        <w:spacing w:after="0" w:line="240" w:lineRule="auto"/>
        <w:ind w:right="283"/>
        <w:jc w:val="both"/>
        <w:rPr>
          <w:rFonts w:ascii="Segaon Soft Medium" w:hAnsi="Segaon Soft Medium" w:cs="Consolas"/>
          <w:b/>
          <w:sz w:val="24"/>
          <w:szCs w:val="24"/>
        </w:rPr>
      </w:pPr>
      <w:r w:rsidRPr="00385823">
        <w:rPr>
          <w:rFonts w:ascii="Segaon Soft Medium" w:hAnsi="Segaon Soft Medium" w:cs="Consolas"/>
          <w:b/>
          <w:sz w:val="24"/>
          <w:szCs w:val="24"/>
        </w:rPr>
        <w:t>VALIDITE DES OFFRES :</w:t>
      </w:r>
    </w:p>
    <w:p w14:paraId="5DA1E491" w14:textId="77777777" w:rsidR="004D3888" w:rsidRPr="00385823" w:rsidRDefault="004D3888" w:rsidP="00C66F1E">
      <w:pPr>
        <w:spacing w:after="0"/>
        <w:jc w:val="both"/>
        <w:rPr>
          <w:rFonts w:ascii="Segaon Soft Medium" w:hAnsi="Segaon Soft Medium" w:cs="Consolas"/>
        </w:rPr>
      </w:pPr>
      <w:r w:rsidRPr="00385823">
        <w:rPr>
          <w:rFonts w:ascii="Segaon Soft Medium" w:hAnsi="Segaon Soft Medium" w:cs="Consolas"/>
        </w:rPr>
        <w:t>Les soumissionnaires restent engagés par leurs offres pendant un délai de cent vingt (120) jours à compter de la date limite fixée pour la remise des offres.</w:t>
      </w:r>
    </w:p>
    <w:p w14:paraId="26CA82BE" w14:textId="77777777" w:rsidR="00E14CCE" w:rsidRPr="00385823" w:rsidRDefault="00E14CCE" w:rsidP="007D50AE">
      <w:pPr>
        <w:spacing w:after="0" w:line="240" w:lineRule="auto"/>
        <w:rPr>
          <w:rFonts w:ascii="Segaon Soft Medium" w:hAnsi="Segaon Soft Medium" w:cs="Consolas"/>
          <w:b/>
          <w:sz w:val="24"/>
          <w:szCs w:val="28"/>
        </w:rPr>
      </w:pPr>
    </w:p>
    <w:p w14:paraId="4206745C" w14:textId="77777777" w:rsidR="007271C2" w:rsidRPr="00385823" w:rsidRDefault="001F3EC9" w:rsidP="007D50AE">
      <w:pPr>
        <w:spacing w:after="0" w:line="240" w:lineRule="auto"/>
        <w:rPr>
          <w:rFonts w:ascii="Segaon Soft Medium" w:hAnsi="Segaon Soft Medium" w:cs="Consolas"/>
          <w:b/>
          <w:sz w:val="24"/>
          <w:szCs w:val="28"/>
          <w:highlight w:val="yellow"/>
        </w:rPr>
      </w:pPr>
      <w:r w:rsidRPr="00385823">
        <w:rPr>
          <w:rFonts w:ascii="Segaon Soft Medium" w:hAnsi="Segaon Soft Medium" w:cs="Consolas"/>
          <w:b/>
          <w:sz w:val="24"/>
          <w:szCs w:val="28"/>
        </w:rPr>
        <w:t xml:space="preserve">     </w:t>
      </w:r>
      <w:r w:rsidR="00046A2B" w:rsidRPr="00385823">
        <w:rPr>
          <w:rFonts w:ascii="Segaon Soft Medium" w:hAnsi="Segaon Soft Medium" w:cs="Consolas"/>
          <w:b/>
          <w:sz w:val="24"/>
          <w:szCs w:val="28"/>
        </w:rPr>
        <w:t xml:space="preserve">10- </w:t>
      </w:r>
      <w:r w:rsidR="004D3888" w:rsidRPr="00385823">
        <w:rPr>
          <w:rFonts w:ascii="Segaon Soft Medium" w:hAnsi="Segaon Soft Medium" w:cs="Consolas"/>
          <w:b/>
          <w:sz w:val="24"/>
          <w:szCs w:val="28"/>
        </w:rPr>
        <w:t>EVALUATION DES OFFRES ET ATTRIBUTION</w:t>
      </w:r>
    </w:p>
    <w:p w14:paraId="0CAAD640" w14:textId="77777777" w:rsidR="00EC2242" w:rsidRPr="00385823" w:rsidRDefault="001F3EC9" w:rsidP="007D50AE">
      <w:pPr>
        <w:spacing w:after="0" w:line="240" w:lineRule="auto"/>
        <w:ind w:left="1134"/>
        <w:rPr>
          <w:rFonts w:ascii="Segaon Soft Medium" w:hAnsi="Segaon Soft Medium" w:cs="Consolas"/>
          <w:b/>
        </w:rPr>
      </w:pPr>
      <w:r w:rsidRPr="00385823">
        <w:rPr>
          <w:rFonts w:ascii="Segaon Soft Medium" w:hAnsi="Segaon Soft Medium" w:cs="Consolas"/>
          <w:b/>
          <w:sz w:val="24"/>
          <w:szCs w:val="28"/>
        </w:rPr>
        <w:t>10</w:t>
      </w:r>
      <w:r w:rsidR="005C5886" w:rsidRPr="00385823">
        <w:rPr>
          <w:rFonts w:ascii="Segaon Soft Medium" w:hAnsi="Segaon Soft Medium" w:cs="Consolas"/>
          <w:b/>
          <w:sz w:val="24"/>
          <w:szCs w:val="28"/>
        </w:rPr>
        <w:t>. a</w:t>
      </w:r>
      <w:r w:rsidRPr="00385823">
        <w:rPr>
          <w:rFonts w:ascii="Segaon Soft Medium" w:hAnsi="Segaon Soft Medium" w:cs="Consolas"/>
          <w:b/>
          <w:sz w:val="24"/>
          <w:szCs w:val="28"/>
        </w:rPr>
        <w:t xml:space="preserve">- </w:t>
      </w:r>
      <w:r w:rsidR="00EC2242" w:rsidRPr="00385823">
        <w:rPr>
          <w:rFonts w:ascii="Segaon Soft Medium" w:hAnsi="Segaon Soft Medium" w:cs="Consolas"/>
          <w:b/>
          <w:u w:val="single"/>
        </w:rPr>
        <w:t>Critères éliminatoires</w:t>
      </w:r>
      <w:r w:rsidR="00EC2242" w:rsidRPr="00385823">
        <w:rPr>
          <w:rFonts w:ascii="Segaon Soft Medium" w:hAnsi="Segaon Soft Medium" w:cs="Consolas"/>
          <w:b/>
        </w:rPr>
        <w:t> :</w:t>
      </w:r>
    </w:p>
    <w:p w14:paraId="5B18A42C" w14:textId="77777777" w:rsidR="00341E11" w:rsidRPr="00385823" w:rsidRDefault="00341E11" w:rsidP="00341E11">
      <w:pPr>
        <w:spacing w:after="0" w:line="240" w:lineRule="auto"/>
        <w:jc w:val="both"/>
        <w:rPr>
          <w:rFonts w:ascii="Segaon Soft Medium" w:hAnsi="Segaon Soft Medium" w:cs="Consolas"/>
        </w:rPr>
      </w:pPr>
      <w:r w:rsidRPr="00385823">
        <w:rPr>
          <w:rFonts w:ascii="Segaon Soft Medium" w:hAnsi="Segaon Soft Medium" w:cs="Consolas"/>
        </w:rPr>
        <w:t>Les principaux critères éliminatoires sont :</w:t>
      </w:r>
    </w:p>
    <w:p w14:paraId="10B16FF4" w14:textId="77777777" w:rsidR="00815742" w:rsidRPr="00304769" w:rsidRDefault="00815742" w:rsidP="00815742">
      <w:pPr>
        <w:numPr>
          <w:ilvl w:val="0"/>
          <w:numId w:val="18"/>
        </w:numPr>
        <w:autoSpaceDE w:val="0"/>
        <w:autoSpaceDN w:val="0"/>
        <w:adjustRightInd w:val="0"/>
        <w:spacing w:after="0" w:line="240" w:lineRule="auto"/>
        <w:ind w:left="313" w:hanging="284"/>
        <w:jc w:val="both"/>
        <w:rPr>
          <w:rFonts w:ascii="Segaon Soft Medium" w:hAnsi="Segaon Soft Medium" w:cs="Consolas"/>
          <w:b/>
        </w:rPr>
      </w:pPr>
      <w:r w:rsidRPr="00304769">
        <w:rPr>
          <w:rFonts w:ascii="Segaon Soft Medium" w:hAnsi="Segaon Soft Medium" w:cs="Tahoma"/>
        </w:rPr>
        <w:t xml:space="preserve">Absence de la caution de soumission accompagnée du récépissé de consignation délivré par la </w:t>
      </w:r>
      <w:proofErr w:type="gramStart"/>
      <w:r w:rsidRPr="00304769">
        <w:rPr>
          <w:rFonts w:ascii="Segaon Soft Medium" w:hAnsi="Segaon Soft Medium" w:cs="Tahoma"/>
        </w:rPr>
        <w:t>CDEC</w:t>
      </w:r>
      <w:r w:rsidRPr="00304769">
        <w:rPr>
          <w:rFonts w:ascii="Segaon Soft Medium" w:hAnsi="Segaon Soft Medium" w:cs="Consolas"/>
        </w:rPr>
        <w:t>;</w:t>
      </w:r>
      <w:proofErr w:type="gramEnd"/>
    </w:p>
    <w:p w14:paraId="0220A6B5" w14:textId="77777777" w:rsidR="00815742" w:rsidRPr="00304769" w:rsidRDefault="00815742" w:rsidP="00815742">
      <w:pPr>
        <w:numPr>
          <w:ilvl w:val="0"/>
          <w:numId w:val="18"/>
        </w:numPr>
        <w:autoSpaceDE w:val="0"/>
        <w:autoSpaceDN w:val="0"/>
        <w:adjustRightInd w:val="0"/>
        <w:spacing w:after="0" w:line="240" w:lineRule="auto"/>
        <w:ind w:left="313" w:hanging="284"/>
        <w:jc w:val="both"/>
        <w:rPr>
          <w:rFonts w:ascii="Segaon Soft Medium" w:hAnsi="Segaon Soft Medium" w:cs="Consolas"/>
          <w:b/>
        </w:rPr>
      </w:pPr>
      <w:r w:rsidRPr="00304769">
        <w:rPr>
          <w:rFonts w:ascii="Segaon Soft Medium" w:hAnsi="Segaon Soft Medium" w:cs="Consolas"/>
        </w:rPr>
        <w:t xml:space="preserve">Absence ou non-conformité des pièces Administratives après le délai de 48 </w:t>
      </w:r>
      <w:proofErr w:type="gramStart"/>
      <w:r w:rsidRPr="00304769">
        <w:rPr>
          <w:rFonts w:ascii="Segaon Soft Medium" w:hAnsi="Segaon Soft Medium" w:cs="Consolas"/>
        </w:rPr>
        <w:t>h;</w:t>
      </w:r>
      <w:proofErr w:type="gramEnd"/>
    </w:p>
    <w:p w14:paraId="39A810AC" w14:textId="77777777" w:rsidR="00815742" w:rsidRPr="005F504D" w:rsidRDefault="00815742" w:rsidP="00815742">
      <w:pPr>
        <w:numPr>
          <w:ilvl w:val="0"/>
          <w:numId w:val="18"/>
        </w:numPr>
        <w:autoSpaceDE w:val="0"/>
        <w:autoSpaceDN w:val="0"/>
        <w:adjustRightInd w:val="0"/>
        <w:spacing w:after="0" w:line="240" w:lineRule="auto"/>
        <w:ind w:left="313" w:hanging="284"/>
        <w:jc w:val="both"/>
        <w:rPr>
          <w:rFonts w:ascii="Segaon Soft Medium" w:hAnsi="Segaon Soft Medium" w:cs="Consolas"/>
          <w:b/>
        </w:rPr>
      </w:pPr>
      <w:r>
        <w:rPr>
          <w:rFonts w:ascii="Segaon Soft Medium" w:hAnsi="Segaon Soft Medium" w:cs="Consolas"/>
        </w:rPr>
        <w:t>Fausse déclaration, pièce falsifiée ou non authentique</w:t>
      </w:r>
      <w:r w:rsidRPr="00304769">
        <w:rPr>
          <w:rFonts w:ascii="Segaon Soft Medium" w:hAnsi="Segaon Soft Medium" w:cs="Consolas"/>
        </w:rPr>
        <w:t xml:space="preserve"> ;</w:t>
      </w:r>
    </w:p>
    <w:p w14:paraId="7F9462AF" w14:textId="77777777" w:rsidR="00815742" w:rsidRPr="00304769" w:rsidRDefault="00815742" w:rsidP="00815742">
      <w:pPr>
        <w:numPr>
          <w:ilvl w:val="0"/>
          <w:numId w:val="18"/>
        </w:numPr>
        <w:autoSpaceDE w:val="0"/>
        <w:autoSpaceDN w:val="0"/>
        <w:adjustRightInd w:val="0"/>
        <w:spacing w:after="0" w:line="240" w:lineRule="auto"/>
        <w:ind w:left="313" w:hanging="284"/>
        <w:jc w:val="both"/>
        <w:rPr>
          <w:rFonts w:ascii="Segaon Soft Medium" w:hAnsi="Segaon Soft Medium" w:cs="Consolas"/>
          <w:b/>
        </w:rPr>
      </w:pPr>
      <w:r>
        <w:rPr>
          <w:rFonts w:ascii="Segaon Soft Medium" w:hAnsi="Segaon Soft Medium" w:cs="Consolas"/>
        </w:rPr>
        <w:t>Absence de certificat ISO 31000 version 2018 pour le chef de mission en cours de validité</w:t>
      </w:r>
      <w:r w:rsidRPr="00B7478F">
        <w:rPr>
          <w:rFonts w:ascii="Segaon Soft Medium" w:hAnsi="Segaon Soft Medium"/>
        </w:rPr>
        <w:t xml:space="preserve"> </w:t>
      </w:r>
      <w:r>
        <w:rPr>
          <w:rFonts w:ascii="Segaon Soft Medium" w:hAnsi="Segaon Soft Medium"/>
        </w:rPr>
        <w:t>(</w:t>
      </w:r>
      <w:r w:rsidRPr="00B7478F">
        <w:rPr>
          <w:rFonts w:ascii="Segaon Soft Medium" w:hAnsi="Segaon Soft Medium"/>
        </w:rPr>
        <w:t xml:space="preserve">Certifié en ISO 31000 IRCA/PECB Lead </w:t>
      </w:r>
      <w:proofErr w:type="spellStart"/>
      <w:r w:rsidRPr="00B7478F">
        <w:rPr>
          <w:rFonts w:ascii="Segaon Soft Medium" w:hAnsi="Segaon Soft Medium"/>
        </w:rPr>
        <w:t>Risk</w:t>
      </w:r>
      <w:proofErr w:type="spellEnd"/>
      <w:r w:rsidRPr="00B7478F">
        <w:rPr>
          <w:rFonts w:ascii="Segaon Soft Medium" w:hAnsi="Segaon Soft Medium"/>
        </w:rPr>
        <w:t xml:space="preserve"> </w:t>
      </w:r>
      <w:proofErr w:type="spellStart"/>
      <w:r w:rsidRPr="00B7478F">
        <w:rPr>
          <w:rFonts w:ascii="Segaon Soft Medium" w:hAnsi="Segaon Soft Medium"/>
        </w:rPr>
        <w:t>Implementor</w:t>
      </w:r>
      <w:proofErr w:type="spellEnd"/>
      <w:r>
        <w:rPr>
          <w:rFonts w:ascii="Segaon Soft Medium" w:hAnsi="Segaon Soft Medium"/>
        </w:rPr>
        <w:t>)</w:t>
      </w:r>
      <w:r>
        <w:rPr>
          <w:rFonts w:ascii="Segaon Soft Medium" w:hAnsi="Segaon Soft Medium" w:cs="Consolas"/>
        </w:rPr>
        <w:t xml:space="preserve"> ;</w:t>
      </w:r>
    </w:p>
    <w:p w14:paraId="7A9AE05C" w14:textId="77777777" w:rsidR="00815742" w:rsidRPr="00304769" w:rsidRDefault="00815742" w:rsidP="00815742">
      <w:pPr>
        <w:numPr>
          <w:ilvl w:val="0"/>
          <w:numId w:val="18"/>
        </w:numPr>
        <w:autoSpaceDE w:val="0"/>
        <w:autoSpaceDN w:val="0"/>
        <w:adjustRightInd w:val="0"/>
        <w:spacing w:after="0" w:line="240" w:lineRule="auto"/>
        <w:ind w:left="313" w:hanging="284"/>
        <w:jc w:val="both"/>
        <w:rPr>
          <w:rFonts w:ascii="Segaon Soft Medium" w:hAnsi="Segaon Soft Medium" w:cs="Consolas"/>
          <w:b/>
        </w:rPr>
      </w:pPr>
      <w:r w:rsidRPr="00304769">
        <w:rPr>
          <w:rFonts w:ascii="Segaon Soft Medium" w:hAnsi="Segaon Soft Medium" w:cs="Consolas"/>
        </w:rPr>
        <w:t>Présence des informations financières dans le dossier administratif ou l’offre technique ;</w:t>
      </w:r>
    </w:p>
    <w:p w14:paraId="229E3551" w14:textId="77777777" w:rsidR="00815742" w:rsidRPr="00304769" w:rsidRDefault="00815742" w:rsidP="00815742">
      <w:pPr>
        <w:pStyle w:val="Paragraphedeliste"/>
        <w:numPr>
          <w:ilvl w:val="0"/>
          <w:numId w:val="18"/>
        </w:numPr>
        <w:spacing w:after="0" w:line="240" w:lineRule="auto"/>
        <w:ind w:left="313" w:hanging="284"/>
        <w:contextualSpacing w:val="0"/>
        <w:jc w:val="both"/>
        <w:rPr>
          <w:rFonts w:ascii="Segaon Soft Medium" w:hAnsi="Segaon Soft Medium" w:cs="Consolas"/>
        </w:rPr>
      </w:pPr>
      <w:r w:rsidRPr="00304769">
        <w:rPr>
          <w:rFonts w:ascii="Segaon Soft Medium" w:hAnsi="Segaon Soft Medium" w:cs="Consolas"/>
        </w:rPr>
        <w:t>Absence ou omission d’un prix unitaire quantifié dans le bordereau des prix unitaires et/ou dans le devis quantitatif et estimatif ;</w:t>
      </w:r>
    </w:p>
    <w:p w14:paraId="2A701CB3" w14:textId="77777777" w:rsidR="00815742" w:rsidRPr="00304769" w:rsidRDefault="00815742" w:rsidP="00815742">
      <w:pPr>
        <w:pStyle w:val="Paragraphedeliste"/>
        <w:numPr>
          <w:ilvl w:val="0"/>
          <w:numId w:val="19"/>
        </w:numPr>
        <w:spacing w:after="0" w:line="240" w:lineRule="auto"/>
        <w:ind w:left="313" w:hanging="284"/>
        <w:contextualSpacing w:val="0"/>
        <w:jc w:val="both"/>
        <w:rPr>
          <w:rFonts w:ascii="Segaon Soft Medium" w:hAnsi="Segaon Soft Medium" w:cs="Consolas"/>
        </w:rPr>
      </w:pPr>
      <w:r w:rsidRPr="00304769">
        <w:rPr>
          <w:rFonts w:ascii="Segaon Soft Medium" w:hAnsi="Segaon Soft Medium" w:cs="Consolas"/>
        </w:rPr>
        <w:t xml:space="preserve">Absence de l’engagement sur l’honneur de n’avoir pas d’antécédent dans l’exécution des marchés publics (mauvaise exécution, exécution partielle ou abandon) </w:t>
      </w:r>
    </w:p>
    <w:p w14:paraId="2A09C251" w14:textId="77777777" w:rsidR="00815742" w:rsidRPr="00304769" w:rsidRDefault="00815742" w:rsidP="00815742">
      <w:pPr>
        <w:pStyle w:val="Paragraphedeliste"/>
        <w:numPr>
          <w:ilvl w:val="0"/>
          <w:numId w:val="19"/>
        </w:numPr>
        <w:spacing w:after="0" w:line="240" w:lineRule="auto"/>
        <w:ind w:left="313" w:hanging="284"/>
        <w:contextualSpacing w:val="0"/>
        <w:jc w:val="both"/>
        <w:rPr>
          <w:rFonts w:ascii="Segaon Soft Medium" w:hAnsi="Segaon Soft Medium" w:cs="Consolas"/>
        </w:rPr>
      </w:pPr>
      <w:r w:rsidRPr="00304769">
        <w:rPr>
          <w:rFonts w:ascii="Segaon Soft Medium" w:hAnsi="Segaon Soft Medium" w:cs="Consolas"/>
        </w:rPr>
        <w:t>Absence du fichier numérique des offres dans l’offre financière ;</w:t>
      </w:r>
    </w:p>
    <w:p w14:paraId="16767784" w14:textId="5370553F" w:rsidR="002E713B" w:rsidRPr="00385823" w:rsidRDefault="00815742" w:rsidP="00815742">
      <w:pPr>
        <w:numPr>
          <w:ilvl w:val="0"/>
          <w:numId w:val="19"/>
        </w:numPr>
        <w:autoSpaceDE w:val="0"/>
        <w:autoSpaceDN w:val="0"/>
        <w:adjustRightInd w:val="0"/>
        <w:spacing w:after="0" w:line="240" w:lineRule="auto"/>
        <w:ind w:left="313" w:hanging="284"/>
        <w:jc w:val="both"/>
        <w:rPr>
          <w:rFonts w:ascii="Segaon Soft Medium" w:hAnsi="Segaon Soft Medium" w:cs="Consolas"/>
        </w:rPr>
      </w:pPr>
      <w:r w:rsidRPr="00304769">
        <w:rPr>
          <w:rFonts w:ascii="Segaon Soft Medium" w:hAnsi="Segaon Soft Medium" w:cs="Consolas"/>
        </w:rPr>
        <w:t>Note technique inférieure à 80 points sur 100</w:t>
      </w:r>
    </w:p>
    <w:p w14:paraId="6CBD7554" w14:textId="77777777" w:rsidR="007D50AE" w:rsidRPr="00385823" w:rsidRDefault="007D50AE" w:rsidP="007D50AE">
      <w:pPr>
        <w:spacing w:after="0" w:line="240" w:lineRule="auto"/>
        <w:ind w:left="1134"/>
        <w:rPr>
          <w:rFonts w:ascii="Segaon Soft Medium" w:hAnsi="Segaon Soft Medium" w:cs="Consolas"/>
          <w:b/>
          <w:sz w:val="24"/>
          <w:szCs w:val="28"/>
        </w:rPr>
      </w:pPr>
    </w:p>
    <w:p w14:paraId="3B4AFED8" w14:textId="77777777" w:rsidR="00EC2242" w:rsidRPr="00385823" w:rsidRDefault="001F3EC9" w:rsidP="007D50AE">
      <w:pPr>
        <w:spacing w:after="0" w:line="240" w:lineRule="auto"/>
        <w:ind w:left="1134"/>
        <w:rPr>
          <w:rFonts w:ascii="Segaon Soft Medium" w:hAnsi="Segaon Soft Medium" w:cs="Consolas"/>
          <w:b/>
          <w:sz w:val="24"/>
          <w:szCs w:val="28"/>
        </w:rPr>
      </w:pPr>
      <w:r w:rsidRPr="00385823">
        <w:rPr>
          <w:rFonts w:ascii="Segaon Soft Medium" w:hAnsi="Segaon Soft Medium" w:cs="Consolas"/>
          <w:b/>
          <w:sz w:val="24"/>
          <w:szCs w:val="28"/>
        </w:rPr>
        <w:t>10.</w:t>
      </w:r>
      <w:r w:rsidR="009737A3" w:rsidRPr="00385823">
        <w:rPr>
          <w:rFonts w:ascii="Segaon Soft Medium" w:hAnsi="Segaon Soft Medium" w:cs="Consolas"/>
          <w:b/>
          <w:sz w:val="24"/>
          <w:szCs w:val="28"/>
        </w:rPr>
        <w:t xml:space="preserve"> </w:t>
      </w:r>
      <w:r w:rsidRPr="00385823">
        <w:rPr>
          <w:rFonts w:ascii="Segaon Soft Medium" w:hAnsi="Segaon Soft Medium" w:cs="Consolas"/>
          <w:b/>
          <w:sz w:val="24"/>
          <w:szCs w:val="28"/>
        </w:rPr>
        <w:t xml:space="preserve">b- </w:t>
      </w:r>
      <w:r w:rsidR="00EC2242" w:rsidRPr="00385823">
        <w:rPr>
          <w:rFonts w:ascii="Segaon Soft Medium" w:hAnsi="Segaon Soft Medium" w:cs="Consolas"/>
          <w:b/>
          <w:sz w:val="24"/>
          <w:szCs w:val="28"/>
          <w:u w:val="single"/>
        </w:rPr>
        <w:t>Critères essentiels</w:t>
      </w:r>
      <w:r w:rsidR="00EC2242" w:rsidRPr="00385823">
        <w:rPr>
          <w:rFonts w:ascii="Segaon Soft Medium" w:hAnsi="Segaon Soft Medium" w:cs="Consolas"/>
          <w:b/>
          <w:sz w:val="24"/>
          <w:szCs w:val="28"/>
        </w:rPr>
        <w:t xml:space="preserve"> : </w:t>
      </w:r>
    </w:p>
    <w:p w14:paraId="471F6A87" w14:textId="77777777" w:rsidR="00EC2242" w:rsidRPr="00385823" w:rsidRDefault="00EC2242" w:rsidP="00905B61">
      <w:pPr>
        <w:tabs>
          <w:tab w:val="num" w:pos="0"/>
        </w:tabs>
        <w:ind w:right="283"/>
        <w:jc w:val="both"/>
        <w:rPr>
          <w:rFonts w:ascii="Segaon Soft Medium" w:hAnsi="Segaon Soft Medium" w:cs="Consolas"/>
        </w:rPr>
      </w:pPr>
      <w:r w:rsidRPr="00385823">
        <w:rPr>
          <w:rFonts w:ascii="Segaon Soft Medium" w:hAnsi="Segaon Soft Medium" w:cs="Consolas"/>
        </w:rPr>
        <w:t>L’évaluation de l’offre technique portera sur les critères essentiels énoncés ci-après et se fera par notation arithmétique.</w:t>
      </w:r>
    </w:p>
    <w:p w14:paraId="1B469084" w14:textId="77777777" w:rsidR="00EC2242" w:rsidRPr="00385823" w:rsidRDefault="00EC2242" w:rsidP="00062D35">
      <w:pPr>
        <w:pStyle w:val="Paragraphedeliste"/>
        <w:numPr>
          <w:ilvl w:val="0"/>
          <w:numId w:val="15"/>
        </w:numPr>
        <w:spacing w:line="240" w:lineRule="auto"/>
        <w:ind w:right="283"/>
        <w:jc w:val="both"/>
        <w:rPr>
          <w:rFonts w:ascii="Segaon Soft Medium" w:hAnsi="Segaon Soft Medium" w:cs="Consolas"/>
        </w:rPr>
      </w:pPr>
      <w:r w:rsidRPr="00385823">
        <w:rPr>
          <w:rFonts w:ascii="Segaon Soft Medium" w:hAnsi="Segaon Soft Medium" w:cs="Consolas"/>
        </w:rPr>
        <w:t>Présentation géné</w:t>
      </w:r>
      <w:r w:rsidR="006A7498" w:rsidRPr="00385823">
        <w:rPr>
          <w:rFonts w:ascii="Segaon Soft Medium" w:hAnsi="Segaon Soft Medium" w:cs="Consolas"/>
        </w:rPr>
        <w:t>rale de l’offre</w:t>
      </w:r>
      <w:r w:rsidR="006A7498" w:rsidRPr="00385823">
        <w:rPr>
          <w:rFonts w:ascii="Segaon Soft Medium" w:hAnsi="Segaon Soft Medium" w:cs="Consolas"/>
        </w:rPr>
        <w:tab/>
      </w:r>
      <w:r w:rsidR="006A7498" w:rsidRPr="00385823">
        <w:rPr>
          <w:rFonts w:ascii="Segaon Soft Medium" w:hAnsi="Segaon Soft Medium" w:cs="Consolas"/>
        </w:rPr>
        <w:tab/>
        <w:t xml:space="preserve">              </w:t>
      </w:r>
      <w:r w:rsidRPr="00385823">
        <w:rPr>
          <w:rFonts w:ascii="Segaon Soft Medium" w:hAnsi="Segaon Soft Medium" w:cs="Consolas"/>
          <w:b/>
        </w:rPr>
        <w:t>02 points</w:t>
      </w:r>
      <w:r w:rsidRPr="00385823">
        <w:rPr>
          <w:rFonts w:ascii="Segaon Soft Medium" w:hAnsi="Segaon Soft Medium" w:cs="Consolas"/>
        </w:rPr>
        <w:t> ;</w:t>
      </w:r>
    </w:p>
    <w:p w14:paraId="7D22D8C3" w14:textId="5D4B3255" w:rsidR="00EC2242" w:rsidRPr="00385823" w:rsidRDefault="00EC2242" w:rsidP="00062D35">
      <w:pPr>
        <w:pStyle w:val="Paragraphedeliste"/>
        <w:numPr>
          <w:ilvl w:val="0"/>
          <w:numId w:val="15"/>
        </w:numPr>
        <w:spacing w:line="240" w:lineRule="auto"/>
        <w:ind w:right="283"/>
        <w:rPr>
          <w:rFonts w:ascii="Segaon Soft Medium" w:hAnsi="Segaon Soft Medium" w:cs="Consolas"/>
        </w:rPr>
      </w:pPr>
      <w:r w:rsidRPr="00385823">
        <w:rPr>
          <w:rFonts w:ascii="Segaon Soft Medium" w:hAnsi="Segaon Soft Medium" w:cs="Consolas"/>
        </w:rPr>
        <w:lastRenderedPageBreak/>
        <w:t>Référe</w:t>
      </w:r>
      <w:r w:rsidR="006A7498" w:rsidRPr="00385823">
        <w:rPr>
          <w:rFonts w:ascii="Segaon Soft Medium" w:hAnsi="Segaon Soft Medium" w:cs="Consolas"/>
        </w:rPr>
        <w:t xml:space="preserve">nces du </w:t>
      </w:r>
      <w:r w:rsidR="00815742">
        <w:rPr>
          <w:rFonts w:ascii="Segaon Soft Medium" w:hAnsi="Segaon Soft Medium" w:cs="Consolas"/>
        </w:rPr>
        <w:t>Cabinet</w:t>
      </w:r>
      <w:r w:rsidR="006A7498" w:rsidRPr="00385823">
        <w:rPr>
          <w:rFonts w:ascii="Segaon Soft Medium" w:hAnsi="Segaon Soft Medium" w:cs="Consolas"/>
        </w:rPr>
        <w:tab/>
      </w:r>
      <w:r w:rsidR="006A7498" w:rsidRPr="00385823">
        <w:rPr>
          <w:rFonts w:ascii="Segaon Soft Medium" w:hAnsi="Segaon Soft Medium" w:cs="Consolas"/>
        </w:rPr>
        <w:tab/>
      </w:r>
      <w:r w:rsidR="00815742">
        <w:rPr>
          <w:rFonts w:ascii="Segaon Soft Medium" w:hAnsi="Segaon Soft Medium" w:cs="Consolas"/>
        </w:rPr>
        <w:tab/>
      </w:r>
      <w:r w:rsidR="00815742">
        <w:rPr>
          <w:rFonts w:ascii="Segaon Soft Medium" w:hAnsi="Segaon Soft Medium" w:cs="Consolas"/>
        </w:rPr>
        <w:tab/>
      </w:r>
      <w:r w:rsidR="006A7498" w:rsidRPr="00385823">
        <w:rPr>
          <w:rFonts w:ascii="Segaon Soft Medium" w:hAnsi="Segaon Soft Medium" w:cs="Consolas"/>
        </w:rPr>
        <w:tab/>
      </w:r>
      <w:r w:rsidR="00E30947" w:rsidRPr="00385823">
        <w:rPr>
          <w:rFonts w:ascii="Segaon Soft Medium" w:hAnsi="Segaon Soft Medium" w:cs="Consolas"/>
        </w:rPr>
        <w:t xml:space="preserve"> </w:t>
      </w:r>
      <w:r w:rsidR="006A7498" w:rsidRPr="00385823">
        <w:rPr>
          <w:rFonts w:ascii="Segaon Soft Medium" w:hAnsi="Segaon Soft Medium" w:cs="Consolas"/>
        </w:rPr>
        <w:t xml:space="preserve">  </w:t>
      </w:r>
      <w:r w:rsidR="00A14DE1" w:rsidRPr="00385823">
        <w:rPr>
          <w:rFonts w:ascii="Segaon Soft Medium" w:hAnsi="Segaon Soft Medium" w:cs="Consolas"/>
          <w:b/>
        </w:rPr>
        <w:t>40</w:t>
      </w:r>
      <w:r w:rsidRPr="00385823">
        <w:rPr>
          <w:rFonts w:ascii="Segaon Soft Medium" w:hAnsi="Segaon Soft Medium" w:cs="Consolas"/>
          <w:b/>
        </w:rPr>
        <w:t xml:space="preserve"> points</w:t>
      </w:r>
      <w:r w:rsidR="006A7498" w:rsidRPr="00385823">
        <w:rPr>
          <w:rFonts w:ascii="Segaon Soft Medium" w:hAnsi="Segaon Soft Medium" w:cs="Consolas"/>
        </w:rPr>
        <w:t xml:space="preserve"> </w:t>
      </w:r>
      <w:r w:rsidRPr="00385823">
        <w:rPr>
          <w:rFonts w:ascii="Segaon Soft Medium" w:hAnsi="Segaon Soft Medium" w:cs="Consolas"/>
        </w:rPr>
        <w:t>;</w:t>
      </w:r>
    </w:p>
    <w:p w14:paraId="3CE2B59D" w14:textId="65587C48" w:rsidR="00EC2242" w:rsidRPr="00385823" w:rsidRDefault="00EC2242" w:rsidP="00062D35">
      <w:pPr>
        <w:pStyle w:val="Paragraphedeliste"/>
        <w:numPr>
          <w:ilvl w:val="0"/>
          <w:numId w:val="15"/>
        </w:numPr>
        <w:spacing w:line="240" w:lineRule="auto"/>
        <w:ind w:right="283"/>
        <w:jc w:val="both"/>
        <w:rPr>
          <w:rFonts w:ascii="Segaon Soft Medium" w:hAnsi="Segaon Soft Medium" w:cs="Consolas"/>
        </w:rPr>
      </w:pPr>
      <w:r w:rsidRPr="00385823">
        <w:rPr>
          <w:rFonts w:ascii="Segaon Soft Medium" w:hAnsi="Segaon Soft Medium" w:cs="Consolas"/>
        </w:rPr>
        <w:t xml:space="preserve">Qualifications et expérience </w:t>
      </w:r>
      <w:r w:rsidR="007758D3" w:rsidRPr="00385823">
        <w:rPr>
          <w:rFonts w:ascii="Segaon Soft Medium" w:hAnsi="Segaon Soft Medium" w:cs="Consolas"/>
        </w:rPr>
        <w:t>du personnel clé</w:t>
      </w:r>
      <w:r w:rsidRPr="00385823">
        <w:rPr>
          <w:rFonts w:ascii="Segaon Soft Medium" w:hAnsi="Segaon Soft Medium" w:cs="Consolas"/>
        </w:rPr>
        <w:tab/>
        <w:t xml:space="preserve">   </w:t>
      </w:r>
      <w:r w:rsidR="006A7498" w:rsidRPr="00385823">
        <w:rPr>
          <w:rFonts w:ascii="Segaon Soft Medium" w:hAnsi="Segaon Soft Medium" w:cs="Consolas"/>
        </w:rPr>
        <w:t xml:space="preserve">           </w:t>
      </w:r>
      <w:r w:rsidR="00A14DE1" w:rsidRPr="00385823">
        <w:rPr>
          <w:rFonts w:ascii="Segaon Soft Medium" w:hAnsi="Segaon Soft Medium" w:cs="Consolas"/>
          <w:b/>
        </w:rPr>
        <w:t>43</w:t>
      </w:r>
      <w:r w:rsidRPr="00385823">
        <w:rPr>
          <w:rFonts w:ascii="Segaon Soft Medium" w:hAnsi="Segaon Soft Medium" w:cs="Consolas"/>
          <w:b/>
        </w:rPr>
        <w:t xml:space="preserve"> points</w:t>
      </w:r>
      <w:r w:rsidR="006A7498" w:rsidRPr="00385823">
        <w:rPr>
          <w:rFonts w:ascii="Segaon Soft Medium" w:hAnsi="Segaon Soft Medium" w:cs="Consolas"/>
          <w:b/>
        </w:rPr>
        <w:t xml:space="preserve"> </w:t>
      </w:r>
      <w:r w:rsidRPr="00385823">
        <w:rPr>
          <w:rFonts w:ascii="Segaon Soft Medium" w:hAnsi="Segaon Soft Medium" w:cs="Consolas"/>
        </w:rPr>
        <w:t>;</w:t>
      </w:r>
    </w:p>
    <w:p w14:paraId="605E1CC7" w14:textId="19B0E527" w:rsidR="00EC2242" w:rsidRPr="00385823" w:rsidRDefault="00EC2242" w:rsidP="00062D35">
      <w:pPr>
        <w:pStyle w:val="Paragraphedeliste"/>
        <w:numPr>
          <w:ilvl w:val="0"/>
          <w:numId w:val="15"/>
        </w:numPr>
        <w:spacing w:line="240" w:lineRule="auto"/>
        <w:ind w:right="283"/>
        <w:jc w:val="both"/>
        <w:rPr>
          <w:rFonts w:ascii="Segaon Soft Medium" w:hAnsi="Segaon Soft Medium" w:cs="Consolas"/>
        </w:rPr>
      </w:pPr>
      <w:r w:rsidRPr="00385823">
        <w:rPr>
          <w:rFonts w:ascii="Segaon Soft Medium" w:hAnsi="Segaon Soft Medium" w:cs="Consolas"/>
        </w:rPr>
        <w:t xml:space="preserve">Méthodologie, organisation et planning               </w:t>
      </w:r>
      <w:r w:rsidR="006A7498" w:rsidRPr="00385823">
        <w:rPr>
          <w:rFonts w:ascii="Segaon Soft Medium" w:hAnsi="Segaon Soft Medium" w:cs="Consolas"/>
        </w:rPr>
        <w:t xml:space="preserve">         </w:t>
      </w:r>
      <w:r w:rsidR="00A14DE1" w:rsidRPr="00385823">
        <w:rPr>
          <w:rFonts w:ascii="Segaon Soft Medium" w:hAnsi="Segaon Soft Medium" w:cs="Consolas"/>
          <w:b/>
        </w:rPr>
        <w:t>15</w:t>
      </w:r>
      <w:r w:rsidRPr="00385823">
        <w:rPr>
          <w:rFonts w:ascii="Segaon Soft Medium" w:hAnsi="Segaon Soft Medium" w:cs="Consolas"/>
          <w:b/>
        </w:rPr>
        <w:t xml:space="preserve"> points.</w:t>
      </w:r>
      <w:r w:rsidRPr="00385823">
        <w:rPr>
          <w:rFonts w:ascii="Segaon Soft Medium" w:hAnsi="Segaon Soft Medium" w:cs="Consolas"/>
        </w:rPr>
        <w:tab/>
        <w:t xml:space="preserve">                                     </w:t>
      </w:r>
    </w:p>
    <w:p w14:paraId="1582E8D8" w14:textId="77777777" w:rsidR="00EC2242" w:rsidRPr="00385823" w:rsidRDefault="00EC2242" w:rsidP="00512D32">
      <w:pPr>
        <w:spacing w:after="120" w:line="240" w:lineRule="auto"/>
        <w:jc w:val="both"/>
        <w:rPr>
          <w:rFonts w:ascii="Segaon Soft Medium" w:hAnsi="Segaon Soft Medium" w:cs="Consolas"/>
          <w:b/>
        </w:rPr>
      </w:pPr>
      <w:r w:rsidRPr="00385823">
        <w:rPr>
          <w:rFonts w:ascii="Segaon Soft Medium" w:hAnsi="Segaon Soft Medium" w:cs="Consolas"/>
        </w:rPr>
        <w:t xml:space="preserve">Après avoir établi que les propositions financières sont complètes et dépourvues d’erreurs de calculs, la proposition financière </w:t>
      </w:r>
      <w:proofErr w:type="gramStart"/>
      <w:r w:rsidRPr="00385823">
        <w:rPr>
          <w:rFonts w:ascii="Segaon Soft Medium" w:hAnsi="Segaon Soft Medium" w:cs="Consolas"/>
        </w:rPr>
        <w:t>la</w:t>
      </w:r>
      <w:proofErr w:type="gramEnd"/>
      <w:r w:rsidRPr="00385823">
        <w:rPr>
          <w:rFonts w:ascii="Segaon Soft Medium" w:hAnsi="Segaon Soft Medium" w:cs="Consolas"/>
        </w:rPr>
        <w:t xml:space="preserve"> moins </w:t>
      </w:r>
      <w:proofErr w:type="spellStart"/>
      <w:r w:rsidRPr="00385823">
        <w:rPr>
          <w:rFonts w:ascii="Segaon Soft Medium" w:hAnsi="Segaon Soft Medium" w:cs="Consolas"/>
        </w:rPr>
        <w:t>disante</w:t>
      </w:r>
      <w:proofErr w:type="spellEnd"/>
      <w:r w:rsidRPr="00385823">
        <w:rPr>
          <w:rFonts w:ascii="Segaon Soft Medium" w:hAnsi="Segaon Soft Medium" w:cs="Consolas"/>
        </w:rPr>
        <w:t xml:space="preserve"> recevra </w:t>
      </w:r>
      <w:r w:rsidRPr="00385823">
        <w:rPr>
          <w:rFonts w:ascii="Segaon Soft Medium" w:hAnsi="Segaon Soft Medium" w:cs="Consolas"/>
          <w:b/>
        </w:rPr>
        <w:t>une note financière (NF) de 100 points.</w:t>
      </w:r>
    </w:p>
    <w:p w14:paraId="5A2B652F" w14:textId="77777777" w:rsidR="00EC2242" w:rsidRPr="00385823" w:rsidRDefault="00EC2242" w:rsidP="00512D32">
      <w:pPr>
        <w:spacing w:after="120" w:line="240" w:lineRule="auto"/>
        <w:jc w:val="both"/>
        <w:rPr>
          <w:rFonts w:ascii="Segaon Soft Medium" w:hAnsi="Segaon Soft Medium" w:cs="Consolas"/>
        </w:rPr>
      </w:pPr>
      <w:r w:rsidRPr="00385823">
        <w:rPr>
          <w:rFonts w:ascii="Segaon Soft Medium" w:hAnsi="Segaon Soft Medium" w:cs="Consolas"/>
        </w:rPr>
        <w:t>Pour le calcul des autres notes financières, la formule suivante sera utilisée :</w:t>
      </w:r>
    </w:p>
    <w:p w14:paraId="4DD59730" w14:textId="77777777" w:rsidR="00EC2242" w:rsidRPr="00385823" w:rsidRDefault="00EC2242" w:rsidP="00512D32">
      <w:pPr>
        <w:spacing w:after="0"/>
        <w:jc w:val="center"/>
        <w:rPr>
          <w:rFonts w:ascii="Segaon Soft Medium" w:hAnsi="Segaon Soft Medium" w:cs="Consolas"/>
          <w:b/>
        </w:rPr>
      </w:pPr>
      <w:r w:rsidRPr="00385823">
        <w:rPr>
          <w:rFonts w:ascii="Segaon Soft Medium" w:hAnsi="Segaon Soft Medium" w:cs="Consolas"/>
          <w:b/>
        </w:rPr>
        <w:t xml:space="preserve">NF=100 x </w:t>
      </w:r>
      <w:r w:rsidRPr="00385823">
        <w:rPr>
          <w:rFonts w:ascii="Segaon Soft Medium" w:hAnsi="Segaon Soft Medium" w:cs="Consolas"/>
          <w:b/>
          <w:u w:val="single"/>
        </w:rPr>
        <w:t xml:space="preserve">Cout de la proposition financière </w:t>
      </w:r>
      <w:proofErr w:type="gramStart"/>
      <w:r w:rsidRPr="00385823">
        <w:rPr>
          <w:rFonts w:ascii="Segaon Soft Medium" w:hAnsi="Segaon Soft Medium" w:cs="Consolas"/>
          <w:b/>
          <w:u w:val="single"/>
        </w:rPr>
        <w:t>la</w:t>
      </w:r>
      <w:proofErr w:type="gramEnd"/>
      <w:r w:rsidRPr="00385823">
        <w:rPr>
          <w:rFonts w:ascii="Segaon Soft Medium" w:hAnsi="Segaon Soft Medium" w:cs="Consolas"/>
          <w:b/>
          <w:u w:val="single"/>
        </w:rPr>
        <w:t xml:space="preserve"> moins </w:t>
      </w:r>
      <w:proofErr w:type="spellStart"/>
      <w:r w:rsidRPr="00385823">
        <w:rPr>
          <w:rFonts w:ascii="Segaon Soft Medium" w:hAnsi="Segaon Soft Medium" w:cs="Consolas"/>
          <w:b/>
          <w:u w:val="single"/>
        </w:rPr>
        <w:t>disante</w:t>
      </w:r>
      <w:proofErr w:type="spellEnd"/>
    </w:p>
    <w:p w14:paraId="1615E17C" w14:textId="77777777" w:rsidR="00EC2242" w:rsidRPr="00385823" w:rsidRDefault="00EC2242" w:rsidP="00512D32">
      <w:pPr>
        <w:spacing w:after="0"/>
        <w:jc w:val="center"/>
        <w:rPr>
          <w:rFonts w:ascii="Segaon Soft Medium" w:hAnsi="Segaon Soft Medium" w:cs="Consolas"/>
          <w:b/>
        </w:rPr>
      </w:pPr>
      <w:r w:rsidRPr="00385823">
        <w:rPr>
          <w:rFonts w:ascii="Segaon Soft Medium" w:hAnsi="Segaon Soft Medium" w:cs="Consolas"/>
          <w:b/>
        </w:rPr>
        <w:t>Cout de la proposition financière considérée</w:t>
      </w:r>
    </w:p>
    <w:p w14:paraId="60780BBD" w14:textId="77777777" w:rsidR="00EC2242" w:rsidRPr="00385823" w:rsidRDefault="00EC2242" w:rsidP="00EC2242">
      <w:pPr>
        <w:spacing w:after="0"/>
        <w:rPr>
          <w:rFonts w:ascii="Segaon Soft Medium" w:hAnsi="Segaon Soft Medium" w:cs="Consolas"/>
        </w:rPr>
      </w:pPr>
    </w:p>
    <w:p w14:paraId="78674C9D" w14:textId="77777777" w:rsidR="00EC2242" w:rsidRPr="00385823" w:rsidRDefault="00EC2242" w:rsidP="00EC2242">
      <w:pPr>
        <w:rPr>
          <w:rFonts w:ascii="Segaon Soft Medium" w:hAnsi="Segaon Soft Medium" w:cs="Consolas"/>
          <w:bCs/>
        </w:rPr>
      </w:pPr>
      <w:r w:rsidRPr="00385823">
        <w:rPr>
          <w:rFonts w:ascii="Segaon Soft Medium" w:hAnsi="Segaon Soft Medium" w:cs="Consolas"/>
          <w:b/>
          <w:bCs/>
        </w:rPr>
        <w:t>La Note Globale (NG)</w:t>
      </w:r>
      <w:r w:rsidRPr="00385823">
        <w:rPr>
          <w:rFonts w:ascii="Segaon Soft Medium" w:hAnsi="Segaon Soft Medium" w:cs="Consolas"/>
          <w:bCs/>
        </w:rPr>
        <w:t xml:space="preserve"> d’une proposition sera obtenue par pondération de la </w:t>
      </w:r>
      <w:r w:rsidRPr="00385823">
        <w:rPr>
          <w:rFonts w:ascii="Segaon Soft Medium" w:hAnsi="Segaon Soft Medium" w:cs="Consolas"/>
          <w:b/>
          <w:bCs/>
        </w:rPr>
        <w:t>Note Technique (NT)</w:t>
      </w:r>
      <w:r w:rsidRPr="00385823">
        <w:rPr>
          <w:rFonts w:ascii="Segaon Soft Medium" w:hAnsi="Segaon Soft Medium" w:cs="Consolas"/>
          <w:bCs/>
        </w:rPr>
        <w:t xml:space="preserve"> et de la </w:t>
      </w:r>
      <w:r w:rsidRPr="00385823">
        <w:rPr>
          <w:rFonts w:ascii="Segaon Soft Medium" w:hAnsi="Segaon Soft Medium" w:cs="Consolas"/>
          <w:b/>
          <w:bCs/>
        </w:rPr>
        <w:t>Note Financière (NF)</w:t>
      </w:r>
      <w:r w:rsidRPr="00385823">
        <w:rPr>
          <w:rFonts w:ascii="Segaon Soft Medium" w:hAnsi="Segaon Soft Medium" w:cs="Consolas"/>
          <w:bCs/>
        </w:rPr>
        <w:t xml:space="preserve"> selon la formule suivante :</w:t>
      </w:r>
    </w:p>
    <w:p w14:paraId="2DF32603" w14:textId="77777777" w:rsidR="00EC2242" w:rsidRPr="00385823" w:rsidRDefault="00EC2242" w:rsidP="00512D32">
      <w:pPr>
        <w:jc w:val="center"/>
        <w:rPr>
          <w:rFonts w:ascii="Segaon Soft Medium" w:hAnsi="Segaon Soft Medium" w:cs="Consolas"/>
          <w:b/>
          <w:bCs/>
        </w:rPr>
      </w:pPr>
      <w:r w:rsidRPr="00385823">
        <w:rPr>
          <w:rFonts w:ascii="Segaon Soft Medium" w:hAnsi="Segaon Soft Medium" w:cs="Consolas"/>
          <w:b/>
          <w:bCs/>
        </w:rPr>
        <w:t>NG= (NTx80%) + (NFx20%)</w:t>
      </w:r>
    </w:p>
    <w:p w14:paraId="6406080C" w14:textId="77777777" w:rsidR="00EC2242" w:rsidRPr="00385823" w:rsidRDefault="00EC2242" w:rsidP="00E14CCE">
      <w:pPr>
        <w:spacing w:after="0" w:line="240" w:lineRule="auto"/>
        <w:jc w:val="both"/>
        <w:rPr>
          <w:rFonts w:ascii="Segaon Soft Medium" w:hAnsi="Segaon Soft Medium" w:cs="Consolas"/>
          <w:bCs/>
        </w:rPr>
      </w:pPr>
      <w:r w:rsidRPr="00385823">
        <w:rPr>
          <w:rFonts w:ascii="Segaon Soft Medium" w:hAnsi="Segaon Soft Medium" w:cs="Consolas"/>
          <w:bCs/>
        </w:rPr>
        <w:t xml:space="preserve">La proposition ayant obtenu la note globale la plus élevée est classée la </w:t>
      </w:r>
      <w:r w:rsidRPr="00385823">
        <w:rPr>
          <w:rFonts w:ascii="Segaon Soft Medium" w:hAnsi="Segaon Soft Medium" w:cs="Consolas"/>
          <w:b/>
          <w:bCs/>
        </w:rPr>
        <w:t xml:space="preserve">« mieux </w:t>
      </w:r>
      <w:proofErr w:type="spellStart"/>
      <w:proofErr w:type="gramStart"/>
      <w:r w:rsidRPr="00385823">
        <w:rPr>
          <w:rFonts w:ascii="Segaon Soft Medium" w:hAnsi="Segaon Soft Medium" w:cs="Consolas"/>
          <w:b/>
          <w:bCs/>
        </w:rPr>
        <w:t>disante</w:t>
      </w:r>
      <w:proofErr w:type="spellEnd"/>
      <w:r w:rsidRPr="00385823">
        <w:rPr>
          <w:rFonts w:ascii="Segaon Soft Medium" w:hAnsi="Segaon Soft Medium" w:cs="Consolas"/>
          <w:b/>
          <w:bCs/>
        </w:rPr>
        <w:t>»</w:t>
      </w:r>
      <w:proofErr w:type="gramEnd"/>
      <w:r w:rsidRPr="00385823">
        <w:rPr>
          <w:rFonts w:ascii="Segaon Soft Medium" w:hAnsi="Segaon Soft Medium" w:cs="Consolas"/>
          <w:b/>
          <w:bCs/>
        </w:rPr>
        <w:t>.</w:t>
      </w:r>
      <w:r w:rsidRPr="00385823">
        <w:rPr>
          <w:rFonts w:ascii="Segaon Soft Medium" w:hAnsi="Segaon Soft Medium" w:cs="Consolas"/>
          <w:bCs/>
        </w:rPr>
        <w:t xml:space="preserve"> Les autres propositions sont classées suivant l’ordre décroissant des notes.</w:t>
      </w:r>
    </w:p>
    <w:p w14:paraId="566F8EB9" w14:textId="77777777" w:rsidR="00E14CCE" w:rsidRPr="00385823" w:rsidRDefault="00E14CCE" w:rsidP="00E14CCE">
      <w:pPr>
        <w:spacing w:after="0" w:line="240" w:lineRule="auto"/>
        <w:jc w:val="both"/>
        <w:rPr>
          <w:rFonts w:ascii="Segaon Soft Medium" w:hAnsi="Segaon Soft Medium" w:cs="Consolas"/>
          <w:bCs/>
        </w:rPr>
      </w:pPr>
    </w:p>
    <w:p w14:paraId="10C32B4C" w14:textId="566B346B" w:rsidR="007131B9" w:rsidRPr="00385823" w:rsidRDefault="002F0497" w:rsidP="00E14CCE">
      <w:pPr>
        <w:spacing w:after="0" w:line="240" w:lineRule="auto"/>
        <w:jc w:val="both"/>
        <w:rPr>
          <w:rFonts w:ascii="Segaon Soft Medium" w:hAnsi="Segaon Soft Medium" w:cs="Consolas"/>
        </w:rPr>
      </w:pPr>
      <w:r>
        <w:rPr>
          <w:rFonts w:ascii="Segaon Soft Medium" w:hAnsi="Segaon Soft Medium" w:cs="Consolas"/>
        </w:rPr>
        <w:t xml:space="preserve">La lettre-commande </w:t>
      </w:r>
      <w:r w:rsidR="007131B9" w:rsidRPr="00385823">
        <w:rPr>
          <w:rFonts w:ascii="Segaon Soft Medium" w:hAnsi="Segaon Soft Medium" w:cs="Consolas"/>
        </w:rPr>
        <w:t>sera attribué</w:t>
      </w:r>
      <w:r>
        <w:rPr>
          <w:rFonts w:ascii="Segaon Soft Medium" w:hAnsi="Segaon Soft Medium" w:cs="Consolas"/>
        </w:rPr>
        <w:t>e</w:t>
      </w:r>
      <w:r w:rsidR="007131B9" w:rsidRPr="00385823">
        <w:rPr>
          <w:rFonts w:ascii="Segaon Soft Medium" w:hAnsi="Segaon Soft Medium" w:cs="Consolas"/>
        </w:rPr>
        <w:t xml:space="preserve"> au soumissionnaire présentant une offre évaluée la mieux </w:t>
      </w:r>
      <w:proofErr w:type="spellStart"/>
      <w:r w:rsidR="007131B9" w:rsidRPr="00385823">
        <w:rPr>
          <w:rFonts w:ascii="Segaon Soft Medium" w:hAnsi="Segaon Soft Medium" w:cs="Consolas"/>
        </w:rPr>
        <w:t>disante</w:t>
      </w:r>
      <w:proofErr w:type="spellEnd"/>
      <w:r w:rsidR="007131B9" w:rsidRPr="00385823">
        <w:rPr>
          <w:rFonts w:ascii="Segaon Soft Medium" w:hAnsi="Segaon Soft Medium" w:cs="Consolas"/>
        </w:rPr>
        <w:t xml:space="preserve"> et remplissant les capacités techniques et financières requises résultant des critères essentiels et éliminatoires.</w:t>
      </w:r>
    </w:p>
    <w:p w14:paraId="2A60BF27" w14:textId="77777777" w:rsidR="00512D32" w:rsidRPr="00385823" w:rsidRDefault="00512D32" w:rsidP="00E14CCE">
      <w:pPr>
        <w:spacing w:after="0" w:line="240" w:lineRule="auto"/>
        <w:jc w:val="center"/>
        <w:rPr>
          <w:rFonts w:ascii="Segaon Soft Medium" w:hAnsi="Segaon Soft Medium" w:cs="Consolas"/>
          <w:sz w:val="10"/>
        </w:rPr>
      </w:pPr>
    </w:p>
    <w:p w14:paraId="5C920C04" w14:textId="77777777" w:rsidR="00EB30DA" w:rsidRPr="00385823" w:rsidRDefault="00046A2B" w:rsidP="00DF6EA6">
      <w:pPr>
        <w:pStyle w:val="Paragraphedeliste"/>
        <w:spacing w:after="0" w:line="240" w:lineRule="auto"/>
        <w:ind w:left="709" w:right="283"/>
        <w:jc w:val="both"/>
        <w:rPr>
          <w:rFonts w:ascii="Segaon Soft Medium" w:hAnsi="Segaon Soft Medium" w:cs="Consolas"/>
          <w:b/>
          <w:sz w:val="24"/>
          <w:szCs w:val="28"/>
        </w:rPr>
      </w:pPr>
      <w:r w:rsidRPr="00385823">
        <w:rPr>
          <w:rFonts w:ascii="Segaon Soft Medium" w:hAnsi="Segaon Soft Medium" w:cs="Consolas"/>
          <w:b/>
          <w:sz w:val="24"/>
          <w:szCs w:val="28"/>
        </w:rPr>
        <w:t>11-</w:t>
      </w:r>
      <w:r w:rsidR="00512D32" w:rsidRPr="00385823">
        <w:rPr>
          <w:rFonts w:ascii="Segaon Soft Medium" w:hAnsi="Segaon Soft Medium" w:cs="Consolas"/>
          <w:b/>
          <w:sz w:val="24"/>
          <w:szCs w:val="28"/>
        </w:rPr>
        <w:t>DELAI D’EXECUTION :</w:t>
      </w:r>
    </w:p>
    <w:p w14:paraId="69E3CEEA" w14:textId="5E4500F2" w:rsidR="00EB30DA" w:rsidRPr="00385823" w:rsidRDefault="00EB30DA" w:rsidP="00DF6EA6">
      <w:pPr>
        <w:spacing w:after="0"/>
        <w:ind w:right="283"/>
        <w:jc w:val="both"/>
        <w:rPr>
          <w:rFonts w:ascii="Segaon Soft Medium" w:hAnsi="Segaon Soft Medium" w:cs="Consolas"/>
        </w:rPr>
      </w:pPr>
      <w:r w:rsidRPr="00385823">
        <w:rPr>
          <w:rFonts w:ascii="Segaon Soft Medium" w:hAnsi="Segaon Soft Medium" w:cs="Consolas"/>
        </w:rPr>
        <w:t>Le délai d’exécution des prestatio</w:t>
      </w:r>
      <w:r w:rsidR="005C5886" w:rsidRPr="00385823">
        <w:rPr>
          <w:rFonts w:ascii="Segaon Soft Medium" w:hAnsi="Segaon Soft Medium" w:cs="Consolas"/>
        </w:rPr>
        <w:t xml:space="preserve">ns est de </w:t>
      </w:r>
      <w:r w:rsidR="00575E3A" w:rsidRPr="00385823">
        <w:rPr>
          <w:rFonts w:ascii="Segaon Soft Medium" w:hAnsi="Segaon Soft Medium" w:cs="Consolas"/>
        </w:rPr>
        <w:t xml:space="preserve">dix-huit </w:t>
      </w:r>
      <w:r w:rsidR="005C5886" w:rsidRPr="00385823">
        <w:rPr>
          <w:rFonts w:ascii="Segaon Soft Medium" w:hAnsi="Segaon Soft Medium" w:cs="Consolas"/>
        </w:rPr>
        <w:t>(</w:t>
      </w:r>
      <w:r w:rsidR="00575E3A" w:rsidRPr="00385823">
        <w:rPr>
          <w:rFonts w:ascii="Segaon Soft Medium" w:hAnsi="Segaon Soft Medium" w:cs="Consolas"/>
        </w:rPr>
        <w:t>18</w:t>
      </w:r>
      <w:r w:rsidRPr="00385823">
        <w:rPr>
          <w:rFonts w:ascii="Segaon Soft Medium" w:hAnsi="Segaon Soft Medium" w:cs="Consolas"/>
        </w:rPr>
        <w:t xml:space="preserve">) mois </w:t>
      </w:r>
      <w:r w:rsidR="00815742">
        <w:rPr>
          <w:rFonts w:ascii="Segaon Soft Medium" w:hAnsi="Segaon Soft Medium" w:cs="Consolas"/>
        </w:rPr>
        <w:t>y compris</w:t>
      </w:r>
      <w:r w:rsidR="00AF77A3" w:rsidRPr="00385823">
        <w:rPr>
          <w:rFonts w:ascii="Segaon Soft Medium" w:hAnsi="Segaon Soft Medium" w:cs="Consolas"/>
        </w:rPr>
        <w:t xml:space="preserve"> </w:t>
      </w:r>
      <w:r w:rsidRPr="00385823">
        <w:rPr>
          <w:rFonts w:ascii="Segaon Soft Medium" w:hAnsi="Segaon Soft Medium" w:cs="Consolas"/>
        </w:rPr>
        <w:t>la période de validations des livrables.</w:t>
      </w:r>
    </w:p>
    <w:p w14:paraId="6385E290" w14:textId="77777777" w:rsidR="00E73897" w:rsidRPr="00385823" w:rsidRDefault="00E73897" w:rsidP="00E14CCE">
      <w:pPr>
        <w:spacing w:after="0"/>
        <w:ind w:left="142" w:right="283"/>
        <w:rPr>
          <w:rFonts w:ascii="Segaon Soft Medium" w:hAnsi="Segaon Soft Medium" w:cs="Consolas"/>
          <w:sz w:val="12"/>
        </w:rPr>
      </w:pPr>
    </w:p>
    <w:p w14:paraId="22519C4F" w14:textId="77777777" w:rsidR="000F6A84" w:rsidRPr="00385823" w:rsidRDefault="00046A2B" w:rsidP="00046A2B">
      <w:pPr>
        <w:spacing w:after="0" w:line="240" w:lineRule="auto"/>
        <w:ind w:left="645"/>
        <w:jc w:val="both"/>
        <w:rPr>
          <w:rFonts w:ascii="Segaon Soft Medium" w:hAnsi="Segaon Soft Medium" w:cs="Consolas"/>
          <w:b/>
          <w:sz w:val="24"/>
          <w:szCs w:val="28"/>
        </w:rPr>
      </w:pPr>
      <w:r w:rsidRPr="00385823">
        <w:rPr>
          <w:rFonts w:ascii="Segaon Soft Medium" w:hAnsi="Segaon Soft Medium" w:cs="Consolas"/>
          <w:b/>
          <w:sz w:val="24"/>
          <w:szCs w:val="28"/>
        </w:rPr>
        <w:t>12-</w:t>
      </w:r>
      <w:r w:rsidR="00EB30DA" w:rsidRPr="00385823">
        <w:rPr>
          <w:rFonts w:ascii="Segaon Soft Medium" w:hAnsi="Segaon Soft Medium" w:cs="Consolas"/>
          <w:b/>
          <w:sz w:val="24"/>
          <w:szCs w:val="28"/>
        </w:rPr>
        <w:t>GRILLE D’EVALUATION</w:t>
      </w:r>
    </w:p>
    <w:p w14:paraId="2FE64F0D" w14:textId="77777777" w:rsidR="00EB30DA" w:rsidRPr="00385823" w:rsidRDefault="00EB30DA" w:rsidP="00E14CCE">
      <w:pPr>
        <w:spacing w:after="0" w:line="259" w:lineRule="auto"/>
        <w:jc w:val="both"/>
        <w:rPr>
          <w:rFonts w:ascii="Segaon Soft Medium" w:eastAsia="Calibri" w:hAnsi="Segaon Soft Medium" w:cs="Consolas"/>
        </w:rPr>
      </w:pPr>
      <w:r w:rsidRPr="00385823">
        <w:rPr>
          <w:rFonts w:ascii="Segaon Soft Medium" w:eastAsia="Calibri" w:hAnsi="Segaon Soft Medium" w:cs="Consolas"/>
        </w:rPr>
        <w:t>Les dossiers reçus seront évalués selon la grille d’évaluation ci-après :</w:t>
      </w:r>
    </w:p>
    <w:p w14:paraId="31738316" w14:textId="77777777" w:rsidR="00720971" w:rsidRPr="00385823" w:rsidRDefault="00720971" w:rsidP="00E14CCE">
      <w:pPr>
        <w:spacing w:after="0" w:line="259" w:lineRule="auto"/>
        <w:jc w:val="both"/>
        <w:rPr>
          <w:rFonts w:ascii="Segaon Soft Medium" w:eastAsia="Calibri" w:hAnsi="Segaon Soft Medium" w:cs="Consolas"/>
        </w:rPr>
      </w:pPr>
    </w:p>
    <w:tbl>
      <w:tblPr>
        <w:tblW w:w="1032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8322"/>
        <w:gridCol w:w="1261"/>
      </w:tblGrid>
      <w:tr w:rsidR="00C85D3A" w:rsidRPr="00385823" w14:paraId="6979ED9A" w14:textId="77777777" w:rsidTr="000B1C64">
        <w:trPr>
          <w:trHeight w:val="497"/>
        </w:trPr>
        <w:tc>
          <w:tcPr>
            <w:tcW w:w="738" w:type="dxa"/>
            <w:vAlign w:val="center"/>
          </w:tcPr>
          <w:p w14:paraId="3778A2E8" w14:textId="77777777" w:rsidR="00C85D3A" w:rsidRPr="00385823" w:rsidRDefault="00C85D3A" w:rsidP="00A21645">
            <w:pPr>
              <w:spacing w:after="0" w:line="240" w:lineRule="auto"/>
              <w:jc w:val="center"/>
              <w:rPr>
                <w:rFonts w:ascii="Segaon Soft Medium" w:eastAsia="Calibri" w:hAnsi="Segaon Soft Medium" w:cs="Consolas"/>
                <w:b/>
                <w:lang w:val="en-US"/>
              </w:rPr>
            </w:pPr>
            <w:r w:rsidRPr="00385823">
              <w:rPr>
                <w:rFonts w:ascii="Segaon Soft Medium" w:eastAsia="Calibri" w:hAnsi="Segaon Soft Medium" w:cs="Consolas"/>
                <w:b/>
                <w:lang w:val="en-US"/>
              </w:rPr>
              <w:t>N°</w:t>
            </w:r>
          </w:p>
        </w:tc>
        <w:tc>
          <w:tcPr>
            <w:tcW w:w="8322" w:type="dxa"/>
            <w:vAlign w:val="center"/>
          </w:tcPr>
          <w:p w14:paraId="2A0E75CD" w14:textId="77777777" w:rsidR="00C85D3A" w:rsidRPr="00385823" w:rsidRDefault="00C85D3A" w:rsidP="00A21645">
            <w:pPr>
              <w:spacing w:after="0" w:line="240" w:lineRule="auto"/>
              <w:jc w:val="center"/>
              <w:rPr>
                <w:rFonts w:ascii="Segaon Soft Medium" w:eastAsia="Calibri" w:hAnsi="Segaon Soft Medium" w:cs="Consolas"/>
                <w:b/>
                <w:sz w:val="24"/>
                <w:lang w:val="en-US"/>
              </w:rPr>
            </w:pPr>
            <w:r w:rsidRPr="00385823">
              <w:rPr>
                <w:rFonts w:ascii="Segaon Soft Medium" w:eastAsia="Calibri" w:hAnsi="Segaon Soft Medium" w:cs="Consolas"/>
                <w:b/>
                <w:sz w:val="24"/>
                <w:lang w:val="en-US"/>
              </w:rPr>
              <w:t>CRITERES</w:t>
            </w:r>
          </w:p>
        </w:tc>
        <w:tc>
          <w:tcPr>
            <w:tcW w:w="1261" w:type="dxa"/>
            <w:vAlign w:val="center"/>
          </w:tcPr>
          <w:p w14:paraId="07C9F2F2" w14:textId="77777777" w:rsidR="00C85D3A" w:rsidRPr="00385823" w:rsidRDefault="00C85D3A" w:rsidP="00A21645">
            <w:pPr>
              <w:spacing w:after="0" w:line="240" w:lineRule="auto"/>
              <w:jc w:val="center"/>
              <w:rPr>
                <w:rFonts w:ascii="Segaon Soft Medium" w:eastAsia="Calibri" w:hAnsi="Segaon Soft Medium" w:cs="Consolas"/>
                <w:b/>
                <w:sz w:val="24"/>
                <w:szCs w:val="24"/>
                <w:lang w:val="en-US"/>
              </w:rPr>
            </w:pPr>
            <w:r w:rsidRPr="00385823">
              <w:rPr>
                <w:rFonts w:ascii="Segaon Soft Medium" w:eastAsia="Calibri" w:hAnsi="Segaon Soft Medium" w:cs="Consolas"/>
                <w:b/>
                <w:sz w:val="24"/>
                <w:szCs w:val="24"/>
                <w:lang w:val="en-US"/>
              </w:rPr>
              <w:t>POINTS MAX</w:t>
            </w:r>
          </w:p>
        </w:tc>
      </w:tr>
      <w:tr w:rsidR="00C85D3A" w:rsidRPr="00385823" w14:paraId="1B690CBC" w14:textId="77777777" w:rsidTr="000B1C64">
        <w:trPr>
          <w:trHeight w:val="1209"/>
        </w:trPr>
        <w:tc>
          <w:tcPr>
            <w:tcW w:w="738" w:type="dxa"/>
            <w:vAlign w:val="center"/>
          </w:tcPr>
          <w:p w14:paraId="059D15EC" w14:textId="77777777" w:rsidR="00C85D3A" w:rsidRPr="00385823" w:rsidRDefault="00C85D3A" w:rsidP="00A21645">
            <w:pPr>
              <w:spacing w:after="0" w:line="240" w:lineRule="auto"/>
              <w:jc w:val="center"/>
              <w:rPr>
                <w:rFonts w:ascii="Segaon Soft Medium" w:eastAsia="Calibri" w:hAnsi="Segaon Soft Medium" w:cs="Consolas"/>
                <w:b/>
                <w:lang w:val="en-US"/>
              </w:rPr>
            </w:pPr>
            <w:r w:rsidRPr="00385823">
              <w:rPr>
                <w:rFonts w:ascii="Segaon Soft Medium" w:eastAsia="Calibri" w:hAnsi="Segaon Soft Medium" w:cs="Consolas"/>
                <w:b/>
                <w:lang w:val="en-US"/>
              </w:rPr>
              <w:t>1</w:t>
            </w:r>
          </w:p>
        </w:tc>
        <w:tc>
          <w:tcPr>
            <w:tcW w:w="8322" w:type="dxa"/>
            <w:vAlign w:val="center"/>
          </w:tcPr>
          <w:p w14:paraId="765EC491" w14:textId="77777777" w:rsidR="00C85D3A" w:rsidRPr="00385823" w:rsidRDefault="00C85D3A" w:rsidP="00062D35">
            <w:pPr>
              <w:numPr>
                <w:ilvl w:val="0"/>
                <w:numId w:val="11"/>
              </w:numPr>
              <w:autoSpaceDE w:val="0"/>
              <w:autoSpaceDN w:val="0"/>
              <w:adjustRightInd w:val="0"/>
              <w:spacing w:after="0" w:line="240" w:lineRule="auto"/>
              <w:ind w:left="268"/>
              <w:rPr>
                <w:rFonts w:ascii="Segaon Soft Medium" w:eastAsia="Calibri" w:hAnsi="Segaon Soft Medium" w:cs="Consolas"/>
                <w:b/>
                <w:u w:val="single"/>
                <w:lang w:val="en-US"/>
              </w:rPr>
            </w:pPr>
            <w:r w:rsidRPr="00385823">
              <w:rPr>
                <w:rFonts w:ascii="Segaon Soft Medium" w:eastAsia="Calibri" w:hAnsi="Segaon Soft Medium" w:cs="Consolas"/>
                <w:b/>
                <w:u w:val="single"/>
                <w:lang w:val="en-US"/>
              </w:rPr>
              <w:t>PRESENTATION DU DOSSIER</w:t>
            </w:r>
          </w:p>
          <w:p w14:paraId="2CA7D39B" w14:textId="77777777" w:rsidR="00C85D3A" w:rsidRPr="00385823" w:rsidRDefault="00C85D3A" w:rsidP="00062D35">
            <w:pPr>
              <w:numPr>
                <w:ilvl w:val="0"/>
                <w:numId w:val="12"/>
              </w:numPr>
              <w:autoSpaceDE w:val="0"/>
              <w:autoSpaceDN w:val="0"/>
              <w:adjustRightInd w:val="0"/>
              <w:spacing w:after="0" w:line="240" w:lineRule="auto"/>
              <w:rPr>
                <w:rFonts w:ascii="Segaon Soft Medium" w:eastAsia="Calibri" w:hAnsi="Segaon Soft Medium" w:cs="Consolas"/>
              </w:rPr>
            </w:pPr>
            <w:proofErr w:type="gramStart"/>
            <w:r w:rsidRPr="00385823">
              <w:rPr>
                <w:rFonts w:ascii="Segaon Soft Medium" w:eastAsia="Calibri" w:hAnsi="Segaon Soft Medium" w:cs="Consolas"/>
              </w:rPr>
              <w:t>reliure</w:t>
            </w:r>
            <w:proofErr w:type="gramEnd"/>
            <w:r w:rsidRPr="00385823">
              <w:rPr>
                <w:rFonts w:ascii="Segaon Soft Medium" w:eastAsia="Calibri" w:hAnsi="Segaon Soft Medium" w:cs="Consolas"/>
              </w:rPr>
              <w:t xml:space="preserve"> :                                                                                       </w:t>
            </w:r>
            <w:r w:rsidRPr="00385823">
              <w:rPr>
                <w:rFonts w:ascii="Segaon Soft Medium" w:eastAsia="Calibri" w:hAnsi="Segaon Soft Medium" w:cs="Consolas"/>
                <w:b/>
              </w:rPr>
              <w:t>0,5 pt</w:t>
            </w:r>
          </w:p>
          <w:p w14:paraId="3D6DAE8F" w14:textId="77777777" w:rsidR="00C85D3A" w:rsidRPr="00385823" w:rsidRDefault="00C85D3A" w:rsidP="00062D35">
            <w:pPr>
              <w:numPr>
                <w:ilvl w:val="0"/>
                <w:numId w:val="12"/>
              </w:numPr>
              <w:autoSpaceDE w:val="0"/>
              <w:autoSpaceDN w:val="0"/>
              <w:adjustRightInd w:val="0"/>
              <w:spacing w:after="0" w:line="240" w:lineRule="auto"/>
              <w:rPr>
                <w:rFonts w:ascii="Segaon Soft Medium" w:eastAsia="Calibri" w:hAnsi="Segaon Soft Medium" w:cs="Consolas"/>
              </w:rPr>
            </w:pPr>
            <w:r w:rsidRPr="00385823">
              <w:rPr>
                <w:rFonts w:ascii="Segaon Soft Medium" w:eastAsia="Calibri" w:hAnsi="Segaon Soft Medium" w:cs="Consolas"/>
              </w:rPr>
              <w:t xml:space="preserve">Bonne lisibilité des documents :                                                   </w:t>
            </w:r>
            <w:r w:rsidRPr="00385823">
              <w:rPr>
                <w:rFonts w:ascii="Segaon Soft Medium" w:eastAsia="Calibri" w:hAnsi="Segaon Soft Medium" w:cs="Consolas"/>
                <w:b/>
              </w:rPr>
              <w:t>0,5 pt</w:t>
            </w:r>
          </w:p>
          <w:p w14:paraId="33CE8834" w14:textId="4DCB1970" w:rsidR="00C85D3A" w:rsidRPr="00385823" w:rsidRDefault="00A7359D" w:rsidP="00062D35">
            <w:pPr>
              <w:numPr>
                <w:ilvl w:val="0"/>
                <w:numId w:val="12"/>
              </w:numPr>
              <w:autoSpaceDE w:val="0"/>
              <w:autoSpaceDN w:val="0"/>
              <w:adjustRightInd w:val="0"/>
              <w:spacing w:after="0" w:line="240" w:lineRule="auto"/>
              <w:rPr>
                <w:rFonts w:ascii="Segaon Soft Medium" w:eastAsia="Calibri" w:hAnsi="Segaon Soft Medium" w:cs="Consolas"/>
                <w:sz w:val="28"/>
                <w:szCs w:val="28"/>
              </w:rPr>
            </w:pPr>
            <w:r>
              <w:rPr>
                <w:rFonts w:ascii="Segaon Soft Medium" w:eastAsia="Calibri" w:hAnsi="Segaon Soft Medium" w:cs="Consolas"/>
              </w:rPr>
              <w:t>A</w:t>
            </w:r>
            <w:r w:rsidR="00C85D3A" w:rsidRPr="00385823">
              <w:rPr>
                <w:rFonts w:ascii="Segaon Soft Medium" w:eastAsia="Calibri" w:hAnsi="Segaon Soft Medium" w:cs="Consolas"/>
              </w:rPr>
              <w:t>gencement selon l’ordre avec intercalaire couleur </w:t>
            </w:r>
            <w:r w:rsidR="00C85D3A" w:rsidRPr="00385823">
              <w:rPr>
                <w:rFonts w:ascii="Segaon Soft Medium" w:eastAsia="Calibri" w:hAnsi="Segaon Soft Medium" w:cs="Consolas"/>
                <w:b/>
              </w:rPr>
              <w:t>:                0,5 pt</w:t>
            </w:r>
          </w:p>
          <w:p w14:paraId="154C0E15" w14:textId="77777777" w:rsidR="00C85D3A" w:rsidRPr="00385823" w:rsidRDefault="00C85D3A" w:rsidP="00062D35">
            <w:pPr>
              <w:numPr>
                <w:ilvl w:val="0"/>
                <w:numId w:val="12"/>
              </w:numPr>
              <w:autoSpaceDE w:val="0"/>
              <w:autoSpaceDN w:val="0"/>
              <w:adjustRightInd w:val="0"/>
              <w:spacing w:after="0" w:line="240" w:lineRule="auto"/>
              <w:rPr>
                <w:rFonts w:ascii="Segaon Soft Medium" w:eastAsia="Calibri" w:hAnsi="Segaon Soft Medium" w:cs="Consolas"/>
                <w:sz w:val="28"/>
                <w:szCs w:val="28"/>
              </w:rPr>
            </w:pPr>
            <w:r w:rsidRPr="00385823">
              <w:rPr>
                <w:rFonts w:ascii="Segaon Soft Medium" w:eastAsia="Calibri" w:hAnsi="Segaon Soft Medium" w:cs="Consolas"/>
              </w:rPr>
              <w:t xml:space="preserve">pagination :                                                                                 </w:t>
            </w:r>
            <w:r w:rsidRPr="00385823">
              <w:rPr>
                <w:rFonts w:ascii="Segaon Soft Medium" w:eastAsia="Calibri" w:hAnsi="Segaon Soft Medium" w:cs="Consolas"/>
                <w:b/>
              </w:rPr>
              <w:t>0,5 pt</w:t>
            </w:r>
          </w:p>
        </w:tc>
        <w:tc>
          <w:tcPr>
            <w:tcW w:w="1261" w:type="dxa"/>
            <w:vAlign w:val="center"/>
          </w:tcPr>
          <w:p w14:paraId="21C4F148" w14:textId="77777777" w:rsidR="00C85D3A" w:rsidRPr="00385823" w:rsidRDefault="00C85D3A" w:rsidP="00A21645">
            <w:pPr>
              <w:spacing w:after="0" w:line="240" w:lineRule="auto"/>
              <w:jc w:val="center"/>
              <w:rPr>
                <w:rFonts w:ascii="Segaon Soft Medium" w:eastAsia="Calibri" w:hAnsi="Segaon Soft Medium" w:cs="Consolas"/>
                <w:b/>
                <w:bCs/>
                <w:sz w:val="24"/>
                <w:szCs w:val="24"/>
              </w:rPr>
            </w:pPr>
            <w:r w:rsidRPr="00385823">
              <w:rPr>
                <w:rFonts w:ascii="Segaon Soft Medium" w:eastAsia="Calibri" w:hAnsi="Segaon Soft Medium" w:cs="Consolas"/>
                <w:b/>
                <w:bCs/>
                <w:szCs w:val="24"/>
              </w:rPr>
              <w:t>02 points</w:t>
            </w:r>
          </w:p>
        </w:tc>
      </w:tr>
      <w:tr w:rsidR="00C85D3A" w:rsidRPr="00385823" w14:paraId="468E46A5" w14:textId="77777777" w:rsidTr="000B1C64">
        <w:trPr>
          <w:trHeight w:val="544"/>
        </w:trPr>
        <w:tc>
          <w:tcPr>
            <w:tcW w:w="738" w:type="dxa"/>
            <w:vMerge w:val="restart"/>
            <w:vAlign w:val="center"/>
          </w:tcPr>
          <w:p w14:paraId="281A36E7" w14:textId="77777777" w:rsidR="00C85D3A" w:rsidRPr="00385823" w:rsidRDefault="00C85D3A" w:rsidP="00A21645">
            <w:pPr>
              <w:spacing w:after="0" w:line="240" w:lineRule="auto"/>
              <w:jc w:val="center"/>
              <w:rPr>
                <w:rFonts w:ascii="Segaon Soft Medium" w:eastAsia="Calibri" w:hAnsi="Segaon Soft Medium" w:cs="Consolas"/>
                <w:b/>
              </w:rPr>
            </w:pPr>
          </w:p>
          <w:p w14:paraId="10B91503" w14:textId="77777777" w:rsidR="00C85D3A" w:rsidRPr="00385823" w:rsidRDefault="00C85D3A" w:rsidP="00A21645">
            <w:pPr>
              <w:spacing w:after="0" w:line="240" w:lineRule="auto"/>
              <w:jc w:val="center"/>
              <w:rPr>
                <w:rFonts w:ascii="Segaon Soft Medium" w:eastAsia="Calibri" w:hAnsi="Segaon Soft Medium" w:cs="Consolas"/>
                <w:b/>
              </w:rPr>
            </w:pPr>
            <w:r w:rsidRPr="00385823">
              <w:rPr>
                <w:rFonts w:ascii="Segaon Soft Medium" w:eastAsia="Calibri" w:hAnsi="Segaon Soft Medium" w:cs="Consolas"/>
                <w:b/>
              </w:rPr>
              <w:t>2</w:t>
            </w:r>
          </w:p>
        </w:tc>
        <w:tc>
          <w:tcPr>
            <w:tcW w:w="8322" w:type="dxa"/>
            <w:vAlign w:val="center"/>
          </w:tcPr>
          <w:p w14:paraId="2767C672" w14:textId="217850FE" w:rsidR="00C85D3A" w:rsidRPr="00385823" w:rsidRDefault="00C85D3A" w:rsidP="00062D35">
            <w:pPr>
              <w:numPr>
                <w:ilvl w:val="0"/>
                <w:numId w:val="11"/>
              </w:numPr>
              <w:autoSpaceDE w:val="0"/>
              <w:autoSpaceDN w:val="0"/>
              <w:adjustRightInd w:val="0"/>
              <w:spacing w:after="0" w:line="240" w:lineRule="auto"/>
              <w:ind w:left="268"/>
              <w:rPr>
                <w:rFonts w:ascii="Segaon Soft Medium" w:eastAsia="Calibri" w:hAnsi="Segaon Soft Medium" w:cs="Consolas"/>
                <w:b/>
                <w:szCs w:val="28"/>
                <w:u w:val="single"/>
              </w:rPr>
            </w:pPr>
            <w:r w:rsidRPr="00385823">
              <w:rPr>
                <w:rFonts w:ascii="Segaon Soft Medium" w:eastAsia="Calibri" w:hAnsi="Segaon Soft Medium" w:cs="Consolas"/>
                <w:b/>
                <w:szCs w:val="28"/>
                <w:u w:val="single"/>
              </w:rPr>
              <w:t xml:space="preserve">REFERENCES DU CABINET </w:t>
            </w:r>
          </w:p>
          <w:p w14:paraId="4627B664" w14:textId="77777777" w:rsidR="00C85D3A" w:rsidRPr="00385823" w:rsidRDefault="00C85D3A" w:rsidP="001A306B">
            <w:pPr>
              <w:autoSpaceDE w:val="0"/>
              <w:autoSpaceDN w:val="0"/>
              <w:adjustRightInd w:val="0"/>
              <w:spacing w:after="0" w:line="240" w:lineRule="auto"/>
              <w:rPr>
                <w:rFonts w:ascii="Segaon Soft Medium" w:eastAsia="Calibri" w:hAnsi="Segaon Soft Medium" w:cs="Consolas"/>
                <w:sz w:val="18"/>
                <w:szCs w:val="18"/>
                <w:highlight w:val="yellow"/>
              </w:rPr>
            </w:pPr>
          </w:p>
        </w:tc>
        <w:tc>
          <w:tcPr>
            <w:tcW w:w="1261" w:type="dxa"/>
            <w:vMerge w:val="restart"/>
            <w:vAlign w:val="center"/>
          </w:tcPr>
          <w:p w14:paraId="7C8CF48A" w14:textId="2E4BC3EA" w:rsidR="00C85D3A" w:rsidRPr="00385823" w:rsidRDefault="00CB5407" w:rsidP="00A21645">
            <w:pPr>
              <w:spacing w:after="0" w:line="240" w:lineRule="auto"/>
              <w:jc w:val="center"/>
              <w:rPr>
                <w:rFonts w:ascii="Segaon Soft Medium" w:eastAsia="Calibri" w:hAnsi="Segaon Soft Medium" w:cs="Consolas"/>
                <w:b/>
                <w:bCs/>
                <w:sz w:val="24"/>
                <w:szCs w:val="24"/>
              </w:rPr>
            </w:pPr>
            <w:r w:rsidRPr="00385823">
              <w:rPr>
                <w:rFonts w:ascii="Segaon Soft Medium" w:eastAsia="Calibri" w:hAnsi="Segaon Soft Medium" w:cs="Consolas"/>
                <w:b/>
                <w:szCs w:val="24"/>
              </w:rPr>
              <w:t xml:space="preserve">40 </w:t>
            </w:r>
            <w:r w:rsidR="00C85D3A" w:rsidRPr="00385823">
              <w:rPr>
                <w:rFonts w:ascii="Segaon Soft Medium" w:eastAsia="Calibri" w:hAnsi="Segaon Soft Medium" w:cs="Consolas"/>
                <w:b/>
                <w:szCs w:val="24"/>
              </w:rPr>
              <w:t>points</w:t>
            </w:r>
          </w:p>
        </w:tc>
      </w:tr>
      <w:tr w:rsidR="00C85D3A" w:rsidRPr="00385823" w14:paraId="4DA52ADD" w14:textId="77777777" w:rsidTr="000B1C64">
        <w:trPr>
          <w:trHeight w:val="863"/>
        </w:trPr>
        <w:tc>
          <w:tcPr>
            <w:tcW w:w="738" w:type="dxa"/>
            <w:vMerge/>
            <w:vAlign w:val="center"/>
          </w:tcPr>
          <w:p w14:paraId="5B39132A" w14:textId="77777777" w:rsidR="00C85D3A" w:rsidRPr="00385823" w:rsidRDefault="00C85D3A" w:rsidP="00A21645">
            <w:pPr>
              <w:spacing w:after="0" w:line="240" w:lineRule="auto"/>
              <w:jc w:val="center"/>
              <w:rPr>
                <w:rFonts w:ascii="Segaon Soft Medium" w:eastAsia="Calibri" w:hAnsi="Segaon Soft Medium" w:cs="Consolas"/>
                <w:b/>
              </w:rPr>
            </w:pPr>
          </w:p>
        </w:tc>
        <w:tc>
          <w:tcPr>
            <w:tcW w:w="8322" w:type="dxa"/>
            <w:vAlign w:val="center"/>
          </w:tcPr>
          <w:p w14:paraId="37A10953" w14:textId="73F29EA6" w:rsidR="00C85D3A" w:rsidRPr="000B1C64" w:rsidRDefault="00C85D3A" w:rsidP="00A21645">
            <w:pPr>
              <w:autoSpaceDE w:val="0"/>
              <w:autoSpaceDN w:val="0"/>
              <w:adjustRightInd w:val="0"/>
              <w:spacing w:after="0" w:line="240" w:lineRule="auto"/>
              <w:jc w:val="both"/>
              <w:rPr>
                <w:rFonts w:ascii="Segaon Soft Medium" w:eastAsia="Calibri" w:hAnsi="Segaon Soft Medium" w:cs="Consolas"/>
                <w:b/>
                <w:bCs/>
              </w:rPr>
            </w:pPr>
            <w:r w:rsidRPr="000B1C64">
              <w:rPr>
                <w:rFonts w:ascii="Segaon Soft Medium" w:eastAsia="Calibri" w:hAnsi="Segaon Soft Medium" w:cs="Consolas"/>
              </w:rPr>
              <w:t xml:space="preserve">Nombre de références du cabinet dans des missions </w:t>
            </w:r>
            <w:r w:rsidR="00963878">
              <w:rPr>
                <w:rFonts w:ascii="Segaon Soft Medium" w:eastAsia="Calibri" w:hAnsi="Segaon Soft Medium" w:cs="Consolas"/>
              </w:rPr>
              <w:t>relatives à l’implémentation du SMR au cours des 10 dernières années</w:t>
            </w:r>
            <w:r w:rsidR="000B1C64" w:rsidRPr="000B1C64">
              <w:rPr>
                <w:rFonts w:ascii="Segaon Soft Medium" w:eastAsia="Calibri" w:hAnsi="Segaon Soft Medium" w:cs="Consolas"/>
              </w:rPr>
              <w:t xml:space="preserve"> :</w:t>
            </w:r>
            <w:r w:rsidRPr="000B1C64">
              <w:rPr>
                <w:rFonts w:ascii="Segaon Soft Medium" w:eastAsia="Calibri" w:hAnsi="Segaon Soft Medium" w:cs="Consolas"/>
              </w:rPr>
              <w:t xml:space="preserve"> </w:t>
            </w:r>
            <w:r w:rsidRPr="000B1C64">
              <w:rPr>
                <w:rFonts w:ascii="Segaon Soft Medium" w:eastAsia="Calibri" w:hAnsi="Segaon Soft Medium" w:cs="Consolas"/>
                <w:b/>
              </w:rPr>
              <w:t>(joindre 1</w:t>
            </w:r>
            <w:r w:rsidRPr="000B1C64">
              <w:rPr>
                <w:rFonts w:ascii="Segaon Soft Medium" w:eastAsia="Calibri" w:hAnsi="Segaon Soft Medium" w:cs="Consolas"/>
                <w:b/>
                <w:vertAlign w:val="superscript"/>
              </w:rPr>
              <w:t>ère</w:t>
            </w:r>
            <w:r w:rsidRPr="000B1C64">
              <w:rPr>
                <w:rFonts w:ascii="Segaon Soft Medium" w:eastAsia="Calibri" w:hAnsi="Segaon Soft Medium" w:cs="Consolas"/>
                <w:b/>
              </w:rPr>
              <w:t xml:space="preserve"> et dernière pages des marchés + PV de recette ou attestation de bonne fin) Note</w:t>
            </w:r>
            <w:r w:rsidRPr="000B1C64">
              <w:rPr>
                <w:rFonts w:ascii="Segaon Soft Medium" w:eastAsia="Calibri" w:hAnsi="Segaon Soft Medium" w:cs="Consolas"/>
                <w:b/>
                <w:bCs/>
              </w:rPr>
              <w:t xml:space="preserve"> maximale : </w:t>
            </w:r>
            <w:r w:rsidR="00E92D92" w:rsidRPr="000B1C64">
              <w:rPr>
                <w:rFonts w:ascii="Segaon Soft Medium" w:eastAsia="Calibri" w:hAnsi="Segaon Soft Medium" w:cs="Consolas"/>
                <w:b/>
                <w:bCs/>
              </w:rPr>
              <w:t>20</w:t>
            </w:r>
            <w:r w:rsidRPr="000B1C64">
              <w:rPr>
                <w:rFonts w:ascii="Segaon Soft Medium" w:eastAsia="Calibri" w:hAnsi="Segaon Soft Medium" w:cs="Consolas"/>
                <w:b/>
                <w:bCs/>
              </w:rPr>
              <w:t xml:space="preserve"> points.</w:t>
            </w:r>
            <w:r w:rsidRPr="000B1C64">
              <w:rPr>
                <w:rFonts w:ascii="Segaon Soft Medium" w:eastAsia="Calibri" w:hAnsi="Segaon Soft Medium" w:cs="Consolas"/>
                <w:bCs/>
              </w:rPr>
              <w:t xml:space="preserve">                                                                                  </w:t>
            </w:r>
          </w:p>
          <w:p w14:paraId="37EF918A" w14:textId="77777777" w:rsidR="00C85D3A" w:rsidRPr="000B1C64" w:rsidRDefault="00C85D3A" w:rsidP="00A21645">
            <w:pPr>
              <w:autoSpaceDE w:val="0"/>
              <w:autoSpaceDN w:val="0"/>
              <w:adjustRightInd w:val="0"/>
              <w:spacing w:after="0" w:line="240" w:lineRule="auto"/>
              <w:rPr>
                <w:rFonts w:ascii="Segaon Soft Medium" w:eastAsia="Calibri" w:hAnsi="Segaon Soft Medium" w:cs="Consolas"/>
                <w:bCs/>
              </w:rPr>
            </w:pPr>
            <w:r w:rsidRPr="000B1C64">
              <w:rPr>
                <w:rFonts w:ascii="Segaon Soft Medium" w:eastAsia="Calibri" w:hAnsi="Segaon Soft Medium" w:cs="Consolas"/>
                <w:bCs/>
              </w:rPr>
              <w:t xml:space="preserve"> </w:t>
            </w:r>
            <w:r w:rsidRPr="000B1C64">
              <w:rPr>
                <w:rFonts w:ascii="Segaon Soft Medium" w:eastAsia="Calibri" w:hAnsi="Segaon Soft Medium" w:cs="Consolas"/>
              </w:rPr>
              <w:t xml:space="preserve">   </w:t>
            </w:r>
          </w:p>
          <w:p w14:paraId="7CAF338B" w14:textId="2317F2F2" w:rsidR="00C85D3A" w:rsidRDefault="00C85D3A" w:rsidP="00A21645">
            <w:pPr>
              <w:autoSpaceDE w:val="0"/>
              <w:autoSpaceDN w:val="0"/>
              <w:adjustRightInd w:val="0"/>
              <w:spacing w:after="0" w:line="240" w:lineRule="auto"/>
              <w:rPr>
                <w:rFonts w:ascii="Segaon Soft Medium" w:eastAsia="Calibri" w:hAnsi="Segaon Soft Medium" w:cs="Consolas"/>
                <w:b/>
                <w:bCs/>
              </w:rPr>
            </w:pPr>
            <w:r w:rsidRPr="000B1C64">
              <w:rPr>
                <w:rFonts w:ascii="Segaon Soft Medium" w:eastAsia="Calibri" w:hAnsi="Segaon Soft Medium" w:cs="Consolas"/>
                <w:bCs/>
              </w:rPr>
              <w:t xml:space="preserve">   * </w:t>
            </w:r>
            <w:r w:rsidR="00963878">
              <w:rPr>
                <w:rFonts w:ascii="Segaon Soft Medium" w:eastAsia="Calibri" w:hAnsi="Segaon Soft Medium" w:cs="Consolas"/>
                <w:bCs/>
              </w:rPr>
              <w:t xml:space="preserve">Avoir 1 </w:t>
            </w:r>
            <w:proofErr w:type="gramStart"/>
            <w:r w:rsidR="00963878">
              <w:rPr>
                <w:rFonts w:ascii="Segaon Soft Medium" w:eastAsia="Calibri" w:hAnsi="Segaon Soft Medium" w:cs="Consolas"/>
                <w:bCs/>
              </w:rPr>
              <w:t>référence</w:t>
            </w:r>
            <w:r w:rsidRPr="000B1C64">
              <w:rPr>
                <w:rFonts w:ascii="Segaon Soft Medium" w:eastAsia="Calibri" w:hAnsi="Segaon Soft Medium" w:cs="Consolas"/>
                <w:bCs/>
              </w:rPr>
              <w:t> </w:t>
            </w:r>
            <w:r w:rsidR="00963878">
              <w:rPr>
                <w:rFonts w:ascii="Segaon Soft Medium" w:eastAsia="Calibri" w:hAnsi="Segaon Soft Medium" w:cs="Consolas"/>
                <w:bCs/>
              </w:rPr>
              <w:t xml:space="preserve">  </w:t>
            </w:r>
            <w:r w:rsidRPr="000B1C64">
              <w:rPr>
                <w:rFonts w:ascii="Segaon Soft Medium" w:eastAsia="Calibri" w:hAnsi="Segaon Soft Medium" w:cs="Consolas"/>
                <w:bCs/>
              </w:rPr>
              <w:t>:…</w:t>
            </w:r>
            <w:proofErr w:type="gramEnd"/>
            <w:r w:rsidRPr="000B1C64">
              <w:rPr>
                <w:rFonts w:ascii="Segaon Soft Medium" w:eastAsia="Calibri" w:hAnsi="Segaon Soft Medium" w:cs="Consolas"/>
                <w:bCs/>
              </w:rPr>
              <w:t>…………………</w:t>
            </w:r>
            <w:r w:rsidR="00963878">
              <w:rPr>
                <w:rFonts w:ascii="Segaon Soft Medium" w:eastAsia="Calibri" w:hAnsi="Segaon Soft Medium" w:cs="Consolas"/>
                <w:b/>
                <w:bCs/>
              </w:rPr>
              <w:t>05</w:t>
            </w:r>
            <w:r w:rsidRPr="000B1C64">
              <w:rPr>
                <w:rFonts w:ascii="Segaon Soft Medium" w:eastAsia="Calibri" w:hAnsi="Segaon Soft Medium" w:cs="Consolas"/>
                <w:b/>
                <w:bCs/>
              </w:rPr>
              <w:t xml:space="preserve"> points</w:t>
            </w:r>
          </w:p>
          <w:p w14:paraId="1D0FFF01" w14:textId="19F42BFA" w:rsidR="00963878" w:rsidRPr="000B1C64" w:rsidRDefault="00963878" w:rsidP="00A21645">
            <w:pPr>
              <w:autoSpaceDE w:val="0"/>
              <w:autoSpaceDN w:val="0"/>
              <w:adjustRightInd w:val="0"/>
              <w:spacing w:after="0" w:line="240" w:lineRule="auto"/>
              <w:rPr>
                <w:rFonts w:ascii="Segaon Soft Medium" w:eastAsia="Calibri" w:hAnsi="Segaon Soft Medium" w:cs="Consolas"/>
                <w:bCs/>
              </w:rPr>
            </w:pPr>
            <w:r>
              <w:rPr>
                <w:rFonts w:ascii="Segaon Soft Medium" w:eastAsia="Calibri" w:hAnsi="Segaon Soft Medium" w:cs="Consolas"/>
                <w:bCs/>
              </w:rPr>
              <w:t xml:space="preserve">   </w:t>
            </w:r>
            <w:r w:rsidRPr="000B1C64">
              <w:rPr>
                <w:rFonts w:ascii="Segaon Soft Medium" w:eastAsia="Calibri" w:hAnsi="Segaon Soft Medium" w:cs="Consolas"/>
                <w:bCs/>
              </w:rPr>
              <w:t>* Avoir 2 références</w:t>
            </w:r>
            <w:proofErr w:type="gramStart"/>
            <w:r w:rsidRPr="000B1C64">
              <w:rPr>
                <w:rFonts w:ascii="Segaon Soft Medium" w:eastAsia="Calibri" w:hAnsi="Segaon Soft Medium" w:cs="Consolas"/>
                <w:bCs/>
              </w:rPr>
              <w:t> :…</w:t>
            </w:r>
            <w:proofErr w:type="gramEnd"/>
            <w:r w:rsidRPr="000B1C64">
              <w:rPr>
                <w:rFonts w:ascii="Segaon Soft Medium" w:eastAsia="Calibri" w:hAnsi="Segaon Soft Medium" w:cs="Consolas"/>
                <w:bCs/>
              </w:rPr>
              <w:t>…………………</w:t>
            </w:r>
            <w:r w:rsidRPr="000B1C64">
              <w:rPr>
                <w:rFonts w:ascii="Segaon Soft Medium" w:eastAsia="Calibri" w:hAnsi="Segaon Soft Medium" w:cs="Consolas"/>
                <w:b/>
                <w:bCs/>
              </w:rPr>
              <w:t>15 points</w:t>
            </w:r>
          </w:p>
          <w:p w14:paraId="68596895" w14:textId="15A30E9C" w:rsidR="00C85D3A" w:rsidRPr="000B1C64" w:rsidRDefault="00C85D3A" w:rsidP="00A21645">
            <w:pPr>
              <w:autoSpaceDE w:val="0"/>
              <w:autoSpaceDN w:val="0"/>
              <w:adjustRightInd w:val="0"/>
              <w:spacing w:after="0" w:line="240" w:lineRule="auto"/>
              <w:rPr>
                <w:rFonts w:ascii="Segaon Soft Medium" w:eastAsia="Calibri" w:hAnsi="Segaon Soft Medium" w:cs="Consolas"/>
                <w:b/>
                <w:bCs/>
              </w:rPr>
            </w:pPr>
            <w:r w:rsidRPr="000B1C64">
              <w:rPr>
                <w:rFonts w:ascii="Segaon Soft Medium" w:eastAsia="Calibri" w:hAnsi="Segaon Soft Medium" w:cs="Consolas"/>
                <w:bCs/>
              </w:rPr>
              <w:t xml:space="preserve">   * Avoir plus de 2 </w:t>
            </w:r>
            <w:proofErr w:type="gramStart"/>
            <w:r w:rsidRPr="000B1C64">
              <w:rPr>
                <w:rFonts w:ascii="Segaon Soft Medium" w:eastAsia="Calibri" w:hAnsi="Segaon Soft Medium" w:cs="Consolas"/>
                <w:bCs/>
              </w:rPr>
              <w:t>références:…</w:t>
            </w:r>
            <w:proofErr w:type="gramEnd"/>
            <w:r w:rsidR="003D0B9D" w:rsidRPr="000B1C64">
              <w:rPr>
                <w:rFonts w:ascii="Segaon Soft Medium" w:eastAsia="Calibri" w:hAnsi="Segaon Soft Medium" w:cs="Consolas"/>
                <w:bCs/>
              </w:rPr>
              <w:t>……….</w:t>
            </w:r>
            <w:r w:rsidR="00175C49" w:rsidRPr="000B1C64">
              <w:rPr>
                <w:rFonts w:ascii="Segaon Soft Medium" w:eastAsia="Calibri" w:hAnsi="Segaon Soft Medium" w:cs="Consolas"/>
                <w:b/>
                <w:bCs/>
              </w:rPr>
              <w:t>20</w:t>
            </w:r>
            <w:r w:rsidRPr="000B1C64">
              <w:rPr>
                <w:rFonts w:ascii="Segaon Soft Medium" w:eastAsia="Calibri" w:hAnsi="Segaon Soft Medium" w:cs="Consolas"/>
                <w:b/>
                <w:bCs/>
              </w:rPr>
              <w:t xml:space="preserve"> points</w:t>
            </w:r>
          </w:p>
          <w:p w14:paraId="490E1D88" w14:textId="77777777" w:rsidR="00C85D3A" w:rsidRPr="00385823" w:rsidRDefault="00C85D3A" w:rsidP="00A21645">
            <w:pPr>
              <w:autoSpaceDE w:val="0"/>
              <w:autoSpaceDN w:val="0"/>
              <w:adjustRightInd w:val="0"/>
              <w:spacing w:after="0" w:line="240" w:lineRule="auto"/>
              <w:rPr>
                <w:rFonts w:ascii="Segaon Soft Medium" w:eastAsia="Calibri" w:hAnsi="Segaon Soft Medium" w:cs="Consolas"/>
                <w:bCs/>
                <w:highlight w:val="yellow"/>
              </w:rPr>
            </w:pPr>
          </w:p>
        </w:tc>
        <w:tc>
          <w:tcPr>
            <w:tcW w:w="1261" w:type="dxa"/>
            <w:vMerge/>
            <w:vAlign w:val="center"/>
          </w:tcPr>
          <w:p w14:paraId="3D8FB87B" w14:textId="77777777" w:rsidR="00C85D3A" w:rsidRPr="00385823" w:rsidRDefault="00C85D3A" w:rsidP="00A21645">
            <w:pPr>
              <w:spacing w:after="0" w:line="240" w:lineRule="auto"/>
              <w:jc w:val="center"/>
              <w:rPr>
                <w:rFonts w:ascii="Segaon Soft Medium" w:eastAsia="Calibri" w:hAnsi="Segaon Soft Medium" w:cs="Consolas"/>
                <w:b/>
                <w:bCs/>
                <w:sz w:val="24"/>
                <w:szCs w:val="24"/>
              </w:rPr>
            </w:pPr>
          </w:p>
        </w:tc>
      </w:tr>
      <w:tr w:rsidR="00A7359D" w:rsidRPr="00A7359D" w14:paraId="17D2BF75" w14:textId="77777777" w:rsidTr="000B1C64">
        <w:trPr>
          <w:trHeight w:val="1123"/>
        </w:trPr>
        <w:tc>
          <w:tcPr>
            <w:tcW w:w="738" w:type="dxa"/>
            <w:vMerge/>
            <w:vAlign w:val="center"/>
          </w:tcPr>
          <w:p w14:paraId="546A3481" w14:textId="77777777" w:rsidR="00C85D3A" w:rsidRPr="00A7359D" w:rsidRDefault="00C85D3A" w:rsidP="00A21645">
            <w:pPr>
              <w:spacing w:after="0" w:line="240" w:lineRule="auto"/>
              <w:jc w:val="center"/>
              <w:rPr>
                <w:rFonts w:ascii="Segaon Soft Medium" w:eastAsia="Calibri" w:hAnsi="Segaon Soft Medium" w:cs="Consolas"/>
                <w:b/>
                <w:color w:val="FF0000"/>
              </w:rPr>
            </w:pPr>
          </w:p>
        </w:tc>
        <w:tc>
          <w:tcPr>
            <w:tcW w:w="8322" w:type="dxa"/>
            <w:vAlign w:val="center"/>
          </w:tcPr>
          <w:p w14:paraId="096D1900" w14:textId="4F220690" w:rsidR="00C179DA" w:rsidRPr="00C42A46" w:rsidRDefault="00C85D3A" w:rsidP="00A21645">
            <w:pPr>
              <w:autoSpaceDE w:val="0"/>
              <w:autoSpaceDN w:val="0"/>
              <w:adjustRightInd w:val="0"/>
              <w:spacing w:after="0" w:line="240" w:lineRule="auto"/>
              <w:rPr>
                <w:rFonts w:ascii="Segaon Soft Medium" w:eastAsia="Calibri" w:hAnsi="Segaon Soft Medium" w:cs="Consolas"/>
                <w:bCs/>
                <w:color w:val="000000" w:themeColor="text1"/>
              </w:rPr>
            </w:pPr>
            <w:r w:rsidRPr="00C42A46">
              <w:rPr>
                <w:rFonts w:ascii="Segaon Soft Medium" w:eastAsia="Calibri" w:hAnsi="Segaon Soft Medium" w:cs="Consolas"/>
                <w:color w:val="000000" w:themeColor="text1"/>
              </w:rPr>
              <w:t xml:space="preserve">Nombre de références dans l’accompagnement à la certification </w:t>
            </w:r>
            <w:r w:rsidR="00A7359D" w:rsidRPr="00C42A46">
              <w:rPr>
                <w:rFonts w:ascii="Segaon Soft Medium" w:eastAsia="Calibri" w:hAnsi="Segaon Soft Medium" w:cs="Consolas"/>
                <w:color w:val="000000" w:themeColor="text1"/>
              </w:rPr>
              <w:t>ISO 31000</w:t>
            </w:r>
            <w:r w:rsidR="00986808" w:rsidRPr="00C42A46">
              <w:rPr>
                <w:rFonts w:ascii="Segaon Soft Medium" w:eastAsia="Calibri" w:hAnsi="Segaon Soft Medium" w:cs="Consolas"/>
                <w:color w:val="000000" w:themeColor="text1"/>
              </w:rPr>
              <w:t xml:space="preserve"> </w:t>
            </w:r>
            <w:r w:rsidR="00A7359D" w:rsidRPr="00C42A46">
              <w:rPr>
                <w:rFonts w:ascii="Segaon Soft Medium" w:eastAsia="Calibri" w:hAnsi="Segaon Soft Medium" w:cs="Consolas"/>
                <w:color w:val="000000" w:themeColor="text1"/>
              </w:rPr>
              <w:t>version 2018</w:t>
            </w:r>
            <w:r w:rsidR="00920BAB" w:rsidRPr="00C42A46">
              <w:rPr>
                <w:rFonts w:ascii="Segaon Soft Medium" w:eastAsia="Calibri" w:hAnsi="Segaon Soft Medium" w:cs="Consolas"/>
                <w:color w:val="000000" w:themeColor="text1"/>
              </w:rPr>
              <w:t xml:space="preserve"> </w:t>
            </w:r>
            <w:r w:rsidRPr="00C42A46">
              <w:rPr>
                <w:rFonts w:ascii="Segaon Soft Medium" w:eastAsia="Calibri" w:hAnsi="Segaon Soft Medium" w:cs="Consolas"/>
                <w:color w:val="000000" w:themeColor="text1"/>
              </w:rPr>
              <w:t>des</w:t>
            </w:r>
            <w:r w:rsidRPr="00C42A46">
              <w:rPr>
                <w:rFonts w:ascii="Segaon Soft Medium" w:eastAsia="Calibri" w:hAnsi="Segaon Soft Medium" w:cs="Consolas"/>
                <w:b/>
                <w:color w:val="000000" w:themeColor="text1"/>
              </w:rPr>
              <w:t xml:space="preserve"> </w:t>
            </w:r>
            <w:r w:rsidR="00A7359D" w:rsidRPr="00C42A46">
              <w:rPr>
                <w:rFonts w:ascii="Segaon Soft Medium" w:eastAsia="Calibri" w:hAnsi="Segaon Soft Medium" w:cs="Consolas"/>
                <w:color w:val="000000" w:themeColor="text1"/>
              </w:rPr>
              <w:t xml:space="preserve">entreprises </w:t>
            </w:r>
            <w:r w:rsidRPr="00C42A46">
              <w:rPr>
                <w:rFonts w:ascii="Segaon Soft Medium" w:eastAsia="Calibri" w:hAnsi="Segaon Soft Medium" w:cs="Consolas"/>
                <w:color w:val="000000" w:themeColor="text1"/>
              </w:rPr>
              <w:t>au cours des 10 dernières années</w:t>
            </w:r>
            <w:r w:rsidRPr="00C42A46">
              <w:rPr>
                <w:rFonts w:ascii="Segaon Soft Medium" w:eastAsia="Calibri" w:hAnsi="Segaon Soft Medium" w:cs="Consolas"/>
                <w:b/>
                <w:color w:val="000000" w:themeColor="text1"/>
              </w:rPr>
              <w:t xml:space="preserve"> </w:t>
            </w:r>
            <w:r w:rsidRPr="00C42A46">
              <w:rPr>
                <w:rFonts w:ascii="Segaon Soft Medium" w:eastAsia="Calibri" w:hAnsi="Segaon Soft Medium" w:cs="Consolas"/>
                <w:color w:val="000000" w:themeColor="text1"/>
              </w:rPr>
              <w:t>(</w:t>
            </w:r>
            <w:r w:rsidRPr="00C42A46">
              <w:rPr>
                <w:rFonts w:ascii="Segaon Soft Medium" w:eastAsia="Calibri" w:hAnsi="Segaon Soft Medium" w:cs="Consolas"/>
                <w:b/>
                <w:color w:val="000000" w:themeColor="text1"/>
              </w:rPr>
              <w:t>joindre 1</w:t>
            </w:r>
            <w:r w:rsidRPr="00C42A46">
              <w:rPr>
                <w:rFonts w:ascii="Segaon Soft Medium" w:eastAsia="Calibri" w:hAnsi="Segaon Soft Medium" w:cs="Consolas"/>
                <w:b/>
                <w:color w:val="000000" w:themeColor="text1"/>
                <w:vertAlign w:val="superscript"/>
              </w:rPr>
              <w:t>ère</w:t>
            </w:r>
            <w:r w:rsidRPr="00C42A46">
              <w:rPr>
                <w:rFonts w:ascii="Segaon Soft Medium" w:eastAsia="Calibri" w:hAnsi="Segaon Soft Medium" w:cs="Consolas"/>
                <w:b/>
                <w:color w:val="000000" w:themeColor="text1"/>
              </w:rPr>
              <w:t xml:space="preserve"> et dernière pages des marchés + PV de recette ou attestation de bonne fin</w:t>
            </w:r>
            <w:r w:rsidRPr="00C42A46">
              <w:rPr>
                <w:rFonts w:ascii="Segaon Soft Medium" w:eastAsia="Calibri" w:hAnsi="Segaon Soft Medium" w:cs="Consolas"/>
                <w:bCs/>
                <w:color w:val="000000" w:themeColor="text1"/>
              </w:rPr>
              <w:t>). Note maximale</w:t>
            </w:r>
            <w:r w:rsidR="00CB5407" w:rsidRPr="00C42A46">
              <w:rPr>
                <w:rFonts w:ascii="Segaon Soft Medium" w:eastAsia="Calibri" w:hAnsi="Segaon Soft Medium" w:cs="Consolas"/>
                <w:b/>
                <w:bCs/>
                <w:color w:val="000000" w:themeColor="text1"/>
              </w:rPr>
              <w:t> : 20</w:t>
            </w:r>
            <w:r w:rsidRPr="00C42A46">
              <w:rPr>
                <w:rFonts w:ascii="Segaon Soft Medium" w:eastAsia="Calibri" w:hAnsi="Segaon Soft Medium" w:cs="Consolas"/>
                <w:b/>
                <w:bCs/>
                <w:color w:val="000000" w:themeColor="text1"/>
              </w:rPr>
              <w:t xml:space="preserve"> points</w:t>
            </w:r>
            <w:r w:rsidRPr="00C42A46">
              <w:rPr>
                <w:rFonts w:ascii="Segaon Soft Medium" w:eastAsia="Calibri" w:hAnsi="Segaon Soft Medium" w:cs="Consolas"/>
                <w:bCs/>
                <w:color w:val="000000" w:themeColor="text1"/>
              </w:rPr>
              <w:t xml:space="preserve"> </w:t>
            </w:r>
          </w:p>
          <w:p w14:paraId="3964CA33" w14:textId="77777777" w:rsidR="00A21645" w:rsidRPr="00C42A46" w:rsidRDefault="00A21645" w:rsidP="00A21645">
            <w:pPr>
              <w:autoSpaceDE w:val="0"/>
              <w:autoSpaceDN w:val="0"/>
              <w:adjustRightInd w:val="0"/>
              <w:spacing w:after="0" w:line="240" w:lineRule="auto"/>
              <w:rPr>
                <w:rFonts w:ascii="Segaon Soft Medium" w:eastAsia="Calibri" w:hAnsi="Segaon Soft Medium" w:cs="Consolas"/>
                <w:bCs/>
                <w:color w:val="000000" w:themeColor="text1"/>
                <w:sz w:val="12"/>
              </w:rPr>
            </w:pPr>
          </w:p>
          <w:p w14:paraId="6AADDF04" w14:textId="1D5AFBF1" w:rsidR="00C85D3A" w:rsidRPr="00C42A46" w:rsidRDefault="00C85D3A" w:rsidP="00A21645">
            <w:pPr>
              <w:autoSpaceDE w:val="0"/>
              <w:autoSpaceDN w:val="0"/>
              <w:adjustRightInd w:val="0"/>
              <w:spacing w:after="0" w:line="240" w:lineRule="auto"/>
              <w:rPr>
                <w:rFonts w:ascii="Segaon Soft Medium" w:eastAsia="Calibri" w:hAnsi="Segaon Soft Medium" w:cs="Consolas"/>
                <w:bCs/>
                <w:color w:val="000000" w:themeColor="text1"/>
              </w:rPr>
            </w:pPr>
            <w:r w:rsidRPr="00C42A46">
              <w:rPr>
                <w:rFonts w:ascii="Segaon Soft Medium" w:eastAsia="Calibri" w:hAnsi="Segaon Soft Medium" w:cs="Consolas"/>
                <w:bCs/>
                <w:color w:val="000000" w:themeColor="text1"/>
              </w:rPr>
              <w:t xml:space="preserve"> </w:t>
            </w:r>
            <w:r w:rsidRPr="00C42A46">
              <w:rPr>
                <w:rFonts w:ascii="Segaon Soft Medium" w:eastAsia="Calibri" w:hAnsi="Segaon Soft Medium" w:cs="Consolas"/>
                <w:color w:val="000000" w:themeColor="text1"/>
              </w:rPr>
              <w:t xml:space="preserve">  </w:t>
            </w:r>
            <w:r w:rsidR="00C179DA" w:rsidRPr="00C42A46">
              <w:rPr>
                <w:rFonts w:ascii="Segaon Soft Medium" w:eastAsia="Calibri" w:hAnsi="Segaon Soft Medium" w:cs="Consolas"/>
                <w:color w:val="000000" w:themeColor="text1"/>
              </w:rPr>
              <w:t>-</w:t>
            </w:r>
            <w:r w:rsidRPr="00C42A46">
              <w:rPr>
                <w:rFonts w:ascii="Segaon Soft Medium" w:eastAsia="Calibri" w:hAnsi="Segaon Soft Medium" w:cs="Consolas"/>
                <w:color w:val="000000" w:themeColor="text1"/>
              </w:rPr>
              <w:t xml:space="preserve"> </w:t>
            </w:r>
            <w:r w:rsidRPr="00C42A46">
              <w:rPr>
                <w:rFonts w:ascii="Segaon Soft Medium" w:eastAsia="Calibri" w:hAnsi="Segaon Soft Medium" w:cs="Consolas"/>
                <w:bCs/>
                <w:color w:val="000000" w:themeColor="text1"/>
              </w:rPr>
              <w:t>Avoir une référence</w:t>
            </w:r>
            <w:proofErr w:type="gramStart"/>
            <w:r w:rsidRPr="00C42A46">
              <w:rPr>
                <w:rFonts w:ascii="Segaon Soft Medium" w:eastAsia="Calibri" w:hAnsi="Segaon Soft Medium" w:cs="Consolas"/>
                <w:bCs/>
                <w:color w:val="000000" w:themeColor="text1"/>
              </w:rPr>
              <w:t xml:space="preserve"> :…</w:t>
            </w:r>
            <w:proofErr w:type="gramEnd"/>
            <w:r w:rsidRPr="00C42A46">
              <w:rPr>
                <w:rFonts w:ascii="Segaon Soft Medium" w:eastAsia="Calibri" w:hAnsi="Segaon Soft Medium" w:cs="Consolas"/>
                <w:bCs/>
                <w:color w:val="000000" w:themeColor="text1"/>
              </w:rPr>
              <w:t>…………………</w:t>
            </w:r>
            <w:r w:rsidR="00963878">
              <w:rPr>
                <w:rFonts w:ascii="Segaon Soft Medium" w:eastAsia="Calibri" w:hAnsi="Segaon Soft Medium" w:cs="Consolas"/>
                <w:b/>
                <w:bCs/>
                <w:color w:val="000000" w:themeColor="text1"/>
              </w:rPr>
              <w:t>05</w:t>
            </w:r>
            <w:r w:rsidRPr="00C42A46">
              <w:rPr>
                <w:rFonts w:ascii="Segaon Soft Medium" w:eastAsia="Calibri" w:hAnsi="Segaon Soft Medium" w:cs="Consolas"/>
                <w:b/>
                <w:bCs/>
                <w:color w:val="000000" w:themeColor="text1"/>
              </w:rPr>
              <w:t xml:space="preserve"> points</w:t>
            </w:r>
          </w:p>
          <w:p w14:paraId="2B518A26" w14:textId="4C6A4822" w:rsidR="00C85D3A" w:rsidRPr="00C42A46" w:rsidRDefault="00C85D3A" w:rsidP="00A21645">
            <w:pPr>
              <w:autoSpaceDE w:val="0"/>
              <w:autoSpaceDN w:val="0"/>
              <w:adjustRightInd w:val="0"/>
              <w:spacing w:after="0" w:line="240" w:lineRule="auto"/>
              <w:rPr>
                <w:rFonts w:ascii="Segaon Soft Medium" w:eastAsia="Calibri" w:hAnsi="Segaon Soft Medium" w:cs="Consolas"/>
                <w:bCs/>
                <w:color w:val="000000" w:themeColor="text1"/>
              </w:rPr>
            </w:pPr>
            <w:r w:rsidRPr="00C42A46">
              <w:rPr>
                <w:rFonts w:ascii="Segaon Soft Medium" w:eastAsia="Calibri" w:hAnsi="Segaon Soft Medium" w:cs="Consolas"/>
                <w:bCs/>
                <w:color w:val="000000" w:themeColor="text1"/>
              </w:rPr>
              <w:t xml:space="preserve">   </w:t>
            </w:r>
            <w:r w:rsidR="00C179DA" w:rsidRPr="00C42A46">
              <w:rPr>
                <w:rFonts w:ascii="Segaon Soft Medium" w:eastAsia="Calibri" w:hAnsi="Segaon Soft Medium" w:cs="Consolas"/>
                <w:bCs/>
                <w:color w:val="000000" w:themeColor="text1"/>
              </w:rPr>
              <w:t>-</w:t>
            </w:r>
            <w:r w:rsidRPr="00C42A46">
              <w:rPr>
                <w:rFonts w:ascii="Segaon Soft Medium" w:eastAsia="Calibri" w:hAnsi="Segaon Soft Medium" w:cs="Consolas"/>
                <w:bCs/>
                <w:color w:val="000000" w:themeColor="text1"/>
              </w:rPr>
              <w:t xml:space="preserve"> Avoir 2 références : ……………………</w:t>
            </w:r>
            <w:r w:rsidR="00FA2EFC" w:rsidRPr="00C42A46">
              <w:rPr>
                <w:rFonts w:ascii="Segaon Soft Medium" w:eastAsia="Calibri" w:hAnsi="Segaon Soft Medium" w:cs="Consolas"/>
                <w:b/>
                <w:bCs/>
                <w:color w:val="000000" w:themeColor="text1"/>
              </w:rPr>
              <w:t>15</w:t>
            </w:r>
            <w:r w:rsidRPr="00C42A46">
              <w:rPr>
                <w:rFonts w:ascii="Segaon Soft Medium" w:eastAsia="Calibri" w:hAnsi="Segaon Soft Medium" w:cs="Consolas"/>
                <w:b/>
                <w:bCs/>
                <w:color w:val="000000" w:themeColor="text1"/>
              </w:rPr>
              <w:t xml:space="preserve"> points</w:t>
            </w:r>
          </w:p>
          <w:p w14:paraId="5CF869C9" w14:textId="623B1D6E" w:rsidR="00C85D3A" w:rsidRPr="00A7359D" w:rsidRDefault="00C85D3A" w:rsidP="00A21645">
            <w:pPr>
              <w:autoSpaceDE w:val="0"/>
              <w:autoSpaceDN w:val="0"/>
              <w:adjustRightInd w:val="0"/>
              <w:spacing w:after="0" w:line="240" w:lineRule="auto"/>
              <w:rPr>
                <w:rFonts w:ascii="Segaon Soft Medium" w:eastAsia="Calibri" w:hAnsi="Segaon Soft Medium" w:cs="Consolas"/>
                <w:b/>
                <w:bCs/>
                <w:color w:val="FF0000"/>
              </w:rPr>
            </w:pPr>
            <w:r w:rsidRPr="00C42A46">
              <w:rPr>
                <w:rFonts w:ascii="Segaon Soft Medium" w:eastAsia="Calibri" w:hAnsi="Segaon Soft Medium" w:cs="Consolas"/>
                <w:bCs/>
                <w:color w:val="000000" w:themeColor="text1"/>
              </w:rPr>
              <w:t xml:space="preserve">   </w:t>
            </w:r>
            <w:r w:rsidR="00C179DA" w:rsidRPr="00C42A46">
              <w:rPr>
                <w:rFonts w:ascii="Segaon Soft Medium" w:eastAsia="Calibri" w:hAnsi="Segaon Soft Medium" w:cs="Consolas"/>
                <w:bCs/>
                <w:color w:val="000000" w:themeColor="text1"/>
              </w:rPr>
              <w:t>-</w:t>
            </w:r>
            <w:r w:rsidRPr="00C42A46">
              <w:rPr>
                <w:rFonts w:ascii="Segaon Soft Medium" w:eastAsia="Calibri" w:hAnsi="Segaon Soft Medium" w:cs="Consolas"/>
                <w:bCs/>
                <w:color w:val="000000" w:themeColor="text1"/>
              </w:rPr>
              <w:t xml:space="preserve"> Avoir plus de 2  références:…</w:t>
            </w:r>
            <w:r w:rsidR="00C179DA" w:rsidRPr="00C42A46">
              <w:rPr>
                <w:rFonts w:ascii="Segaon Soft Medium" w:eastAsia="Calibri" w:hAnsi="Segaon Soft Medium" w:cs="Consolas"/>
                <w:bCs/>
                <w:color w:val="000000" w:themeColor="text1"/>
              </w:rPr>
              <w:t>……….</w:t>
            </w:r>
            <w:r w:rsidR="00FA2EFC" w:rsidRPr="00C42A46">
              <w:rPr>
                <w:rFonts w:ascii="Segaon Soft Medium" w:eastAsia="Calibri" w:hAnsi="Segaon Soft Medium" w:cs="Consolas"/>
                <w:b/>
                <w:bCs/>
                <w:color w:val="000000" w:themeColor="text1"/>
              </w:rPr>
              <w:t>20</w:t>
            </w:r>
            <w:r w:rsidRPr="00C42A46">
              <w:rPr>
                <w:rFonts w:ascii="Segaon Soft Medium" w:eastAsia="Calibri" w:hAnsi="Segaon Soft Medium" w:cs="Consolas"/>
                <w:b/>
                <w:bCs/>
                <w:color w:val="000000" w:themeColor="text1"/>
              </w:rPr>
              <w:t xml:space="preserve"> points</w:t>
            </w:r>
          </w:p>
        </w:tc>
        <w:tc>
          <w:tcPr>
            <w:tcW w:w="1261" w:type="dxa"/>
            <w:vMerge/>
            <w:vAlign w:val="center"/>
          </w:tcPr>
          <w:p w14:paraId="40FF28F3" w14:textId="77777777" w:rsidR="00C85D3A" w:rsidRPr="00A7359D" w:rsidRDefault="00C85D3A" w:rsidP="00A21645">
            <w:pPr>
              <w:spacing w:after="0" w:line="240" w:lineRule="auto"/>
              <w:jc w:val="center"/>
              <w:rPr>
                <w:rFonts w:ascii="Segaon Soft Medium" w:eastAsia="Calibri" w:hAnsi="Segaon Soft Medium" w:cs="Consolas"/>
                <w:b/>
                <w:color w:val="FF0000"/>
                <w:sz w:val="24"/>
                <w:szCs w:val="24"/>
              </w:rPr>
            </w:pPr>
          </w:p>
        </w:tc>
      </w:tr>
      <w:tr w:rsidR="00C85D3A" w:rsidRPr="00385823" w14:paraId="2AEA51C9" w14:textId="77777777" w:rsidTr="000B1C64">
        <w:trPr>
          <w:trHeight w:val="1280"/>
        </w:trPr>
        <w:tc>
          <w:tcPr>
            <w:tcW w:w="738" w:type="dxa"/>
            <w:vMerge w:val="restart"/>
            <w:vAlign w:val="center"/>
          </w:tcPr>
          <w:p w14:paraId="0B07A26E" w14:textId="77777777" w:rsidR="00C85D3A" w:rsidRPr="00385823" w:rsidRDefault="00C85D3A" w:rsidP="00A21645">
            <w:pPr>
              <w:spacing w:after="0" w:line="240" w:lineRule="auto"/>
              <w:rPr>
                <w:rFonts w:ascii="Segaon Soft Medium" w:eastAsia="Calibri" w:hAnsi="Segaon Soft Medium" w:cs="Consolas"/>
                <w:bCs/>
              </w:rPr>
            </w:pPr>
            <w:r w:rsidRPr="00385823">
              <w:rPr>
                <w:rFonts w:ascii="Segaon Soft Medium" w:eastAsia="Calibri" w:hAnsi="Segaon Soft Medium" w:cs="Consolas"/>
                <w:bCs/>
              </w:rPr>
              <w:lastRenderedPageBreak/>
              <w:t xml:space="preserve"> 3</w:t>
            </w:r>
          </w:p>
          <w:p w14:paraId="3EEF0EE8" w14:textId="77777777" w:rsidR="00C85D3A" w:rsidRPr="00385823" w:rsidRDefault="00C85D3A" w:rsidP="00A21645">
            <w:pPr>
              <w:spacing w:after="0" w:line="240" w:lineRule="auto"/>
              <w:rPr>
                <w:rFonts w:ascii="Segaon Soft Medium" w:eastAsia="Calibri" w:hAnsi="Segaon Soft Medium" w:cs="Consolas"/>
                <w:bCs/>
              </w:rPr>
            </w:pPr>
            <w:r w:rsidRPr="00385823">
              <w:rPr>
                <w:rFonts w:ascii="Segaon Soft Medium" w:eastAsia="Calibri" w:hAnsi="Segaon Soft Medium" w:cs="Consolas"/>
                <w:bCs/>
              </w:rPr>
              <w:t xml:space="preserve"> </w:t>
            </w:r>
          </w:p>
          <w:p w14:paraId="741BB5EA" w14:textId="77777777" w:rsidR="00C85D3A" w:rsidRPr="00385823" w:rsidRDefault="00C85D3A" w:rsidP="00A21645">
            <w:pPr>
              <w:spacing w:after="0" w:line="240" w:lineRule="auto"/>
              <w:rPr>
                <w:rFonts w:ascii="Segaon Soft Medium" w:eastAsia="Calibri" w:hAnsi="Segaon Soft Medium" w:cs="Consolas"/>
                <w:bCs/>
              </w:rPr>
            </w:pPr>
          </w:p>
          <w:p w14:paraId="661ED7D4" w14:textId="77777777" w:rsidR="00C85D3A" w:rsidRPr="00385823" w:rsidRDefault="00C85D3A" w:rsidP="00A21645">
            <w:pPr>
              <w:spacing w:after="0" w:line="240" w:lineRule="auto"/>
              <w:rPr>
                <w:rFonts w:ascii="Segaon Soft Medium" w:eastAsia="Calibri" w:hAnsi="Segaon Soft Medium" w:cs="Consolas"/>
                <w:bCs/>
              </w:rPr>
            </w:pPr>
          </w:p>
          <w:p w14:paraId="484AC9BD" w14:textId="77777777" w:rsidR="00C85D3A" w:rsidRPr="00385823" w:rsidRDefault="00C85D3A" w:rsidP="00A21645">
            <w:pPr>
              <w:spacing w:after="0" w:line="240" w:lineRule="auto"/>
              <w:rPr>
                <w:rFonts w:ascii="Segaon Soft Medium" w:eastAsia="Calibri" w:hAnsi="Segaon Soft Medium" w:cs="Consolas"/>
                <w:bCs/>
              </w:rPr>
            </w:pPr>
          </w:p>
          <w:p w14:paraId="782A3CCF" w14:textId="77777777" w:rsidR="00C85D3A" w:rsidRPr="00385823" w:rsidRDefault="00C85D3A" w:rsidP="00A21645">
            <w:pPr>
              <w:spacing w:after="0" w:line="240" w:lineRule="auto"/>
              <w:rPr>
                <w:rFonts w:ascii="Segaon Soft Medium" w:eastAsia="Calibri" w:hAnsi="Segaon Soft Medium" w:cs="Consolas"/>
                <w:bCs/>
              </w:rPr>
            </w:pPr>
          </w:p>
          <w:p w14:paraId="076BD9A6" w14:textId="77777777" w:rsidR="00C85D3A" w:rsidRPr="00385823" w:rsidRDefault="00C85D3A" w:rsidP="00A21645">
            <w:pPr>
              <w:spacing w:after="0" w:line="240" w:lineRule="auto"/>
              <w:rPr>
                <w:rFonts w:ascii="Segaon Soft Medium" w:eastAsia="Calibri" w:hAnsi="Segaon Soft Medium" w:cs="Consolas"/>
                <w:bCs/>
              </w:rPr>
            </w:pPr>
          </w:p>
          <w:p w14:paraId="4F895FF0" w14:textId="77777777" w:rsidR="00C85D3A" w:rsidRPr="00385823" w:rsidRDefault="00C85D3A" w:rsidP="00A21645">
            <w:pPr>
              <w:spacing w:after="0" w:line="240" w:lineRule="auto"/>
              <w:rPr>
                <w:rFonts w:ascii="Segaon Soft Medium" w:eastAsia="Calibri" w:hAnsi="Segaon Soft Medium" w:cs="Consolas"/>
                <w:bCs/>
              </w:rPr>
            </w:pPr>
          </w:p>
          <w:p w14:paraId="64326196" w14:textId="77777777" w:rsidR="00C85D3A" w:rsidRPr="00385823" w:rsidRDefault="00C85D3A" w:rsidP="00A21645">
            <w:pPr>
              <w:spacing w:after="0" w:line="240" w:lineRule="auto"/>
              <w:ind w:left="360"/>
              <w:rPr>
                <w:rFonts w:ascii="Segaon Soft Medium" w:eastAsia="Calibri" w:hAnsi="Segaon Soft Medium" w:cs="Consolas"/>
                <w:bCs/>
              </w:rPr>
            </w:pPr>
          </w:p>
          <w:p w14:paraId="7BD6AACE" w14:textId="77777777" w:rsidR="00C85D3A" w:rsidRPr="00385823" w:rsidRDefault="00C85D3A" w:rsidP="00A21645">
            <w:pPr>
              <w:spacing w:after="0" w:line="240" w:lineRule="auto"/>
              <w:ind w:left="360"/>
              <w:rPr>
                <w:rFonts w:ascii="Segaon Soft Medium" w:eastAsia="Calibri" w:hAnsi="Segaon Soft Medium" w:cs="Consolas"/>
                <w:bCs/>
              </w:rPr>
            </w:pPr>
          </w:p>
          <w:p w14:paraId="75638F94" w14:textId="77777777" w:rsidR="00C85D3A" w:rsidRPr="00385823" w:rsidRDefault="00C85D3A" w:rsidP="00A21645">
            <w:pPr>
              <w:spacing w:after="0" w:line="240" w:lineRule="auto"/>
              <w:ind w:left="360"/>
              <w:rPr>
                <w:rFonts w:ascii="Segaon Soft Medium" w:eastAsia="Calibri" w:hAnsi="Segaon Soft Medium" w:cs="Consolas"/>
                <w:bCs/>
              </w:rPr>
            </w:pPr>
          </w:p>
          <w:p w14:paraId="07880C97" w14:textId="77777777" w:rsidR="00C85D3A" w:rsidRPr="00385823" w:rsidRDefault="00C85D3A" w:rsidP="00A21645">
            <w:pPr>
              <w:spacing w:after="0" w:line="240" w:lineRule="auto"/>
              <w:ind w:left="360"/>
              <w:rPr>
                <w:rFonts w:ascii="Segaon Soft Medium" w:eastAsia="Calibri" w:hAnsi="Segaon Soft Medium" w:cs="Consolas"/>
                <w:bCs/>
              </w:rPr>
            </w:pPr>
          </w:p>
        </w:tc>
        <w:tc>
          <w:tcPr>
            <w:tcW w:w="8322" w:type="dxa"/>
            <w:vAlign w:val="center"/>
          </w:tcPr>
          <w:p w14:paraId="0957BF05" w14:textId="77777777" w:rsidR="00C85D3A" w:rsidRPr="00C42A46" w:rsidRDefault="00C85D3A" w:rsidP="00062D35">
            <w:pPr>
              <w:pStyle w:val="Paragraphedeliste"/>
              <w:numPr>
                <w:ilvl w:val="0"/>
                <w:numId w:val="11"/>
              </w:numPr>
              <w:spacing w:after="0" w:line="240" w:lineRule="auto"/>
              <w:rPr>
                <w:rFonts w:ascii="Segaon Soft Medium" w:eastAsia="Calibri" w:hAnsi="Segaon Soft Medium" w:cs="Consolas"/>
                <w:b/>
                <w:color w:val="000000" w:themeColor="text1"/>
                <w:u w:val="single"/>
              </w:rPr>
            </w:pPr>
            <w:r w:rsidRPr="00C42A46">
              <w:rPr>
                <w:rFonts w:ascii="Segaon Soft Medium" w:eastAsia="Calibri" w:hAnsi="Segaon Soft Medium" w:cs="Consolas"/>
                <w:b/>
                <w:color w:val="000000" w:themeColor="text1"/>
                <w:u w:val="single"/>
              </w:rPr>
              <w:t>QUALIFICATIONS ET EXPERIENCES DU PERSONNEL CLE</w:t>
            </w:r>
          </w:p>
          <w:p w14:paraId="0647E535" w14:textId="77777777" w:rsidR="00C85D3A" w:rsidRPr="00C42A46" w:rsidRDefault="00C85D3A" w:rsidP="00A21645">
            <w:pPr>
              <w:spacing w:after="0" w:line="240" w:lineRule="auto"/>
              <w:rPr>
                <w:rFonts w:ascii="Segaon Soft Medium" w:eastAsia="Calibri" w:hAnsi="Segaon Soft Medium" w:cs="Consolas"/>
                <w:b/>
                <w:color w:val="000000" w:themeColor="text1"/>
                <w:u w:val="single"/>
              </w:rPr>
            </w:pPr>
          </w:p>
          <w:p w14:paraId="0F30D32F" w14:textId="489ED40F" w:rsidR="00C85D3A" w:rsidRPr="00C42A46" w:rsidRDefault="00C85D3A" w:rsidP="00A21645">
            <w:pPr>
              <w:spacing w:after="0" w:line="240" w:lineRule="auto"/>
              <w:ind w:left="52"/>
              <w:rPr>
                <w:rFonts w:ascii="Segaon Soft Medium" w:eastAsia="Calibri" w:hAnsi="Segaon Soft Medium" w:cs="Consolas"/>
                <w:bCs/>
                <w:color w:val="000000" w:themeColor="text1"/>
              </w:rPr>
            </w:pPr>
            <w:r w:rsidRPr="00C42A46">
              <w:rPr>
                <w:rFonts w:ascii="Segaon Soft Medium" w:eastAsia="Calibri" w:hAnsi="Segaon Soft Medium" w:cs="Consolas"/>
                <w:b/>
                <w:color w:val="000000" w:themeColor="text1"/>
              </w:rPr>
              <w:t>3.1</w:t>
            </w:r>
            <w:r w:rsidRPr="00C42A46">
              <w:rPr>
                <w:rFonts w:ascii="Segaon Soft Medium" w:eastAsia="Calibri" w:hAnsi="Segaon Soft Medium" w:cs="Consolas"/>
                <w:color w:val="000000" w:themeColor="text1"/>
              </w:rPr>
              <w:t xml:space="preserve">-  </w:t>
            </w:r>
            <w:r w:rsidRPr="00C42A46">
              <w:rPr>
                <w:rFonts w:ascii="Segaon Soft Medium" w:eastAsia="Calibri" w:hAnsi="Segaon Soft Medium" w:cs="Consolas"/>
                <w:b/>
                <w:color w:val="000000" w:themeColor="text1"/>
              </w:rPr>
              <w:t>CHEF DE MISSION</w:t>
            </w:r>
            <w:r w:rsidR="00963878">
              <w:rPr>
                <w:rFonts w:ascii="Segaon Soft Medium" w:eastAsia="Calibri" w:hAnsi="Segaon Soft Medium" w:cs="Consolas"/>
                <w:b/>
                <w:bCs/>
                <w:color w:val="000000" w:themeColor="text1"/>
              </w:rPr>
              <w:t> : 28</w:t>
            </w:r>
            <w:r w:rsidRPr="00C42A46">
              <w:rPr>
                <w:rFonts w:ascii="Segaon Soft Medium" w:eastAsia="Calibri" w:hAnsi="Segaon Soft Medium" w:cs="Consolas"/>
                <w:b/>
                <w:bCs/>
                <w:color w:val="000000" w:themeColor="text1"/>
              </w:rPr>
              <w:t xml:space="preserve"> points</w:t>
            </w:r>
            <w:r w:rsidRPr="00C42A46">
              <w:rPr>
                <w:rFonts w:ascii="Segaon Soft Medium" w:eastAsia="Calibri" w:hAnsi="Segaon Soft Medium" w:cs="Consolas"/>
                <w:bCs/>
                <w:color w:val="000000" w:themeColor="text1"/>
              </w:rPr>
              <w:t xml:space="preserve"> </w:t>
            </w:r>
          </w:p>
          <w:p w14:paraId="5F227D00" w14:textId="77777777" w:rsidR="00C85D3A" w:rsidRPr="00C42A46" w:rsidRDefault="00C85D3A" w:rsidP="005A36D1">
            <w:pPr>
              <w:pStyle w:val="Paragraphedeliste"/>
              <w:numPr>
                <w:ilvl w:val="0"/>
                <w:numId w:val="23"/>
              </w:numPr>
              <w:spacing w:after="0" w:line="240" w:lineRule="auto"/>
              <w:jc w:val="both"/>
              <w:rPr>
                <w:rFonts w:ascii="Segaon Soft Medium" w:eastAsia="Calibri" w:hAnsi="Segaon Soft Medium" w:cs="Consolas"/>
                <w:bCs/>
                <w:color w:val="000000" w:themeColor="text1"/>
              </w:rPr>
            </w:pPr>
            <w:r w:rsidRPr="00C42A46">
              <w:rPr>
                <w:rFonts w:ascii="Segaon Soft Medium" w:eastAsia="Calibri" w:hAnsi="Segaon Soft Medium" w:cs="Consolas"/>
                <w:bCs/>
                <w:color w:val="000000" w:themeColor="text1"/>
              </w:rPr>
              <w:t xml:space="preserve">Formation académique : être titulaire d’un diplôme d’enseignement supérieur : </w:t>
            </w:r>
          </w:p>
          <w:p w14:paraId="49225B6A" w14:textId="6C7462A8" w:rsidR="00C85D3A" w:rsidRPr="00C42A46" w:rsidRDefault="00C85D3A" w:rsidP="00A21645">
            <w:pPr>
              <w:pStyle w:val="Paragraphedeliste"/>
              <w:spacing w:after="0" w:line="240" w:lineRule="auto"/>
              <w:rPr>
                <w:rFonts w:ascii="Segaon Soft Medium" w:eastAsia="Calibri" w:hAnsi="Segaon Soft Medium" w:cs="Consolas"/>
                <w:bCs/>
                <w:color w:val="000000" w:themeColor="text1"/>
                <w:lang w:val="en-US"/>
              </w:rPr>
            </w:pPr>
            <w:r w:rsidRPr="00C42A46">
              <w:rPr>
                <w:rFonts w:ascii="Segaon Soft Medium" w:eastAsia="Calibri" w:hAnsi="Segaon Soft Medium" w:cs="Consolas"/>
                <w:bCs/>
                <w:color w:val="000000" w:themeColor="text1"/>
                <w:lang w:val="en-US"/>
              </w:rPr>
              <w:t xml:space="preserve">- Minimum BAC + </w:t>
            </w:r>
            <w:r w:rsidR="00344924" w:rsidRPr="00C42A46">
              <w:rPr>
                <w:rFonts w:ascii="Segaon Soft Medium" w:eastAsia="Calibri" w:hAnsi="Segaon Soft Medium" w:cs="Consolas"/>
                <w:bCs/>
                <w:color w:val="000000" w:themeColor="text1"/>
                <w:lang w:val="en-US"/>
              </w:rPr>
              <w:t>5</w:t>
            </w:r>
            <w:r w:rsidR="00737D06" w:rsidRPr="00C42A46">
              <w:rPr>
                <w:rFonts w:ascii="Segaon Soft Medium" w:eastAsia="Calibri" w:hAnsi="Segaon Soft Medium" w:cs="Consolas"/>
                <w:bCs/>
                <w:color w:val="000000" w:themeColor="text1"/>
                <w:lang w:val="en-US"/>
              </w:rPr>
              <w:t xml:space="preserve"> </w:t>
            </w:r>
            <w:proofErr w:type="spellStart"/>
            <w:r w:rsidR="00737D06" w:rsidRPr="00C42A46">
              <w:rPr>
                <w:rFonts w:ascii="Segaon Soft Medium" w:eastAsia="Calibri" w:hAnsi="Segaon Soft Medium" w:cs="Consolas"/>
                <w:bCs/>
                <w:color w:val="000000" w:themeColor="text1"/>
                <w:lang w:val="en-US"/>
              </w:rPr>
              <w:t>en</w:t>
            </w:r>
            <w:proofErr w:type="spellEnd"/>
            <w:r w:rsidR="00737D06" w:rsidRPr="00C42A46">
              <w:rPr>
                <w:rFonts w:ascii="Segaon Soft Medium" w:eastAsia="Calibri" w:hAnsi="Segaon Soft Medium" w:cs="Consolas"/>
                <w:bCs/>
                <w:color w:val="000000" w:themeColor="text1"/>
                <w:lang w:val="en-US"/>
              </w:rPr>
              <w:t xml:space="preserve"> </w:t>
            </w:r>
            <w:r w:rsidR="00344924" w:rsidRPr="00C42A46">
              <w:rPr>
                <w:rFonts w:ascii="Segaon Soft Medium" w:eastAsia="Calibri" w:hAnsi="Segaon Soft Medium" w:cs="Consolas"/>
                <w:bCs/>
                <w:color w:val="000000" w:themeColor="text1"/>
                <w:lang w:val="en-US"/>
              </w:rPr>
              <w:t>Management</w:t>
            </w:r>
            <w:r w:rsidR="00FA2EFC" w:rsidRPr="00C42A46">
              <w:rPr>
                <w:rFonts w:ascii="Segaon Soft Medium" w:eastAsia="Calibri" w:hAnsi="Segaon Soft Medium" w:cs="Consolas"/>
                <w:bCs/>
                <w:color w:val="000000" w:themeColor="text1"/>
                <w:lang w:val="en-US"/>
              </w:rPr>
              <w:t> :          05</w:t>
            </w:r>
            <w:r w:rsidRPr="00C42A46">
              <w:rPr>
                <w:rFonts w:ascii="Segaon Soft Medium" w:eastAsia="Calibri" w:hAnsi="Segaon Soft Medium" w:cs="Consolas"/>
                <w:bCs/>
                <w:color w:val="000000" w:themeColor="text1"/>
                <w:lang w:val="en-US"/>
              </w:rPr>
              <w:t xml:space="preserve"> pts</w:t>
            </w:r>
          </w:p>
          <w:p w14:paraId="4619D95C" w14:textId="77777777" w:rsidR="00C85D3A" w:rsidRPr="00C42A46" w:rsidRDefault="00C85D3A" w:rsidP="00A21645">
            <w:pPr>
              <w:spacing w:after="0" w:line="240" w:lineRule="auto"/>
              <w:ind w:firstLine="360"/>
              <w:rPr>
                <w:rFonts w:ascii="Segaon Soft Medium" w:eastAsia="Calibri" w:hAnsi="Segaon Soft Medium" w:cs="Consolas"/>
                <w:bCs/>
                <w:color w:val="000000" w:themeColor="text1"/>
                <w:sz w:val="12"/>
                <w:lang w:val="en-US"/>
              </w:rPr>
            </w:pPr>
          </w:p>
          <w:p w14:paraId="68B46ED1" w14:textId="2C038BF2" w:rsidR="00B575E4" w:rsidRPr="00C42A46" w:rsidRDefault="00C85D3A" w:rsidP="005A36D1">
            <w:pPr>
              <w:pStyle w:val="Paragraphedeliste"/>
              <w:numPr>
                <w:ilvl w:val="0"/>
                <w:numId w:val="23"/>
              </w:numPr>
              <w:spacing w:after="0" w:line="240" w:lineRule="auto"/>
              <w:jc w:val="both"/>
              <w:rPr>
                <w:rFonts w:ascii="Segaon Soft Medium" w:eastAsia="Calibri" w:hAnsi="Segaon Soft Medium" w:cs="Consolas"/>
                <w:bCs/>
                <w:color w:val="000000" w:themeColor="text1"/>
              </w:rPr>
            </w:pPr>
            <w:r w:rsidRPr="00C42A46">
              <w:rPr>
                <w:rFonts w:ascii="Segaon Soft Medium" w:eastAsia="Calibri" w:hAnsi="Segaon Soft Medium" w:cs="Consolas"/>
                <w:bCs/>
                <w:color w:val="000000" w:themeColor="text1"/>
              </w:rPr>
              <w:t xml:space="preserve">Qualification professionnelle : </w:t>
            </w:r>
            <w:r w:rsidR="00963878">
              <w:rPr>
                <w:rFonts w:ascii="Segaon Soft Medium" w:eastAsia="Calibri" w:hAnsi="Segaon Soft Medium" w:cs="Consolas"/>
                <w:bCs/>
                <w:color w:val="000000" w:themeColor="text1"/>
              </w:rPr>
              <w:t>E</w:t>
            </w:r>
            <w:r w:rsidR="00344924" w:rsidRPr="00C42A46">
              <w:rPr>
                <w:rFonts w:ascii="Segaon Soft Medium" w:eastAsia="Calibri" w:hAnsi="Segaon Soft Medium" w:cs="Consolas"/>
                <w:bCs/>
                <w:color w:val="000000" w:themeColor="text1"/>
              </w:rPr>
              <w:t xml:space="preserve">tre </w:t>
            </w:r>
            <w:r w:rsidR="001868D3" w:rsidRPr="00C42A46">
              <w:rPr>
                <w:rFonts w:ascii="Segaon Soft Medium" w:eastAsia="Calibri" w:hAnsi="Segaon Soft Medium" w:cs="Consolas"/>
                <w:bCs/>
                <w:color w:val="000000" w:themeColor="text1"/>
              </w:rPr>
              <w:t xml:space="preserve">certifié </w:t>
            </w:r>
            <w:r w:rsidR="00344924" w:rsidRPr="00C42A46">
              <w:rPr>
                <w:rFonts w:ascii="Segaon Soft Medium" w:eastAsia="Calibri" w:hAnsi="Segaon Soft Medium" w:cs="Consolas"/>
                <w:bCs/>
                <w:color w:val="000000" w:themeColor="text1"/>
              </w:rPr>
              <w:t xml:space="preserve">Auditeur CIA </w:t>
            </w:r>
            <w:r w:rsidR="001868D3" w:rsidRPr="00C42A46">
              <w:rPr>
                <w:rFonts w:ascii="Segaon Soft Medium" w:eastAsia="Calibri" w:hAnsi="Segaon Soft Medium" w:cs="Consolas"/>
                <w:bCs/>
                <w:color w:val="000000" w:themeColor="text1"/>
              </w:rPr>
              <w:t xml:space="preserve">par un organisme de certification internationale (copie du certificat </w:t>
            </w:r>
            <w:r w:rsidR="008B1F4D">
              <w:rPr>
                <w:rFonts w:ascii="Segaon Soft Medium" w:eastAsia="Calibri" w:hAnsi="Segaon Soft Medium" w:cs="Consolas"/>
                <w:bCs/>
                <w:color w:val="000000" w:themeColor="text1"/>
              </w:rPr>
              <w:t xml:space="preserve">en cours de validité </w:t>
            </w:r>
            <w:r w:rsidR="001868D3" w:rsidRPr="00C42A46">
              <w:rPr>
                <w:rFonts w:ascii="Segaon Soft Medium" w:eastAsia="Calibri" w:hAnsi="Segaon Soft Medium" w:cs="Consolas"/>
                <w:bCs/>
                <w:color w:val="000000" w:themeColor="text1"/>
              </w:rPr>
              <w:t>exigée) </w:t>
            </w:r>
            <w:r w:rsidRPr="00C42A46">
              <w:rPr>
                <w:rFonts w:ascii="Segaon Soft Medium" w:eastAsia="Calibri" w:hAnsi="Segaon Soft Medium" w:cs="Consolas"/>
                <w:bCs/>
                <w:color w:val="000000" w:themeColor="text1"/>
              </w:rPr>
              <w:t>: 0</w:t>
            </w:r>
            <w:r w:rsidR="00963878">
              <w:rPr>
                <w:rFonts w:ascii="Segaon Soft Medium" w:eastAsia="Calibri" w:hAnsi="Segaon Soft Medium" w:cs="Consolas"/>
                <w:bCs/>
                <w:color w:val="000000" w:themeColor="text1"/>
              </w:rPr>
              <w:t>2</w:t>
            </w:r>
            <w:r w:rsidRPr="00C42A46">
              <w:rPr>
                <w:rFonts w:ascii="Segaon Soft Medium" w:eastAsia="Calibri" w:hAnsi="Segaon Soft Medium" w:cs="Consolas"/>
                <w:bCs/>
                <w:color w:val="000000" w:themeColor="text1"/>
              </w:rPr>
              <w:t xml:space="preserve"> pts  </w:t>
            </w:r>
          </w:p>
          <w:p w14:paraId="6D0C444E" w14:textId="77777777" w:rsidR="00C85D3A" w:rsidRPr="00C42A46" w:rsidRDefault="00C85D3A" w:rsidP="00A21645">
            <w:pPr>
              <w:pStyle w:val="Paragraphedeliste"/>
              <w:spacing w:after="0" w:line="240" w:lineRule="auto"/>
              <w:rPr>
                <w:rFonts w:ascii="Segaon Soft Medium" w:eastAsia="Calibri" w:hAnsi="Segaon Soft Medium" w:cs="Consolas"/>
                <w:bCs/>
                <w:color w:val="000000" w:themeColor="text1"/>
                <w:sz w:val="10"/>
              </w:rPr>
            </w:pPr>
          </w:p>
          <w:p w14:paraId="0AA55242" w14:textId="77777777" w:rsidR="00B575E4" w:rsidRPr="00C42A46" w:rsidRDefault="00C85D3A" w:rsidP="005A36D1">
            <w:pPr>
              <w:pStyle w:val="Paragraphedeliste"/>
              <w:numPr>
                <w:ilvl w:val="0"/>
                <w:numId w:val="23"/>
              </w:numPr>
              <w:spacing w:after="0" w:line="240" w:lineRule="auto"/>
              <w:jc w:val="both"/>
              <w:rPr>
                <w:rFonts w:ascii="Segaon Soft Medium" w:eastAsia="Calibri" w:hAnsi="Segaon Soft Medium" w:cs="Consolas"/>
                <w:bCs/>
                <w:color w:val="000000" w:themeColor="text1"/>
              </w:rPr>
            </w:pPr>
            <w:r w:rsidRPr="00C42A46">
              <w:rPr>
                <w:rFonts w:ascii="Segaon Soft Medium" w:eastAsia="Calibri" w:hAnsi="Segaon Soft Medium" w:cs="Consolas"/>
                <w:bCs/>
                <w:color w:val="000000" w:themeColor="text1"/>
              </w:rPr>
              <w:t xml:space="preserve">Expérience professionnelle : </w:t>
            </w:r>
          </w:p>
          <w:p w14:paraId="03517370" w14:textId="77777777" w:rsidR="00C179DA" w:rsidRPr="00C42A46" w:rsidRDefault="00C179DA" w:rsidP="00A21645">
            <w:pPr>
              <w:spacing w:after="0" w:line="240" w:lineRule="auto"/>
              <w:jc w:val="both"/>
              <w:rPr>
                <w:rFonts w:ascii="Segaon Soft Medium" w:eastAsia="Calibri" w:hAnsi="Segaon Soft Medium" w:cs="Consolas"/>
                <w:bCs/>
                <w:color w:val="000000" w:themeColor="text1"/>
                <w:sz w:val="12"/>
              </w:rPr>
            </w:pPr>
          </w:p>
          <w:p w14:paraId="66C651C6" w14:textId="4C0B48B0" w:rsidR="00C85D3A" w:rsidRPr="00C42A46" w:rsidRDefault="008B1F4D" w:rsidP="005A36D1">
            <w:pPr>
              <w:pStyle w:val="Paragraphedeliste"/>
              <w:numPr>
                <w:ilvl w:val="0"/>
                <w:numId w:val="26"/>
              </w:numPr>
              <w:spacing w:after="0" w:line="240" w:lineRule="auto"/>
              <w:jc w:val="both"/>
              <w:rPr>
                <w:rFonts w:ascii="Segaon Soft Medium" w:eastAsia="Calibri" w:hAnsi="Segaon Soft Medium" w:cs="Consolas"/>
                <w:bCs/>
                <w:color w:val="000000" w:themeColor="text1"/>
              </w:rPr>
            </w:pPr>
            <w:r>
              <w:rPr>
                <w:rFonts w:ascii="Segaon Soft Medium" w:eastAsia="Calibri" w:hAnsi="Segaon Soft Medium" w:cs="Consolas"/>
                <w:bCs/>
                <w:color w:val="000000" w:themeColor="text1"/>
              </w:rPr>
              <w:t>Justifier la réalisation</w:t>
            </w:r>
            <w:r w:rsidR="00737D06" w:rsidRPr="00C42A46">
              <w:rPr>
                <w:rFonts w:ascii="Segaon Soft Medium" w:eastAsia="Calibri" w:hAnsi="Segaon Soft Medium" w:cs="Consolas"/>
                <w:bCs/>
                <w:color w:val="000000" w:themeColor="text1"/>
              </w:rPr>
              <w:t xml:space="preserve"> des missions</w:t>
            </w:r>
            <w:r w:rsidR="00AE508B" w:rsidRPr="00C42A46">
              <w:rPr>
                <w:rFonts w:ascii="Segaon Soft Medium" w:eastAsia="Calibri" w:hAnsi="Segaon Soft Medium" w:cs="Consolas"/>
                <w:bCs/>
                <w:color w:val="000000" w:themeColor="text1"/>
              </w:rPr>
              <w:t xml:space="preserve"> réussies d</w:t>
            </w:r>
            <w:r w:rsidR="00344924" w:rsidRPr="00C42A46">
              <w:rPr>
                <w:rFonts w:ascii="Segaon Soft Medium" w:eastAsia="Calibri" w:hAnsi="Segaon Soft Medium" w:cs="Consolas"/>
                <w:bCs/>
                <w:color w:val="000000" w:themeColor="text1"/>
              </w:rPr>
              <w:t xml:space="preserve">ans la mise en place d’un système intégré et en particulier d’un </w:t>
            </w:r>
            <w:r>
              <w:rPr>
                <w:rFonts w:ascii="Segaon Soft Medium" w:eastAsia="Calibri" w:hAnsi="Segaon Soft Medium" w:cs="Consolas"/>
                <w:bCs/>
                <w:color w:val="000000" w:themeColor="text1"/>
              </w:rPr>
              <w:t xml:space="preserve">Système de </w:t>
            </w:r>
            <w:r w:rsidR="00344924" w:rsidRPr="00C42A46">
              <w:rPr>
                <w:rFonts w:ascii="Segaon Soft Medium" w:eastAsia="Calibri" w:hAnsi="Segaon Soft Medium" w:cs="Consolas"/>
                <w:bCs/>
                <w:color w:val="000000" w:themeColor="text1"/>
              </w:rPr>
              <w:t>Management des Risque</w:t>
            </w:r>
            <w:r>
              <w:rPr>
                <w:rFonts w:ascii="Segaon Soft Medium" w:eastAsia="Calibri" w:hAnsi="Segaon Soft Medium" w:cs="Consolas"/>
                <w:bCs/>
                <w:color w:val="000000" w:themeColor="text1"/>
              </w:rPr>
              <w:t>s</w:t>
            </w:r>
            <w:r w:rsidR="00344924" w:rsidRPr="00C42A46">
              <w:rPr>
                <w:rFonts w:ascii="Segaon Soft Medium" w:eastAsia="Calibri" w:hAnsi="Segaon Soft Medium" w:cs="Consolas"/>
                <w:bCs/>
                <w:color w:val="000000" w:themeColor="text1"/>
              </w:rPr>
              <w:t xml:space="preserve"> (SMR) </w:t>
            </w:r>
            <w:r w:rsidR="00AE508B" w:rsidRPr="00C42A46">
              <w:rPr>
                <w:rFonts w:ascii="Segaon Soft Medium" w:eastAsia="Calibri" w:hAnsi="Segaon Soft Medium" w:cs="Consolas"/>
                <w:bCs/>
                <w:color w:val="000000" w:themeColor="text1"/>
              </w:rPr>
              <w:t>en</w:t>
            </w:r>
            <w:r w:rsidR="00C85D3A" w:rsidRPr="00C42A46">
              <w:rPr>
                <w:rFonts w:ascii="Segaon Soft Medium" w:eastAsia="Calibri" w:hAnsi="Segaon Soft Medium" w:cs="Consolas"/>
                <w:bCs/>
                <w:color w:val="000000" w:themeColor="text1"/>
              </w:rPr>
              <w:t xml:space="preserve"> tant que chef de mission </w:t>
            </w:r>
            <w:r w:rsidR="00AE508B" w:rsidRPr="00C42A46">
              <w:rPr>
                <w:rFonts w:ascii="Segaon Soft Medium" w:hAnsi="Segaon Soft Medium"/>
                <w:color w:val="000000" w:themeColor="text1"/>
              </w:rPr>
              <w:t>(1</w:t>
            </w:r>
            <w:r w:rsidR="00AE508B" w:rsidRPr="00C42A46">
              <w:rPr>
                <w:rFonts w:ascii="Segaon Soft Medium" w:hAnsi="Segaon Soft Medium"/>
                <w:color w:val="000000" w:themeColor="text1"/>
                <w:vertAlign w:val="superscript"/>
              </w:rPr>
              <w:t>ère</w:t>
            </w:r>
            <w:r w:rsidR="00AE508B" w:rsidRPr="00C42A46">
              <w:rPr>
                <w:rFonts w:ascii="Segaon Soft Medium" w:hAnsi="Segaon Soft Medium"/>
                <w:color w:val="000000" w:themeColor="text1"/>
              </w:rPr>
              <w:t xml:space="preserve"> et dernière page du Contrat + Attestation de Bonne fin</w:t>
            </w:r>
            <w:proofErr w:type="gramStart"/>
            <w:r w:rsidR="00AE508B" w:rsidRPr="00C42A46">
              <w:rPr>
                <w:rFonts w:ascii="Segaon Soft Medium" w:hAnsi="Segaon Soft Medium"/>
                <w:color w:val="000000" w:themeColor="text1"/>
              </w:rPr>
              <w:t>)</w:t>
            </w:r>
            <w:r w:rsidR="00C85D3A" w:rsidRPr="00C42A46">
              <w:rPr>
                <w:rFonts w:ascii="Segaon Soft Medium" w:eastAsia="Calibri" w:hAnsi="Segaon Soft Medium" w:cs="Consolas"/>
                <w:bCs/>
                <w:color w:val="000000" w:themeColor="text1"/>
              </w:rPr>
              <w:t>:</w:t>
            </w:r>
            <w:proofErr w:type="gramEnd"/>
            <w:r w:rsidR="00C85D3A" w:rsidRPr="00C42A46">
              <w:rPr>
                <w:rFonts w:ascii="Segaon Soft Medium" w:eastAsia="Calibri" w:hAnsi="Segaon Soft Medium" w:cs="Consolas"/>
                <w:bCs/>
                <w:color w:val="000000" w:themeColor="text1"/>
              </w:rPr>
              <w:t xml:space="preserve"> </w:t>
            </w:r>
          </w:p>
          <w:p w14:paraId="613BFAB6" w14:textId="1094BBE8" w:rsidR="00C85D3A" w:rsidRPr="00C42A46" w:rsidRDefault="00C85D3A" w:rsidP="00A21645">
            <w:pPr>
              <w:pStyle w:val="Paragraphedeliste"/>
              <w:spacing w:after="0" w:line="240" w:lineRule="auto"/>
              <w:rPr>
                <w:rFonts w:ascii="Segaon Soft Medium" w:eastAsia="Calibri" w:hAnsi="Segaon Soft Medium" w:cs="Consolas"/>
                <w:bCs/>
                <w:color w:val="000000" w:themeColor="text1"/>
              </w:rPr>
            </w:pPr>
            <w:r w:rsidRPr="00C42A46">
              <w:rPr>
                <w:rFonts w:ascii="Segaon Soft Medium" w:eastAsia="Calibri" w:hAnsi="Segaon Soft Medium" w:cs="Consolas"/>
                <w:bCs/>
                <w:color w:val="000000" w:themeColor="text1"/>
              </w:rPr>
              <w:t>-</w:t>
            </w:r>
            <w:r w:rsidR="00344924" w:rsidRPr="00C42A46">
              <w:rPr>
                <w:rFonts w:ascii="Segaon Soft Medium" w:eastAsia="Calibri" w:hAnsi="Segaon Soft Medium" w:cs="Consolas"/>
                <w:bCs/>
                <w:color w:val="000000" w:themeColor="text1"/>
              </w:rPr>
              <w:t xml:space="preserve"> 01 mission</w:t>
            </w:r>
            <w:r w:rsidR="008B1F4D">
              <w:rPr>
                <w:rFonts w:ascii="Segaon Soft Medium" w:eastAsia="Calibri" w:hAnsi="Segaon Soft Medium" w:cs="Consolas"/>
                <w:bCs/>
                <w:color w:val="000000" w:themeColor="text1"/>
              </w:rPr>
              <w:t xml:space="preserve"> justifiée</w:t>
            </w:r>
            <w:r w:rsidR="00FA2EFC" w:rsidRPr="00C42A46">
              <w:rPr>
                <w:rFonts w:ascii="Segaon Soft Medium" w:eastAsia="Calibri" w:hAnsi="Segaon Soft Medium" w:cs="Consolas"/>
                <w:bCs/>
                <w:color w:val="000000" w:themeColor="text1"/>
              </w:rPr>
              <w:t> : 02</w:t>
            </w:r>
            <w:r w:rsidRPr="00C42A46">
              <w:rPr>
                <w:rFonts w:ascii="Segaon Soft Medium" w:eastAsia="Calibri" w:hAnsi="Segaon Soft Medium" w:cs="Consolas"/>
                <w:bCs/>
                <w:color w:val="000000" w:themeColor="text1"/>
              </w:rPr>
              <w:t xml:space="preserve"> pt</w:t>
            </w:r>
          </w:p>
          <w:p w14:paraId="550E0A88" w14:textId="7406A149" w:rsidR="00C85D3A" w:rsidRPr="00C42A46" w:rsidRDefault="008B1F4D" w:rsidP="00A21645">
            <w:pPr>
              <w:pStyle w:val="Paragraphedeliste"/>
              <w:spacing w:after="0" w:line="240" w:lineRule="auto"/>
              <w:rPr>
                <w:rFonts w:ascii="Segaon Soft Medium" w:eastAsia="Calibri" w:hAnsi="Segaon Soft Medium" w:cs="Consolas"/>
                <w:bCs/>
                <w:color w:val="000000" w:themeColor="text1"/>
              </w:rPr>
            </w:pPr>
            <w:r>
              <w:rPr>
                <w:rFonts w:ascii="Segaon Soft Medium" w:eastAsia="Calibri" w:hAnsi="Segaon Soft Medium" w:cs="Consolas"/>
                <w:bCs/>
                <w:color w:val="000000" w:themeColor="text1"/>
              </w:rPr>
              <w:t>- E</w:t>
            </w:r>
            <w:r w:rsidR="00DF6EA6" w:rsidRPr="00C42A46">
              <w:rPr>
                <w:rFonts w:ascii="Segaon Soft Medium" w:eastAsia="Calibri" w:hAnsi="Segaon Soft Medium" w:cs="Consolas"/>
                <w:bCs/>
                <w:color w:val="000000" w:themeColor="text1"/>
              </w:rPr>
              <w:t xml:space="preserve">ntre 03 et </w:t>
            </w:r>
            <w:r w:rsidR="00C85D3A" w:rsidRPr="00C42A46">
              <w:rPr>
                <w:rFonts w:ascii="Segaon Soft Medium" w:eastAsia="Calibri" w:hAnsi="Segaon Soft Medium" w:cs="Consolas"/>
                <w:bCs/>
                <w:color w:val="000000" w:themeColor="text1"/>
              </w:rPr>
              <w:t>0</w:t>
            </w:r>
            <w:r w:rsidR="0033497C" w:rsidRPr="00C42A46">
              <w:rPr>
                <w:rFonts w:ascii="Segaon Soft Medium" w:eastAsia="Calibri" w:hAnsi="Segaon Soft Medium" w:cs="Consolas"/>
                <w:bCs/>
                <w:color w:val="000000" w:themeColor="text1"/>
              </w:rPr>
              <w:t>5</w:t>
            </w:r>
            <w:r w:rsidR="00FA2EFC" w:rsidRPr="00C42A46">
              <w:rPr>
                <w:rFonts w:ascii="Segaon Soft Medium" w:eastAsia="Calibri" w:hAnsi="Segaon Soft Medium" w:cs="Consolas"/>
                <w:bCs/>
                <w:color w:val="000000" w:themeColor="text1"/>
              </w:rPr>
              <w:t xml:space="preserve"> missions</w:t>
            </w:r>
            <w:r>
              <w:rPr>
                <w:rFonts w:ascii="Segaon Soft Medium" w:eastAsia="Calibri" w:hAnsi="Segaon Soft Medium" w:cs="Consolas"/>
                <w:bCs/>
                <w:color w:val="000000" w:themeColor="text1"/>
              </w:rPr>
              <w:t xml:space="preserve"> justifiées</w:t>
            </w:r>
            <w:r w:rsidR="00FA2EFC" w:rsidRPr="00C42A46">
              <w:rPr>
                <w:rFonts w:ascii="Segaon Soft Medium" w:eastAsia="Calibri" w:hAnsi="Segaon Soft Medium" w:cs="Consolas"/>
                <w:bCs/>
                <w:color w:val="000000" w:themeColor="text1"/>
              </w:rPr>
              <w:t> : 05</w:t>
            </w:r>
            <w:r w:rsidR="00C85D3A" w:rsidRPr="00C42A46">
              <w:rPr>
                <w:rFonts w:ascii="Segaon Soft Medium" w:eastAsia="Calibri" w:hAnsi="Segaon Soft Medium" w:cs="Consolas"/>
                <w:bCs/>
                <w:color w:val="000000" w:themeColor="text1"/>
              </w:rPr>
              <w:t xml:space="preserve"> pts</w:t>
            </w:r>
          </w:p>
          <w:p w14:paraId="16B6EB42" w14:textId="7C806E1D" w:rsidR="00C85D3A" w:rsidRPr="00C42A46" w:rsidRDefault="008B1F4D" w:rsidP="00A21645">
            <w:pPr>
              <w:pStyle w:val="Paragraphedeliste"/>
              <w:spacing w:after="0" w:line="240" w:lineRule="auto"/>
              <w:rPr>
                <w:rFonts w:ascii="Segaon Soft Medium" w:eastAsia="Calibri" w:hAnsi="Segaon Soft Medium" w:cs="Consolas"/>
                <w:bCs/>
                <w:color w:val="000000" w:themeColor="text1"/>
              </w:rPr>
            </w:pPr>
            <w:r>
              <w:rPr>
                <w:rFonts w:ascii="Segaon Soft Medium" w:eastAsia="Calibri" w:hAnsi="Segaon Soft Medium" w:cs="Consolas"/>
                <w:bCs/>
                <w:color w:val="000000" w:themeColor="text1"/>
              </w:rPr>
              <w:t>- P</w:t>
            </w:r>
            <w:r w:rsidR="00C85D3A" w:rsidRPr="00C42A46">
              <w:rPr>
                <w:rFonts w:ascii="Segaon Soft Medium" w:eastAsia="Calibri" w:hAnsi="Segaon Soft Medium" w:cs="Consolas"/>
                <w:bCs/>
                <w:color w:val="000000" w:themeColor="text1"/>
              </w:rPr>
              <w:t>lus de 05 missions</w:t>
            </w:r>
            <w:r>
              <w:rPr>
                <w:rFonts w:ascii="Segaon Soft Medium" w:eastAsia="Calibri" w:hAnsi="Segaon Soft Medium" w:cs="Consolas"/>
                <w:bCs/>
                <w:color w:val="000000" w:themeColor="text1"/>
              </w:rPr>
              <w:t xml:space="preserve"> justifiées</w:t>
            </w:r>
            <w:r w:rsidR="00C85D3A" w:rsidRPr="00C42A46">
              <w:rPr>
                <w:rFonts w:ascii="Segaon Soft Medium" w:eastAsia="Calibri" w:hAnsi="Segaon Soft Medium" w:cs="Consolas"/>
                <w:bCs/>
                <w:color w:val="000000" w:themeColor="text1"/>
              </w:rPr>
              <w:t> :</w:t>
            </w:r>
            <w:r w:rsidR="00FA2EFC" w:rsidRPr="00C42A46">
              <w:rPr>
                <w:rFonts w:ascii="Segaon Soft Medium" w:eastAsia="Calibri" w:hAnsi="Segaon Soft Medium" w:cs="Consolas"/>
                <w:bCs/>
                <w:color w:val="000000" w:themeColor="text1"/>
              </w:rPr>
              <w:t xml:space="preserve"> 08</w:t>
            </w:r>
            <w:r w:rsidR="00C85D3A" w:rsidRPr="00C42A46">
              <w:rPr>
                <w:rFonts w:ascii="Segaon Soft Medium" w:eastAsia="Calibri" w:hAnsi="Segaon Soft Medium" w:cs="Consolas"/>
                <w:bCs/>
                <w:color w:val="000000" w:themeColor="text1"/>
              </w:rPr>
              <w:t xml:space="preserve"> pts </w:t>
            </w:r>
          </w:p>
          <w:p w14:paraId="026C1361" w14:textId="77777777" w:rsidR="00B575E4" w:rsidRPr="00C42A46" w:rsidRDefault="00B575E4" w:rsidP="00A21645">
            <w:pPr>
              <w:spacing w:after="0" w:line="240" w:lineRule="auto"/>
              <w:rPr>
                <w:rFonts w:ascii="Segaon Soft Medium" w:eastAsia="Calibri" w:hAnsi="Segaon Soft Medium" w:cs="Consolas"/>
                <w:bCs/>
                <w:color w:val="000000" w:themeColor="text1"/>
                <w:sz w:val="12"/>
              </w:rPr>
            </w:pPr>
          </w:p>
          <w:p w14:paraId="4AD4868C" w14:textId="1EB4EFB1" w:rsidR="001F7D9D" w:rsidRPr="00C42A46" w:rsidRDefault="008B1F4D" w:rsidP="005A36D1">
            <w:pPr>
              <w:pStyle w:val="Paragraphedeliste"/>
              <w:numPr>
                <w:ilvl w:val="0"/>
                <w:numId w:val="26"/>
              </w:numPr>
              <w:spacing w:after="0" w:line="240" w:lineRule="auto"/>
              <w:jc w:val="both"/>
              <w:rPr>
                <w:rFonts w:ascii="Segaon Soft Medium" w:eastAsia="Calibri" w:hAnsi="Segaon Soft Medium" w:cs="Consolas"/>
                <w:bCs/>
                <w:color w:val="000000" w:themeColor="text1"/>
              </w:rPr>
            </w:pPr>
            <w:r>
              <w:rPr>
                <w:rFonts w:ascii="Segaon Soft Medium" w:eastAsia="Calibri" w:hAnsi="Segaon Soft Medium" w:cs="Consolas"/>
                <w:bCs/>
                <w:color w:val="000000" w:themeColor="text1"/>
              </w:rPr>
              <w:t>Justifier</w:t>
            </w:r>
            <w:r w:rsidR="00B575E4" w:rsidRPr="00C42A46">
              <w:rPr>
                <w:rFonts w:ascii="Segaon Soft Medium" w:eastAsia="Calibri" w:hAnsi="Segaon Soft Medium" w:cs="Consolas"/>
                <w:bCs/>
                <w:color w:val="000000" w:themeColor="text1"/>
              </w:rPr>
              <w:t xml:space="preserve"> </w:t>
            </w:r>
            <w:r>
              <w:rPr>
                <w:rFonts w:ascii="Segaon Soft Medium" w:eastAsia="Calibri" w:hAnsi="Segaon Soft Medium" w:cs="Consolas"/>
                <w:bCs/>
                <w:color w:val="000000" w:themeColor="text1"/>
              </w:rPr>
              <w:t>l</w:t>
            </w:r>
            <w:r w:rsidR="007C2B47" w:rsidRPr="00C42A46">
              <w:rPr>
                <w:rFonts w:ascii="Segaon Soft Medium" w:eastAsia="Calibri" w:hAnsi="Segaon Soft Medium" w:cs="Consolas"/>
                <w:bCs/>
                <w:color w:val="000000" w:themeColor="text1"/>
              </w:rPr>
              <w:t xml:space="preserve">es années d’expérience dans la mise en place </w:t>
            </w:r>
            <w:r w:rsidR="00344924" w:rsidRPr="00C42A46">
              <w:rPr>
                <w:rFonts w:ascii="Segaon Soft Medium" w:eastAsia="Calibri" w:hAnsi="Segaon Soft Medium" w:cs="Consolas"/>
                <w:bCs/>
                <w:color w:val="000000" w:themeColor="text1"/>
              </w:rPr>
              <w:t>d’un système de Management I</w:t>
            </w:r>
            <w:r>
              <w:rPr>
                <w:rFonts w:ascii="Segaon Soft Medium" w:eastAsia="Calibri" w:hAnsi="Segaon Soft Medium" w:cs="Consolas"/>
                <w:bCs/>
                <w:color w:val="000000" w:themeColor="text1"/>
              </w:rPr>
              <w:t>SO 9001</w:t>
            </w:r>
            <w:r w:rsidR="00B575E4" w:rsidRPr="00C42A46">
              <w:rPr>
                <w:rFonts w:ascii="Segaon Soft Medium" w:eastAsia="Calibri" w:hAnsi="Segaon Soft Medium" w:cs="Consolas"/>
                <w:bCs/>
                <w:color w:val="000000" w:themeColor="text1"/>
              </w:rPr>
              <w:t>.</w:t>
            </w:r>
          </w:p>
          <w:p w14:paraId="07301FE5" w14:textId="4ADE3CEF" w:rsidR="00B575E4" w:rsidRPr="00C42A46" w:rsidRDefault="00767C96" w:rsidP="001F7D9D">
            <w:pPr>
              <w:pStyle w:val="Paragraphedeliste"/>
              <w:spacing w:after="0" w:line="240" w:lineRule="auto"/>
              <w:jc w:val="both"/>
              <w:rPr>
                <w:rFonts w:ascii="Segaon Soft Medium" w:eastAsia="Calibri" w:hAnsi="Segaon Soft Medium" w:cs="Consolas"/>
                <w:bCs/>
                <w:color w:val="000000" w:themeColor="text1"/>
              </w:rPr>
            </w:pPr>
            <w:r w:rsidRPr="00C42A46">
              <w:rPr>
                <w:rFonts w:ascii="Segaon Soft Medium" w:eastAsia="Calibri" w:hAnsi="Segaon Soft Medium" w:cs="Consolas"/>
                <w:bCs/>
                <w:color w:val="000000" w:themeColor="text1"/>
              </w:rPr>
              <w:t xml:space="preserve"> </w:t>
            </w:r>
          </w:p>
          <w:p w14:paraId="0F47BEE4" w14:textId="69837FE6" w:rsidR="007C2B47" w:rsidRPr="00C42A46" w:rsidRDefault="007C2B47" w:rsidP="005A36D1">
            <w:pPr>
              <w:pStyle w:val="Paragraphedeliste"/>
              <w:numPr>
                <w:ilvl w:val="0"/>
                <w:numId w:val="27"/>
              </w:numPr>
              <w:spacing w:after="0" w:line="240" w:lineRule="auto"/>
              <w:jc w:val="both"/>
              <w:rPr>
                <w:rFonts w:ascii="Segaon Soft Medium" w:eastAsia="Calibri" w:hAnsi="Segaon Soft Medium" w:cs="Consolas"/>
                <w:bCs/>
                <w:color w:val="000000" w:themeColor="text1"/>
              </w:rPr>
            </w:pPr>
            <w:r w:rsidRPr="00C42A46">
              <w:rPr>
                <w:rFonts w:ascii="Segaon Soft Medium" w:eastAsia="Calibri" w:hAnsi="Segaon Soft Medium" w:cs="Consolas"/>
                <w:bCs/>
                <w:color w:val="000000" w:themeColor="text1"/>
              </w:rPr>
              <w:t>De 0 à 4 ans : O0 pt</w:t>
            </w:r>
          </w:p>
          <w:p w14:paraId="74CE9522" w14:textId="750F697B" w:rsidR="007C2B47" w:rsidRPr="00C42A46" w:rsidRDefault="007C2B47" w:rsidP="005A36D1">
            <w:pPr>
              <w:pStyle w:val="Paragraphedeliste"/>
              <w:numPr>
                <w:ilvl w:val="0"/>
                <w:numId w:val="27"/>
              </w:numPr>
              <w:spacing w:after="0" w:line="240" w:lineRule="auto"/>
              <w:jc w:val="both"/>
              <w:rPr>
                <w:rFonts w:ascii="Segaon Soft Medium" w:eastAsia="Calibri" w:hAnsi="Segaon Soft Medium" w:cs="Consolas"/>
                <w:bCs/>
                <w:color w:val="000000" w:themeColor="text1"/>
              </w:rPr>
            </w:pPr>
            <w:r w:rsidRPr="00C42A46">
              <w:rPr>
                <w:rFonts w:ascii="Segaon Soft Medium" w:eastAsia="Calibri" w:hAnsi="Segaon Soft Medium" w:cs="Consolas"/>
                <w:bCs/>
                <w:color w:val="000000" w:themeColor="text1"/>
              </w:rPr>
              <w:t>De 5 à 7 ans : 05 pts</w:t>
            </w:r>
          </w:p>
          <w:p w14:paraId="6B4E77DC" w14:textId="584D0F35" w:rsidR="007C2B47" w:rsidRPr="00C42A46" w:rsidRDefault="007C2B47" w:rsidP="005A36D1">
            <w:pPr>
              <w:pStyle w:val="Paragraphedeliste"/>
              <w:numPr>
                <w:ilvl w:val="0"/>
                <w:numId w:val="27"/>
              </w:numPr>
              <w:spacing w:after="0" w:line="240" w:lineRule="auto"/>
              <w:jc w:val="both"/>
              <w:rPr>
                <w:rFonts w:ascii="Segaon Soft Medium" w:eastAsia="Calibri" w:hAnsi="Segaon Soft Medium" w:cs="Consolas"/>
                <w:bCs/>
                <w:color w:val="000000" w:themeColor="text1"/>
              </w:rPr>
            </w:pPr>
            <w:r w:rsidRPr="00C42A46">
              <w:rPr>
                <w:rFonts w:ascii="Segaon Soft Medium" w:eastAsia="Calibri" w:hAnsi="Segaon Soft Medium" w:cs="Consolas"/>
                <w:bCs/>
                <w:color w:val="000000" w:themeColor="text1"/>
              </w:rPr>
              <w:t>De</w:t>
            </w:r>
            <w:r w:rsidR="008B1F4D">
              <w:rPr>
                <w:rFonts w:ascii="Segaon Soft Medium" w:eastAsia="Calibri" w:hAnsi="Segaon Soft Medium" w:cs="Consolas"/>
                <w:bCs/>
                <w:color w:val="000000" w:themeColor="text1"/>
              </w:rPr>
              <w:t xml:space="preserve"> 8 à 10</w:t>
            </w:r>
            <w:r w:rsidR="00FA2EFC" w:rsidRPr="00C42A46">
              <w:rPr>
                <w:rFonts w:ascii="Segaon Soft Medium" w:eastAsia="Calibri" w:hAnsi="Segaon Soft Medium" w:cs="Consolas"/>
                <w:bCs/>
                <w:color w:val="000000" w:themeColor="text1"/>
              </w:rPr>
              <w:t xml:space="preserve"> ans : 08</w:t>
            </w:r>
            <w:r w:rsidRPr="00C42A46">
              <w:rPr>
                <w:rFonts w:ascii="Segaon Soft Medium" w:eastAsia="Calibri" w:hAnsi="Segaon Soft Medium" w:cs="Consolas"/>
                <w:bCs/>
                <w:color w:val="000000" w:themeColor="text1"/>
              </w:rPr>
              <w:t xml:space="preserve"> pts</w:t>
            </w:r>
          </w:p>
          <w:p w14:paraId="10DBB204" w14:textId="4553135C" w:rsidR="007C2B47" w:rsidRPr="00C42A46" w:rsidRDefault="007C2B47" w:rsidP="005A36D1">
            <w:pPr>
              <w:pStyle w:val="Paragraphedeliste"/>
              <w:numPr>
                <w:ilvl w:val="0"/>
                <w:numId w:val="27"/>
              </w:numPr>
              <w:spacing w:after="0" w:line="240" w:lineRule="auto"/>
              <w:jc w:val="both"/>
              <w:rPr>
                <w:rFonts w:ascii="Segaon Soft Medium" w:eastAsia="Calibri" w:hAnsi="Segaon Soft Medium" w:cs="Consolas"/>
                <w:bCs/>
                <w:color w:val="000000" w:themeColor="text1"/>
              </w:rPr>
            </w:pPr>
            <w:r w:rsidRPr="00C42A46">
              <w:rPr>
                <w:rFonts w:ascii="Segaon Soft Medium" w:eastAsia="Calibri" w:hAnsi="Segaon Soft Medium" w:cs="Consolas"/>
                <w:bCs/>
                <w:color w:val="000000" w:themeColor="text1"/>
              </w:rPr>
              <w:t>De</w:t>
            </w:r>
            <w:r w:rsidR="00FA2EFC" w:rsidRPr="00C42A46">
              <w:rPr>
                <w:rFonts w:ascii="Segaon Soft Medium" w:eastAsia="Calibri" w:hAnsi="Segaon Soft Medium" w:cs="Consolas"/>
                <w:bCs/>
                <w:color w:val="000000" w:themeColor="text1"/>
              </w:rPr>
              <w:t xml:space="preserve"> 10 ans ou plus : 13</w:t>
            </w:r>
            <w:r w:rsidRPr="00C42A46">
              <w:rPr>
                <w:rFonts w:ascii="Segaon Soft Medium" w:eastAsia="Calibri" w:hAnsi="Segaon Soft Medium" w:cs="Consolas"/>
                <w:bCs/>
                <w:color w:val="000000" w:themeColor="text1"/>
              </w:rPr>
              <w:t xml:space="preserve"> pts</w:t>
            </w:r>
          </w:p>
          <w:p w14:paraId="4580B121" w14:textId="3F0A0972" w:rsidR="00C85D3A" w:rsidRPr="00C42A46" w:rsidRDefault="00C85D3A" w:rsidP="00AE508B">
            <w:pPr>
              <w:spacing w:after="0" w:line="240" w:lineRule="auto"/>
              <w:jc w:val="both"/>
              <w:rPr>
                <w:rFonts w:ascii="Segaon Soft Medium" w:eastAsia="Calibri" w:hAnsi="Segaon Soft Medium" w:cs="Consolas"/>
                <w:bCs/>
                <w:color w:val="000000" w:themeColor="text1"/>
              </w:rPr>
            </w:pPr>
          </w:p>
        </w:tc>
        <w:tc>
          <w:tcPr>
            <w:tcW w:w="1261" w:type="dxa"/>
            <w:vMerge w:val="restart"/>
            <w:vAlign w:val="center"/>
          </w:tcPr>
          <w:p w14:paraId="62A411EA" w14:textId="42F0E757" w:rsidR="00FA2EFC" w:rsidRPr="00385823" w:rsidRDefault="000C7DA7" w:rsidP="00A21645">
            <w:pPr>
              <w:spacing w:after="0" w:line="240" w:lineRule="auto"/>
              <w:jc w:val="center"/>
              <w:rPr>
                <w:rFonts w:ascii="Segaon Soft Medium" w:eastAsia="Calibri" w:hAnsi="Segaon Soft Medium" w:cs="Consolas"/>
                <w:b/>
                <w:bCs/>
                <w:sz w:val="24"/>
                <w:szCs w:val="24"/>
              </w:rPr>
            </w:pPr>
            <w:r w:rsidRPr="00385823">
              <w:rPr>
                <w:rFonts w:ascii="Segaon Soft Medium" w:eastAsia="Calibri" w:hAnsi="Segaon Soft Medium" w:cs="Consolas"/>
                <w:b/>
                <w:bCs/>
                <w:sz w:val="24"/>
                <w:szCs w:val="24"/>
              </w:rPr>
              <w:t>43</w:t>
            </w:r>
          </w:p>
          <w:p w14:paraId="7518081E" w14:textId="77783AC9" w:rsidR="00C85D3A" w:rsidRPr="00385823" w:rsidRDefault="000B1C64" w:rsidP="00A21645">
            <w:pPr>
              <w:spacing w:after="0" w:line="240" w:lineRule="auto"/>
              <w:jc w:val="center"/>
              <w:rPr>
                <w:rFonts w:ascii="Segaon Soft Medium" w:eastAsia="Calibri" w:hAnsi="Segaon Soft Medium" w:cs="Consolas"/>
                <w:b/>
                <w:bCs/>
                <w:sz w:val="24"/>
                <w:szCs w:val="24"/>
              </w:rPr>
            </w:pPr>
            <w:r w:rsidRPr="00385823">
              <w:rPr>
                <w:rFonts w:ascii="Segaon Soft Medium" w:eastAsia="Calibri" w:hAnsi="Segaon Soft Medium" w:cs="Consolas"/>
                <w:b/>
                <w:bCs/>
                <w:sz w:val="24"/>
                <w:szCs w:val="24"/>
              </w:rPr>
              <w:t>Points</w:t>
            </w:r>
          </w:p>
          <w:p w14:paraId="35FC4B87" w14:textId="77777777" w:rsidR="00C85D3A" w:rsidRPr="00385823" w:rsidRDefault="00C85D3A" w:rsidP="00A21645">
            <w:pPr>
              <w:spacing w:after="0" w:line="240" w:lineRule="auto"/>
              <w:jc w:val="center"/>
              <w:rPr>
                <w:rFonts w:ascii="Segaon Soft Medium" w:eastAsia="Calibri" w:hAnsi="Segaon Soft Medium" w:cs="Consolas"/>
                <w:b/>
                <w:bCs/>
                <w:sz w:val="24"/>
                <w:szCs w:val="24"/>
              </w:rPr>
            </w:pPr>
            <w:r w:rsidRPr="00385823">
              <w:rPr>
                <w:rFonts w:ascii="Segaon Soft Medium" w:eastAsia="Calibri" w:hAnsi="Segaon Soft Medium" w:cs="Consolas"/>
                <w:b/>
                <w:bCs/>
                <w:sz w:val="24"/>
                <w:szCs w:val="24"/>
              </w:rPr>
              <w:t xml:space="preserve"> </w:t>
            </w:r>
          </w:p>
        </w:tc>
      </w:tr>
      <w:tr w:rsidR="00AE508B" w:rsidRPr="00385823" w14:paraId="4F1211BE" w14:textId="77777777" w:rsidTr="000B1C64">
        <w:trPr>
          <w:trHeight w:val="3130"/>
        </w:trPr>
        <w:tc>
          <w:tcPr>
            <w:tcW w:w="738" w:type="dxa"/>
            <w:vMerge/>
            <w:vAlign w:val="center"/>
          </w:tcPr>
          <w:p w14:paraId="7A505A64" w14:textId="77777777" w:rsidR="00AE508B" w:rsidRPr="00385823" w:rsidRDefault="00AE508B" w:rsidP="00A21645">
            <w:pPr>
              <w:spacing w:after="0" w:line="240" w:lineRule="auto"/>
              <w:ind w:left="360"/>
              <w:rPr>
                <w:rFonts w:ascii="Segaon Soft Medium" w:eastAsia="Calibri" w:hAnsi="Segaon Soft Medium" w:cs="Consolas"/>
                <w:bCs/>
              </w:rPr>
            </w:pPr>
          </w:p>
        </w:tc>
        <w:tc>
          <w:tcPr>
            <w:tcW w:w="8322" w:type="dxa"/>
            <w:vAlign w:val="center"/>
          </w:tcPr>
          <w:p w14:paraId="77A8AE61" w14:textId="77777777" w:rsidR="00AE508B" w:rsidRPr="00C42A46" w:rsidRDefault="00AE508B" w:rsidP="00A21645">
            <w:pPr>
              <w:spacing w:after="0" w:line="240" w:lineRule="auto"/>
              <w:rPr>
                <w:rFonts w:ascii="Segaon Soft Medium" w:eastAsia="Calibri" w:hAnsi="Segaon Soft Medium" w:cs="Consolas"/>
                <w:b/>
                <w:bCs/>
                <w:color w:val="000000" w:themeColor="text1"/>
                <w:sz w:val="4"/>
              </w:rPr>
            </w:pPr>
          </w:p>
          <w:p w14:paraId="1D36A96A" w14:textId="16362F06" w:rsidR="00AE508B" w:rsidRPr="00C42A46" w:rsidRDefault="00AE508B" w:rsidP="005A36D1">
            <w:pPr>
              <w:pStyle w:val="Paragraphedeliste"/>
              <w:numPr>
                <w:ilvl w:val="1"/>
                <w:numId w:val="21"/>
              </w:numPr>
              <w:spacing w:after="0" w:line="240" w:lineRule="auto"/>
              <w:ind w:left="835"/>
              <w:rPr>
                <w:rFonts w:ascii="Segaon Soft Medium" w:eastAsia="Calibri" w:hAnsi="Segaon Soft Medium" w:cs="Consolas"/>
                <w:bCs/>
                <w:color w:val="000000" w:themeColor="text1"/>
              </w:rPr>
            </w:pPr>
            <w:r w:rsidRPr="00C42A46">
              <w:rPr>
                <w:rFonts w:ascii="Segaon Soft Medium" w:eastAsia="Calibri" w:hAnsi="Segaon Soft Medium" w:cs="Consolas"/>
                <w:b/>
                <w:bCs/>
                <w:color w:val="000000" w:themeColor="text1"/>
              </w:rPr>
              <w:t>MEMBRE :</w:t>
            </w:r>
            <w:r w:rsidRPr="00C42A46">
              <w:rPr>
                <w:rFonts w:ascii="Segaon Soft Medium" w:eastAsia="Calibri" w:hAnsi="Segaon Soft Medium" w:cs="Consolas"/>
                <w:bCs/>
                <w:color w:val="000000" w:themeColor="text1"/>
              </w:rPr>
              <w:t xml:space="preserve"> </w:t>
            </w:r>
            <w:r w:rsidR="008B1F4D">
              <w:rPr>
                <w:rFonts w:ascii="Segaon Soft Medium" w:eastAsia="Calibri" w:hAnsi="Segaon Soft Medium" w:cs="Consolas"/>
                <w:b/>
                <w:bCs/>
                <w:color w:val="000000" w:themeColor="text1"/>
              </w:rPr>
              <w:t>15</w:t>
            </w:r>
            <w:r w:rsidRPr="00C42A46">
              <w:rPr>
                <w:rFonts w:ascii="Segaon Soft Medium" w:eastAsia="Calibri" w:hAnsi="Segaon Soft Medium" w:cs="Consolas"/>
                <w:b/>
                <w:bCs/>
                <w:color w:val="000000" w:themeColor="text1"/>
              </w:rPr>
              <w:t xml:space="preserve"> points</w:t>
            </w:r>
            <w:r w:rsidRPr="00C42A46">
              <w:rPr>
                <w:rFonts w:ascii="Segaon Soft Medium" w:eastAsia="Calibri" w:hAnsi="Segaon Soft Medium" w:cs="Consolas"/>
                <w:bCs/>
                <w:color w:val="000000" w:themeColor="text1"/>
              </w:rPr>
              <w:t xml:space="preserve">   </w:t>
            </w:r>
            <w:r w:rsidRPr="00C42A46">
              <w:rPr>
                <w:rFonts w:ascii="Segaon Soft Medium" w:eastAsia="Calibri" w:hAnsi="Segaon Soft Medium" w:cs="Consolas"/>
                <w:b/>
                <w:bCs/>
                <w:color w:val="000000" w:themeColor="text1"/>
              </w:rPr>
              <w:t xml:space="preserve">                          </w:t>
            </w:r>
          </w:p>
          <w:p w14:paraId="169B8D9D" w14:textId="70F395EC" w:rsidR="00AE508B" w:rsidRPr="008B1F4D" w:rsidRDefault="00AE508B" w:rsidP="008B1F4D">
            <w:pPr>
              <w:pStyle w:val="Paragraphedeliste"/>
              <w:numPr>
                <w:ilvl w:val="0"/>
                <w:numId w:val="23"/>
              </w:numPr>
              <w:spacing w:after="0" w:line="240" w:lineRule="auto"/>
              <w:jc w:val="both"/>
              <w:rPr>
                <w:rFonts w:ascii="Segaon Soft Medium" w:eastAsia="Calibri" w:hAnsi="Segaon Soft Medium" w:cs="Consolas"/>
                <w:bCs/>
                <w:color w:val="000000" w:themeColor="text1"/>
              </w:rPr>
            </w:pPr>
            <w:r w:rsidRPr="00C42A46">
              <w:rPr>
                <w:rFonts w:ascii="Segaon Soft Medium" w:eastAsia="Calibri" w:hAnsi="Segaon Soft Medium" w:cs="Consolas"/>
                <w:bCs/>
                <w:color w:val="000000" w:themeColor="text1"/>
              </w:rPr>
              <w:t>Formation académique : être titulaire d’un diplôme d’enseignement sup</w:t>
            </w:r>
            <w:r w:rsidR="008B1F4D">
              <w:rPr>
                <w:rFonts w:ascii="Segaon Soft Medium" w:eastAsia="Calibri" w:hAnsi="Segaon Soft Medium" w:cs="Consolas"/>
                <w:bCs/>
                <w:color w:val="000000" w:themeColor="text1"/>
              </w:rPr>
              <w:t>érieur, m</w:t>
            </w:r>
            <w:r w:rsidR="001F7D9D" w:rsidRPr="008B1F4D">
              <w:rPr>
                <w:rFonts w:ascii="Segaon Soft Medium" w:eastAsia="Calibri" w:hAnsi="Segaon Soft Medium" w:cs="Consolas"/>
                <w:bCs/>
                <w:color w:val="000000" w:themeColor="text1"/>
              </w:rPr>
              <w:t xml:space="preserve">inimum BAC + 5 :  </w:t>
            </w:r>
            <w:r w:rsidR="008B1F4D">
              <w:rPr>
                <w:rFonts w:ascii="Segaon Soft Medium" w:eastAsia="Calibri" w:hAnsi="Segaon Soft Medium" w:cs="Consolas"/>
                <w:bCs/>
                <w:color w:val="000000" w:themeColor="text1"/>
              </w:rPr>
              <w:t>02</w:t>
            </w:r>
            <w:r w:rsidRPr="008B1F4D">
              <w:rPr>
                <w:rFonts w:ascii="Segaon Soft Medium" w:eastAsia="Calibri" w:hAnsi="Segaon Soft Medium" w:cs="Consolas"/>
                <w:bCs/>
                <w:color w:val="000000" w:themeColor="text1"/>
              </w:rPr>
              <w:t xml:space="preserve"> pts</w:t>
            </w:r>
          </w:p>
          <w:p w14:paraId="68948F15" w14:textId="77777777" w:rsidR="00AE508B" w:rsidRPr="00C42A46" w:rsidRDefault="00AE508B" w:rsidP="00A21645">
            <w:pPr>
              <w:spacing w:after="0" w:line="240" w:lineRule="auto"/>
              <w:ind w:left="1440"/>
              <w:rPr>
                <w:rFonts w:ascii="Segaon Soft Medium" w:eastAsia="Calibri" w:hAnsi="Segaon Soft Medium" w:cs="Consolas"/>
                <w:b/>
                <w:bCs/>
                <w:color w:val="000000" w:themeColor="text1"/>
                <w:sz w:val="10"/>
              </w:rPr>
            </w:pPr>
          </w:p>
          <w:p w14:paraId="26420AAC" w14:textId="7AFE5C09" w:rsidR="00AE508B" w:rsidRDefault="00AE508B" w:rsidP="005A36D1">
            <w:pPr>
              <w:pStyle w:val="Paragraphedeliste"/>
              <w:numPr>
                <w:ilvl w:val="0"/>
                <w:numId w:val="23"/>
              </w:numPr>
              <w:spacing w:after="0" w:line="240" w:lineRule="auto"/>
              <w:jc w:val="both"/>
              <w:rPr>
                <w:rFonts w:ascii="Segaon Soft Medium" w:eastAsia="Calibri" w:hAnsi="Segaon Soft Medium" w:cs="Consolas"/>
                <w:bCs/>
                <w:color w:val="000000" w:themeColor="text1"/>
              </w:rPr>
            </w:pPr>
            <w:r w:rsidRPr="00C42A46">
              <w:rPr>
                <w:rFonts w:ascii="Segaon Soft Medium" w:eastAsia="Calibri" w:hAnsi="Segaon Soft Medium" w:cs="Consolas"/>
                <w:bCs/>
                <w:color w:val="000000" w:themeColor="text1"/>
              </w:rPr>
              <w:t>Qualification professionnelle : Avoir un certificat IRCA</w:t>
            </w:r>
            <w:r w:rsidR="001F7D9D" w:rsidRPr="00C42A46">
              <w:rPr>
                <w:rFonts w:ascii="Segaon Soft Medium" w:eastAsia="Calibri" w:hAnsi="Segaon Soft Medium" w:cs="Consolas"/>
                <w:bCs/>
                <w:color w:val="000000" w:themeColor="text1"/>
              </w:rPr>
              <w:t xml:space="preserve">/PECB </w:t>
            </w:r>
            <w:r w:rsidRPr="00C42A46">
              <w:rPr>
                <w:rFonts w:ascii="Segaon Soft Medium" w:eastAsia="Calibri" w:hAnsi="Segaon Soft Medium" w:cs="Consolas"/>
                <w:bCs/>
                <w:color w:val="000000" w:themeColor="text1"/>
              </w:rPr>
              <w:t>en cours de validité, certifié par un organisme de certification internationale (</w:t>
            </w:r>
            <w:r w:rsidR="00FA2EFC" w:rsidRPr="00C42A46">
              <w:rPr>
                <w:rFonts w:ascii="Segaon Soft Medium" w:eastAsia="Calibri" w:hAnsi="Segaon Soft Medium" w:cs="Consolas"/>
                <w:bCs/>
                <w:color w:val="000000" w:themeColor="text1"/>
              </w:rPr>
              <w:t>copie du certificat exigée) : 05</w:t>
            </w:r>
            <w:r w:rsidRPr="00C42A46">
              <w:rPr>
                <w:rFonts w:ascii="Segaon Soft Medium" w:eastAsia="Calibri" w:hAnsi="Segaon Soft Medium" w:cs="Consolas"/>
                <w:bCs/>
                <w:color w:val="000000" w:themeColor="text1"/>
              </w:rPr>
              <w:t xml:space="preserve"> pts  </w:t>
            </w:r>
          </w:p>
          <w:p w14:paraId="3D94911A" w14:textId="77777777" w:rsidR="008B1F4D" w:rsidRPr="008B1F4D" w:rsidRDefault="008B1F4D" w:rsidP="008B1F4D">
            <w:pPr>
              <w:pStyle w:val="Paragraphedeliste"/>
              <w:rPr>
                <w:rFonts w:ascii="Segaon Soft Medium" w:eastAsia="Calibri" w:hAnsi="Segaon Soft Medium" w:cs="Consolas"/>
                <w:bCs/>
                <w:color w:val="000000" w:themeColor="text1"/>
              </w:rPr>
            </w:pPr>
          </w:p>
          <w:p w14:paraId="534F5EA7" w14:textId="74D0781E" w:rsidR="008B1F4D" w:rsidRPr="008B1F4D" w:rsidRDefault="008B1F4D" w:rsidP="008B1F4D">
            <w:pPr>
              <w:pStyle w:val="Paragraphedeliste"/>
              <w:numPr>
                <w:ilvl w:val="0"/>
                <w:numId w:val="23"/>
              </w:numPr>
              <w:spacing w:after="0" w:line="240" w:lineRule="auto"/>
              <w:jc w:val="both"/>
              <w:rPr>
                <w:rFonts w:ascii="Segaon Soft Medium" w:eastAsia="Calibri" w:hAnsi="Segaon Soft Medium" w:cs="Consolas"/>
                <w:bCs/>
                <w:color w:val="000000" w:themeColor="text1"/>
              </w:rPr>
            </w:pPr>
            <w:r>
              <w:rPr>
                <w:rFonts w:ascii="Segaon Soft Medium" w:eastAsia="Calibri" w:hAnsi="Segaon Soft Medium" w:cs="Consolas"/>
                <w:bCs/>
                <w:color w:val="000000" w:themeColor="text1"/>
              </w:rPr>
              <w:t>Justifier d’un certificat en Management des Systèmes ISO 9001 : 02 pts</w:t>
            </w:r>
          </w:p>
          <w:p w14:paraId="072F4A74" w14:textId="48BAB5B5" w:rsidR="008B1F4D" w:rsidRDefault="00AE508B" w:rsidP="005A36D1">
            <w:pPr>
              <w:pStyle w:val="Paragraphedeliste"/>
              <w:numPr>
                <w:ilvl w:val="0"/>
                <w:numId w:val="26"/>
              </w:numPr>
              <w:spacing w:after="0" w:line="240" w:lineRule="auto"/>
              <w:jc w:val="both"/>
              <w:rPr>
                <w:rFonts w:ascii="Segaon Soft Medium" w:eastAsia="Calibri" w:hAnsi="Segaon Soft Medium" w:cs="Consolas"/>
                <w:bCs/>
                <w:color w:val="000000" w:themeColor="text1"/>
              </w:rPr>
            </w:pPr>
            <w:r w:rsidRPr="00C42A46">
              <w:rPr>
                <w:rFonts w:ascii="Segaon Soft Medium" w:eastAsia="Calibri" w:hAnsi="Segaon Soft Medium" w:cs="Consolas"/>
                <w:bCs/>
                <w:color w:val="000000" w:themeColor="text1"/>
              </w:rPr>
              <w:t xml:space="preserve">Avoir une expérience dans le Domaine </w:t>
            </w:r>
            <w:r w:rsidR="00CB3EB6" w:rsidRPr="00C42A46">
              <w:rPr>
                <w:rFonts w:ascii="Segaon Soft Medium" w:eastAsia="Calibri" w:hAnsi="Segaon Soft Medium" w:cs="Consolas"/>
                <w:bCs/>
                <w:color w:val="000000" w:themeColor="text1"/>
              </w:rPr>
              <w:t>Portuaire :</w:t>
            </w:r>
            <w:r w:rsidRPr="00C42A46">
              <w:rPr>
                <w:rFonts w:ascii="Segaon Soft Medium" w:eastAsia="Calibri" w:hAnsi="Segaon Soft Medium" w:cs="Consolas"/>
                <w:bCs/>
                <w:color w:val="000000" w:themeColor="text1"/>
              </w:rPr>
              <w:t xml:space="preserve"> 0</w:t>
            </w:r>
            <w:r w:rsidR="00FA2EFC" w:rsidRPr="00C42A46">
              <w:rPr>
                <w:rFonts w:ascii="Segaon Soft Medium" w:eastAsia="Calibri" w:hAnsi="Segaon Soft Medium" w:cs="Consolas"/>
                <w:bCs/>
                <w:color w:val="000000" w:themeColor="text1"/>
              </w:rPr>
              <w:t>3</w:t>
            </w:r>
            <w:r w:rsidRPr="00C42A46">
              <w:rPr>
                <w:rFonts w:ascii="Segaon Soft Medium" w:eastAsia="Calibri" w:hAnsi="Segaon Soft Medium" w:cs="Consolas"/>
                <w:bCs/>
                <w:color w:val="000000" w:themeColor="text1"/>
              </w:rPr>
              <w:t xml:space="preserve"> pts </w:t>
            </w:r>
          </w:p>
          <w:p w14:paraId="3DD9CDC6" w14:textId="77777777" w:rsidR="00CB3EB6" w:rsidRPr="00CB3EB6" w:rsidRDefault="00CB3EB6" w:rsidP="00CB3EB6">
            <w:pPr>
              <w:pStyle w:val="Paragraphedeliste"/>
              <w:spacing w:after="0" w:line="240" w:lineRule="auto"/>
              <w:jc w:val="both"/>
              <w:rPr>
                <w:rFonts w:ascii="Segaon Soft Medium" w:eastAsia="Calibri" w:hAnsi="Segaon Soft Medium" w:cs="Consolas"/>
                <w:bCs/>
                <w:color w:val="000000" w:themeColor="text1"/>
                <w:sz w:val="8"/>
              </w:rPr>
            </w:pPr>
          </w:p>
          <w:p w14:paraId="0CA946EE" w14:textId="2AD272B7" w:rsidR="00CB3EB6" w:rsidRPr="00CB3EB6" w:rsidRDefault="008B1F4D" w:rsidP="00CB3EB6">
            <w:pPr>
              <w:pStyle w:val="Paragraphedeliste"/>
              <w:numPr>
                <w:ilvl w:val="0"/>
                <w:numId w:val="26"/>
              </w:numPr>
              <w:spacing w:after="0" w:line="240" w:lineRule="auto"/>
              <w:jc w:val="both"/>
              <w:rPr>
                <w:rFonts w:ascii="Segaon Soft Medium" w:eastAsia="Calibri" w:hAnsi="Segaon Soft Medium" w:cs="Consolas"/>
                <w:bCs/>
                <w:color w:val="000000" w:themeColor="text1"/>
              </w:rPr>
            </w:pPr>
            <w:r>
              <w:rPr>
                <w:rFonts w:ascii="Segaon Soft Medium" w:eastAsia="Calibri" w:hAnsi="Segaon Soft Medium" w:cs="Consolas"/>
                <w:bCs/>
                <w:color w:val="000000" w:themeColor="text1"/>
              </w:rPr>
              <w:t xml:space="preserve">Avoir participé </w:t>
            </w:r>
            <w:r w:rsidR="00CB3EB6">
              <w:rPr>
                <w:rFonts w:ascii="Segaon Soft Medium" w:eastAsia="Calibri" w:hAnsi="Segaon Soft Medium" w:cs="Consolas"/>
                <w:bCs/>
                <w:color w:val="000000" w:themeColor="text1"/>
              </w:rPr>
              <w:t>à la mise en place d’un SMR au cours des cinq dernières années : 03 pts</w:t>
            </w:r>
            <w:r w:rsidR="00AE508B" w:rsidRPr="00C42A46">
              <w:rPr>
                <w:rFonts w:ascii="Segaon Soft Medium" w:eastAsia="Calibri" w:hAnsi="Segaon Soft Medium" w:cs="Consolas"/>
                <w:bCs/>
                <w:color w:val="000000" w:themeColor="text1"/>
              </w:rPr>
              <w:t xml:space="preserve"> </w:t>
            </w:r>
          </w:p>
        </w:tc>
        <w:tc>
          <w:tcPr>
            <w:tcW w:w="1261" w:type="dxa"/>
            <w:vMerge/>
            <w:vAlign w:val="center"/>
          </w:tcPr>
          <w:p w14:paraId="5512D8C0" w14:textId="77777777" w:rsidR="00AE508B" w:rsidRPr="00385823" w:rsidRDefault="00AE508B" w:rsidP="00A21645">
            <w:pPr>
              <w:spacing w:after="0" w:line="240" w:lineRule="auto"/>
              <w:jc w:val="center"/>
              <w:rPr>
                <w:rFonts w:ascii="Segaon Soft Medium" w:eastAsia="Calibri" w:hAnsi="Segaon Soft Medium" w:cs="Consolas"/>
                <w:bCs/>
                <w:sz w:val="24"/>
                <w:szCs w:val="24"/>
              </w:rPr>
            </w:pPr>
          </w:p>
        </w:tc>
      </w:tr>
      <w:tr w:rsidR="00C85D3A" w:rsidRPr="00385823" w14:paraId="055B22A2" w14:textId="77777777" w:rsidTr="00FA2EFC">
        <w:trPr>
          <w:trHeight w:val="49"/>
        </w:trPr>
        <w:tc>
          <w:tcPr>
            <w:tcW w:w="738" w:type="dxa"/>
            <w:vAlign w:val="center"/>
          </w:tcPr>
          <w:p w14:paraId="3F09480A" w14:textId="77777777" w:rsidR="00C85D3A" w:rsidRPr="00385823" w:rsidRDefault="00C85D3A" w:rsidP="00A21645">
            <w:pPr>
              <w:spacing w:after="0" w:line="240" w:lineRule="auto"/>
              <w:ind w:left="360"/>
              <w:rPr>
                <w:rFonts w:ascii="Segaon Soft Medium" w:eastAsia="Calibri" w:hAnsi="Segaon Soft Medium" w:cs="Consolas"/>
                <w:bCs/>
              </w:rPr>
            </w:pPr>
            <w:r w:rsidRPr="00385823">
              <w:rPr>
                <w:rFonts w:ascii="Segaon Soft Medium" w:eastAsia="Calibri" w:hAnsi="Segaon Soft Medium" w:cs="Consolas"/>
                <w:bCs/>
              </w:rPr>
              <w:t>4</w:t>
            </w:r>
          </w:p>
        </w:tc>
        <w:tc>
          <w:tcPr>
            <w:tcW w:w="8322" w:type="dxa"/>
            <w:vAlign w:val="center"/>
          </w:tcPr>
          <w:p w14:paraId="621D7003" w14:textId="3CF174D2" w:rsidR="00C85D3A" w:rsidRPr="00385823" w:rsidRDefault="00C85D3A" w:rsidP="00062D35">
            <w:pPr>
              <w:pStyle w:val="Paragraphedeliste"/>
              <w:numPr>
                <w:ilvl w:val="0"/>
                <w:numId w:val="11"/>
              </w:numPr>
              <w:spacing w:after="0" w:line="240" w:lineRule="auto"/>
              <w:rPr>
                <w:rFonts w:ascii="Segaon Soft Medium" w:eastAsia="Calibri" w:hAnsi="Segaon Soft Medium" w:cs="Consolas"/>
                <w:b/>
                <w:bCs/>
              </w:rPr>
            </w:pPr>
            <w:r w:rsidRPr="00385823">
              <w:rPr>
                <w:rFonts w:ascii="Segaon Soft Medium" w:eastAsia="Calibri" w:hAnsi="Segaon Soft Medium" w:cs="Consolas"/>
                <w:b/>
                <w:bCs/>
                <w:u w:val="single"/>
              </w:rPr>
              <w:t>METHODOLOGIE,</w:t>
            </w:r>
            <w:r w:rsidRPr="00385823">
              <w:rPr>
                <w:rFonts w:ascii="Segaon Soft Medium" w:hAnsi="Segaon Soft Medium" w:cs="Consolas"/>
                <w:u w:val="single"/>
              </w:rPr>
              <w:t xml:space="preserve"> </w:t>
            </w:r>
            <w:r w:rsidRPr="00385823">
              <w:rPr>
                <w:rFonts w:ascii="Segaon Soft Medium" w:hAnsi="Segaon Soft Medium" w:cs="Consolas"/>
                <w:b/>
                <w:u w:val="single"/>
              </w:rPr>
              <w:t>ORGANISATION ET PLANNING</w:t>
            </w:r>
            <w:r w:rsidRPr="00385823">
              <w:rPr>
                <w:rFonts w:ascii="Segaon Soft Medium" w:eastAsia="Calibri" w:hAnsi="Segaon Soft Medium" w:cs="Consolas"/>
                <w:b/>
                <w:bCs/>
              </w:rPr>
              <w:t> :</w:t>
            </w:r>
            <w:r w:rsidRPr="00385823">
              <w:rPr>
                <w:rFonts w:ascii="Segaon Soft Medium" w:eastAsia="Calibri" w:hAnsi="Segaon Soft Medium" w:cs="Consolas"/>
                <w:bCs/>
              </w:rPr>
              <w:t xml:space="preserve"> </w:t>
            </w:r>
            <w:r w:rsidR="001868D3" w:rsidRPr="00385823">
              <w:rPr>
                <w:rFonts w:ascii="Segaon Soft Medium" w:eastAsia="Calibri" w:hAnsi="Segaon Soft Medium" w:cs="Consolas"/>
                <w:b/>
                <w:bCs/>
              </w:rPr>
              <w:t xml:space="preserve">Note </w:t>
            </w:r>
            <w:r w:rsidR="000B1C64" w:rsidRPr="00385823">
              <w:rPr>
                <w:rFonts w:ascii="Segaon Soft Medium" w:eastAsia="Calibri" w:hAnsi="Segaon Soft Medium" w:cs="Consolas"/>
                <w:b/>
                <w:bCs/>
              </w:rPr>
              <w:t>maximale :</w:t>
            </w:r>
            <w:r w:rsidR="001868D3" w:rsidRPr="00385823">
              <w:rPr>
                <w:rFonts w:ascii="Segaon Soft Medium" w:eastAsia="Calibri" w:hAnsi="Segaon Soft Medium" w:cs="Consolas"/>
                <w:b/>
                <w:bCs/>
              </w:rPr>
              <w:t xml:space="preserve"> 1</w:t>
            </w:r>
            <w:r w:rsidR="00E92D92" w:rsidRPr="00385823">
              <w:rPr>
                <w:rFonts w:ascii="Segaon Soft Medium" w:eastAsia="Calibri" w:hAnsi="Segaon Soft Medium" w:cs="Consolas"/>
                <w:b/>
                <w:bCs/>
              </w:rPr>
              <w:t>5</w:t>
            </w:r>
            <w:r w:rsidRPr="00385823">
              <w:rPr>
                <w:rFonts w:ascii="Segaon Soft Medium" w:eastAsia="Calibri" w:hAnsi="Segaon Soft Medium" w:cs="Consolas"/>
                <w:b/>
                <w:bCs/>
              </w:rPr>
              <w:t xml:space="preserve"> points</w:t>
            </w:r>
          </w:p>
          <w:p w14:paraId="1E5F0EC4" w14:textId="77777777" w:rsidR="00C85D3A" w:rsidRPr="00385823" w:rsidRDefault="00C85D3A" w:rsidP="00A21645">
            <w:pPr>
              <w:pStyle w:val="Paragraphedeliste"/>
              <w:spacing w:after="0" w:line="240" w:lineRule="auto"/>
              <w:rPr>
                <w:rFonts w:ascii="Segaon Soft Medium" w:eastAsia="Calibri" w:hAnsi="Segaon Soft Medium" w:cs="Consolas"/>
                <w:b/>
                <w:bCs/>
                <w:sz w:val="8"/>
              </w:rPr>
            </w:pPr>
          </w:p>
          <w:p w14:paraId="3FC6295B" w14:textId="77777777" w:rsidR="00C85D3A" w:rsidRPr="00385823" w:rsidRDefault="00C85D3A" w:rsidP="00062D35">
            <w:pPr>
              <w:pStyle w:val="Paragraphedeliste"/>
              <w:numPr>
                <w:ilvl w:val="0"/>
                <w:numId w:val="13"/>
              </w:numPr>
              <w:spacing w:after="0" w:line="240" w:lineRule="auto"/>
              <w:rPr>
                <w:rFonts w:ascii="Segaon Soft Medium" w:eastAsia="Calibri" w:hAnsi="Segaon Soft Medium" w:cs="Consolas"/>
                <w:bCs/>
              </w:rPr>
            </w:pPr>
            <w:r w:rsidRPr="00385823">
              <w:rPr>
                <w:rFonts w:ascii="Segaon Soft Medium" w:eastAsia="Calibri" w:hAnsi="Segaon Soft Medium" w:cs="Consolas"/>
                <w:bCs/>
              </w:rPr>
              <w:t>Présen</w:t>
            </w:r>
            <w:r w:rsidR="001868D3" w:rsidRPr="00385823">
              <w:rPr>
                <w:rFonts w:ascii="Segaon Soft Medium" w:eastAsia="Calibri" w:hAnsi="Segaon Soft Medium" w:cs="Consolas"/>
                <w:bCs/>
              </w:rPr>
              <w:t xml:space="preserve">ce de la note méthodologique : </w:t>
            </w:r>
            <w:r w:rsidR="00892022" w:rsidRPr="00385823">
              <w:rPr>
                <w:rFonts w:ascii="Segaon Soft Medium" w:eastAsia="Calibri" w:hAnsi="Segaon Soft Medium" w:cs="Consolas"/>
                <w:bCs/>
              </w:rPr>
              <w:t>3</w:t>
            </w:r>
            <w:r w:rsidRPr="00385823">
              <w:rPr>
                <w:rFonts w:ascii="Segaon Soft Medium" w:eastAsia="Calibri" w:hAnsi="Segaon Soft Medium" w:cs="Consolas"/>
                <w:bCs/>
              </w:rPr>
              <w:t xml:space="preserve"> pts</w:t>
            </w:r>
          </w:p>
          <w:p w14:paraId="302D4BB8" w14:textId="77777777" w:rsidR="00C85D3A" w:rsidRPr="00385823" w:rsidRDefault="00C85D3A" w:rsidP="00062D35">
            <w:pPr>
              <w:pStyle w:val="Paragraphedeliste"/>
              <w:numPr>
                <w:ilvl w:val="0"/>
                <w:numId w:val="13"/>
              </w:numPr>
              <w:spacing w:after="0" w:line="240" w:lineRule="auto"/>
              <w:rPr>
                <w:rFonts w:ascii="Segaon Soft Medium" w:eastAsia="Calibri" w:hAnsi="Segaon Soft Medium" w:cs="Consolas"/>
                <w:bCs/>
              </w:rPr>
            </w:pPr>
            <w:r w:rsidRPr="00385823">
              <w:rPr>
                <w:rFonts w:ascii="Segaon Soft Medium" w:eastAsia="Calibri" w:hAnsi="Segaon Soft Medium" w:cs="Consolas"/>
                <w:bCs/>
              </w:rPr>
              <w:t>Précisions sur les</w:t>
            </w:r>
            <w:r w:rsidR="001868D3" w:rsidRPr="00385823">
              <w:rPr>
                <w:rFonts w:ascii="Segaon Soft Medium" w:eastAsia="Calibri" w:hAnsi="Segaon Soft Medium" w:cs="Consolas"/>
                <w:bCs/>
              </w:rPr>
              <w:t xml:space="preserve"> responsabilités des experts : </w:t>
            </w:r>
            <w:r w:rsidR="00FD716C" w:rsidRPr="00385823">
              <w:rPr>
                <w:rFonts w:ascii="Segaon Soft Medium" w:eastAsia="Calibri" w:hAnsi="Segaon Soft Medium" w:cs="Consolas"/>
                <w:bCs/>
              </w:rPr>
              <w:t>2</w:t>
            </w:r>
            <w:r w:rsidRPr="00385823">
              <w:rPr>
                <w:rFonts w:ascii="Segaon Soft Medium" w:eastAsia="Calibri" w:hAnsi="Segaon Soft Medium" w:cs="Consolas"/>
                <w:bCs/>
              </w:rPr>
              <w:t xml:space="preserve"> pts</w:t>
            </w:r>
          </w:p>
          <w:p w14:paraId="54BEAC82" w14:textId="77777777" w:rsidR="00C85D3A" w:rsidRPr="00385823" w:rsidRDefault="00C85D3A" w:rsidP="00062D35">
            <w:pPr>
              <w:pStyle w:val="Paragraphedeliste"/>
              <w:numPr>
                <w:ilvl w:val="0"/>
                <w:numId w:val="13"/>
              </w:numPr>
              <w:spacing w:after="0" w:line="240" w:lineRule="auto"/>
              <w:rPr>
                <w:rFonts w:ascii="Segaon Soft Medium" w:eastAsia="Calibri" w:hAnsi="Segaon Soft Medium" w:cs="Consolas"/>
                <w:bCs/>
              </w:rPr>
            </w:pPr>
            <w:r w:rsidRPr="00385823">
              <w:rPr>
                <w:rFonts w:ascii="Segaon Soft Medium" w:eastAsia="Calibri" w:hAnsi="Segaon Soft Medium" w:cs="Consolas"/>
                <w:bCs/>
              </w:rPr>
              <w:t>De</w:t>
            </w:r>
            <w:r w:rsidR="001868D3" w:rsidRPr="00385823">
              <w:rPr>
                <w:rFonts w:ascii="Segaon Soft Medium" w:eastAsia="Calibri" w:hAnsi="Segaon Soft Medium" w:cs="Consolas"/>
                <w:bCs/>
              </w:rPr>
              <w:t>scription du plan de travail : 5</w:t>
            </w:r>
            <w:r w:rsidRPr="00385823">
              <w:rPr>
                <w:rFonts w:ascii="Segaon Soft Medium" w:eastAsia="Calibri" w:hAnsi="Segaon Soft Medium" w:cs="Consolas"/>
                <w:bCs/>
              </w:rPr>
              <w:t xml:space="preserve"> pts</w:t>
            </w:r>
          </w:p>
          <w:p w14:paraId="31ECC8D3" w14:textId="1DFADE2A" w:rsidR="00C85D3A" w:rsidRPr="00385823" w:rsidRDefault="00C85D3A" w:rsidP="00062D35">
            <w:pPr>
              <w:pStyle w:val="Paragraphedeliste"/>
              <w:numPr>
                <w:ilvl w:val="0"/>
                <w:numId w:val="13"/>
              </w:numPr>
              <w:spacing w:after="0" w:line="240" w:lineRule="auto"/>
              <w:rPr>
                <w:rFonts w:ascii="Segaon Soft Medium" w:eastAsia="Calibri" w:hAnsi="Segaon Soft Medium" w:cs="Consolas"/>
                <w:bCs/>
              </w:rPr>
            </w:pPr>
            <w:r w:rsidRPr="00385823">
              <w:rPr>
                <w:rFonts w:ascii="Segaon Soft Medium" w:eastAsia="Calibri" w:hAnsi="Segaon Soft Medium" w:cs="Consolas"/>
                <w:bCs/>
              </w:rPr>
              <w:t>Planning d’exécution détaillée des prestations et des interventions des experts en cohérence avec</w:t>
            </w:r>
            <w:r w:rsidR="001868D3" w:rsidRPr="00385823">
              <w:rPr>
                <w:rFonts w:ascii="Segaon Soft Medium" w:eastAsia="Calibri" w:hAnsi="Segaon Soft Medium" w:cs="Consolas"/>
                <w:bCs/>
              </w:rPr>
              <w:t xml:space="preserve"> le calendrier de la mission : </w:t>
            </w:r>
            <w:r w:rsidR="00FA2EFC" w:rsidRPr="00385823">
              <w:rPr>
                <w:rFonts w:ascii="Segaon Soft Medium" w:eastAsia="Calibri" w:hAnsi="Segaon Soft Medium" w:cs="Consolas"/>
                <w:bCs/>
              </w:rPr>
              <w:t>5</w:t>
            </w:r>
            <w:r w:rsidRPr="00385823">
              <w:rPr>
                <w:rFonts w:ascii="Segaon Soft Medium" w:eastAsia="Calibri" w:hAnsi="Segaon Soft Medium" w:cs="Consolas"/>
                <w:bCs/>
              </w:rPr>
              <w:t xml:space="preserve"> pts</w:t>
            </w:r>
          </w:p>
          <w:p w14:paraId="63E11912" w14:textId="77777777" w:rsidR="00C85D3A" w:rsidRPr="00385823" w:rsidRDefault="00C85D3A" w:rsidP="00A21645">
            <w:pPr>
              <w:pStyle w:val="Paragraphedeliste"/>
              <w:spacing w:after="0" w:line="240" w:lineRule="auto"/>
              <w:ind w:left="927"/>
              <w:rPr>
                <w:rFonts w:ascii="Segaon Soft Medium" w:eastAsia="Calibri" w:hAnsi="Segaon Soft Medium" w:cs="Consolas"/>
                <w:bCs/>
              </w:rPr>
            </w:pPr>
          </w:p>
        </w:tc>
        <w:tc>
          <w:tcPr>
            <w:tcW w:w="1261" w:type="dxa"/>
            <w:tcBorders>
              <w:bottom w:val="single" w:sz="4" w:space="0" w:color="auto"/>
            </w:tcBorders>
            <w:vAlign w:val="center"/>
          </w:tcPr>
          <w:p w14:paraId="4D8BC03F" w14:textId="6F6A8B7E" w:rsidR="00C85D3A" w:rsidRPr="00385823" w:rsidRDefault="001868D3" w:rsidP="00A21645">
            <w:pPr>
              <w:spacing w:after="0" w:line="240" w:lineRule="auto"/>
              <w:jc w:val="center"/>
              <w:rPr>
                <w:rFonts w:ascii="Segaon Soft Medium" w:eastAsia="Calibri" w:hAnsi="Segaon Soft Medium" w:cs="Consolas"/>
                <w:b/>
                <w:bCs/>
                <w:sz w:val="24"/>
                <w:szCs w:val="24"/>
              </w:rPr>
            </w:pPr>
            <w:r w:rsidRPr="00385823">
              <w:rPr>
                <w:rFonts w:ascii="Segaon Soft Medium" w:eastAsia="Calibri" w:hAnsi="Segaon Soft Medium" w:cs="Consolas"/>
                <w:b/>
                <w:bCs/>
                <w:sz w:val="24"/>
                <w:szCs w:val="24"/>
              </w:rPr>
              <w:t>1</w:t>
            </w:r>
            <w:r w:rsidR="00FA2EFC" w:rsidRPr="00385823">
              <w:rPr>
                <w:rFonts w:ascii="Segaon Soft Medium" w:eastAsia="Calibri" w:hAnsi="Segaon Soft Medium" w:cs="Consolas"/>
                <w:b/>
                <w:bCs/>
                <w:sz w:val="24"/>
                <w:szCs w:val="24"/>
              </w:rPr>
              <w:t>5</w:t>
            </w:r>
            <w:r w:rsidR="00C85D3A" w:rsidRPr="00385823">
              <w:rPr>
                <w:rFonts w:ascii="Segaon Soft Medium" w:eastAsia="Calibri" w:hAnsi="Segaon Soft Medium" w:cs="Consolas"/>
                <w:b/>
                <w:bCs/>
                <w:sz w:val="24"/>
                <w:szCs w:val="24"/>
              </w:rPr>
              <w:t xml:space="preserve"> points</w:t>
            </w:r>
          </w:p>
        </w:tc>
      </w:tr>
    </w:tbl>
    <w:p w14:paraId="144C49FD" w14:textId="37D490DB" w:rsidR="00EB30DA" w:rsidRPr="00385823" w:rsidRDefault="00E1301D" w:rsidP="00E73897">
      <w:pPr>
        <w:spacing w:after="0"/>
        <w:jc w:val="both"/>
        <w:rPr>
          <w:rFonts w:ascii="Segaon Soft Medium" w:hAnsi="Segaon Soft Medium" w:cs="Consolas"/>
          <w:sz w:val="28"/>
          <w:szCs w:val="28"/>
        </w:rPr>
      </w:pPr>
      <w:r w:rsidRPr="00385823">
        <w:rPr>
          <w:rFonts w:ascii="Segaon Soft Medium" w:hAnsi="Segaon Soft Medium" w:cs="Consolas"/>
          <w:sz w:val="28"/>
          <w:szCs w:val="28"/>
        </w:rPr>
        <w:t xml:space="preserve"> </w:t>
      </w:r>
    </w:p>
    <w:p w14:paraId="4DBF3E09" w14:textId="3845C8ED" w:rsidR="009A4063" w:rsidRPr="00385823" w:rsidRDefault="009A4063" w:rsidP="00E73897">
      <w:pPr>
        <w:spacing w:after="0"/>
        <w:jc w:val="both"/>
        <w:rPr>
          <w:rFonts w:ascii="Segaon Soft Medium" w:hAnsi="Segaon Soft Medium" w:cs="Consolas"/>
        </w:rPr>
      </w:pPr>
    </w:p>
    <w:p w14:paraId="3CBBB1EA" w14:textId="5B35391D" w:rsidR="009A4063" w:rsidRPr="00385823" w:rsidRDefault="009A4063" w:rsidP="00E73897">
      <w:pPr>
        <w:spacing w:after="0"/>
        <w:jc w:val="both"/>
        <w:rPr>
          <w:rFonts w:ascii="Segaon Soft Medium" w:hAnsi="Segaon Soft Medium" w:cs="Consolas"/>
        </w:rPr>
      </w:pPr>
    </w:p>
    <w:p w14:paraId="07A54543" w14:textId="3F2345DD" w:rsidR="009A4063" w:rsidRPr="00385823" w:rsidRDefault="009A4063" w:rsidP="00E73897">
      <w:pPr>
        <w:spacing w:after="0"/>
        <w:jc w:val="both"/>
        <w:rPr>
          <w:rFonts w:ascii="Segaon Soft Medium" w:hAnsi="Segaon Soft Medium" w:cs="Consolas"/>
        </w:rPr>
      </w:pPr>
    </w:p>
    <w:p w14:paraId="6A5EDA5A" w14:textId="20A6876B" w:rsidR="009A4063" w:rsidRPr="00385823" w:rsidRDefault="009A4063" w:rsidP="00E73897">
      <w:pPr>
        <w:spacing w:after="0"/>
        <w:jc w:val="both"/>
        <w:rPr>
          <w:rFonts w:ascii="Segaon Soft Medium" w:hAnsi="Segaon Soft Medium" w:cs="Consolas"/>
        </w:rPr>
      </w:pPr>
    </w:p>
    <w:p w14:paraId="53EBA5AE" w14:textId="5F361FB3" w:rsidR="009A4063" w:rsidRPr="00385823" w:rsidRDefault="009A4063" w:rsidP="00E73897">
      <w:pPr>
        <w:spacing w:after="0"/>
        <w:jc w:val="both"/>
        <w:rPr>
          <w:rFonts w:ascii="Segaon Soft Medium" w:hAnsi="Segaon Soft Medium" w:cs="Consolas"/>
        </w:rPr>
      </w:pPr>
    </w:p>
    <w:p w14:paraId="39C5CCE9" w14:textId="5D121301" w:rsidR="009A4063" w:rsidRPr="00385823" w:rsidRDefault="009A4063" w:rsidP="00E73897">
      <w:pPr>
        <w:spacing w:after="0"/>
        <w:jc w:val="both"/>
        <w:rPr>
          <w:rFonts w:ascii="Segaon Soft Medium" w:hAnsi="Segaon Soft Medium" w:cs="Consolas"/>
        </w:rPr>
      </w:pPr>
    </w:p>
    <w:p w14:paraId="39DC821B" w14:textId="480F2E09" w:rsidR="0094221E" w:rsidRPr="00385823" w:rsidRDefault="0094221E" w:rsidP="00E73897">
      <w:pPr>
        <w:spacing w:after="0"/>
        <w:jc w:val="both"/>
        <w:rPr>
          <w:rFonts w:ascii="Segaon Soft Medium" w:hAnsi="Segaon Soft Medium" w:cs="Consolas"/>
        </w:rPr>
      </w:pPr>
    </w:p>
    <w:p w14:paraId="489258E3" w14:textId="61C49E66" w:rsidR="0094221E" w:rsidRPr="00385823" w:rsidRDefault="0094221E" w:rsidP="00E73897">
      <w:pPr>
        <w:spacing w:after="0"/>
        <w:jc w:val="both"/>
        <w:rPr>
          <w:rFonts w:ascii="Segaon Soft Medium" w:hAnsi="Segaon Soft Medium" w:cs="Consolas"/>
        </w:rPr>
      </w:pPr>
    </w:p>
    <w:p w14:paraId="4EFD91BC" w14:textId="2CADFDBB" w:rsidR="0094221E" w:rsidRPr="00385823" w:rsidRDefault="0094221E" w:rsidP="00E73897">
      <w:pPr>
        <w:spacing w:after="0"/>
        <w:jc w:val="both"/>
        <w:rPr>
          <w:rFonts w:ascii="Segaon Soft Medium" w:hAnsi="Segaon Soft Medium" w:cs="Consolas"/>
        </w:rPr>
      </w:pPr>
    </w:p>
    <w:p w14:paraId="5038DE14" w14:textId="77777777" w:rsidR="001A306B" w:rsidRPr="00385823" w:rsidRDefault="001A306B" w:rsidP="00267F4E">
      <w:pPr>
        <w:spacing w:line="240" w:lineRule="auto"/>
        <w:rPr>
          <w:rFonts w:ascii="Segaon Soft Medium" w:hAnsi="Segaon Soft Medium" w:cs="Consolas"/>
          <w:b/>
          <w:u w:val="single"/>
        </w:rPr>
      </w:pPr>
    </w:p>
    <w:p w14:paraId="34E316FC" w14:textId="77777777" w:rsidR="001A306B" w:rsidRPr="00385823" w:rsidRDefault="001A306B" w:rsidP="00267F4E">
      <w:pPr>
        <w:spacing w:line="240" w:lineRule="auto"/>
        <w:rPr>
          <w:rFonts w:ascii="Segaon Soft Medium" w:hAnsi="Segaon Soft Medium" w:cs="Consolas"/>
          <w:b/>
          <w:u w:val="single"/>
        </w:rPr>
      </w:pPr>
    </w:p>
    <w:p w14:paraId="136EC0DD" w14:textId="77777777" w:rsidR="001A306B" w:rsidRPr="00385823" w:rsidRDefault="001A306B" w:rsidP="00267F4E">
      <w:pPr>
        <w:spacing w:line="240" w:lineRule="auto"/>
        <w:rPr>
          <w:rFonts w:ascii="Segaon Soft Medium" w:hAnsi="Segaon Soft Medium" w:cs="Consolas"/>
          <w:b/>
          <w:u w:val="single"/>
        </w:rPr>
      </w:pPr>
    </w:p>
    <w:p w14:paraId="3721A1BB" w14:textId="7C34DF7D" w:rsidR="0094221E" w:rsidRPr="00385823" w:rsidRDefault="0094221E" w:rsidP="00267F4E">
      <w:pPr>
        <w:spacing w:line="240" w:lineRule="auto"/>
        <w:rPr>
          <w:rFonts w:ascii="Segaon Soft Medium" w:hAnsi="Segaon Soft Medium" w:cs="Consolas"/>
          <w:b/>
          <w:u w:val="single"/>
        </w:rPr>
      </w:pPr>
      <w:r w:rsidRPr="00385823">
        <w:rPr>
          <w:rFonts w:ascii="Segaon Soft Medium" w:hAnsi="Segaon Soft Medium"/>
          <w:noProof/>
          <w:lang w:eastAsia="fr-FR"/>
        </w:rPr>
        <mc:AlternateContent>
          <mc:Choice Requires="wps">
            <w:drawing>
              <wp:anchor distT="0" distB="0" distL="114300" distR="114300" simplePos="0" relativeHeight="251666432" behindDoc="0" locked="0" layoutInCell="1" allowOverlap="1" wp14:anchorId="6D6844A4" wp14:editId="541E4B14">
                <wp:simplePos x="0" y="0"/>
                <wp:positionH relativeFrom="margin">
                  <wp:posOffset>0</wp:posOffset>
                </wp:positionH>
                <wp:positionV relativeFrom="margin">
                  <wp:posOffset>1065530</wp:posOffset>
                </wp:positionV>
                <wp:extent cx="6200775" cy="3026410"/>
                <wp:effectExtent l="95250" t="76200" r="104775" b="116840"/>
                <wp:wrapSquare wrapText="bothSides"/>
                <wp:docPr id="2" name="Parchemin : horizont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3026410"/>
                        </a:xfrm>
                        <a:prstGeom prst="horizontalScroll">
                          <a:avLst/>
                        </a:prstGeom>
                        <a:solidFill>
                          <a:srgbClr val="F7FCFF"/>
                        </a:solidFill>
                        <a:ln w="69850" cap="flat" cmpd="thickThin" algn="ctr">
                          <a:gradFill flip="none" rotWithShape="1">
                            <a:gsLst>
                              <a:gs pos="56831">
                                <a:srgbClr val="4BACC6">
                                  <a:lumMod val="75000"/>
                                </a:srgbClr>
                              </a:gs>
                              <a:gs pos="40919">
                                <a:srgbClr val="4BACC6">
                                  <a:lumMod val="75000"/>
                                </a:srgbClr>
                              </a:gs>
                              <a:gs pos="26538">
                                <a:srgbClr val="4BACC6">
                                  <a:lumMod val="60000"/>
                                  <a:lumOff val="40000"/>
                                </a:srgbClr>
                              </a:gs>
                              <a:gs pos="13616">
                                <a:srgbClr val="4BACC6">
                                  <a:lumMod val="40000"/>
                                  <a:lumOff val="60000"/>
                                </a:srgbClr>
                              </a:gs>
                              <a:gs pos="0">
                                <a:srgbClr val="F79646">
                                  <a:lumMod val="20000"/>
                                  <a:lumOff val="80000"/>
                                </a:srgbClr>
                              </a:gs>
                              <a:gs pos="74000">
                                <a:srgbClr val="00B050"/>
                              </a:gs>
                              <a:gs pos="83000">
                                <a:srgbClr val="F79646">
                                  <a:lumMod val="60000"/>
                                  <a:lumOff val="40000"/>
                                </a:srgbClr>
                              </a:gs>
                              <a:gs pos="100000">
                                <a:srgbClr val="F79646">
                                  <a:lumMod val="75000"/>
                                </a:srgbClr>
                              </a:gs>
                            </a:gsLst>
                            <a:path path="shape">
                              <a:fillToRect l="50000" t="50000" r="50000" b="50000"/>
                            </a:path>
                            <a:tileRect/>
                          </a:gradFill>
                          <a:prstDash val="solid"/>
                        </a:ln>
                        <a:effectLst>
                          <a:outerShdw blurRad="40000" dist="20000" dir="5400000" rotWithShape="0">
                            <a:srgbClr val="000000">
                              <a:alpha val="38000"/>
                            </a:srgbClr>
                          </a:outerShdw>
                        </a:effectLst>
                      </wps:spPr>
                      <wps:txbx>
                        <w:txbxContent>
                          <w:p w14:paraId="09B10CC7" w14:textId="77777777" w:rsidR="00966AFC" w:rsidRPr="00253727" w:rsidRDefault="00966AFC" w:rsidP="0094221E">
                            <w:pPr>
                              <w:rPr>
                                <w:sz w:val="14"/>
                              </w:rPr>
                            </w:pPr>
                          </w:p>
                          <w:p w14:paraId="6843DD0C" w14:textId="77777777" w:rsidR="00966AFC" w:rsidRPr="001455EC" w:rsidRDefault="00966AFC" w:rsidP="0094221E">
                            <w:pPr>
                              <w:jc w:val="center"/>
                              <w:rPr>
                                <w:rFonts w:ascii="Consolas" w:hAnsi="Consolas" w:cs="Consolas"/>
                                <w:b/>
                                <w:sz w:val="48"/>
                                <w:szCs w:val="48"/>
                              </w:rPr>
                            </w:pPr>
                            <w:r w:rsidRPr="001455EC">
                              <w:rPr>
                                <w:rFonts w:ascii="Consolas" w:hAnsi="Consolas" w:cs="Consolas"/>
                                <w:b/>
                                <w:sz w:val="48"/>
                                <w:szCs w:val="48"/>
                                <w:u w:val="single"/>
                              </w:rPr>
                              <w:t>PIECE N° 3</w:t>
                            </w:r>
                            <w:r w:rsidRPr="001455EC">
                              <w:rPr>
                                <w:rFonts w:ascii="Consolas" w:hAnsi="Consolas" w:cs="Consolas"/>
                                <w:b/>
                                <w:sz w:val="48"/>
                                <w:szCs w:val="48"/>
                              </w:rPr>
                              <w:t xml:space="preserve"> :</w:t>
                            </w:r>
                          </w:p>
                          <w:p w14:paraId="0E83FC64" w14:textId="77777777" w:rsidR="00966AFC" w:rsidRPr="001455EC" w:rsidRDefault="00966AFC" w:rsidP="0094221E">
                            <w:pPr>
                              <w:jc w:val="center"/>
                              <w:rPr>
                                <w:rFonts w:ascii="Consolas" w:hAnsi="Consolas" w:cs="Consolas"/>
                                <w:b/>
                                <w:sz w:val="48"/>
                                <w:szCs w:val="48"/>
                              </w:rPr>
                            </w:pPr>
                            <w:r w:rsidRPr="001455EC">
                              <w:rPr>
                                <w:rFonts w:ascii="Consolas" w:hAnsi="Consolas" w:cs="Consolas"/>
                                <w:b/>
                                <w:sz w:val="48"/>
                                <w:szCs w:val="48"/>
                              </w:rPr>
                              <w:t>CAH</w:t>
                            </w:r>
                            <w:r>
                              <w:rPr>
                                <w:rFonts w:ascii="Consolas" w:hAnsi="Consolas" w:cs="Consolas"/>
                                <w:b/>
                                <w:sz w:val="48"/>
                                <w:szCs w:val="48"/>
                              </w:rPr>
                              <w:t xml:space="preserve">IER DES CLAUSES ADMINISTRATIVES </w:t>
                            </w:r>
                            <w:r w:rsidRPr="001455EC">
                              <w:rPr>
                                <w:rFonts w:ascii="Consolas" w:hAnsi="Consolas" w:cs="Consolas"/>
                                <w:b/>
                                <w:sz w:val="48"/>
                                <w:szCs w:val="48"/>
                              </w:rPr>
                              <w:t>PARTICULIERES (C.C.A.P)</w:t>
                            </w:r>
                          </w:p>
                          <w:p w14:paraId="7876326F" w14:textId="77777777" w:rsidR="00966AFC" w:rsidRPr="004E589F" w:rsidRDefault="00966AFC" w:rsidP="0094221E">
                            <w:pPr>
                              <w:jc w:val="center"/>
                              <w:rPr>
                                <w:rFonts w:ascii="Arial" w:hAnsi="Arial" w:cs="Arial"/>
                                <w:b/>
                                <w:sz w:val="48"/>
                                <w:szCs w:val="48"/>
                              </w:rPr>
                            </w:pPr>
                          </w:p>
                          <w:p w14:paraId="6979CFAC" w14:textId="77777777" w:rsidR="00966AFC" w:rsidRPr="004D1BFF" w:rsidRDefault="00966AFC" w:rsidP="0094221E">
                            <w:pPr>
                              <w:jc w:val="center"/>
                              <w:rPr>
                                <w:sz w:val="38"/>
                                <w:szCs w:val="3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844A4" id="Parchemin : horizontal 8" o:spid="_x0000_s1029" type="#_x0000_t98" style="position:absolute;margin-left:0;margin-top:83.9pt;width:488.25pt;height:238.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" fillcolor="#f7fcff" strokeweight="5.5pt">
                <v:stroke linestyle="thickThin"/>
                <v:shadow on="t" color="black" opacity="24903f" origin=",.5" offset="0,.55556mm"/>
                <v:path arrowok="t"/>
                <v:textbox>
                  <w:txbxContent>
                    <w:p w14:paraId="09B10CC7" w14:textId="77777777" w:rsidR="00966AFC" w:rsidRPr="00253727" w:rsidRDefault="00966AFC" w:rsidP="0094221E">
                      <w:pPr>
                        <w:rPr>
                          <w:sz w:val="14"/>
                        </w:rPr>
                      </w:pPr>
                    </w:p>
                    <w:p w14:paraId="6843DD0C" w14:textId="77777777" w:rsidR="00966AFC" w:rsidRPr="001455EC" w:rsidRDefault="00966AFC" w:rsidP="0094221E">
                      <w:pPr>
                        <w:jc w:val="center"/>
                        <w:rPr>
                          <w:rFonts w:ascii="Consolas" w:hAnsi="Consolas" w:cs="Consolas"/>
                          <w:b/>
                          <w:sz w:val="48"/>
                          <w:szCs w:val="48"/>
                        </w:rPr>
                      </w:pPr>
                      <w:r w:rsidRPr="001455EC">
                        <w:rPr>
                          <w:rFonts w:ascii="Consolas" w:hAnsi="Consolas" w:cs="Consolas"/>
                          <w:b/>
                          <w:sz w:val="48"/>
                          <w:szCs w:val="48"/>
                          <w:u w:val="single"/>
                        </w:rPr>
                        <w:t>PIECE N° 3</w:t>
                      </w:r>
                      <w:r w:rsidRPr="001455EC">
                        <w:rPr>
                          <w:rFonts w:ascii="Consolas" w:hAnsi="Consolas" w:cs="Consolas"/>
                          <w:b/>
                          <w:sz w:val="48"/>
                          <w:szCs w:val="48"/>
                        </w:rPr>
                        <w:t xml:space="preserve"> :</w:t>
                      </w:r>
                    </w:p>
                    <w:p w14:paraId="0E83FC64" w14:textId="77777777" w:rsidR="00966AFC" w:rsidRPr="001455EC" w:rsidRDefault="00966AFC" w:rsidP="0094221E">
                      <w:pPr>
                        <w:jc w:val="center"/>
                        <w:rPr>
                          <w:rFonts w:ascii="Consolas" w:hAnsi="Consolas" w:cs="Consolas"/>
                          <w:b/>
                          <w:sz w:val="48"/>
                          <w:szCs w:val="48"/>
                        </w:rPr>
                      </w:pPr>
                      <w:r w:rsidRPr="001455EC">
                        <w:rPr>
                          <w:rFonts w:ascii="Consolas" w:hAnsi="Consolas" w:cs="Consolas"/>
                          <w:b/>
                          <w:sz w:val="48"/>
                          <w:szCs w:val="48"/>
                        </w:rPr>
                        <w:t>CAH</w:t>
                      </w:r>
                      <w:r>
                        <w:rPr>
                          <w:rFonts w:ascii="Consolas" w:hAnsi="Consolas" w:cs="Consolas"/>
                          <w:b/>
                          <w:sz w:val="48"/>
                          <w:szCs w:val="48"/>
                        </w:rPr>
                        <w:t xml:space="preserve">IER DES CLAUSES ADMINISTRATIVES </w:t>
                      </w:r>
                      <w:r w:rsidRPr="001455EC">
                        <w:rPr>
                          <w:rFonts w:ascii="Consolas" w:hAnsi="Consolas" w:cs="Consolas"/>
                          <w:b/>
                          <w:sz w:val="48"/>
                          <w:szCs w:val="48"/>
                        </w:rPr>
                        <w:t>PARTICULIERES (C.C.A.P)</w:t>
                      </w:r>
                    </w:p>
                    <w:p w14:paraId="7876326F" w14:textId="77777777" w:rsidR="00966AFC" w:rsidRPr="004E589F" w:rsidRDefault="00966AFC" w:rsidP="0094221E">
                      <w:pPr>
                        <w:jc w:val="center"/>
                        <w:rPr>
                          <w:rFonts w:ascii="Arial" w:hAnsi="Arial" w:cs="Arial"/>
                          <w:b/>
                          <w:sz w:val="48"/>
                          <w:szCs w:val="48"/>
                        </w:rPr>
                      </w:pPr>
                    </w:p>
                    <w:p w14:paraId="6979CFAC" w14:textId="77777777" w:rsidR="00966AFC" w:rsidRPr="004D1BFF" w:rsidRDefault="00966AFC" w:rsidP="0094221E">
                      <w:pPr>
                        <w:jc w:val="center"/>
                        <w:rPr>
                          <w:sz w:val="38"/>
                          <w:szCs w:val="38"/>
                        </w:rPr>
                      </w:pPr>
                    </w:p>
                  </w:txbxContent>
                </v:textbox>
                <w10:wrap type="square" anchorx="margin" anchory="margin"/>
              </v:shape>
            </w:pict>
          </mc:Fallback>
        </mc:AlternateContent>
      </w:r>
    </w:p>
    <w:p w14:paraId="5E77A9B5" w14:textId="67061B77" w:rsidR="003B6FEE" w:rsidRPr="00385823" w:rsidRDefault="003B6FEE" w:rsidP="00420F97">
      <w:pPr>
        <w:spacing w:after="0" w:line="240" w:lineRule="auto"/>
        <w:rPr>
          <w:rFonts w:ascii="Segaon Soft Medium" w:hAnsi="Segaon Soft Medium" w:cs="Consolas"/>
          <w:b/>
          <w:sz w:val="24"/>
          <w:szCs w:val="24"/>
        </w:rPr>
      </w:pPr>
    </w:p>
    <w:p w14:paraId="3AF17CF8" w14:textId="77777777" w:rsidR="00073B89" w:rsidRPr="00385823" w:rsidRDefault="00073B89" w:rsidP="00073B89">
      <w:pPr>
        <w:spacing w:after="0"/>
        <w:jc w:val="center"/>
        <w:rPr>
          <w:rFonts w:ascii="Segaon Soft Medium" w:hAnsi="Segaon Soft Medium" w:cs="Consolas"/>
          <w:b/>
          <w:sz w:val="24"/>
          <w:szCs w:val="24"/>
        </w:rPr>
      </w:pPr>
      <w:r w:rsidRPr="00385823">
        <w:rPr>
          <w:rFonts w:ascii="Segaon Soft Medium" w:hAnsi="Segaon Soft Medium" w:cs="Consolas"/>
          <w:b/>
          <w:sz w:val="24"/>
          <w:szCs w:val="24"/>
        </w:rPr>
        <w:t xml:space="preserve">APPEL D’OFFRES INTERNATIONAL OUVERT </w:t>
      </w:r>
    </w:p>
    <w:p w14:paraId="5D53F88E" w14:textId="77777777" w:rsidR="00073B89" w:rsidRPr="00385823" w:rsidRDefault="00073B89" w:rsidP="00073B89">
      <w:pPr>
        <w:spacing w:after="0"/>
        <w:jc w:val="center"/>
        <w:rPr>
          <w:rFonts w:ascii="Segaon Soft Medium" w:hAnsi="Segaon Soft Medium" w:cs="Consolas"/>
          <w:b/>
          <w:sz w:val="24"/>
          <w:szCs w:val="24"/>
        </w:rPr>
      </w:pPr>
    </w:p>
    <w:p w14:paraId="79733DD8" w14:textId="3663F09E" w:rsidR="00073B89" w:rsidRPr="00385823" w:rsidRDefault="00073B89" w:rsidP="00073B89">
      <w:pPr>
        <w:spacing w:after="0"/>
        <w:jc w:val="center"/>
        <w:rPr>
          <w:rFonts w:ascii="Segaon Soft Medium" w:hAnsi="Segaon Soft Medium" w:cs="Consolas"/>
          <w:b/>
          <w:sz w:val="24"/>
          <w:szCs w:val="28"/>
        </w:rPr>
      </w:pPr>
      <w:r w:rsidRPr="00385823">
        <w:rPr>
          <w:rFonts w:ascii="Segaon Soft Medium" w:hAnsi="Segaon Soft Medium" w:cs="Consolas"/>
          <w:b/>
          <w:sz w:val="24"/>
          <w:szCs w:val="28"/>
        </w:rPr>
        <w:t>N</w:t>
      </w:r>
      <w:r w:rsidRPr="00385823">
        <w:rPr>
          <w:rFonts w:ascii="Segaon Soft Medium" w:hAnsi="Segaon Soft Medium" w:cs="Consolas"/>
          <w:b/>
          <w:sz w:val="24"/>
          <w:szCs w:val="28"/>
          <w:u w:val="single"/>
        </w:rPr>
        <w:t>°______</w:t>
      </w:r>
      <w:r w:rsidR="00222D06">
        <w:rPr>
          <w:rFonts w:ascii="Segaon Soft Medium" w:hAnsi="Segaon Soft Medium" w:cs="Consolas"/>
          <w:b/>
          <w:sz w:val="24"/>
          <w:szCs w:val="28"/>
        </w:rPr>
        <w:t>/AOIO/CIPM-AS/PAD/2025</w:t>
      </w:r>
      <w:r w:rsidRPr="00385823">
        <w:rPr>
          <w:rFonts w:ascii="Segaon Soft Medium" w:hAnsi="Segaon Soft Medium" w:cs="Consolas"/>
          <w:b/>
          <w:sz w:val="24"/>
          <w:szCs w:val="28"/>
        </w:rPr>
        <w:t xml:space="preserve"> DU___________ </w:t>
      </w:r>
    </w:p>
    <w:p w14:paraId="551874A3" w14:textId="77777777" w:rsidR="00073B89" w:rsidRPr="00385823" w:rsidRDefault="00073B89" w:rsidP="00073B89">
      <w:pPr>
        <w:spacing w:after="0"/>
        <w:jc w:val="center"/>
        <w:rPr>
          <w:rFonts w:ascii="Segaon Soft Medium" w:hAnsi="Segaon Soft Medium" w:cs="Consolas"/>
          <w:b/>
          <w:sz w:val="24"/>
          <w:szCs w:val="28"/>
        </w:rPr>
      </w:pPr>
      <w:r w:rsidRPr="00385823">
        <w:rPr>
          <w:rFonts w:ascii="Segaon Soft Medium" w:hAnsi="Segaon Soft Medium" w:cs="Consolas"/>
          <w:b/>
          <w:sz w:val="24"/>
          <w:szCs w:val="28"/>
        </w:rPr>
        <w:t xml:space="preserve"> RELATIF</w:t>
      </w:r>
      <w:r w:rsidRPr="00385823">
        <w:rPr>
          <w:rFonts w:ascii="Segaon Soft Medium" w:hAnsi="Segaon Soft Medium" w:cs="Consolas"/>
          <w:sz w:val="20"/>
          <w:szCs w:val="28"/>
        </w:rPr>
        <w:t xml:space="preserve"> </w:t>
      </w:r>
      <w:r w:rsidRPr="00385823">
        <w:rPr>
          <w:rFonts w:ascii="Segaon Soft Medium" w:hAnsi="Segaon Soft Medium" w:cs="Consolas"/>
          <w:b/>
          <w:sz w:val="24"/>
          <w:szCs w:val="28"/>
        </w:rPr>
        <w:t>À L’IMPLEMENTATION D’UN SYSTEME DE MANAGEMENT DES RISQUES</w:t>
      </w:r>
      <w:r>
        <w:rPr>
          <w:rFonts w:ascii="Segaon Soft Medium" w:hAnsi="Segaon Soft Medium" w:cs="Consolas"/>
          <w:b/>
          <w:sz w:val="24"/>
          <w:szCs w:val="28"/>
        </w:rPr>
        <w:t xml:space="preserve"> (SMR)</w:t>
      </w:r>
      <w:r w:rsidRPr="00385823">
        <w:rPr>
          <w:rFonts w:ascii="Segaon Soft Medium" w:hAnsi="Segaon Soft Medium" w:cs="Consolas"/>
          <w:b/>
          <w:sz w:val="24"/>
          <w:szCs w:val="28"/>
        </w:rPr>
        <w:t xml:space="preserve"> AU PORT AUTONOME DE DOUALA SELON LA NORME ISO 31000 VS 2018 </w:t>
      </w:r>
    </w:p>
    <w:p w14:paraId="6C36956A" w14:textId="27D0B984" w:rsidR="00814B20" w:rsidRPr="00385823" w:rsidRDefault="00814B20" w:rsidP="00F674B1">
      <w:pPr>
        <w:spacing w:line="240" w:lineRule="auto"/>
        <w:rPr>
          <w:rFonts w:ascii="Segaon Soft Medium" w:hAnsi="Segaon Soft Medium" w:cs="Consolas"/>
          <w:sz w:val="24"/>
          <w:szCs w:val="24"/>
        </w:rPr>
      </w:pPr>
    </w:p>
    <w:p w14:paraId="050EFA93" w14:textId="4705FDB8" w:rsidR="00FB7A01" w:rsidRPr="00385823" w:rsidRDefault="00FB7A01" w:rsidP="00F674B1">
      <w:pPr>
        <w:spacing w:line="240" w:lineRule="auto"/>
        <w:rPr>
          <w:rFonts w:ascii="Segaon Soft Medium" w:hAnsi="Segaon Soft Medium" w:cs="Consolas"/>
          <w:sz w:val="24"/>
          <w:szCs w:val="24"/>
        </w:rPr>
      </w:pPr>
    </w:p>
    <w:p w14:paraId="2AAF7EA5" w14:textId="083C69D6" w:rsidR="003B671E" w:rsidRPr="00385823" w:rsidRDefault="003B671E" w:rsidP="00F674B1">
      <w:pPr>
        <w:spacing w:line="240" w:lineRule="auto"/>
        <w:rPr>
          <w:rFonts w:ascii="Segaon Soft Medium" w:hAnsi="Segaon Soft Medium" w:cs="Consolas"/>
          <w:sz w:val="24"/>
          <w:szCs w:val="24"/>
        </w:rPr>
      </w:pPr>
    </w:p>
    <w:p w14:paraId="299A3DFC" w14:textId="4E9D2EF6" w:rsidR="003B671E" w:rsidRPr="00385823" w:rsidRDefault="003B671E" w:rsidP="00F674B1">
      <w:pPr>
        <w:spacing w:line="240" w:lineRule="auto"/>
        <w:rPr>
          <w:rFonts w:ascii="Segaon Soft Medium" w:hAnsi="Segaon Soft Medium" w:cs="Consolas"/>
          <w:sz w:val="24"/>
          <w:szCs w:val="24"/>
        </w:rPr>
      </w:pPr>
    </w:p>
    <w:p w14:paraId="1D48AF4F" w14:textId="2205FECA" w:rsidR="00C179DA" w:rsidRPr="00385823" w:rsidRDefault="00C179DA" w:rsidP="00F674B1">
      <w:pPr>
        <w:spacing w:line="240" w:lineRule="auto"/>
        <w:rPr>
          <w:rFonts w:ascii="Segaon Soft Medium" w:hAnsi="Segaon Soft Medium" w:cs="Consolas"/>
          <w:sz w:val="24"/>
          <w:szCs w:val="24"/>
        </w:rPr>
      </w:pPr>
    </w:p>
    <w:p w14:paraId="087A3D79" w14:textId="6139C404" w:rsidR="0004766E" w:rsidRPr="00385823" w:rsidRDefault="0004766E" w:rsidP="00F674B1">
      <w:pPr>
        <w:spacing w:line="240" w:lineRule="auto"/>
        <w:rPr>
          <w:rFonts w:ascii="Segaon Soft Medium" w:hAnsi="Segaon Soft Medium" w:cs="Consolas"/>
          <w:sz w:val="24"/>
          <w:szCs w:val="24"/>
        </w:rPr>
      </w:pPr>
    </w:p>
    <w:p w14:paraId="54950147" w14:textId="198473B4" w:rsidR="0004766E" w:rsidRPr="00385823" w:rsidRDefault="0004766E" w:rsidP="00F674B1">
      <w:pPr>
        <w:spacing w:line="240" w:lineRule="auto"/>
        <w:rPr>
          <w:rFonts w:ascii="Segaon Soft Medium" w:hAnsi="Segaon Soft Medium" w:cs="Consolas"/>
          <w:sz w:val="24"/>
          <w:szCs w:val="24"/>
        </w:rPr>
      </w:pPr>
    </w:p>
    <w:p w14:paraId="735EF514" w14:textId="1D1834AF" w:rsidR="00267F4E" w:rsidRPr="00385823" w:rsidRDefault="00267F4E" w:rsidP="00F674B1">
      <w:pPr>
        <w:spacing w:line="240" w:lineRule="auto"/>
        <w:rPr>
          <w:rFonts w:ascii="Segaon Soft Medium" w:hAnsi="Segaon Soft Medium" w:cs="Consolas"/>
          <w:sz w:val="24"/>
          <w:szCs w:val="24"/>
        </w:rPr>
      </w:pPr>
    </w:p>
    <w:p w14:paraId="4AADD38C" w14:textId="47A5B1A4" w:rsidR="003B671E" w:rsidRPr="00385823" w:rsidRDefault="003B671E" w:rsidP="00F674B1">
      <w:pPr>
        <w:spacing w:line="240" w:lineRule="auto"/>
        <w:rPr>
          <w:rFonts w:ascii="Segaon Soft Medium" w:hAnsi="Segaon Soft Medium" w:cs="Consolas"/>
          <w:sz w:val="24"/>
          <w:szCs w:val="24"/>
        </w:rPr>
      </w:pPr>
    </w:p>
    <w:p w14:paraId="09998837" w14:textId="4072BE36" w:rsidR="009A4063" w:rsidRPr="00385823" w:rsidRDefault="009A4063" w:rsidP="00F674B1">
      <w:pPr>
        <w:spacing w:line="240" w:lineRule="auto"/>
        <w:rPr>
          <w:rFonts w:ascii="Segaon Soft Medium" w:hAnsi="Segaon Soft Medium" w:cs="Consolas"/>
          <w:sz w:val="24"/>
          <w:szCs w:val="24"/>
        </w:rPr>
      </w:pPr>
    </w:p>
    <w:p w14:paraId="620B5E1A" w14:textId="381E9C23" w:rsidR="00FB7A01" w:rsidRPr="00385823" w:rsidRDefault="00FB7A01" w:rsidP="00FB7A01">
      <w:pPr>
        <w:spacing w:line="240" w:lineRule="auto"/>
        <w:jc w:val="center"/>
        <w:rPr>
          <w:rFonts w:ascii="Segaon Soft Medium" w:hAnsi="Segaon Soft Medium" w:cs="Consolas"/>
          <w:b/>
          <w:sz w:val="24"/>
          <w:szCs w:val="24"/>
        </w:rPr>
      </w:pPr>
      <w:r w:rsidRPr="00385823">
        <w:rPr>
          <w:rFonts w:ascii="Segaon Soft Medium" w:hAnsi="Segaon Soft Medium" w:cs="Consolas"/>
          <w:b/>
          <w:sz w:val="24"/>
          <w:szCs w:val="24"/>
        </w:rPr>
        <w:t>SOMMAIRE</w:t>
      </w:r>
    </w:p>
    <w:tbl>
      <w:tblPr>
        <w:tblStyle w:val="Grilledutableau"/>
        <w:tblW w:w="0" w:type="auto"/>
        <w:tblLook w:val="04A0" w:firstRow="1" w:lastRow="0" w:firstColumn="1" w:lastColumn="0" w:noHBand="0" w:noVBand="1"/>
      </w:tblPr>
      <w:tblGrid>
        <w:gridCol w:w="3214"/>
        <w:gridCol w:w="6414"/>
      </w:tblGrid>
      <w:tr w:rsidR="005F5594" w:rsidRPr="00385823" w14:paraId="6E21CFF5" w14:textId="77777777" w:rsidTr="00A633BE">
        <w:tc>
          <w:tcPr>
            <w:tcW w:w="9628" w:type="dxa"/>
            <w:gridSpan w:val="2"/>
          </w:tcPr>
          <w:p w14:paraId="6925E728" w14:textId="77777777" w:rsidR="005F5594" w:rsidRPr="00385823" w:rsidRDefault="00D37145" w:rsidP="00A633BE">
            <w:pPr>
              <w:jc w:val="center"/>
              <w:rPr>
                <w:rFonts w:ascii="Segaon Soft Medium" w:hAnsi="Segaon Soft Medium" w:cs="Consolas"/>
                <w:b/>
                <w:sz w:val="24"/>
                <w:szCs w:val="24"/>
              </w:rPr>
            </w:pPr>
            <w:r w:rsidRPr="00385823">
              <w:rPr>
                <w:rFonts w:ascii="Segaon Soft Medium" w:hAnsi="Segaon Soft Medium" w:cs="Consolas"/>
                <w:sz w:val="24"/>
                <w:szCs w:val="24"/>
              </w:rPr>
              <w:br w:type="page"/>
            </w:r>
            <w:r w:rsidR="005F5594" w:rsidRPr="00385823">
              <w:rPr>
                <w:rFonts w:ascii="Segaon Soft Medium" w:hAnsi="Segaon Soft Medium" w:cs="Consolas"/>
                <w:b/>
                <w:sz w:val="24"/>
                <w:szCs w:val="24"/>
              </w:rPr>
              <w:t>CHAPITRE I : GENERALITES</w:t>
            </w:r>
          </w:p>
        </w:tc>
      </w:tr>
      <w:tr w:rsidR="005F5594" w:rsidRPr="00385823" w14:paraId="02DFA644" w14:textId="77777777" w:rsidTr="00A633BE">
        <w:tc>
          <w:tcPr>
            <w:tcW w:w="3214" w:type="dxa"/>
          </w:tcPr>
          <w:p w14:paraId="2233CF75"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lastRenderedPageBreak/>
              <w:t>Article 1</w:t>
            </w:r>
          </w:p>
        </w:tc>
        <w:tc>
          <w:tcPr>
            <w:tcW w:w="6414" w:type="dxa"/>
          </w:tcPr>
          <w:p w14:paraId="38AA933F" w14:textId="24240DA7" w:rsidR="005F5594" w:rsidRPr="00385823" w:rsidRDefault="005F5594" w:rsidP="00B862D8">
            <w:pPr>
              <w:rPr>
                <w:rFonts w:ascii="Segaon Soft Medium" w:hAnsi="Segaon Soft Medium" w:cs="Consolas"/>
              </w:rPr>
            </w:pPr>
            <w:r w:rsidRPr="00385823">
              <w:rPr>
                <w:rFonts w:ascii="Segaon Soft Medium" w:hAnsi="Segaon Soft Medium" w:cs="Consolas"/>
              </w:rPr>
              <w:t xml:space="preserve">Objet </w:t>
            </w:r>
            <w:r w:rsidR="00B862D8">
              <w:rPr>
                <w:rFonts w:ascii="Segaon Soft Medium" w:hAnsi="Segaon Soft Medium" w:cs="Consolas"/>
              </w:rPr>
              <w:t>de la lettre-commande</w:t>
            </w:r>
          </w:p>
        </w:tc>
      </w:tr>
      <w:tr w:rsidR="005F5594" w:rsidRPr="00385823" w14:paraId="63172C36" w14:textId="77777777" w:rsidTr="00A633BE">
        <w:tc>
          <w:tcPr>
            <w:tcW w:w="3214" w:type="dxa"/>
          </w:tcPr>
          <w:p w14:paraId="58FA3207"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2</w:t>
            </w:r>
          </w:p>
        </w:tc>
        <w:tc>
          <w:tcPr>
            <w:tcW w:w="6414" w:type="dxa"/>
          </w:tcPr>
          <w:p w14:paraId="115E20A6" w14:textId="63030AD3" w:rsidR="005F5594" w:rsidRPr="00385823" w:rsidRDefault="005F5594" w:rsidP="00A633BE">
            <w:pPr>
              <w:rPr>
                <w:rFonts w:ascii="Segaon Soft Medium" w:hAnsi="Segaon Soft Medium" w:cs="Consolas"/>
              </w:rPr>
            </w:pPr>
            <w:r w:rsidRPr="00385823">
              <w:rPr>
                <w:rFonts w:ascii="Segaon Soft Medium" w:hAnsi="Segaon Soft Medium" w:cs="Consolas"/>
              </w:rPr>
              <w:t xml:space="preserve">Procédure de passation </w:t>
            </w:r>
            <w:r w:rsidR="00B862D8">
              <w:rPr>
                <w:rFonts w:ascii="Segaon Soft Medium" w:hAnsi="Segaon Soft Medium" w:cs="Consolas"/>
              </w:rPr>
              <w:t>de la lettre-commande</w:t>
            </w:r>
          </w:p>
        </w:tc>
      </w:tr>
      <w:tr w:rsidR="005F5594" w:rsidRPr="00385823" w14:paraId="26D1DA07" w14:textId="77777777" w:rsidTr="00A633BE">
        <w:tc>
          <w:tcPr>
            <w:tcW w:w="3214" w:type="dxa"/>
          </w:tcPr>
          <w:p w14:paraId="0B07FE65"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3</w:t>
            </w:r>
          </w:p>
        </w:tc>
        <w:tc>
          <w:tcPr>
            <w:tcW w:w="6414" w:type="dxa"/>
          </w:tcPr>
          <w:p w14:paraId="4CB715F3" w14:textId="77777777" w:rsidR="005F5594" w:rsidRPr="00385823" w:rsidRDefault="005F5594" w:rsidP="00106F6E">
            <w:pPr>
              <w:rPr>
                <w:rFonts w:ascii="Segaon Soft Medium" w:hAnsi="Segaon Soft Medium" w:cs="Consolas"/>
              </w:rPr>
            </w:pPr>
            <w:r w:rsidRPr="00385823">
              <w:rPr>
                <w:rFonts w:ascii="Segaon Soft Medium" w:hAnsi="Segaon Soft Medium" w:cs="Consolas"/>
              </w:rPr>
              <w:t xml:space="preserve">Définition </w:t>
            </w:r>
            <w:r w:rsidR="00106F6E" w:rsidRPr="00385823">
              <w:rPr>
                <w:rFonts w:ascii="Segaon Soft Medium" w:hAnsi="Segaon Soft Medium" w:cs="Consolas"/>
              </w:rPr>
              <w:t>des</w:t>
            </w:r>
            <w:r w:rsidRPr="00385823">
              <w:rPr>
                <w:rFonts w:ascii="Segaon Soft Medium" w:hAnsi="Segaon Soft Medium" w:cs="Consolas"/>
              </w:rPr>
              <w:t xml:space="preserve"> attributions </w:t>
            </w:r>
            <w:r w:rsidR="00106F6E" w:rsidRPr="00385823">
              <w:rPr>
                <w:rFonts w:ascii="Segaon Soft Medium" w:hAnsi="Segaon Soft Medium" w:cs="Consolas"/>
              </w:rPr>
              <w:t>et Nantissement</w:t>
            </w:r>
            <w:r w:rsidRPr="00385823">
              <w:rPr>
                <w:rFonts w:ascii="Segaon Soft Medium" w:hAnsi="Segaon Soft Medium" w:cs="Consolas"/>
              </w:rPr>
              <w:t xml:space="preserve"> </w:t>
            </w:r>
          </w:p>
        </w:tc>
      </w:tr>
      <w:tr w:rsidR="005F5594" w:rsidRPr="00385823" w14:paraId="6AE1C72D" w14:textId="77777777" w:rsidTr="00A633BE">
        <w:tc>
          <w:tcPr>
            <w:tcW w:w="3214" w:type="dxa"/>
          </w:tcPr>
          <w:p w14:paraId="5BA614B6"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4</w:t>
            </w:r>
          </w:p>
        </w:tc>
        <w:tc>
          <w:tcPr>
            <w:tcW w:w="6414" w:type="dxa"/>
          </w:tcPr>
          <w:p w14:paraId="0D755F9D" w14:textId="77777777" w:rsidR="005F5594" w:rsidRPr="00385823" w:rsidRDefault="005F5594" w:rsidP="00213AEB">
            <w:pPr>
              <w:rPr>
                <w:rFonts w:ascii="Segaon Soft Medium" w:hAnsi="Segaon Soft Medium" w:cs="Consolas"/>
              </w:rPr>
            </w:pPr>
            <w:r w:rsidRPr="00385823">
              <w:rPr>
                <w:rFonts w:ascii="Segaon Soft Medium" w:hAnsi="Segaon Soft Medium" w:cs="Consolas"/>
              </w:rPr>
              <w:t>Langue, loi</w:t>
            </w:r>
            <w:r w:rsidR="00213AEB" w:rsidRPr="00385823">
              <w:rPr>
                <w:rFonts w:ascii="Segaon Soft Medium" w:hAnsi="Segaon Soft Medium" w:cs="Consolas"/>
              </w:rPr>
              <w:t>s</w:t>
            </w:r>
            <w:r w:rsidRPr="00385823">
              <w:rPr>
                <w:rFonts w:ascii="Segaon Soft Medium" w:hAnsi="Segaon Soft Medium" w:cs="Consolas"/>
              </w:rPr>
              <w:t xml:space="preserve"> et règlement</w:t>
            </w:r>
            <w:r w:rsidR="00DE15FE" w:rsidRPr="00385823">
              <w:rPr>
                <w:rFonts w:ascii="Segaon Soft Medium" w:hAnsi="Segaon Soft Medium" w:cs="Consolas"/>
              </w:rPr>
              <w:t>s</w:t>
            </w:r>
            <w:r w:rsidRPr="00385823">
              <w:rPr>
                <w:rFonts w:ascii="Segaon Soft Medium" w:hAnsi="Segaon Soft Medium" w:cs="Consolas"/>
              </w:rPr>
              <w:t xml:space="preserve"> applicables</w:t>
            </w:r>
          </w:p>
        </w:tc>
      </w:tr>
      <w:tr w:rsidR="005F5594" w:rsidRPr="00385823" w14:paraId="49149143" w14:textId="77777777" w:rsidTr="00A633BE">
        <w:tc>
          <w:tcPr>
            <w:tcW w:w="3214" w:type="dxa"/>
          </w:tcPr>
          <w:p w14:paraId="72A2EB93"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5</w:t>
            </w:r>
          </w:p>
        </w:tc>
        <w:tc>
          <w:tcPr>
            <w:tcW w:w="6414" w:type="dxa"/>
          </w:tcPr>
          <w:p w14:paraId="6F346BB2" w14:textId="455C8DF9" w:rsidR="005F5594" w:rsidRPr="00385823" w:rsidRDefault="005F5594" w:rsidP="00A633BE">
            <w:pPr>
              <w:rPr>
                <w:rFonts w:ascii="Segaon Soft Medium" w:hAnsi="Segaon Soft Medium" w:cs="Consolas"/>
              </w:rPr>
            </w:pPr>
            <w:r w:rsidRPr="00385823">
              <w:rPr>
                <w:rFonts w:ascii="Segaon Soft Medium" w:hAnsi="Segaon Soft Medium" w:cs="Consolas"/>
              </w:rPr>
              <w:t xml:space="preserve">Pièces constitutives </w:t>
            </w:r>
            <w:r w:rsidR="00B862D8">
              <w:rPr>
                <w:rFonts w:ascii="Segaon Soft Medium" w:hAnsi="Segaon Soft Medium" w:cs="Consolas"/>
              </w:rPr>
              <w:t>de la lettre-commande</w:t>
            </w:r>
          </w:p>
        </w:tc>
      </w:tr>
      <w:tr w:rsidR="005F5594" w:rsidRPr="00385823" w14:paraId="5C905F6D" w14:textId="77777777" w:rsidTr="00A633BE">
        <w:tc>
          <w:tcPr>
            <w:tcW w:w="3214" w:type="dxa"/>
          </w:tcPr>
          <w:p w14:paraId="35158C16"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6</w:t>
            </w:r>
          </w:p>
        </w:tc>
        <w:tc>
          <w:tcPr>
            <w:tcW w:w="6414" w:type="dxa"/>
          </w:tcPr>
          <w:p w14:paraId="16ABEC2E" w14:textId="2C60B0F2" w:rsidR="005F5594" w:rsidRPr="00385823" w:rsidRDefault="005F5594" w:rsidP="00B862D8">
            <w:pPr>
              <w:rPr>
                <w:rFonts w:ascii="Segaon Soft Medium" w:hAnsi="Segaon Soft Medium" w:cs="Consolas"/>
              </w:rPr>
            </w:pPr>
            <w:r w:rsidRPr="00385823">
              <w:rPr>
                <w:rFonts w:ascii="Segaon Soft Medium" w:hAnsi="Segaon Soft Medium" w:cs="Consolas"/>
              </w:rPr>
              <w:t xml:space="preserve">Textes généraux applicables </w:t>
            </w:r>
            <w:r w:rsidR="00B862D8">
              <w:rPr>
                <w:rFonts w:ascii="Segaon Soft Medium" w:hAnsi="Segaon Soft Medium" w:cs="Consolas"/>
              </w:rPr>
              <w:t>de la</w:t>
            </w:r>
            <w:r w:rsidRPr="00385823">
              <w:rPr>
                <w:rFonts w:ascii="Segaon Soft Medium" w:hAnsi="Segaon Soft Medium" w:cs="Consolas"/>
              </w:rPr>
              <w:t xml:space="preserve"> présent</w:t>
            </w:r>
            <w:r w:rsidR="00B862D8">
              <w:rPr>
                <w:rFonts w:ascii="Segaon Soft Medium" w:hAnsi="Segaon Soft Medium" w:cs="Consolas"/>
              </w:rPr>
              <w:t>e lettre-commande</w:t>
            </w:r>
          </w:p>
        </w:tc>
      </w:tr>
      <w:tr w:rsidR="005F5594" w:rsidRPr="00385823" w14:paraId="790B5EF3" w14:textId="77777777" w:rsidTr="00A633BE">
        <w:tc>
          <w:tcPr>
            <w:tcW w:w="3214" w:type="dxa"/>
          </w:tcPr>
          <w:p w14:paraId="29A9B3B6"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7</w:t>
            </w:r>
          </w:p>
        </w:tc>
        <w:tc>
          <w:tcPr>
            <w:tcW w:w="6414" w:type="dxa"/>
          </w:tcPr>
          <w:p w14:paraId="6E602229" w14:textId="1ED903BC" w:rsidR="005F5594" w:rsidRPr="00385823" w:rsidRDefault="005F5594" w:rsidP="00A633BE">
            <w:pPr>
              <w:rPr>
                <w:rFonts w:ascii="Segaon Soft Medium" w:hAnsi="Segaon Soft Medium" w:cs="Consolas"/>
              </w:rPr>
            </w:pPr>
            <w:r w:rsidRPr="00385823">
              <w:rPr>
                <w:rFonts w:ascii="Segaon Soft Medium" w:hAnsi="Segaon Soft Medium" w:cs="Consolas"/>
              </w:rPr>
              <w:t>Communication</w:t>
            </w:r>
            <w:r w:rsidR="00B862D8">
              <w:rPr>
                <w:rFonts w:ascii="Segaon Soft Medium" w:hAnsi="Segaon Soft Medium" w:cs="Consolas"/>
              </w:rPr>
              <w:t xml:space="preserve"> </w:t>
            </w:r>
          </w:p>
        </w:tc>
      </w:tr>
      <w:tr w:rsidR="005F5594" w:rsidRPr="00385823" w14:paraId="71FA8BC0" w14:textId="77777777" w:rsidTr="00A633BE">
        <w:tc>
          <w:tcPr>
            <w:tcW w:w="3214" w:type="dxa"/>
          </w:tcPr>
          <w:p w14:paraId="44468B62"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8</w:t>
            </w:r>
          </w:p>
        </w:tc>
        <w:tc>
          <w:tcPr>
            <w:tcW w:w="6414" w:type="dxa"/>
          </w:tcPr>
          <w:p w14:paraId="615E1939"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Ordre de service</w:t>
            </w:r>
          </w:p>
        </w:tc>
      </w:tr>
      <w:tr w:rsidR="005F5594" w:rsidRPr="00385823" w14:paraId="1EDDFC7B" w14:textId="77777777" w:rsidTr="00A633BE">
        <w:tc>
          <w:tcPr>
            <w:tcW w:w="3214" w:type="dxa"/>
          </w:tcPr>
          <w:p w14:paraId="33D0421B"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9</w:t>
            </w:r>
          </w:p>
        </w:tc>
        <w:tc>
          <w:tcPr>
            <w:tcW w:w="6414" w:type="dxa"/>
          </w:tcPr>
          <w:p w14:paraId="5784DB4D"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Marché à tranches conditionnelles</w:t>
            </w:r>
          </w:p>
        </w:tc>
      </w:tr>
      <w:tr w:rsidR="005F5594" w:rsidRPr="00385823" w14:paraId="6119E3D1" w14:textId="77777777" w:rsidTr="00A633BE">
        <w:tc>
          <w:tcPr>
            <w:tcW w:w="3214" w:type="dxa"/>
          </w:tcPr>
          <w:p w14:paraId="452BB68D"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10</w:t>
            </w:r>
          </w:p>
        </w:tc>
        <w:tc>
          <w:tcPr>
            <w:tcW w:w="6414" w:type="dxa"/>
          </w:tcPr>
          <w:p w14:paraId="39071E15"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Matériel et personnel du prestataire</w:t>
            </w:r>
          </w:p>
        </w:tc>
      </w:tr>
      <w:tr w:rsidR="005F5594" w:rsidRPr="00385823" w14:paraId="440E3680" w14:textId="77777777" w:rsidTr="00A633BE">
        <w:tc>
          <w:tcPr>
            <w:tcW w:w="9628" w:type="dxa"/>
            <w:gridSpan w:val="2"/>
          </w:tcPr>
          <w:p w14:paraId="3945C11D" w14:textId="77777777" w:rsidR="005F5594" w:rsidRPr="00385823" w:rsidRDefault="005F5594" w:rsidP="00A633BE">
            <w:pPr>
              <w:jc w:val="center"/>
              <w:rPr>
                <w:rFonts w:ascii="Segaon Soft Medium" w:hAnsi="Segaon Soft Medium" w:cs="Consolas"/>
                <w:b/>
                <w:sz w:val="28"/>
                <w:szCs w:val="28"/>
              </w:rPr>
            </w:pPr>
            <w:r w:rsidRPr="00385823">
              <w:rPr>
                <w:rFonts w:ascii="Segaon Soft Medium" w:hAnsi="Segaon Soft Medium" w:cs="Consolas"/>
                <w:b/>
                <w:sz w:val="28"/>
                <w:szCs w:val="28"/>
              </w:rPr>
              <w:t>CHAPITRE II: CLAUSES FINANCIERES</w:t>
            </w:r>
          </w:p>
        </w:tc>
      </w:tr>
      <w:tr w:rsidR="005F5594" w:rsidRPr="00385823" w14:paraId="7D9FC53A" w14:textId="77777777" w:rsidTr="00A633BE">
        <w:tc>
          <w:tcPr>
            <w:tcW w:w="3214" w:type="dxa"/>
          </w:tcPr>
          <w:p w14:paraId="704D927B"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11</w:t>
            </w:r>
          </w:p>
        </w:tc>
        <w:tc>
          <w:tcPr>
            <w:tcW w:w="6414" w:type="dxa"/>
          </w:tcPr>
          <w:p w14:paraId="6AF96B8C"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Garanties et cautions</w:t>
            </w:r>
          </w:p>
        </w:tc>
      </w:tr>
      <w:tr w:rsidR="005F5594" w:rsidRPr="00385823" w14:paraId="01432F62" w14:textId="77777777" w:rsidTr="00A633BE">
        <w:tc>
          <w:tcPr>
            <w:tcW w:w="3214" w:type="dxa"/>
          </w:tcPr>
          <w:p w14:paraId="755E4D82"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12</w:t>
            </w:r>
          </w:p>
        </w:tc>
        <w:tc>
          <w:tcPr>
            <w:tcW w:w="6414" w:type="dxa"/>
          </w:tcPr>
          <w:p w14:paraId="3DD075C7" w14:textId="37DA8906" w:rsidR="005F5594" w:rsidRPr="00385823" w:rsidRDefault="005F5594" w:rsidP="00A633BE">
            <w:pPr>
              <w:rPr>
                <w:rFonts w:ascii="Segaon Soft Medium" w:hAnsi="Segaon Soft Medium" w:cs="Consolas"/>
              </w:rPr>
            </w:pPr>
            <w:r w:rsidRPr="00385823">
              <w:rPr>
                <w:rFonts w:ascii="Segaon Soft Medium" w:hAnsi="Segaon Soft Medium" w:cs="Consolas"/>
              </w:rPr>
              <w:t xml:space="preserve">Montant </w:t>
            </w:r>
            <w:r w:rsidR="00B862D8">
              <w:rPr>
                <w:rFonts w:ascii="Segaon Soft Medium" w:hAnsi="Segaon Soft Medium" w:cs="Consolas"/>
              </w:rPr>
              <w:t>de la lettre-commande</w:t>
            </w:r>
          </w:p>
        </w:tc>
      </w:tr>
      <w:tr w:rsidR="005F5594" w:rsidRPr="00385823" w14:paraId="05B71EDA" w14:textId="77777777" w:rsidTr="00A633BE">
        <w:tc>
          <w:tcPr>
            <w:tcW w:w="3214" w:type="dxa"/>
          </w:tcPr>
          <w:p w14:paraId="097D7F26"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13</w:t>
            </w:r>
          </w:p>
        </w:tc>
        <w:tc>
          <w:tcPr>
            <w:tcW w:w="6414" w:type="dxa"/>
          </w:tcPr>
          <w:p w14:paraId="2E837F4B"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 xml:space="preserve">Lieu et mode de paiement </w:t>
            </w:r>
          </w:p>
        </w:tc>
      </w:tr>
      <w:tr w:rsidR="005F5594" w:rsidRPr="00385823" w14:paraId="1168AC4A" w14:textId="77777777" w:rsidTr="00A633BE">
        <w:tc>
          <w:tcPr>
            <w:tcW w:w="3214" w:type="dxa"/>
          </w:tcPr>
          <w:p w14:paraId="5D274EAC"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14</w:t>
            </w:r>
          </w:p>
        </w:tc>
        <w:tc>
          <w:tcPr>
            <w:tcW w:w="6414" w:type="dxa"/>
          </w:tcPr>
          <w:p w14:paraId="48020AE4"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Variation des prix</w:t>
            </w:r>
          </w:p>
        </w:tc>
      </w:tr>
      <w:tr w:rsidR="005F5594" w:rsidRPr="00385823" w14:paraId="49BA9426" w14:textId="77777777" w:rsidTr="00A633BE">
        <w:tc>
          <w:tcPr>
            <w:tcW w:w="3214" w:type="dxa"/>
          </w:tcPr>
          <w:p w14:paraId="77A65617"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15</w:t>
            </w:r>
          </w:p>
        </w:tc>
        <w:tc>
          <w:tcPr>
            <w:tcW w:w="6414" w:type="dxa"/>
          </w:tcPr>
          <w:p w14:paraId="4341ADEF"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Formule de révision des prix</w:t>
            </w:r>
          </w:p>
        </w:tc>
      </w:tr>
      <w:tr w:rsidR="005F5594" w:rsidRPr="00385823" w14:paraId="50618A87" w14:textId="77777777" w:rsidTr="00A633BE">
        <w:tc>
          <w:tcPr>
            <w:tcW w:w="3214" w:type="dxa"/>
          </w:tcPr>
          <w:p w14:paraId="15D245FB"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16</w:t>
            </w:r>
          </w:p>
        </w:tc>
        <w:tc>
          <w:tcPr>
            <w:tcW w:w="6414" w:type="dxa"/>
          </w:tcPr>
          <w:p w14:paraId="3ED36F4C"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Formule d’actualisation des prix</w:t>
            </w:r>
          </w:p>
        </w:tc>
      </w:tr>
      <w:tr w:rsidR="005F5594" w:rsidRPr="00385823" w14:paraId="0F2B25D5" w14:textId="77777777" w:rsidTr="00A633BE">
        <w:tc>
          <w:tcPr>
            <w:tcW w:w="3214" w:type="dxa"/>
          </w:tcPr>
          <w:p w14:paraId="490C47AA"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17</w:t>
            </w:r>
          </w:p>
        </w:tc>
        <w:tc>
          <w:tcPr>
            <w:tcW w:w="6414" w:type="dxa"/>
          </w:tcPr>
          <w:p w14:paraId="772630CD"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Avances</w:t>
            </w:r>
          </w:p>
        </w:tc>
      </w:tr>
      <w:tr w:rsidR="005F5594" w:rsidRPr="00385823" w14:paraId="6D55B12A" w14:textId="77777777" w:rsidTr="00A633BE">
        <w:tc>
          <w:tcPr>
            <w:tcW w:w="3214" w:type="dxa"/>
          </w:tcPr>
          <w:p w14:paraId="05570B83"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18</w:t>
            </w:r>
          </w:p>
        </w:tc>
        <w:tc>
          <w:tcPr>
            <w:tcW w:w="6414" w:type="dxa"/>
          </w:tcPr>
          <w:p w14:paraId="77615DBA"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Règlement des prestations</w:t>
            </w:r>
          </w:p>
        </w:tc>
      </w:tr>
      <w:tr w:rsidR="005F5594" w:rsidRPr="00385823" w14:paraId="279297F1" w14:textId="77777777" w:rsidTr="00A633BE">
        <w:tc>
          <w:tcPr>
            <w:tcW w:w="3214" w:type="dxa"/>
          </w:tcPr>
          <w:p w14:paraId="0B7A7732"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19</w:t>
            </w:r>
          </w:p>
        </w:tc>
        <w:tc>
          <w:tcPr>
            <w:tcW w:w="6414" w:type="dxa"/>
          </w:tcPr>
          <w:p w14:paraId="743B7208"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Intérêts moratoires</w:t>
            </w:r>
          </w:p>
        </w:tc>
      </w:tr>
      <w:tr w:rsidR="005F5594" w:rsidRPr="00385823" w14:paraId="6DD762EF" w14:textId="77777777" w:rsidTr="00A633BE">
        <w:tc>
          <w:tcPr>
            <w:tcW w:w="3214" w:type="dxa"/>
          </w:tcPr>
          <w:p w14:paraId="3DDBB5EB"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20</w:t>
            </w:r>
          </w:p>
        </w:tc>
        <w:tc>
          <w:tcPr>
            <w:tcW w:w="6414" w:type="dxa"/>
          </w:tcPr>
          <w:p w14:paraId="30DEC925"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 xml:space="preserve">Pénalité de retard </w:t>
            </w:r>
          </w:p>
        </w:tc>
      </w:tr>
      <w:tr w:rsidR="005F5594" w:rsidRPr="00385823" w14:paraId="7C8BDB35" w14:textId="77777777" w:rsidTr="00A633BE">
        <w:tc>
          <w:tcPr>
            <w:tcW w:w="3214" w:type="dxa"/>
          </w:tcPr>
          <w:p w14:paraId="7AFB6A80"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21</w:t>
            </w:r>
          </w:p>
        </w:tc>
        <w:tc>
          <w:tcPr>
            <w:tcW w:w="6414" w:type="dxa"/>
          </w:tcPr>
          <w:p w14:paraId="1A319E1F"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Régime fiscal et douanier</w:t>
            </w:r>
          </w:p>
        </w:tc>
      </w:tr>
      <w:tr w:rsidR="005F5594" w:rsidRPr="00385823" w14:paraId="68FF6A15" w14:textId="77777777" w:rsidTr="00A633BE">
        <w:tc>
          <w:tcPr>
            <w:tcW w:w="3214" w:type="dxa"/>
          </w:tcPr>
          <w:p w14:paraId="1C657931"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22</w:t>
            </w:r>
          </w:p>
        </w:tc>
        <w:tc>
          <w:tcPr>
            <w:tcW w:w="6414" w:type="dxa"/>
          </w:tcPr>
          <w:p w14:paraId="7BE706DE"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Timbres et enregistrement des marchés</w:t>
            </w:r>
          </w:p>
        </w:tc>
      </w:tr>
      <w:tr w:rsidR="005F5594" w:rsidRPr="00385823" w14:paraId="6AAE0692" w14:textId="77777777" w:rsidTr="00A633BE">
        <w:tc>
          <w:tcPr>
            <w:tcW w:w="9628" w:type="dxa"/>
            <w:gridSpan w:val="2"/>
          </w:tcPr>
          <w:p w14:paraId="29959626" w14:textId="77777777" w:rsidR="005F5594" w:rsidRPr="00385823" w:rsidRDefault="005F5594" w:rsidP="00A633BE">
            <w:pPr>
              <w:jc w:val="center"/>
              <w:rPr>
                <w:rFonts w:ascii="Segaon Soft Medium" w:hAnsi="Segaon Soft Medium" w:cs="Consolas"/>
                <w:b/>
                <w:sz w:val="28"/>
                <w:szCs w:val="28"/>
              </w:rPr>
            </w:pPr>
            <w:r w:rsidRPr="00385823">
              <w:rPr>
                <w:rFonts w:ascii="Segaon Soft Medium" w:hAnsi="Segaon Soft Medium" w:cs="Consolas"/>
                <w:b/>
                <w:sz w:val="28"/>
                <w:szCs w:val="28"/>
              </w:rPr>
              <w:t>CHAPITRE III : EXECUTION DES PRESTATIONS</w:t>
            </w:r>
          </w:p>
        </w:tc>
      </w:tr>
      <w:tr w:rsidR="005F5594" w:rsidRPr="00385823" w14:paraId="0AE27B83" w14:textId="77777777" w:rsidTr="00A633BE">
        <w:tc>
          <w:tcPr>
            <w:tcW w:w="3214" w:type="dxa"/>
          </w:tcPr>
          <w:p w14:paraId="313EF5EB"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23</w:t>
            </w:r>
          </w:p>
        </w:tc>
        <w:tc>
          <w:tcPr>
            <w:tcW w:w="6414" w:type="dxa"/>
          </w:tcPr>
          <w:p w14:paraId="576CFAE8" w14:textId="6BED64B1" w:rsidR="005F5594" w:rsidRPr="00385823" w:rsidRDefault="00392412" w:rsidP="00A633BE">
            <w:pPr>
              <w:rPr>
                <w:rFonts w:ascii="Segaon Soft Medium" w:hAnsi="Segaon Soft Medium" w:cs="Consolas"/>
              </w:rPr>
            </w:pPr>
            <w:r w:rsidRPr="00385823">
              <w:rPr>
                <w:rFonts w:ascii="Segaon Soft Medium" w:hAnsi="Segaon Soft Medium" w:cs="Consolas"/>
              </w:rPr>
              <w:t>Délai</w:t>
            </w:r>
            <w:r w:rsidR="005F5594" w:rsidRPr="00385823">
              <w:rPr>
                <w:rFonts w:ascii="Segaon Soft Medium" w:hAnsi="Segaon Soft Medium" w:cs="Consolas"/>
              </w:rPr>
              <w:t xml:space="preserve"> d’exécution </w:t>
            </w:r>
            <w:r w:rsidR="00B862D8">
              <w:rPr>
                <w:rFonts w:ascii="Segaon Soft Medium" w:hAnsi="Segaon Soft Medium" w:cs="Consolas"/>
              </w:rPr>
              <w:t>de la lettre-commande</w:t>
            </w:r>
          </w:p>
        </w:tc>
      </w:tr>
      <w:tr w:rsidR="005F5594" w:rsidRPr="00385823" w14:paraId="470E4307" w14:textId="77777777" w:rsidTr="00A633BE">
        <w:tc>
          <w:tcPr>
            <w:tcW w:w="3214" w:type="dxa"/>
          </w:tcPr>
          <w:p w14:paraId="2DA91347"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24</w:t>
            </w:r>
          </w:p>
        </w:tc>
        <w:tc>
          <w:tcPr>
            <w:tcW w:w="6414" w:type="dxa"/>
          </w:tcPr>
          <w:p w14:paraId="4A555798"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Obligations du Maître d’ouvrage</w:t>
            </w:r>
          </w:p>
        </w:tc>
      </w:tr>
      <w:tr w:rsidR="005F5594" w:rsidRPr="00385823" w14:paraId="3F7642C0" w14:textId="77777777" w:rsidTr="00A633BE">
        <w:tc>
          <w:tcPr>
            <w:tcW w:w="3214" w:type="dxa"/>
          </w:tcPr>
          <w:p w14:paraId="092E3119"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25</w:t>
            </w:r>
          </w:p>
        </w:tc>
        <w:tc>
          <w:tcPr>
            <w:tcW w:w="6414" w:type="dxa"/>
          </w:tcPr>
          <w:p w14:paraId="4C1E3F7C"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Obligations du Prestataire</w:t>
            </w:r>
          </w:p>
        </w:tc>
      </w:tr>
      <w:tr w:rsidR="005F5594" w:rsidRPr="00385823" w14:paraId="0B57E414" w14:textId="77777777" w:rsidTr="00A633BE">
        <w:tc>
          <w:tcPr>
            <w:tcW w:w="3214" w:type="dxa"/>
          </w:tcPr>
          <w:p w14:paraId="36EB9D43"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26</w:t>
            </w:r>
          </w:p>
        </w:tc>
        <w:tc>
          <w:tcPr>
            <w:tcW w:w="6414" w:type="dxa"/>
          </w:tcPr>
          <w:p w14:paraId="07FCE132"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Assurances</w:t>
            </w:r>
          </w:p>
        </w:tc>
      </w:tr>
      <w:tr w:rsidR="005F5594" w:rsidRPr="00385823" w14:paraId="5178D836" w14:textId="77777777" w:rsidTr="00A633BE">
        <w:tc>
          <w:tcPr>
            <w:tcW w:w="3214" w:type="dxa"/>
          </w:tcPr>
          <w:p w14:paraId="45D58D7C"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27</w:t>
            </w:r>
          </w:p>
        </w:tc>
        <w:tc>
          <w:tcPr>
            <w:tcW w:w="6414" w:type="dxa"/>
          </w:tcPr>
          <w:p w14:paraId="2CA1AD0F"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Programme d’exécution</w:t>
            </w:r>
          </w:p>
        </w:tc>
      </w:tr>
      <w:tr w:rsidR="005F5594" w:rsidRPr="00385823" w14:paraId="1A14C07C" w14:textId="77777777" w:rsidTr="00A633BE">
        <w:tc>
          <w:tcPr>
            <w:tcW w:w="3214" w:type="dxa"/>
          </w:tcPr>
          <w:p w14:paraId="240B7F90"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28</w:t>
            </w:r>
          </w:p>
        </w:tc>
        <w:tc>
          <w:tcPr>
            <w:tcW w:w="6414" w:type="dxa"/>
          </w:tcPr>
          <w:p w14:paraId="68297906"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Agrément du personnel</w:t>
            </w:r>
          </w:p>
        </w:tc>
      </w:tr>
      <w:tr w:rsidR="005F5594" w:rsidRPr="00385823" w14:paraId="6DBB9BB8" w14:textId="77777777" w:rsidTr="00A633BE">
        <w:tc>
          <w:tcPr>
            <w:tcW w:w="3214" w:type="dxa"/>
          </w:tcPr>
          <w:p w14:paraId="29291EB4"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29</w:t>
            </w:r>
          </w:p>
        </w:tc>
        <w:tc>
          <w:tcPr>
            <w:tcW w:w="6414" w:type="dxa"/>
          </w:tcPr>
          <w:p w14:paraId="298BA813"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Sous-traitance</w:t>
            </w:r>
          </w:p>
        </w:tc>
      </w:tr>
      <w:tr w:rsidR="005F5594" w:rsidRPr="00385823" w14:paraId="4AFB3352" w14:textId="77777777" w:rsidTr="00A633BE">
        <w:tc>
          <w:tcPr>
            <w:tcW w:w="9628" w:type="dxa"/>
            <w:gridSpan w:val="2"/>
          </w:tcPr>
          <w:p w14:paraId="5151D23C" w14:textId="77777777" w:rsidR="005F5594" w:rsidRPr="00385823" w:rsidRDefault="005F5594" w:rsidP="00A633BE">
            <w:pPr>
              <w:jc w:val="center"/>
              <w:rPr>
                <w:rFonts w:ascii="Segaon Soft Medium" w:hAnsi="Segaon Soft Medium" w:cs="Consolas"/>
                <w:b/>
                <w:sz w:val="28"/>
                <w:szCs w:val="28"/>
              </w:rPr>
            </w:pPr>
            <w:r w:rsidRPr="00385823">
              <w:rPr>
                <w:rFonts w:ascii="Segaon Soft Medium" w:hAnsi="Segaon Soft Medium" w:cs="Consolas"/>
                <w:b/>
                <w:sz w:val="28"/>
                <w:szCs w:val="28"/>
              </w:rPr>
              <w:t>CHAPITRE IV: DE LA RECETTE</w:t>
            </w:r>
          </w:p>
        </w:tc>
      </w:tr>
      <w:tr w:rsidR="005F5594" w:rsidRPr="00385823" w14:paraId="670F2BA2" w14:textId="77777777" w:rsidTr="00A633BE">
        <w:tc>
          <w:tcPr>
            <w:tcW w:w="3214" w:type="dxa"/>
          </w:tcPr>
          <w:p w14:paraId="21EC9D5E"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30</w:t>
            </w:r>
          </w:p>
        </w:tc>
        <w:tc>
          <w:tcPr>
            <w:tcW w:w="6414" w:type="dxa"/>
          </w:tcPr>
          <w:p w14:paraId="0D5DEB0E"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Commission de suivi et de recette technique</w:t>
            </w:r>
          </w:p>
        </w:tc>
      </w:tr>
      <w:tr w:rsidR="005F5594" w:rsidRPr="00385823" w14:paraId="5E7DE59D" w14:textId="77777777" w:rsidTr="00A633BE">
        <w:tc>
          <w:tcPr>
            <w:tcW w:w="3214" w:type="dxa"/>
          </w:tcPr>
          <w:p w14:paraId="4C09E4DB"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31</w:t>
            </w:r>
          </w:p>
        </w:tc>
        <w:tc>
          <w:tcPr>
            <w:tcW w:w="6414" w:type="dxa"/>
          </w:tcPr>
          <w:p w14:paraId="329D7AD4"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Recette des Prestations</w:t>
            </w:r>
          </w:p>
        </w:tc>
      </w:tr>
      <w:tr w:rsidR="005F5594" w:rsidRPr="00385823" w14:paraId="5EAB4C39" w14:textId="77777777" w:rsidTr="00A633BE">
        <w:tc>
          <w:tcPr>
            <w:tcW w:w="9628" w:type="dxa"/>
            <w:gridSpan w:val="2"/>
          </w:tcPr>
          <w:p w14:paraId="1EDEA6A2"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b/>
                <w:sz w:val="28"/>
                <w:szCs w:val="28"/>
              </w:rPr>
              <w:t>CHAPITRE V: DISPOSITIONS DIVERSES</w:t>
            </w:r>
          </w:p>
        </w:tc>
      </w:tr>
      <w:tr w:rsidR="005F5594" w:rsidRPr="00385823" w14:paraId="38C38FDC" w14:textId="77777777" w:rsidTr="00A633BE">
        <w:tc>
          <w:tcPr>
            <w:tcW w:w="3214" w:type="dxa"/>
          </w:tcPr>
          <w:p w14:paraId="6C980976"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32</w:t>
            </w:r>
          </w:p>
        </w:tc>
        <w:tc>
          <w:tcPr>
            <w:tcW w:w="6414" w:type="dxa"/>
          </w:tcPr>
          <w:p w14:paraId="1FAFDD25"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Cas de force majeure</w:t>
            </w:r>
          </w:p>
        </w:tc>
      </w:tr>
      <w:tr w:rsidR="005F5594" w:rsidRPr="00385823" w14:paraId="1C78B0B0" w14:textId="77777777" w:rsidTr="00A633BE">
        <w:tc>
          <w:tcPr>
            <w:tcW w:w="3214" w:type="dxa"/>
          </w:tcPr>
          <w:p w14:paraId="4172C656"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33</w:t>
            </w:r>
          </w:p>
        </w:tc>
        <w:tc>
          <w:tcPr>
            <w:tcW w:w="6414" w:type="dxa"/>
          </w:tcPr>
          <w:p w14:paraId="6B2F9BCB" w14:textId="62CB6618" w:rsidR="005F5594" w:rsidRPr="00385823" w:rsidRDefault="005F5594" w:rsidP="00A633BE">
            <w:pPr>
              <w:rPr>
                <w:rFonts w:ascii="Segaon Soft Medium" w:hAnsi="Segaon Soft Medium" w:cs="Consolas"/>
              </w:rPr>
            </w:pPr>
            <w:r w:rsidRPr="00385823">
              <w:rPr>
                <w:rFonts w:ascii="Segaon Soft Medium" w:hAnsi="Segaon Soft Medium" w:cs="Consolas"/>
              </w:rPr>
              <w:t xml:space="preserve">Résiliation </w:t>
            </w:r>
            <w:r w:rsidR="00B862D8">
              <w:rPr>
                <w:rFonts w:ascii="Segaon Soft Medium" w:hAnsi="Segaon Soft Medium" w:cs="Consolas"/>
              </w:rPr>
              <w:t>de la lettre-commande</w:t>
            </w:r>
          </w:p>
        </w:tc>
      </w:tr>
      <w:tr w:rsidR="005F5594" w:rsidRPr="00385823" w14:paraId="4995A259" w14:textId="77777777" w:rsidTr="00A633BE">
        <w:tc>
          <w:tcPr>
            <w:tcW w:w="3214" w:type="dxa"/>
          </w:tcPr>
          <w:p w14:paraId="5D1EFFD1"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34</w:t>
            </w:r>
          </w:p>
        </w:tc>
        <w:tc>
          <w:tcPr>
            <w:tcW w:w="6414" w:type="dxa"/>
          </w:tcPr>
          <w:p w14:paraId="0948D164" w14:textId="77777777" w:rsidR="005F5594" w:rsidRPr="00385823" w:rsidRDefault="005F5594" w:rsidP="00A633BE">
            <w:pPr>
              <w:rPr>
                <w:rFonts w:ascii="Segaon Soft Medium" w:hAnsi="Segaon Soft Medium" w:cs="Consolas"/>
              </w:rPr>
            </w:pPr>
            <w:r w:rsidRPr="00385823">
              <w:rPr>
                <w:rFonts w:ascii="Segaon Soft Medium" w:hAnsi="Segaon Soft Medium" w:cs="Consolas"/>
              </w:rPr>
              <w:t>Différends et litiges</w:t>
            </w:r>
          </w:p>
        </w:tc>
      </w:tr>
      <w:tr w:rsidR="005F5594" w:rsidRPr="00385823" w14:paraId="02736AA2" w14:textId="77777777" w:rsidTr="00A633BE">
        <w:tc>
          <w:tcPr>
            <w:tcW w:w="3214" w:type="dxa"/>
          </w:tcPr>
          <w:p w14:paraId="0C8212F1"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35</w:t>
            </w:r>
          </w:p>
        </w:tc>
        <w:tc>
          <w:tcPr>
            <w:tcW w:w="6414" w:type="dxa"/>
          </w:tcPr>
          <w:p w14:paraId="751D5C86" w14:textId="6FCF4F09" w:rsidR="005F5594" w:rsidRPr="00385823" w:rsidRDefault="00B862D8" w:rsidP="00A633BE">
            <w:pPr>
              <w:rPr>
                <w:rFonts w:ascii="Segaon Soft Medium" w:hAnsi="Segaon Soft Medium" w:cs="Consolas"/>
              </w:rPr>
            </w:pPr>
            <w:r>
              <w:rPr>
                <w:rFonts w:ascii="Segaon Soft Medium" w:hAnsi="Segaon Soft Medium" w:cs="Consolas"/>
              </w:rPr>
              <w:t>Edition et diffusion de la</w:t>
            </w:r>
            <w:r w:rsidR="005F5594" w:rsidRPr="00385823">
              <w:rPr>
                <w:rFonts w:ascii="Segaon Soft Medium" w:hAnsi="Segaon Soft Medium" w:cs="Consolas"/>
              </w:rPr>
              <w:t xml:space="preserve"> présent</w:t>
            </w:r>
            <w:r>
              <w:rPr>
                <w:rFonts w:ascii="Segaon Soft Medium" w:hAnsi="Segaon Soft Medium" w:cs="Consolas"/>
              </w:rPr>
              <w:t>e lettre-commande</w:t>
            </w:r>
          </w:p>
        </w:tc>
      </w:tr>
      <w:tr w:rsidR="005F5594" w:rsidRPr="00385823" w14:paraId="7A692E93" w14:textId="77777777" w:rsidTr="00A633BE">
        <w:tc>
          <w:tcPr>
            <w:tcW w:w="3214" w:type="dxa"/>
          </w:tcPr>
          <w:p w14:paraId="20CE7656" w14:textId="77777777" w:rsidR="005F5594" w:rsidRPr="00385823" w:rsidRDefault="005F5594" w:rsidP="00A633BE">
            <w:pPr>
              <w:jc w:val="center"/>
              <w:rPr>
                <w:rFonts w:ascii="Segaon Soft Medium" w:hAnsi="Segaon Soft Medium" w:cs="Consolas"/>
              </w:rPr>
            </w:pPr>
            <w:r w:rsidRPr="00385823">
              <w:rPr>
                <w:rFonts w:ascii="Segaon Soft Medium" w:hAnsi="Segaon Soft Medium" w:cs="Consolas"/>
              </w:rPr>
              <w:t>Article 36 et dernier</w:t>
            </w:r>
          </w:p>
        </w:tc>
        <w:tc>
          <w:tcPr>
            <w:tcW w:w="6414" w:type="dxa"/>
          </w:tcPr>
          <w:p w14:paraId="2B9E7E8A" w14:textId="5EE4578F" w:rsidR="005F5594" w:rsidRPr="00385823" w:rsidRDefault="005F5594" w:rsidP="00A633BE">
            <w:pPr>
              <w:rPr>
                <w:rFonts w:ascii="Segaon Soft Medium" w:hAnsi="Segaon Soft Medium" w:cs="Consolas"/>
              </w:rPr>
            </w:pPr>
            <w:r w:rsidRPr="00385823">
              <w:rPr>
                <w:rFonts w:ascii="Segaon Soft Medium" w:hAnsi="Segaon Soft Medium" w:cs="Consolas"/>
              </w:rPr>
              <w:t xml:space="preserve">Entrée en vigueur </w:t>
            </w:r>
            <w:r w:rsidR="00B862D8">
              <w:rPr>
                <w:rFonts w:ascii="Segaon Soft Medium" w:hAnsi="Segaon Soft Medium" w:cs="Consolas"/>
              </w:rPr>
              <w:t>de la lettre-commande</w:t>
            </w:r>
          </w:p>
        </w:tc>
      </w:tr>
    </w:tbl>
    <w:p w14:paraId="302CB151" w14:textId="77777777" w:rsidR="005F5594" w:rsidRPr="00385823" w:rsidRDefault="005F5594" w:rsidP="005F5594">
      <w:pPr>
        <w:spacing w:after="0" w:line="240" w:lineRule="auto"/>
        <w:rPr>
          <w:rFonts w:ascii="Segaon Soft Medium" w:hAnsi="Segaon Soft Medium" w:cs="Consolas"/>
          <w:b/>
          <w:sz w:val="24"/>
          <w:szCs w:val="24"/>
        </w:rPr>
      </w:pPr>
    </w:p>
    <w:p w14:paraId="3D9B4A44" w14:textId="77777777" w:rsidR="005F5594" w:rsidRPr="00385823" w:rsidRDefault="005F5594" w:rsidP="005F5594">
      <w:pPr>
        <w:spacing w:after="0" w:line="240" w:lineRule="auto"/>
        <w:jc w:val="center"/>
        <w:rPr>
          <w:rFonts w:ascii="Segaon Soft Medium" w:hAnsi="Segaon Soft Medium" w:cs="Consolas"/>
          <w:b/>
          <w:sz w:val="24"/>
          <w:szCs w:val="24"/>
        </w:rPr>
      </w:pPr>
    </w:p>
    <w:p w14:paraId="097CE461" w14:textId="77777777" w:rsidR="00814B20" w:rsidRPr="00385823" w:rsidRDefault="00814B20" w:rsidP="00F674B1">
      <w:pPr>
        <w:spacing w:after="0" w:line="240" w:lineRule="auto"/>
        <w:jc w:val="center"/>
        <w:rPr>
          <w:rFonts w:ascii="Segaon Soft Medium" w:hAnsi="Segaon Soft Medium" w:cs="Consolas"/>
          <w:b/>
          <w:sz w:val="24"/>
          <w:szCs w:val="24"/>
        </w:rPr>
      </w:pPr>
    </w:p>
    <w:p w14:paraId="79EE8FFF" w14:textId="77777777" w:rsidR="00676CD4" w:rsidRDefault="00676CD4" w:rsidP="00676CD4">
      <w:pPr>
        <w:spacing w:after="0" w:line="240" w:lineRule="auto"/>
        <w:rPr>
          <w:rFonts w:ascii="Segaon Soft Medium" w:hAnsi="Segaon Soft Medium" w:cs="Consolas"/>
          <w:b/>
          <w:sz w:val="24"/>
          <w:szCs w:val="24"/>
        </w:rPr>
        <w:sectPr w:rsidR="00676CD4" w:rsidSect="00656707">
          <w:pgSz w:w="11906" w:h="16838"/>
          <w:pgMar w:top="426" w:right="1133" w:bottom="142" w:left="1134" w:header="709" w:footer="685" w:gutter="0"/>
          <w:cols w:space="708"/>
          <w:docGrid w:linePitch="360"/>
        </w:sectPr>
      </w:pPr>
    </w:p>
    <w:p w14:paraId="69C9540D" w14:textId="55A6823E" w:rsidR="00A7359D" w:rsidRDefault="00A7359D" w:rsidP="000C142E">
      <w:pPr>
        <w:spacing w:after="0" w:line="240" w:lineRule="auto"/>
        <w:rPr>
          <w:rFonts w:ascii="Segaon Soft Medium" w:hAnsi="Segaon Soft Medium" w:cs="Consolas"/>
          <w:b/>
          <w:sz w:val="24"/>
          <w:szCs w:val="24"/>
        </w:rPr>
      </w:pPr>
    </w:p>
    <w:p w14:paraId="03E28DC9" w14:textId="77777777" w:rsidR="00A7359D" w:rsidRPr="00385823" w:rsidRDefault="00A7359D" w:rsidP="000C142E">
      <w:pPr>
        <w:spacing w:after="0" w:line="240" w:lineRule="auto"/>
        <w:rPr>
          <w:rFonts w:ascii="Segaon Soft Medium" w:hAnsi="Segaon Soft Medium" w:cs="Consolas"/>
          <w:b/>
          <w:sz w:val="24"/>
          <w:szCs w:val="24"/>
        </w:rPr>
      </w:pPr>
    </w:p>
    <w:p w14:paraId="74135B40" w14:textId="77777777" w:rsidR="00D05EE6" w:rsidRPr="00385823" w:rsidRDefault="00D05EE6" w:rsidP="00C179DA">
      <w:pPr>
        <w:spacing w:after="0" w:line="240" w:lineRule="auto"/>
        <w:jc w:val="center"/>
        <w:rPr>
          <w:rFonts w:ascii="Segaon Soft Medium" w:hAnsi="Segaon Soft Medium" w:cs="Consolas"/>
          <w:b/>
        </w:rPr>
      </w:pPr>
      <w:r w:rsidRPr="00385823">
        <w:rPr>
          <w:rFonts w:ascii="Segaon Soft Medium" w:hAnsi="Segaon Soft Medium" w:cs="Consolas"/>
          <w:b/>
        </w:rPr>
        <w:t>CHAPITRE I : GENERALITES</w:t>
      </w:r>
    </w:p>
    <w:p w14:paraId="25A0A4BB" w14:textId="77777777" w:rsidR="00D05EE6" w:rsidRPr="00385823" w:rsidRDefault="00D05EE6" w:rsidP="00C179DA">
      <w:pPr>
        <w:spacing w:after="0" w:line="240" w:lineRule="auto"/>
        <w:jc w:val="both"/>
        <w:rPr>
          <w:rFonts w:ascii="Segaon Soft Medium" w:hAnsi="Segaon Soft Medium" w:cs="Consolas"/>
          <w:b/>
          <w:u w:val="single"/>
        </w:rPr>
      </w:pPr>
    </w:p>
    <w:p w14:paraId="59D8479D" w14:textId="77777777" w:rsidR="00F26DBB" w:rsidRPr="00BD0487" w:rsidRDefault="00F26DBB" w:rsidP="00F633C2">
      <w:pPr>
        <w:spacing w:after="0"/>
        <w:jc w:val="both"/>
        <w:rPr>
          <w:rFonts w:ascii="Segaon Soft Medium" w:hAnsi="Segaon Soft Medium" w:cs="Consolas"/>
          <w:b/>
          <w:bCs/>
        </w:rPr>
      </w:pPr>
      <w:r w:rsidRPr="00BD0487">
        <w:rPr>
          <w:rFonts w:ascii="Segaon Soft Medium" w:hAnsi="Segaon Soft Medium" w:cs="Consolas"/>
          <w:b/>
          <w:bCs/>
        </w:rPr>
        <w:t>ARTICLE 1</w:t>
      </w:r>
      <w:r w:rsidRPr="00BD0487">
        <w:rPr>
          <w:rFonts w:ascii="Segaon Soft Medium" w:hAnsi="Segaon Soft Medium" w:cs="Consolas"/>
          <w:b/>
          <w:bCs/>
          <w:vertAlign w:val="superscript"/>
        </w:rPr>
        <w:t>ER</w:t>
      </w:r>
      <w:r w:rsidRPr="00BD0487">
        <w:rPr>
          <w:rFonts w:ascii="Segaon Soft Medium" w:hAnsi="Segaon Soft Medium" w:cs="Consolas"/>
          <w:b/>
          <w:bCs/>
        </w:rPr>
        <w:t xml:space="preserve"> : OBJET  </w:t>
      </w:r>
    </w:p>
    <w:p w14:paraId="59403324" w14:textId="07B4F272" w:rsidR="00F26DBB" w:rsidRPr="00BD0487" w:rsidRDefault="00B862D8" w:rsidP="00F633C2">
      <w:pPr>
        <w:spacing w:after="0"/>
        <w:jc w:val="both"/>
        <w:rPr>
          <w:rFonts w:ascii="Segaon Soft Medium" w:hAnsi="Segaon Soft Medium" w:cs="Tahoma"/>
          <w:bCs/>
          <w:color w:val="000000" w:themeColor="text1"/>
        </w:rPr>
      </w:pPr>
      <w:r>
        <w:rPr>
          <w:rFonts w:ascii="Segaon Soft Medium" w:hAnsi="Segaon Soft Medium" w:cs="Consolas"/>
        </w:rPr>
        <w:t>La</w:t>
      </w:r>
      <w:r w:rsidRPr="00385823">
        <w:rPr>
          <w:rFonts w:ascii="Segaon Soft Medium" w:hAnsi="Segaon Soft Medium" w:cs="Consolas"/>
        </w:rPr>
        <w:t xml:space="preserve"> présent</w:t>
      </w:r>
      <w:r>
        <w:rPr>
          <w:rFonts w:ascii="Segaon Soft Medium" w:hAnsi="Segaon Soft Medium" w:cs="Consolas"/>
        </w:rPr>
        <w:t>e lettre-commande</w:t>
      </w:r>
      <w:r w:rsidRPr="00BD0487">
        <w:rPr>
          <w:rFonts w:ascii="Segaon Soft Medium" w:hAnsi="Segaon Soft Medium" w:cs="Consolas"/>
        </w:rPr>
        <w:t xml:space="preserve"> </w:t>
      </w:r>
      <w:r w:rsidR="00F26DBB" w:rsidRPr="00BD0487">
        <w:rPr>
          <w:rFonts w:ascii="Segaon Soft Medium" w:hAnsi="Segaon Soft Medium" w:cs="Consolas"/>
        </w:rPr>
        <w:t xml:space="preserve">a pour objet l’implémentation d’un Système de Management des Risques (SMR) </w:t>
      </w:r>
      <w:r w:rsidR="00F26DBB" w:rsidRPr="00BD0487">
        <w:rPr>
          <w:rFonts w:ascii="Segaon Soft Medium" w:hAnsi="Segaon Soft Medium" w:cs="Consolas"/>
          <w:szCs w:val="28"/>
        </w:rPr>
        <w:t>au Port Autonome de Douala</w:t>
      </w:r>
      <w:r w:rsidR="00F26DBB" w:rsidRPr="00BD0487">
        <w:rPr>
          <w:rFonts w:ascii="Segaon Soft Medium" w:hAnsi="Segaon Soft Medium" w:cs="Consolas"/>
        </w:rPr>
        <w:t xml:space="preserve"> selon la norme ISO 31000 version 2018</w:t>
      </w:r>
      <w:r w:rsidR="00F26DBB" w:rsidRPr="00BD0487">
        <w:rPr>
          <w:rFonts w:ascii="Segaon Soft Medium" w:hAnsi="Segaon Soft Medium" w:cs="Tahoma"/>
          <w:bCs/>
          <w:color w:val="000000" w:themeColor="text1"/>
        </w:rPr>
        <w:t>.</w:t>
      </w:r>
    </w:p>
    <w:p w14:paraId="0EF6D581" w14:textId="77777777" w:rsidR="00F26DBB" w:rsidRPr="00BD0487" w:rsidRDefault="00F26DBB" w:rsidP="00F633C2">
      <w:pPr>
        <w:jc w:val="both"/>
        <w:rPr>
          <w:rFonts w:ascii="Segaon Soft Medium" w:hAnsi="Segaon Soft Medium" w:cs="Consolas"/>
          <w:sz w:val="14"/>
        </w:rPr>
      </w:pPr>
    </w:p>
    <w:p w14:paraId="2E697F25" w14:textId="77777777" w:rsidR="00F26DBB" w:rsidRPr="00BD0487" w:rsidRDefault="00F26DBB" w:rsidP="00F633C2">
      <w:pPr>
        <w:spacing w:after="0"/>
        <w:jc w:val="both"/>
        <w:rPr>
          <w:rFonts w:ascii="Segaon Soft Medium" w:hAnsi="Segaon Soft Medium" w:cs="Consolas"/>
          <w:b/>
          <w:bCs/>
        </w:rPr>
      </w:pPr>
      <w:r w:rsidRPr="00BD0487">
        <w:rPr>
          <w:rFonts w:ascii="Segaon Soft Medium" w:hAnsi="Segaon Soft Medium" w:cs="Consolas"/>
        </w:rPr>
        <w:t xml:space="preserve"> </w:t>
      </w:r>
      <w:r w:rsidRPr="00BD0487">
        <w:rPr>
          <w:rFonts w:ascii="Segaon Soft Medium" w:hAnsi="Segaon Soft Medium" w:cs="Consolas"/>
          <w:b/>
          <w:bCs/>
        </w:rPr>
        <w:t>ARTICLE 2 :</w:t>
      </w:r>
      <w:r w:rsidRPr="00BD0487">
        <w:rPr>
          <w:rFonts w:ascii="Segaon Soft Medium" w:hAnsi="Segaon Soft Medium" w:cs="Consolas"/>
          <w:b/>
          <w:bCs/>
        </w:rPr>
        <w:tab/>
        <w:t>PROCÉDURE DE PASSATION</w:t>
      </w:r>
    </w:p>
    <w:p w14:paraId="203F7AA5" w14:textId="1C0B7386" w:rsidR="00F26DBB" w:rsidRPr="00BD0487" w:rsidRDefault="00B862D8" w:rsidP="00F633C2">
      <w:pPr>
        <w:spacing w:after="0"/>
        <w:jc w:val="both"/>
        <w:rPr>
          <w:rFonts w:ascii="Segaon Soft Medium" w:hAnsi="Segaon Soft Medium" w:cs="Consolas"/>
        </w:rPr>
      </w:pPr>
      <w:r>
        <w:rPr>
          <w:rFonts w:ascii="Segaon Soft Medium" w:hAnsi="Segaon Soft Medium" w:cs="Consolas"/>
        </w:rPr>
        <w:t>La</w:t>
      </w:r>
      <w:r w:rsidRPr="00385823">
        <w:rPr>
          <w:rFonts w:ascii="Segaon Soft Medium" w:hAnsi="Segaon Soft Medium" w:cs="Consolas"/>
        </w:rPr>
        <w:t xml:space="preserve"> présent</w:t>
      </w:r>
      <w:r>
        <w:rPr>
          <w:rFonts w:ascii="Segaon Soft Medium" w:hAnsi="Segaon Soft Medium" w:cs="Consolas"/>
        </w:rPr>
        <w:t>e lettre-commande</w:t>
      </w:r>
      <w:r w:rsidRPr="00BD0487">
        <w:rPr>
          <w:rFonts w:ascii="Segaon Soft Medium" w:hAnsi="Segaon Soft Medium" w:cs="Consolas"/>
        </w:rPr>
        <w:t xml:space="preserve"> </w:t>
      </w:r>
      <w:r w:rsidR="00F26DBB" w:rsidRPr="00BD0487">
        <w:rPr>
          <w:rFonts w:ascii="Segaon Soft Medium" w:hAnsi="Segaon Soft Medium" w:cs="Consolas"/>
        </w:rPr>
        <w:t>est passé</w:t>
      </w:r>
      <w:r>
        <w:rPr>
          <w:rFonts w:ascii="Segaon Soft Medium" w:hAnsi="Segaon Soft Medium" w:cs="Consolas"/>
        </w:rPr>
        <w:t>e</w:t>
      </w:r>
      <w:r w:rsidR="00F26DBB" w:rsidRPr="00BD0487">
        <w:rPr>
          <w:rFonts w:ascii="Segaon Soft Medium" w:hAnsi="Segaon Soft Medium" w:cs="Consolas"/>
        </w:rPr>
        <w:t xml:space="preserve"> par Appel d’Offres International Ouvert.</w:t>
      </w:r>
    </w:p>
    <w:p w14:paraId="3E50DB5E" w14:textId="77777777" w:rsidR="00F26DBB" w:rsidRPr="00BD0487" w:rsidRDefault="00F26DBB" w:rsidP="00F26DBB">
      <w:pPr>
        <w:rPr>
          <w:rFonts w:ascii="Segaon Soft Medium" w:hAnsi="Segaon Soft Medium" w:cs="Consolas"/>
          <w:sz w:val="14"/>
        </w:rPr>
      </w:pPr>
    </w:p>
    <w:p w14:paraId="3EFC6D4E" w14:textId="77777777" w:rsidR="00F26DBB" w:rsidRPr="00BD0487" w:rsidRDefault="00F26DBB" w:rsidP="00920D5E">
      <w:pPr>
        <w:spacing w:after="0"/>
        <w:rPr>
          <w:rFonts w:ascii="Segaon Soft Medium" w:hAnsi="Segaon Soft Medium" w:cs="Consolas"/>
          <w:b/>
          <w:bCs/>
        </w:rPr>
      </w:pPr>
      <w:r w:rsidRPr="00BD0487">
        <w:rPr>
          <w:rFonts w:ascii="Segaon Soft Medium" w:hAnsi="Segaon Soft Medium" w:cs="Consolas"/>
          <w:b/>
          <w:bCs/>
        </w:rPr>
        <w:t>ARTICLE 3: ATTRIBUTIONS ET NANTISSEMENT</w:t>
      </w:r>
    </w:p>
    <w:p w14:paraId="74FA201A" w14:textId="77777777" w:rsidR="00F26DBB" w:rsidRPr="00BD0487" w:rsidRDefault="00F26DBB" w:rsidP="00920D5E">
      <w:pPr>
        <w:spacing w:after="0" w:line="240" w:lineRule="auto"/>
        <w:jc w:val="both"/>
        <w:rPr>
          <w:rFonts w:ascii="Segaon Soft Medium" w:hAnsi="Segaon Soft Medium" w:cs="Consolas"/>
        </w:rPr>
      </w:pPr>
      <w:r w:rsidRPr="00BD0487">
        <w:rPr>
          <w:rFonts w:ascii="Segaon Soft Medium" w:hAnsi="Segaon Soft Medium" w:cs="Consolas"/>
          <w:b/>
        </w:rPr>
        <w:t>3 .1</w:t>
      </w:r>
      <w:r w:rsidRPr="00BD0487">
        <w:rPr>
          <w:rFonts w:ascii="Segaon Soft Medium" w:hAnsi="Segaon Soft Medium" w:cs="Consolas"/>
        </w:rPr>
        <w:t xml:space="preserve"> </w:t>
      </w:r>
      <w:r w:rsidRPr="00BD0487">
        <w:rPr>
          <w:rFonts w:ascii="Segaon Soft Medium" w:hAnsi="Segaon Soft Medium" w:cs="Consolas"/>
          <w:b/>
          <w:u w:val="single"/>
        </w:rPr>
        <w:t xml:space="preserve">Attributions </w:t>
      </w:r>
    </w:p>
    <w:p w14:paraId="3AAE6C53" w14:textId="365E0994" w:rsidR="00F26DBB" w:rsidRPr="00BD0487" w:rsidRDefault="00F26DBB" w:rsidP="00F26DBB">
      <w:pPr>
        <w:spacing w:after="0" w:line="240" w:lineRule="auto"/>
        <w:jc w:val="both"/>
        <w:rPr>
          <w:rFonts w:ascii="Segaon Soft Medium" w:hAnsi="Segaon Soft Medium" w:cs="Consolas"/>
        </w:rPr>
      </w:pPr>
      <w:r w:rsidRPr="00BD0487">
        <w:rPr>
          <w:rFonts w:ascii="Segaon Soft Medium" w:hAnsi="Segaon Soft Medium" w:cs="Consolas"/>
        </w:rPr>
        <w:t xml:space="preserve">Pour l’application des dispositions </w:t>
      </w:r>
      <w:r w:rsidR="00B862D8">
        <w:rPr>
          <w:rFonts w:ascii="Segaon Soft Medium" w:hAnsi="Segaon Soft Medium" w:cs="Consolas"/>
        </w:rPr>
        <w:t>La</w:t>
      </w:r>
      <w:r w:rsidR="00B862D8" w:rsidRPr="00385823">
        <w:rPr>
          <w:rFonts w:ascii="Segaon Soft Medium" w:hAnsi="Segaon Soft Medium" w:cs="Consolas"/>
        </w:rPr>
        <w:t xml:space="preserve"> présent</w:t>
      </w:r>
      <w:r w:rsidR="00B862D8">
        <w:rPr>
          <w:rFonts w:ascii="Segaon Soft Medium" w:hAnsi="Segaon Soft Medium" w:cs="Consolas"/>
        </w:rPr>
        <w:t>e lettre-commande</w:t>
      </w:r>
      <w:r w:rsidRPr="00BD0487">
        <w:rPr>
          <w:rFonts w:ascii="Segaon Soft Medium" w:hAnsi="Segaon Soft Medium" w:cs="Consolas"/>
        </w:rPr>
        <w:t>, il est à préciser que :</w:t>
      </w:r>
    </w:p>
    <w:p w14:paraId="507E6EC3" w14:textId="391AB4A6" w:rsidR="00F26DBB" w:rsidRPr="00BD0487" w:rsidRDefault="002637FD" w:rsidP="00F26DBB">
      <w:pPr>
        <w:pStyle w:val="Paragraphedeliste"/>
        <w:numPr>
          <w:ilvl w:val="0"/>
          <w:numId w:val="2"/>
        </w:numPr>
        <w:spacing w:after="0" w:line="240" w:lineRule="auto"/>
        <w:jc w:val="both"/>
        <w:rPr>
          <w:rFonts w:ascii="Segaon Soft Medium" w:hAnsi="Segaon Soft Medium" w:cs="Consolas"/>
        </w:rPr>
      </w:pPr>
      <w:proofErr w:type="gramStart"/>
      <w:r>
        <w:rPr>
          <w:rFonts w:ascii="Segaon Soft Medium" w:hAnsi="Segaon Soft Medium" w:cs="Consolas"/>
          <w:b/>
        </w:rPr>
        <w:t>l</w:t>
      </w:r>
      <w:r w:rsidR="00F26DBB" w:rsidRPr="00BD0487">
        <w:rPr>
          <w:rFonts w:ascii="Segaon Soft Medium" w:hAnsi="Segaon Soft Medium" w:cs="Consolas"/>
          <w:b/>
        </w:rPr>
        <w:t>e</w:t>
      </w:r>
      <w:proofErr w:type="gramEnd"/>
      <w:r w:rsidR="00F26DBB" w:rsidRPr="00BD0487">
        <w:rPr>
          <w:rFonts w:ascii="Segaon Soft Medium" w:hAnsi="Segaon Soft Medium" w:cs="Consolas"/>
          <w:b/>
        </w:rPr>
        <w:t xml:space="preserve"> Maître d’Ouvrage</w:t>
      </w:r>
      <w:r w:rsidR="00F26DBB" w:rsidRPr="00BD0487">
        <w:rPr>
          <w:rFonts w:ascii="Segaon Soft Medium" w:hAnsi="Segaon Soft Medium" w:cs="Consolas"/>
        </w:rPr>
        <w:t xml:space="preserve"> est: le Directeur Général du Port Autonome de Douala;</w:t>
      </w:r>
    </w:p>
    <w:p w14:paraId="1D6C1B0A" w14:textId="21E126EA" w:rsidR="00F26DBB" w:rsidRPr="00BD0487" w:rsidRDefault="002637FD" w:rsidP="00F26DBB">
      <w:pPr>
        <w:pStyle w:val="Paragraphedeliste"/>
        <w:numPr>
          <w:ilvl w:val="0"/>
          <w:numId w:val="2"/>
        </w:numPr>
        <w:spacing w:after="0" w:line="240" w:lineRule="auto"/>
        <w:jc w:val="both"/>
        <w:rPr>
          <w:rFonts w:ascii="Segaon Soft Medium" w:hAnsi="Segaon Soft Medium" w:cs="Consolas"/>
        </w:rPr>
      </w:pPr>
      <w:proofErr w:type="gramStart"/>
      <w:r>
        <w:rPr>
          <w:rFonts w:ascii="Segaon Soft Medium" w:hAnsi="Segaon Soft Medium" w:cs="Consolas"/>
          <w:b/>
        </w:rPr>
        <w:t>l</w:t>
      </w:r>
      <w:r w:rsidR="00F26DBB" w:rsidRPr="00BD0487">
        <w:rPr>
          <w:rFonts w:ascii="Segaon Soft Medium" w:hAnsi="Segaon Soft Medium" w:cs="Consolas"/>
          <w:b/>
        </w:rPr>
        <w:t>e</w:t>
      </w:r>
      <w:proofErr w:type="gramEnd"/>
      <w:r w:rsidR="00F26DBB" w:rsidRPr="00BD0487">
        <w:rPr>
          <w:rFonts w:ascii="Segaon Soft Medium" w:hAnsi="Segaon Soft Medium" w:cs="Consolas"/>
          <w:b/>
        </w:rPr>
        <w:t xml:space="preserve"> Chef de Service du Marché</w:t>
      </w:r>
      <w:r w:rsidR="00F26DBB" w:rsidRPr="00BD0487">
        <w:rPr>
          <w:rFonts w:ascii="Segaon Soft Medium" w:hAnsi="Segaon Soft Medium" w:cs="Consolas"/>
        </w:rPr>
        <w:t xml:space="preserve"> est: le Chef Cellule de la Qualité et de la Normalisation ;</w:t>
      </w:r>
    </w:p>
    <w:p w14:paraId="57560D32" w14:textId="227C76B1" w:rsidR="00F26DBB" w:rsidRPr="00BD0487" w:rsidRDefault="002637FD" w:rsidP="00F26DBB">
      <w:pPr>
        <w:pStyle w:val="Paragraphedeliste"/>
        <w:numPr>
          <w:ilvl w:val="0"/>
          <w:numId w:val="2"/>
        </w:numPr>
        <w:spacing w:after="0" w:line="240" w:lineRule="auto"/>
        <w:jc w:val="both"/>
        <w:rPr>
          <w:rFonts w:ascii="Segaon Soft Medium" w:hAnsi="Segaon Soft Medium" w:cs="Consolas"/>
        </w:rPr>
      </w:pPr>
      <w:proofErr w:type="gramStart"/>
      <w:r>
        <w:rPr>
          <w:rFonts w:ascii="Segaon Soft Medium" w:hAnsi="Segaon Soft Medium" w:cs="Consolas"/>
          <w:b/>
        </w:rPr>
        <w:t>l</w:t>
      </w:r>
      <w:r w:rsidR="00F26DBB" w:rsidRPr="00BD0487">
        <w:rPr>
          <w:rFonts w:ascii="Segaon Soft Medium" w:hAnsi="Segaon Soft Medium" w:cs="Consolas"/>
          <w:b/>
        </w:rPr>
        <w:t>’Ingénieur</w:t>
      </w:r>
      <w:proofErr w:type="gramEnd"/>
      <w:r w:rsidR="00F26DBB" w:rsidRPr="00BD0487">
        <w:rPr>
          <w:rFonts w:ascii="Segaon Soft Medium" w:hAnsi="Segaon Soft Medium" w:cs="Consolas"/>
          <w:b/>
        </w:rPr>
        <w:t xml:space="preserve"> du Marché</w:t>
      </w:r>
      <w:r w:rsidR="00F26DBB" w:rsidRPr="00BD0487">
        <w:rPr>
          <w:rFonts w:ascii="Segaon Soft Medium" w:hAnsi="Segaon Soft Medium" w:cs="Consolas"/>
        </w:rPr>
        <w:t xml:space="preserve"> est: </w:t>
      </w:r>
      <w:r w:rsidR="005D046C">
        <w:rPr>
          <w:rFonts w:ascii="Segaon Soft Medium" w:hAnsi="Segaon Soft Medium" w:cs="Consolas"/>
        </w:rPr>
        <w:t>l’Inspecteur en Charge des Normes et Risques</w:t>
      </w:r>
      <w:r w:rsidR="00F26DBB" w:rsidRPr="00BD0487">
        <w:rPr>
          <w:rFonts w:ascii="Segaon Soft Medium" w:hAnsi="Segaon Soft Medium" w:cs="Consolas"/>
        </w:rPr>
        <w:t>;</w:t>
      </w:r>
    </w:p>
    <w:p w14:paraId="1B452AB5" w14:textId="71019E23" w:rsidR="00F26DBB" w:rsidRPr="00BD0487" w:rsidRDefault="002637FD" w:rsidP="00F26DBB">
      <w:pPr>
        <w:pStyle w:val="Paragraphedeliste"/>
        <w:numPr>
          <w:ilvl w:val="0"/>
          <w:numId w:val="2"/>
        </w:numPr>
        <w:spacing w:after="0" w:line="240" w:lineRule="auto"/>
        <w:jc w:val="both"/>
        <w:rPr>
          <w:rFonts w:ascii="Segaon Soft Medium" w:hAnsi="Segaon Soft Medium" w:cs="Consolas"/>
          <w:u w:val="single"/>
        </w:rPr>
      </w:pPr>
      <w:proofErr w:type="gramStart"/>
      <w:r>
        <w:rPr>
          <w:rFonts w:ascii="Segaon Soft Medium" w:hAnsi="Segaon Soft Medium" w:cs="Consolas"/>
          <w:b/>
        </w:rPr>
        <w:t>l</w:t>
      </w:r>
      <w:r w:rsidR="00F26DBB" w:rsidRPr="00BD0487">
        <w:rPr>
          <w:rFonts w:ascii="Segaon Soft Medium" w:hAnsi="Segaon Soft Medium" w:cs="Consolas"/>
          <w:b/>
        </w:rPr>
        <w:t>e</w:t>
      </w:r>
      <w:proofErr w:type="gramEnd"/>
      <w:r w:rsidR="00F26DBB" w:rsidRPr="00BD0487">
        <w:rPr>
          <w:rFonts w:ascii="Segaon Soft Medium" w:hAnsi="Segaon Soft Medium" w:cs="Consolas"/>
          <w:b/>
        </w:rPr>
        <w:t xml:space="preserve"> Cocontractant</w:t>
      </w:r>
      <w:r w:rsidR="00F26DBB" w:rsidRPr="00BD0487">
        <w:rPr>
          <w:rFonts w:ascii="Segaon Soft Medium" w:hAnsi="Segaon Soft Medium" w:cs="Consolas"/>
        </w:rPr>
        <w:t xml:space="preserve"> est : ----------------- B.P-----------------------</w:t>
      </w:r>
    </w:p>
    <w:p w14:paraId="478418AD" w14:textId="77777777" w:rsidR="00F26DBB" w:rsidRPr="00BD0487" w:rsidRDefault="00F26DBB" w:rsidP="00F26DBB">
      <w:pPr>
        <w:spacing w:after="0" w:line="240" w:lineRule="auto"/>
        <w:jc w:val="both"/>
        <w:rPr>
          <w:rFonts w:ascii="Segaon Soft Medium" w:hAnsi="Segaon Soft Medium" w:cs="Consolas"/>
        </w:rPr>
      </w:pPr>
    </w:p>
    <w:p w14:paraId="31B38428" w14:textId="77777777" w:rsidR="00F26DBB" w:rsidRPr="00BD0487" w:rsidRDefault="00F26DBB" w:rsidP="00F26DBB">
      <w:pPr>
        <w:spacing w:after="0" w:line="240" w:lineRule="auto"/>
        <w:jc w:val="both"/>
        <w:rPr>
          <w:rFonts w:ascii="Segaon Soft Medium" w:hAnsi="Segaon Soft Medium" w:cs="Consolas"/>
          <w:b/>
          <w:u w:val="single"/>
        </w:rPr>
      </w:pPr>
      <w:r w:rsidRPr="00BD0487">
        <w:rPr>
          <w:rFonts w:ascii="Segaon Soft Medium" w:hAnsi="Segaon Soft Medium" w:cs="Consolas"/>
          <w:b/>
        </w:rPr>
        <w:t xml:space="preserve">3 .2 </w:t>
      </w:r>
      <w:r w:rsidRPr="00BD0487">
        <w:rPr>
          <w:rFonts w:ascii="Segaon Soft Medium" w:hAnsi="Segaon Soft Medium" w:cs="Consolas"/>
          <w:b/>
          <w:u w:val="single"/>
        </w:rPr>
        <w:t>Nantissement</w:t>
      </w:r>
    </w:p>
    <w:p w14:paraId="4EE1CE2B" w14:textId="77777777" w:rsidR="00F26DBB" w:rsidRPr="00BD0487" w:rsidRDefault="00F26DBB" w:rsidP="00F26DBB">
      <w:pPr>
        <w:spacing w:after="0" w:line="240" w:lineRule="auto"/>
        <w:jc w:val="both"/>
        <w:rPr>
          <w:rFonts w:ascii="Segaon Soft Medium" w:hAnsi="Segaon Soft Medium" w:cs="Consolas"/>
          <w:b/>
        </w:rPr>
      </w:pPr>
      <w:r w:rsidRPr="00BD0487">
        <w:rPr>
          <w:rFonts w:ascii="Segaon Soft Medium" w:hAnsi="Segaon Soft Medium" w:cs="Consolas"/>
        </w:rPr>
        <w:t>Par application des dispositions ci-dessus :</w:t>
      </w:r>
    </w:p>
    <w:p w14:paraId="47AF2714" w14:textId="3C9785B4" w:rsidR="00F26DBB" w:rsidRPr="00BD0487" w:rsidRDefault="002637FD" w:rsidP="00F26DBB">
      <w:pPr>
        <w:pStyle w:val="Paragraphedeliste"/>
        <w:numPr>
          <w:ilvl w:val="0"/>
          <w:numId w:val="2"/>
        </w:numPr>
        <w:spacing w:after="120" w:line="240" w:lineRule="auto"/>
        <w:jc w:val="both"/>
        <w:rPr>
          <w:rFonts w:ascii="Segaon Soft Medium" w:hAnsi="Segaon Soft Medium" w:cs="Consolas"/>
        </w:rPr>
      </w:pPr>
      <w:proofErr w:type="gramStart"/>
      <w:r>
        <w:rPr>
          <w:rFonts w:ascii="Segaon Soft Medium" w:hAnsi="Segaon Soft Medium" w:cs="Consolas"/>
        </w:rPr>
        <w:t>l’autorité</w:t>
      </w:r>
      <w:proofErr w:type="gramEnd"/>
      <w:r>
        <w:rPr>
          <w:rFonts w:ascii="Segaon Soft Medium" w:hAnsi="Segaon Soft Medium" w:cs="Consolas"/>
        </w:rPr>
        <w:t xml:space="preserve"> </w:t>
      </w:r>
      <w:r w:rsidR="00F26DBB" w:rsidRPr="00BD0487">
        <w:rPr>
          <w:rFonts w:ascii="Segaon Soft Medium" w:hAnsi="Segaon Soft Medium" w:cs="Consolas"/>
        </w:rPr>
        <w:t xml:space="preserve">chargé de l’ordonnancement est le </w:t>
      </w:r>
      <w:r w:rsidR="00F26DBB" w:rsidRPr="00BD0487">
        <w:rPr>
          <w:rFonts w:ascii="Segaon Soft Medium" w:hAnsi="Segaon Soft Medium" w:cs="Consolas"/>
          <w:b/>
        </w:rPr>
        <w:t xml:space="preserve">Directeur Général du Port Autonome de Douala </w:t>
      </w:r>
      <w:r w:rsidR="00F26DBB" w:rsidRPr="00BD0487">
        <w:rPr>
          <w:rFonts w:ascii="Segaon Soft Medium" w:hAnsi="Segaon Soft Medium" w:cs="Consolas"/>
        </w:rPr>
        <w:t>;</w:t>
      </w:r>
    </w:p>
    <w:p w14:paraId="257B13D7" w14:textId="03C62664" w:rsidR="00F26DBB" w:rsidRPr="00BD0487" w:rsidRDefault="002637FD" w:rsidP="00F26DBB">
      <w:pPr>
        <w:pStyle w:val="Paragraphedeliste"/>
        <w:numPr>
          <w:ilvl w:val="0"/>
          <w:numId w:val="2"/>
        </w:numPr>
        <w:spacing w:after="120" w:line="240" w:lineRule="auto"/>
        <w:jc w:val="both"/>
        <w:rPr>
          <w:rFonts w:ascii="Segaon Soft Medium" w:hAnsi="Segaon Soft Medium" w:cs="Consolas"/>
        </w:rPr>
      </w:pPr>
      <w:proofErr w:type="gramStart"/>
      <w:r>
        <w:rPr>
          <w:rFonts w:ascii="Segaon Soft Medium" w:hAnsi="Segaon Soft Medium" w:cs="Consolas"/>
        </w:rPr>
        <w:t>l</w:t>
      </w:r>
      <w:r w:rsidR="00F26DBB" w:rsidRPr="00BD0487">
        <w:rPr>
          <w:rFonts w:ascii="Segaon Soft Medium" w:hAnsi="Segaon Soft Medium" w:cs="Consolas"/>
        </w:rPr>
        <w:t>e</w:t>
      </w:r>
      <w:proofErr w:type="gramEnd"/>
      <w:r w:rsidR="00F26DBB" w:rsidRPr="00BD0487">
        <w:rPr>
          <w:rFonts w:ascii="Segaon Soft Medium" w:hAnsi="Segaon Soft Medium" w:cs="Consolas"/>
        </w:rPr>
        <w:t xml:space="preserve"> Responsable chargé de la liquidation des dépenses est le </w:t>
      </w:r>
      <w:r w:rsidR="00F26DBB" w:rsidRPr="00BD0487">
        <w:rPr>
          <w:rFonts w:ascii="Segaon Soft Medium" w:hAnsi="Segaon Soft Medium" w:cs="Consolas"/>
          <w:b/>
        </w:rPr>
        <w:t>Chef Service du marché.</w:t>
      </w:r>
    </w:p>
    <w:p w14:paraId="7DB4F652" w14:textId="63117426" w:rsidR="00F26DBB" w:rsidRPr="00BD0487" w:rsidRDefault="002637FD" w:rsidP="00F26DBB">
      <w:pPr>
        <w:pStyle w:val="Paragraphedeliste"/>
        <w:numPr>
          <w:ilvl w:val="0"/>
          <w:numId w:val="2"/>
        </w:numPr>
        <w:spacing w:after="120" w:line="240" w:lineRule="auto"/>
        <w:jc w:val="both"/>
        <w:rPr>
          <w:rFonts w:ascii="Segaon Soft Medium" w:hAnsi="Segaon Soft Medium" w:cs="Consolas"/>
          <w:b/>
        </w:rPr>
      </w:pPr>
      <w:proofErr w:type="gramStart"/>
      <w:r>
        <w:rPr>
          <w:rFonts w:ascii="Segaon Soft Medium" w:hAnsi="Segaon Soft Medium" w:cs="Consolas"/>
        </w:rPr>
        <w:t>l</w:t>
      </w:r>
      <w:r w:rsidR="00F26DBB" w:rsidRPr="00BD0487">
        <w:rPr>
          <w:rFonts w:ascii="Segaon Soft Medium" w:hAnsi="Segaon Soft Medium" w:cs="Consolas"/>
        </w:rPr>
        <w:t>e</w:t>
      </w:r>
      <w:proofErr w:type="gramEnd"/>
      <w:r w:rsidR="00F26DBB" w:rsidRPr="00BD0487">
        <w:rPr>
          <w:rFonts w:ascii="Segaon Soft Medium" w:hAnsi="Segaon Soft Medium" w:cs="Consolas"/>
        </w:rPr>
        <w:t xml:space="preserve"> Responsable chargé du Paiement est le </w:t>
      </w:r>
      <w:r w:rsidR="00F26DBB" w:rsidRPr="00BD0487">
        <w:rPr>
          <w:rFonts w:ascii="Segaon Soft Medium" w:hAnsi="Segaon Soft Medium" w:cs="Consolas"/>
          <w:b/>
        </w:rPr>
        <w:t>Directeur des Finances et de la Comptabilité.</w:t>
      </w:r>
    </w:p>
    <w:p w14:paraId="07A432CA" w14:textId="73D9C8C9" w:rsidR="00F26DBB" w:rsidRPr="00920D5E" w:rsidRDefault="002637FD" w:rsidP="00920D5E">
      <w:pPr>
        <w:pStyle w:val="Paragraphedeliste"/>
        <w:numPr>
          <w:ilvl w:val="0"/>
          <w:numId w:val="2"/>
        </w:numPr>
        <w:spacing w:after="120" w:line="240" w:lineRule="auto"/>
        <w:jc w:val="both"/>
        <w:rPr>
          <w:rFonts w:ascii="Segaon Soft Medium" w:hAnsi="Segaon Soft Medium" w:cs="Consolas"/>
        </w:rPr>
      </w:pPr>
      <w:proofErr w:type="gramStart"/>
      <w:r>
        <w:rPr>
          <w:rFonts w:ascii="Segaon Soft Medium" w:hAnsi="Segaon Soft Medium" w:cs="Consolas"/>
        </w:rPr>
        <w:t>l</w:t>
      </w:r>
      <w:r w:rsidR="00F26DBB" w:rsidRPr="00BD0487">
        <w:rPr>
          <w:rFonts w:ascii="Segaon Soft Medium" w:hAnsi="Segaon Soft Medium" w:cs="Consolas"/>
        </w:rPr>
        <w:t>e</w:t>
      </w:r>
      <w:proofErr w:type="gramEnd"/>
      <w:r w:rsidR="00F26DBB" w:rsidRPr="00BD0487">
        <w:rPr>
          <w:rFonts w:ascii="Segaon Soft Medium" w:hAnsi="Segaon Soft Medium" w:cs="Consolas"/>
        </w:rPr>
        <w:t xml:space="preserve"> Responsable compétent pour fournir les renseignements au titre de l’exécution </w:t>
      </w:r>
      <w:r w:rsidR="0060539E">
        <w:rPr>
          <w:rFonts w:ascii="Segaon Soft Medium" w:hAnsi="Segaon Soft Medium" w:cs="Consolas"/>
        </w:rPr>
        <w:t>La</w:t>
      </w:r>
      <w:r w:rsidR="0060539E" w:rsidRPr="00385823">
        <w:rPr>
          <w:rFonts w:ascii="Segaon Soft Medium" w:hAnsi="Segaon Soft Medium" w:cs="Consolas"/>
        </w:rPr>
        <w:t xml:space="preserve"> présent</w:t>
      </w:r>
      <w:r w:rsidR="0060539E">
        <w:rPr>
          <w:rFonts w:ascii="Segaon Soft Medium" w:hAnsi="Segaon Soft Medium" w:cs="Consolas"/>
        </w:rPr>
        <w:t>e lettre-commande</w:t>
      </w:r>
      <w:r w:rsidR="0060539E" w:rsidRPr="00BD0487">
        <w:rPr>
          <w:rFonts w:ascii="Segaon Soft Medium" w:hAnsi="Segaon Soft Medium" w:cs="Consolas"/>
        </w:rPr>
        <w:t xml:space="preserve"> </w:t>
      </w:r>
      <w:r w:rsidR="00F26DBB" w:rsidRPr="00BD0487">
        <w:rPr>
          <w:rFonts w:ascii="Segaon Soft Medium" w:hAnsi="Segaon Soft Medium" w:cs="Consolas"/>
        </w:rPr>
        <w:t>est le</w:t>
      </w:r>
      <w:r w:rsidR="00F26DBB" w:rsidRPr="00BD0487">
        <w:rPr>
          <w:rFonts w:ascii="Segaon Soft Medium" w:hAnsi="Segaon Soft Medium" w:cs="Consolas"/>
          <w:b/>
        </w:rPr>
        <w:t xml:space="preserve"> Chef Service du marché.</w:t>
      </w:r>
    </w:p>
    <w:p w14:paraId="261E542C" w14:textId="77777777" w:rsidR="00920D5E" w:rsidRPr="00920D5E" w:rsidRDefault="00920D5E" w:rsidP="00920D5E">
      <w:pPr>
        <w:pStyle w:val="Paragraphedeliste"/>
        <w:spacing w:after="120" w:line="240" w:lineRule="auto"/>
        <w:jc w:val="both"/>
        <w:rPr>
          <w:rFonts w:ascii="Segaon Soft Medium" w:hAnsi="Segaon Soft Medium" w:cs="Consolas"/>
        </w:rPr>
      </w:pPr>
    </w:p>
    <w:p w14:paraId="413D111A" w14:textId="77777777" w:rsidR="00F26DBB" w:rsidRPr="00BD0487" w:rsidRDefault="00F26DBB" w:rsidP="00920D5E">
      <w:pPr>
        <w:spacing w:after="0"/>
        <w:rPr>
          <w:rFonts w:ascii="Segaon Soft Medium" w:hAnsi="Segaon Soft Medium" w:cs="Consolas"/>
          <w:b/>
        </w:rPr>
      </w:pPr>
      <w:r w:rsidRPr="00BD0487">
        <w:rPr>
          <w:rFonts w:ascii="Segaon Soft Medium" w:hAnsi="Segaon Soft Medium" w:cs="Consolas"/>
          <w:b/>
          <w:u w:val="single"/>
        </w:rPr>
        <w:t>Article 4</w:t>
      </w:r>
      <w:r w:rsidRPr="00BD0487">
        <w:rPr>
          <w:rFonts w:ascii="Segaon Soft Medium" w:hAnsi="Segaon Soft Medium" w:cs="Consolas"/>
          <w:b/>
        </w:rPr>
        <w:t> :</w:t>
      </w:r>
      <w:r w:rsidRPr="00BD0487">
        <w:rPr>
          <w:rFonts w:ascii="Segaon Soft Medium" w:hAnsi="Segaon Soft Medium" w:cs="Consolas"/>
          <w:b/>
        </w:rPr>
        <w:tab/>
        <w:t>LANGUE, LOIS ET REGLEMENTATION APPLICABLES</w:t>
      </w:r>
    </w:p>
    <w:p w14:paraId="43E7AD1C" w14:textId="77777777" w:rsidR="001148D5" w:rsidRPr="00C10853" w:rsidRDefault="001148D5" w:rsidP="001148D5">
      <w:pPr>
        <w:spacing w:before="120" w:after="120"/>
        <w:jc w:val="both"/>
        <w:rPr>
          <w:rFonts w:ascii="Segaon Soft Medium" w:hAnsi="Segaon Soft Medium" w:cs="Tahoma"/>
          <w:color w:val="000000" w:themeColor="text1"/>
        </w:rPr>
      </w:pPr>
      <w:r w:rsidRPr="00C10853">
        <w:rPr>
          <w:rFonts w:ascii="Segaon Soft Medium" w:hAnsi="Segaon Soft Medium" w:cs="Tahoma"/>
          <w:b/>
          <w:color w:val="000000" w:themeColor="text1"/>
        </w:rPr>
        <w:t xml:space="preserve">4.1 </w:t>
      </w:r>
      <w:r w:rsidRPr="00C10853">
        <w:rPr>
          <w:rFonts w:ascii="Segaon Soft Medium" w:hAnsi="Segaon Soft Medium" w:cs="Tahoma"/>
          <w:color w:val="000000" w:themeColor="text1"/>
        </w:rPr>
        <w:t>La langue utilisée est le français ou l’anglais.</w:t>
      </w:r>
    </w:p>
    <w:p w14:paraId="29E8E9F5" w14:textId="5797C32A" w:rsidR="001148D5" w:rsidRPr="00C10853" w:rsidRDefault="001148D5" w:rsidP="001148D5">
      <w:pPr>
        <w:spacing w:before="120" w:after="120"/>
        <w:jc w:val="both"/>
        <w:rPr>
          <w:rFonts w:ascii="Segaon Soft Medium" w:hAnsi="Segaon Soft Medium" w:cs="Tahoma"/>
          <w:color w:val="000000" w:themeColor="text1"/>
        </w:rPr>
      </w:pPr>
      <w:r w:rsidRPr="00C10853">
        <w:rPr>
          <w:rFonts w:ascii="Segaon Soft Medium" w:hAnsi="Segaon Soft Medium" w:cs="Tahoma"/>
          <w:b/>
          <w:color w:val="000000" w:themeColor="text1"/>
        </w:rPr>
        <w:t xml:space="preserve">4.2 </w:t>
      </w:r>
      <w:r w:rsidRPr="004B7616">
        <w:rPr>
          <w:rFonts w:ascii="Segaon Soft Medium" w:hAnsi="Segaon Soft Medium" w:cs="Tahoma"/>
        </w:rPr>
        <w:t xml:space="preserve">Le Cocontractant </w:t>
      </w:r>
      <w:r w:rsidRPr="00C10853">
        <w:rPr>
          <w:rFonts w:ascii="Segaon Soft Medium" w:hAnsi="Segaon Soft Medium" w:cs="Tahoma"/>
          <w:color w:val="000000" w:themeColor="text1"/>
        </w:rPr>
        <w:t xml:space="preserve">s’engage à observer les traités, les lois et règlements en vigueur en République du Cameroun et ce, aussi bien dans sa propre organisation que dans la réalisation </w:t>
      </w:r>
      <w:r w:rsidR="0060539E">
        <w:rPr>
          <w:rFonts w:ascii="Segaon Soft Medium" w:hAnsi="Segaon Soft Medium" w:cs="Consolas"/>
        </w:rPr>
        <w:t>de la lettre-commande</w:t>
      </w:r>
      <w:r w:rsidRPr="00C10853">
        <w:rPr>
          <w:rFonts w:ascii="Segaon Soft Medium" w:hAnsi="Segaon Soft Medium" w:cs="Tahoma"/>
          <w:color w:val="000000" w:themeColor="text1"/>
        </w:rPr>
        <w:t>.</w:t>
      </w:r>
    </w:p>
    <w:p w14:paraId="67642D39" w14:textId="2F3F8475" w:rsidR="001148D5" w:rsidRPr="00C10853" w:rsidRDefault="001148D5" w:rsidP="001148D5">
      <w:pPr>
        <w:jc w:val="both"/>
        <w:rPr>
          <w:rFonts w:ascii="Segaon Soft Medium" w:hAnsi="Segaon Soft Medium" w:cs="Tahoma"/>
          <w:color w:val="000000" w:themeColor="text1"/>
        </w:rPr>
      </w:pPr>
      <w:r>
        <w:rPr>
          <w:rFonts w:ascii="Segaon Soft Medium" w:hAnsi="Segaon Soft Medium" w:cs="Tahoma"/>
          <w:color w:val="000000" w:themeColor="text1"/>
        </w:rPr>
        <w:t xml:space="preserve">Si </w:t>
      </w:r>
      <w:r w:rsidRPr="00C10853">
        <w:rPr>
          <w:rFonts w:ascii="Segaon Soft Medium" w:hAnsi="Segaon Soft Medium" w:cs="Tahoma"/>
          <w:color w:val="000000" w:themeColor="text1"/>
        </w:rPr>
        <w:t xml:space="preserve">ces traités, les lois et règlements en vigueur à la date de signature </w:t>
      </w:r>
      <w:r w:rsidR="0060539E">
        <w:rPr>
          <w:rFonts w:ascii="Segaon Soft Medium" w:hAnsi="Segaon Soft Medium" w:cs="Consolas"/>
        </w:rPr>
        <w:t>La</w:t>
      </w:r>
      <w:r w:rsidR="0060539E" w:rsidRPr="00385823">
        <w:rPr>
          <w:rFonts w:ascii="Segaon Soft Medium" w:hAnsi="Segaon Soft Medium" w:cs="Consolas"/>
        </w:rPr>
        <w:t xml:space="preserve"> présent</w:t>
      </w:r>
      <w:r w:rsidR="0060539E">
        <w:rPr>
          <w:rFonts w:ascii="Segaon Soft Medium" w:hAnsi="Segaon Soft Medium" w:cs="Consolas"/>
        </w:rPr>
        <w:t>e lettre-commande</w:t>
      </w:r>
      <w:r w:rsidR="0060539E" w:rsidRPr="00BD0487">
        <w:rPr>
          <w:rFonts w:ascii="Segaon Soft Medium" w:hAnsi="Segaon Soft Medium" w:cs="Consolas"/>
        </w:rPr>
        <w:t xml:space="preserve"> </w:t>
      </w:r>
      <w:r w:rsidRPr="00C10853">
        <w:rPr>
          <w:rFonts w:ascii="Segaon Soft Medium" w:hAnsi="Segaon Soft Medium" w:cs="Tahoma"/>
          <w:color w:val="000000" w:themeColor="text1"/>
        </w:rPr>
        <w:t xml:space="preserve">venaient à être modifiés après la signature </w:t>
      </w:r>
      <w:r w:rsidR="0060539E">
        <w:rPr>
          <w:rFonts w:ascii="Segaon Soft Medium" w:hAnsi="Segaon Soft Medium" w:cs="Consolas"/>
        </w:rPr>
        <w:t>de la lettre-commande</w:t>
      </w:r>
      <w:r w:rsidRPr="00C10853">
        <w:rPr>
          <w:rFonts w:ascii="Segaon Soft Medium" w:hAnsi="Segaon Soft Medium" w:cs="Tahoma"/>
          <w:color w:val="000000" w:themeColor="text1"/>
        </w:rPr>
        <w:t xml:space="preserve">, les coûts éventuels qui en </w:t>
      </w:r>
      <w:r>
        <w:rPr>
          <w:rFonts w:ascii="Segaon Soft Medium" w:hAnsi="Segaon Soft Medium" w:cs="Tahoma"/>
          <w:color w:val="000000" w:themeColor="text1"/>
        </w:rPr>
        <w:t>découleraient directement sero</w:t>
      </w:r>
      <w:r w:rsidRPr="00C10853">
        <w:rPr>
          <w:rFonts w:ascii="Segaon Soft Medium" w:hAnsi="Segaon Soft Medium" w:cs="Tahoma"/>
          <w:color w:val="000000" w:themeColor="text1"/>
        </w:rPr>
        <w:t xml:space="preserve">nt pris en compte sans gain ni perte pour chaque partie. </w:t>
      </w:r>
    </w:p>
    <w:p w14:paraId="5D4889D7" w14:textId="77777777" w:rsidR="00F26DBB" w:rsidRPr="005206F3" w:rsidRDefault="00F26DBB" w:rsidP="00F26DBB">
      <w:pPr>
        <w:rPr>
          <w:rFonts w:ascii="Segaon Soft Medium" w:hAnsi="Segaon Soft Medium" w:cs="Consolas"/>
          <w:sz w:val="2"/>
        </w:rPr>
      </w:pPr>
    </w:p>
    <w:p w14:paraId="42DCE5DB" w14:textId="45A36CB7" w:rsidR="00F26DBB" w:rsidRPr="00BD0487" w:rsidRDefault="00F26DBB" w:rsidP="00920D5E">
      <w:pPr>
        <w:spacing w:after="0"/>
        <w:rPr>
          <w:rFonts w:ascii="Segaon Soft Medium" w:hAnsi="Segaon Soft Medium" w:cs="Consolas"/>
          <w:b/>
          <w:bCs/>
        </w:rPr>
      </w:pPr>
      <w:r w:rsidRPr="00BD0487">
        <w:rPr>
          <w:rFonts w:ascii="Segaon Soft Medium" w:hAnsi="Segaon Soft Medium" w:cs="Consolas"/>
          <w:b/>
          <w:bCs/>
        </w:rPr>
        <w:t>ARTICLE 5 :</w:t>
      </w:r>
      <w:r w:rsidRPr="00BD0487">
        <w:rPr>
          <w:rFonts w:ascii="Segaon Soft Medium" w:hAnsi="Segaon Soft Medium" w:cs="Consolas"/>
          <w:b/>
          <w:bCs/>
        </w:rPr>
        <w:tab/>
        <w:t xml:space="preserve">PIÈCES CONSTITUTIVES </w:t>
      </w:r>
      <w:r w:rsidR="00F36106">
        <w:rPr>
          <w:rFonts w:ascii="Segaon Soft Medium" w:hAnsi="Segaon Soft Medium" w:cs="Consolas"/>
          <w:b/>
          <w:bCs/>
        </w:rPr>
        <w:t>DE LA LETTRE-COMMANDE</w:t>
      </w:r>
    </w:p>
    <w:p w14:paraId="2F6AD9DA" w14:textId="77777777" w:rsidR="00F26DBB" w:rsidRPr="00BD0487" w:rsidRDefault="00F26DBB" w:rsidP="0072629A">
      <w:pPr>
        <w:spacing w:after="0"/>
        <w:jc w:val="both"/>
        <w:rPr>
          <w:rFonts w:ascii="Segaon Soft Medium" w:hAnsi="Segaon Soft Medium" w:cs="Consolas"/>
        </w:rPr>
      </w:pPr>
      <w:r w:rsidRPr="00BD0487">
        <w:rPr>
          <w:rFonts w:ascii="Segaon Soft Medium" w:hAnsi="Segaon Soft Medium" w:cs="Consolas"/>
        </w:rPr>
        <w:t>Le Cocontractant reste soumis aux pièces contractuelles suivantes énumérées selon leur ordre de priorité décroissante :</w:t>
      </w:r>
    </w:p>
    <w:p w14:paraId="31344B20" w14:textId="77777777" w:rsidR="00F26DBB" w:rsidRPr="00920D5E" w:rsidRDefault="00F26DBB" w:rsidP="0072629A">
      <w:pPr>
        <w:jc w:val="both"/>
        <w:rPr>
          <w:rFonts w:ascii="Segaon Soft Medium" w:hAnsi="Segaon Soft Medium" w:cs="Consolas"/>
          <w:sz w:val="2"/>
        </w:rPr>
      </w:pPr>
    </w:p>
    <w:p w14:paraId="3E32D6AD" w14:textId="66DBFEA4" w:rsidR="00F26DBB" w:rsidRPr="00BD0487" w:rsidRDefault="00F26DBB" w:rsidP="0072629A">
      <w:pPr>
        <w:pStyle w:val="Paragraphedeliste"/>
        <w:numPr>
          <w:ilvl w:val="0"/>
          <w:numId w:val="3"/>
        </w:numPr>
        <w:spacing w:after="0" w:line="240" w:lineRule="auto"/>
        <w:jc w:val="both"/>
        <w:rPr>
          <w:rFonts w:ascii="Segaon Soft Medium" w:hAnsi="Segaon Soft Medium" w:cs="Consolas"/>
        </w:rPr>
      </w:pPr>
      <w:r w:rsidRPr="00BD0487">
        <w:rPr>
          <w:rFonts w:ascii="Segaon Soft Medium" w:hAnsi="Segaon Soft Medium" w:cs="Consolas"/>
        </w:rPr>
        <w:t xml:space="preserve">La lettre de soumission du </w:t>
      </w:r>
      <w:r w:rsidR="00127D46">
        <w:rPr>
          <w:rFonts w:ascii="Segaon Soft Medium" w:hAnsi="Segaon Soft Medium" w:cs="Consolas"/>
        </w:rPr>
        <w:t>Cocontractant</w:t>
      </w:r>
      <w:r w:rsidRPr="00BD0487">
        <w:rPr>
          <w:rFonts w:ascii="Segaon Soft Medium" w:hAnsi="Segaon Soft Medium" w:cs="Consolas"/>
        </w:rPr>
        <w:t xml:space="preserve"> ;</w:t>
      </w:r>
    </w:p>
    <w:p w14:paraId="3F6292B3" w14:textId="47D1B71E" w:rsidR="00F26DBB" w:rsidRPr="00BD0487" w:rsidRDefault="00F26DBB" w:rsidP="0072629A">
      <w:pPr>
        <w:pStyle w:val="Paragraphedeliste"/>
        <w:numPr>
          <w:ilvl w:val="0"/>
          <w:numId w:val="3"/>
        </w:numPr>
        <w:spacing w:after="0" w:line="240" w:lineRule="auto"/>
        <w:jc w:val="both"/>
        <w:rPr>
          <w:rFonts w:ascii="Segaon Soft Medium" w:hAnsi="Segaon Soft Medium" w:cs="Consolas"/>
        </w:rPr>
      </w:pPr>
      <w:r w:rsidRPr="00BD0487">
        <w:rPr>
          <w:rFonts w:ascii="Segaon Soft Medium" w:hAnsi="Segaon Soft Medium" w:cs="Consolas"/>
        </w:rPr>
        <w:t xml:space="preserve">La soumission du </w:t>
      </w:r>
      <w:r w:rsidR="00127D46">
        <w:rPr>
          <w:rFonts w:ascii="Segaon Soft Medium" w:hAnsi="Segaon Soft Medium" w:cs="Consolas"/>
        </w:rPr>
        <w:t>Cocontractant</w:t>
      </w:r>
      <w:r w:rsidRPr="00BD0487">
        <w:rPr>
          <w:rFonts w:ascii="Segaon Soft Medium" w:hAnsi="Segaon Soft Medium" w:cs="Consolas"/>
        </w:rPr>
        <w:t xml:space="preserve"> et ses annexes dans toutes les dispositions non contraires au cahier des clauses administratives particulières et aux termes de références finalisés;</w:t>
      </w:r>
    </w:p>
    <w:p w14:paraId="43A2AD6D" w14:textId="77777777" w:rsidR="00F26DBB" w:rsidRPr="00BD0487" w:rsidRDefault="00F26DBB" w:rsidP="0072629A">
      <w:pPr>
        <w:pStyle w:val="Paragraphedeliste"/>
        <w:numPr>
          <w:ilvl w:val="0"/>
          <w:numId w:val="3"/>
        </w:numPr>
        <w:spacing w:after="0" w:line="240" w:lineRule="auto"/>
        <w:jc w:val="both"/>
        <w:rPr>
          <w:rFonts w:ascii="Segaon Soft Medium" w:hAnsi="Segaon Soft Medium" w:cs="Consolas"/>
        </w:rPr>
      </w:pPr>
      <w:r w:rsidRPr="00BD0487">
        <w:rPr>
          <w:rFonts w:ascii="Segaon Soft Medium" w:hAnsi="Segaon Soft Medium" w:cs="Consolas"/>
        </w:rPr>
        <w:t>Le Cahier des Clauses Administratives Particulières (CCAP) ;</w:t>
      </w:r>
    </w:p>
    <w:p w14:paraId="52E4049D" w14:textId="442C19EB" w:rsidR="00F26DBB" w:rsidRPr="00BD0487" w:rsidRDefault="00504313" w:rsidP="0072629A">
      <w:pPr>
        <w:pStyle w:val="Paragraphedeliste"/>
        <w:numPr>
          <w:ilvl w:val="0"/>
          <w:numId w:val="3"/>
        </w:numPr>
        <w:spacing w:after="0" w:line="240" w:lineRule="auto"/>
        <w:jc w:val="both"/>
        <w:rPr>
          <w:rFonts w:ascii="Segaon Soft Medium" w:hAnsi="Segaon Soft Medium" w:cs="Consolas"/>
        </w:rPr>
      </w:pPr>
      <w:r>
        <w:rPr>
          <w:rFonts w:ascii="Segaon Soft Medium" w:hAnsi="Segaon Soft Medium" w:cs="Consolas"/>
        </w:rPr>
        <w:t>Les Termes de Référence</w:t>
      </w:r>
      <w:r w:rsidR="00F26DBB" w:rsidRPr="00BD0487">
        <w:rPr>
          <w:rFonts w:ascii="Segaon Soft Medium" w:hAnsi="Segaon Soft Medium" w:cs="Consolas"/>
        </w:rPr>
        <w:t>;</w:t>
      </w:r>
    </w:p>
    <w:p w14:paraId="1091E8F5" w14:textId="600373E6" w:rsidR="00F26DBB" w:rsidRPr="00BD0487" w:rsidRDefault="00F26DBB" w:rsidP="0072629A">
      <w:pPr>
        <w:pStyle w:val="Paragraphedeliste"/>
        <w:numPr>
          <w:ilvl w:val="0"/>
          <w:numId w:val="3"/>
        </w:numPr>
        <w:spacing w:after="0" w:line="240" w:lineRule="auto"/>
        <w:jc w:val="both"/>
        <w:rPr>
          <w:rFonts w:ascii="Segaon Soft Medium" w:hAnsi="Segaon Soft Medium" w:cs="Consolas"/>
        </w:rPr>
      </w:pPr>
      <w:r w:rsidRPr="00BD0487">
        <w:rPr>
          <w:rFonts w:ascii="Segaon Soft Medium" w:hAnsi="Segaon Soft Medium" w:cs="Consolas"/>
        </w:rPr>
        <w:t xml:space="preserve">Les éléments propres à la détermination du montant </w:t>
      </w:r>
      <w:r w:rsidR="0060539E">
        <w:rPr>
          <w:rFonts w:ascii="Segaon Soft Medium" w:hAnsi="Segaon Soft Medium" w:cs="Consolas"/>
        </w:rPr>
        <w:t>de la lettre-commande</w:t>
      </w:r>
      <w:r w:rsidRPr="00BD0487">
        <w:rPr>
          <w:rFonts w:ascii="Segaon Soft Medium" w:hAnsi="Segaon Soft Medium" w:cs="Consolas"/>
        </w:rPr>
        <w:t xml:space="preserve">, tels que, par ordre de priorité : les Bordereaux des Prix Unitaires ; l’état des prix forfaitaires ; </w:t>
      </w:r>
      <w:r w:rsidRPr="00BD0487">
        <w:rPr>
          <w:rFonts w:ascii="Segaon Soft Medium" w:hAnsi="Segaon Soft Medium" w:cs="Consolas"/>
        </w:rPr>
        <w:lastRenderedPageBreak/>
        <w:t>Devis ou le Détail Estimatif</w:t>
      </w:r>
      <w:r w:rsidR="0060539E">
        <w:rPr>
          <w:rFonts w:ascii="Segaon Soft Medium" w:hAnsi="Segaon Soft Medium" w:cs="Consolas"/>
        </w:rPr>
        <w:t xml:space="preserve"> </w:t>
      </w:r>
      <w:r w:rsidRPr="00BD0487">
        <w:rPr>
          <w:rFonts w:ascii="Segaon Soft Medium" w:hAnsi="Segaon Soft Medium" w:cs="Consolas"/>
        </w:rPr>
        <w:t xml:space="preserve">; la décomposition des prix forfaitaires et/ou le sous-détail des prix </w:t>
      </w:r>
      <w:r w:rsidR="0018409B" w:rsidRPr="00BD0487">
        <w:rPr>
          <w:rFonts w:ascii="Segaon Soft Medium" w:hAnsi="Segaon Soft Medium" w:cs="Consolas"/>
        </w:rPr>
        <w:t>unitaires ;</w:t>
      </w:r>
    </w:p>
    <w:p w14:paraId="48A2C463" w14:textId="11008BE1" w:rsidR="00F26DBB" w:rsidRPr="00BD0487" w:rsidRDefault="00F26DBB" w:rsidP="0072629A">
      <w:pPr>
        <w:pStyle w:val="Paragraphedeliste"/>
        <w:numPr>
          <w:ilvl w:val="0"/>
          <w:numId w:val="3"/>
        </w:numPr>
        <w:spacing w:after="0" w:line="240" w:lineRule="auto"/>
        <w:jc w:val="both"/>
        <w:rPr>
          <w:rFonts w:ascii="Segaon Soft Medium" w:hAnsi="Segaon Soft Medium" w:cs="Consolas"/>
        </w:rPr>
      </w:pPr>
      <w:r w:rsidRPr="00BD0487">
        <w:rPr>
          <w:rFonts w:ascii="Segaon Soft Medium" w:hAnsi="Segaon Soft Medium" w:cs="Consolas"/>
        </w:rPr>
        <w:t xml:space="preserve">Le planning d’exécution </w:t>
      </w:r>
      <w:r w:rsidR="0060539E">
        <w:rPr>
          <w:rFonts w:ascii="Segaon Soft Medium" w:hAnsi="Segaon Soft Medium" w:cs="Consolas"/>
        </w:rPr>
        <w:t xml:space="preserve">de la lettre-commande </w:t>
      </w:r>
      <w:r w:rsidRPr="00BD0487">
        <w:rPr>
          <w:rFonts w:ascii="Segaon Soft Medium" w:hAnsi="Segaon Soft Medium" w:cs="Consolas"/>
        </w:rPr>
        <w:t>;</w:t>
      </w:r>
    </w:p>
    <w:p w14:paraId="2754EB73" w14:textId="266515F6" w:rsidR="00F26DBB" w:rsidRPr="00BD0487" w:rsidRDefault="00F26DBB" w:rsidP="0072629A">
      <w:pPr>
        <w:pStyle w:val="Paragraphedeliste"/>
        <w:numPr>
          <w:ilvl w:val="0"/>
          <w:numId w:val="3"/>
        </w:numPr>
        <w:spacing w:after="0" w:line="240" w:lineRule="auto"/>
        <w:jc w:val="both"/>
        <w:rPr>
          <w:rFonts w:ascii="Segaon Soft Medium" w:hAnsi="Segaon Soft Medium" w:cs="Consolas"/>
        </w:rPr>
      </w:pPr>
      <w:r w:rsidRPr="00BD0487">
        <w:rPr>
          <w:rFonts w:ascii="Segaon Soft Medium" w:hAnsi="Segaon Soft Medium" w:cs="Consolas"/>
        </w:rPr>
        <w:t>Le cahier des Clauses Administratives Générales (CCAG) applicables aux Marchés Publics de prestations mis en vigueur par arrêté N° 033 du 13 février 2007</w:t>
      </w:r>
      <w:r w:rsidR="00761F82">
        <w:rPr>
          <w:rFonts w:ascii="Segaon Soft Medium" w:hAnsi="Segaon Soft Medium" w:cs="Consolas"/>
        </w:rPr>
        <w:t>.</w:t>
      </w:r>
    </w:p>
    <w:p w14:paraId="28009362" w14:textId="5B9F6A30" w:rsidR="00F26DBB" w:rsidRPr="00BD0487" w:rsidRDefault="00F26DBB" w:rsidP="00F26DBB">
      <w:pPr>
        <w:rPr>
          <w:rFonts w:ascii="Segaon Soft Medium" w:hAnsi="Segaon Soft Medium" w:cs="Consolas"/>
        </w:rPr>
      </w:pPr>
    </w:p>
    <w:p w14:paraId="3922DB63" w14:textId="77777777" w:rsidR="00F26DBB" w:rsidRPr="00BD0487" w:rsidRDefault="00F26DBB" w:rsidP="00920D5E">
      <w:pPr>
        <w:spacing w:after="0"/>
        <w:rPr>
          <w:rFonts w:ascii="Segaon Soft Medium" w:hAnsi="Segaon Soft Medium" w:cs="Consolas"/>
          <w:b/>
        </w:rPr>
      </w:pPr>
      <w:r w:rsidRPr="00BD0487">
        <w:rPr>
          <w:rFonts w:ascii="Segaon Soft Medium" w:hAnsi="Segaon Soft Medium" w:cs="Consolas"/>
          <w:b/>
          <w:bCs/>
        </w:rPr>
        <w:t>ARTICLE 6 :</w:t>
      </w:r>
      <w:r w:rsidRPr="00BD0487">
        <w:rPr>
          <w:rFonts w:ascii="Segaon Soft Medium" w:hAnsi="Segaon Soft Medium" w:cs="Consolas"/>
          <w:b/>
          <w:bCs/>
        </w:rPr>
        <w:tab/>
      </w:r>
      <w:r w:rsidRPr="00BD0487">
        <w:rPr>
          <w:rFonts w:ascii="Segaon Soft Medium" w:hAnsi="Segaon Soft Medium" w:cs="Consolas"/>
          <w:b/>
        </w:rPr>
        <w:t>TEXTES GÉNÉRAUX APPLICABLES</w:t>
      </w:r>
    </w:p>
    <w:p w14:paraId="09473511" w14:textId="573EBB5A" w:rsidR="00F26DBB" w:rsidRPr="00BD0487" w:rsidRDefault="00F36106" w:rsidP="00920D5E">
      <w:pPr>
        <w:tabs>
          <w:tab w:val="left" w:pos="2235"/>
        </w:tabs>
        <w:spacing w:after="0"/>
        <w:rPr>
          <w:rFonts w:ascii="Segaon Soft Medium" w:eastAsia="Calibri" w:hAnsi="Segaon Soft Medium" w:cs="Consolas"/>
          <w:color w:val="000000"/>
          <w:sz w:val="24"/>
        </w:rPr>
      </w:pPr>
      <w:r w:rsidRPr="00F36106">
        <w:rPr>
          <w:rFonts w:ascii="Segaon Soft Medium" w:eastAsia="Calibri" w:hAnsi="Segaon Soft Medium" w:cs="Consolas"/>
          <w:szCs w:val="24"/>
        </w:rPr>
        <w:t>La présente</w:t>
      </w:r>
      <w:r w:rsidRPr="00F36106">
        <w:rPr>
          <w:rFonts w:ascii="Segaon Soft Medium" w:hAnsi="Segaon Soft Medium" w:cs="Consolas"/>
          <w:szCs w:val="24"/>
        </w:rPr>
        <w:t xml:space="preserve"> lettre-commande</w:t>
      </w:r>
      <w:r w:rsidR="00F26DBB" w:rsidRPr="00F36106">
        <w:rPr>
          <w:rFonts w:ascii="Segaon Soft Medium" w:eastAsia="Calibri" w:hAnsi="Segaon Soft Medium" w:cs="Consolas"/>
          <w:szCs w:val="24"/>
        </w:rPr>
        <w:t xml:space="preserve"> est soumis</w:t>
      </w:r>
      <w:r w:rsidR="00F26DBB" w:rsidRPr="00F36106">
        <w:rPr>
          <w:rFonts w:ascii="Segaon Soft Medium" w:eastAsia="Calibri" w:hAnsi="Segaon Soft Medium" w:cs="Consolas"/>
        </w:rPr>
        <w:t xml:space="preserve"> aux textes généraux ci-après :</w:t>
      </w:r>
      <w:r w:rsidR="00F26DBB" w:rsidRPr="00BD0487">
        <w:rPr>
          <w:rFonts w:ascii="Segaon Soft Medium" w:eastAsia="Calibri" w:hAnsi="Segaon Soft Medium" w:cs="Consolas"/>
          <w:sz w:val="24"/>
        </w:rPr>
        <w:tab/>
      </w:r>
    </w:p>
    <w:p w14:paraId="0BEF14BF" w14:textId="77777777" w:rsidR="00406EFF" w:rsidRPr="00336691" w:rsidRDefault="00406EFF" w:rsidP="00406EFF">
      <w:pPr>
        <w:numPr>
          <w:ilvl w:val="0"/>
          <w:numId w:val="43"/>
        </w:numPr>
        <w:spacing w:after="0" w:line="240" w:lineRule="auto"/>
        <w:ind w:left="567" w:hanging="425"/>
        <w:contextualSpacing/>
        <w:jc w:val="both"/>
        <w:rPr>
          <w:rFonts w:ascii="Segaon Soft Medium" w:hAnsi="Segaon Soft Medium" w:cs="Consolas"/>
          <w:bCs/>
          <w:lang w:eastAsia="x-none"/>
        </w:rPr>
      </w:pPr>
      <w:proofErr w:type="gramStart"/>
      <w:r>
        <w:rPr>
          <w:rFonts w:ascii="Segaon Soft Medium" w:hAnsi="Segaon Soft Medium" w:cs="Consolas"/>
          <w:bCs/>
          <w:lang w:eastAsia="x-none"/>
        </w:rPr>
        <w:t>l</w:t>
      </w:r>
      <w:r w:rsidRPr="00336691">
        <w:rPr>
          <w:rFonts w:ascii="Segaon Soft Medium" w:hAnsi="Segaon Soft Medium" w:cs="Consolas"/>
          <w:bCs/>
          <w:lang w:eastAsia="x-none"/>
        </w:rPr>
        <w:t>a</w:t>
      </w:r>
      <w:proofErr w:type="gramEnd"/>
      <w:r w:rsidRPr="00336691">
        <w:rPr>
          <w:rFonts w:ascii="Segaon Soft Medium" w:hAnsi="Segaon Soft Medium" w:cs="Consolas"/>
          <w:bCs/>
          <w:lang w:eastAsia="x-none"/>
        </w:rPr>
        <w:t xml:space="preserve"> Loi n° 2017/011 du 12 juillet 2017 portant Statut Général des Entreprises Publiques ;</w:t>
      </w:r>
    </w:p>
    <w:p w14:paraId="6DFB8CD2" w14:textId="50FF5195" w:rsidR="00406EFF" w:rsidRPr="00336691" w:rsidRDefault="00406EFF" w:rsidP="00406EFF">
      <w:pPr>
        <w:numPr>
          <w:ilvl w:val="0"/>
          <w:numId w:val="43"/>
        </w:numPr>
        <w:spacing w:after="0" w:line="240" w:lineRule="auto"/>
        <w:ind w:left="567" w:hanging="425"/>
        <w:jc w:val="both"/>
        <w:rPr>
          <w:rFonts w:ascii="Segaon Soft Medium" w:hAnsi="Segaon Soft Medium" w:cs="Consolas"/>
          <w:bCs/>
          <w:noProof/>
          <w:lang w:eastAsia="x-none"/>
        </w:rPr>
      </w:pPr>
      <w:r w:rsidRPr="00D76542">
        <w:rPr>
          <w:rFonts w:ascii="Segaon Soft Medium" w:hAnsi="Segaon Soft Medium" w:cs="Consolas"/>
          <w:bCs/>
          <w:noProof/>
          <w:lang w:eastAsia="x-none"/>
        </w:rPr>
        <w:t>la Loi n</w:t>
      </w:r>
      <w:r w:rsidR="001025C3" w:rsidRPr="00D76542">
        <w:rPr>
          <w:rFonts w:ascii="Segaon Soft Medium" w:hAnsi="Segaon Soft Medium" w:cs="Consolas"/>
          <w:bCs/>
          <w:noProof/>
          <w:lang w:eastAsia="x-none"/>
        </w:rPr>
        <w:t>° 2024/013</w:t>
      </w:r>
      <w:r w:rsidRPr="00D76542">
        <w:rPr>
          <w:rFonts w:ascii="Segaon Soft Medium" w:hAnsi="Segaon Soft Medium" w:cs="Consolas"/>
          <w:bCs/>
          <w:noProof/>
          <w:lang w:eastAsia="x-none"/>
        </w:rPr>
        <w:t xml:space="preserve"> du </w:t>
      </w:r>
      <w:r w:rsidR="001025C3" w:rsidRPr="00D76542">
        <w:rPr>
          <w:rFonts w:ascii="Segaon Soft Medium" w:hAnsi="Segaon Soft Medium" w:cs="Consolas"/>
          <w:bCs/>
          <w:noProof/>
          <w:lang w:eastAsia="x-none"/>
        </w:rPr>
        <w:t>23 Décembre 2024</w:t>
      </w:r>
      <w:r w:rsidRPr="00D76542">
        <w:rPr>
          <w:rFonts w:ascii="Segaon Soft Medium" w:hAnsi="Segaon Soft Medium" w:cs="Consolas"/>
          <w:bCs/>
          <w:noProof/>
          <w:lang w:eastAsia="x-none"/>
        </w:rPr>
        <w:t xml:space="preserve"> portant Loi de Finances de la République </w:t>
      </w:r>
      <w:r w:rsidR="001025C3" w:rsidRPr="00D76542">
        <w:rPr>
          <w:rFonts w:ascii="Segaon Soft Medium" w:hAnsi="Segaon Soft Medium" w:cs="Consolas"/>
          <w:bCs/>
          <w:noProof/>
          <w:lang w:eastAsia="x-none"/>
        </w:rPr>
        <w:t>du Cameroun pour l’exercice 2024</w:t>
      </w:r>
      <w:r w:rsidRPr="00D76542">
        <w:rPr>
          <w:rFonts w:ascii="Segaon Soft Medium" w:hAnsi="Segaon Soft Medium" w:cs="Consolas"/>
          <w:bCs/>
          <w:noProof/>
          <w:lang w:eastAsia="x-none"/>
        </w:rPr>
        <w:t xml:space="preserve"> et sa circulaire</w:t>
      </w:r>
      <w:r w:rsidR="003265E6">
        <w:rPr>
          <w:rFonts w:ascii="Segaon Soft Medium" w:hAnsi="Segaon Soft Medium" w:cs="Consolas"/>
          <w:bCs/>
          <w:noProof/>
          <w:lang w:eastAsia="x-none"/>
        </w:rPr>
        <w:t xml:space="preserve"> n° 00013995/C/MINFI du 31 Décembre 2024</w:t>
      </w:r>
      <w:r w:rsidRPr="00336691">
        <w:rPr>
          <w:rFonts w:ascii="Segaon Soft Medium" w:hAnsi="Segaon Soft Medium" w:cs="Consolas"/>
          <w:bCs/>
          <w:noProof/>
          <w:lang w:eastAsia="x-none"/>
        </w:rPr>
        <w:t xml:space="preserve"> </w:t>
      </w:r>
      <w:r w:rsidR="003E044A">
        <w:rPr>
          <w:rFonts w:ascii="Segaon Soft Medium" w:hAnsi="Segaon Soft Medium" w:cs="Consolas"/>
          <w:bCs/>
          <w:noProof/>
          <w:lang w:eastAsia="x-none"/>
        </w:rPr>
        <w:t>P</w:t>
      </w:r>
      <w:r w:rsidRPr="00336691">
        <w:rPr>
          <w:rFonts w:ascii="Segaon Soft Medium" w:hAnsi="Segaon Soft Medium" w:cs="Consolas"/>
          <w:bCs/>
          <w:noProof/>
          <w:lang w:eastAsia="x-none"/>
        </w:rPr>
        <w:t xml:space="preserve">ortant </w:t>
      </w:r>
      <w:r w:rsidR="003265E6">
        <w:rPr>
          <w:rFonts w:ascii="Segaon Soft Medium" w:hAnsi="Segaon Soft Medium" w:cs="Consolas"/>
          <w:bCs/>
          <w:noProof/>
          <w:lang w:eastAsia="x-none"/>
        </w:rPr>
        <w:t>I</w:t>
      </w:r>
      <w:r w:rsidRPr="00336691">
        <w:rPr>
          <w:rFonts w:ascii="Segaon Soft Medium" w:hAnsi="Segaon Soft Medium" w:cs="Consolas"/>
          <w:bCs/>
          <w:noProof/>
          <w:lang w:eastAsia="x-none"/>
        </w:rPr>
        <w:t>nstructions relatives à l’</w:t>
      </w:r>
      <w:r w:rsidR="003265E6">
        <w:rPr>
          <w:rFonts w:ascii="Segaon Soft Medium" w:hAnsi="Segaon Soft Medium" w:cs="Consolas"/>
          <w:bCs/>
          <w:noProof/>
          <w:lang w:eastAsia="x-none"/>
        </w:rPr>
        <w:t>E</w:t>
      </w:r>
      <w:r w:rsidRPr="00336691">
        <w:rPr>
          <w:rFonts w:ascii="Segaon Soft Medium" w:hAnsi="Segaon Soft Medium" w:cs="Consolas"/>
          <w:bCs/>
          <w:noProof/>
          <w:lang w:eastAsia="x-none"/>
        </w:rPr>
        <w:t>xécution des Lois des Finances, au Suivi et au Contrôle de l’Exécution du Budget de l’Etat et des Autres Entité</w:t>
      </w:r>
      <w:r w:rsidR="003265E6">
        <w:rPr>
          <w:rFonts w:ascii="Segaon Soft Medium" w:hAnsi="Segaon Soft Medium" w:cs="Consolas"/>
          <w:bCs/>
          <w:noProof/>
          <w:lang w:eastAsia="x-none"/>
        </w:rPr>
        <w:t>s Publiques pour l’exercice 2025</w:t>
      </w:r>
      <w:r w:rsidRPr="00336691">
        <w:rPr>
          <w:rFonts w:ascii="Segaon Soft Medium" w:hAnsi="Segaon Soft Medium" w:cs="Consolas"/>
          <w:bCs/>
          <w:noProof/>
          <w:lang w:eastAsia="x-none"/>
        </w:rPr>
        <w:t xml:space="preserve"> ;</w:t>
      </w:r>
    </w:p>
    <w:p w14:paraId="66563F49" w14:textId="77777777" w:rsidR="00406EFF" w:rsidRPr="00336691" w:rsidRDefault="00406EFF" w:rsidP="00406EFF">
      <w:pPr>
        <w:numPr>
          <w:ilvl w:val="0"/>
          <w:numId w:val="43"/>
        </w:numPr>
        <w:spacing w:after="0" w:line="240" w:lineRule="auto"/>
        <w:ind w:left="567" w:hanging="425"/>
        <w:jc w:val="both"/>
        <w:rPr>
          <w:rFonts w:ascii="Segaon Soft Medium" w:hAnsi="Segaon Soft Medium" w:cs="Consolas"/>
          <w:bCs/>
          <w:noProof/>
          <w:lang w:eastAsia="x-none"/>
        </w:rPr>
      </w:pPr>
      <w:r>
        <w:rPr>
          <w:rFonts w:ascii="Segaon Soft Medium" w:hAnsi="Segaon Soft Medium" w:cs="Consolas"/>
          <w:bCs/>
          <w:noProof/>
          <w:lang w:eastAsia="x-none"/>
        </w:rPr>
        <w:t>l</w:t>
      </w:r>
      <w:r w:rsidRPr="00336691">
        <w:rPr>
          <w:rFonts w:ascii="Segaon Soft Medium" w:hAnsi="Segaon Soft Medium" w:cs="Consolas"/>
          <w:bCs/>
          <w:noProof/>
          <w:lang w:eastAsia="x-none"/>
        </w:rPr>
        <w:t>e décret n° 2001/048 du 23 février 2001 portant création, organisation et fonctionnement de l’ARMP modifié et complété par le décret n°2012/076 du 08 Mars 2012 ;</w:t>
      </w:r>
    </w:p>
    <w:p w14:paraId="15C6BC0C" w14:textId="77777777" w:rsidR="00406EFF" w:rsidRPr="00336691" w:rsidRDefault="00406EFF" w:rsidP="00406EFF">
      <w:pPr>
        <w:numPr>
          <w:ilvl w:val="0"/>
          <w:numId w:val="43"/>
        </w:numPr>
        <w:spacing w:after="0" w:line="240" w:lineRule="auto"/>
        <w:ind w:left="567" w:hanging="425"/>
        <w:jc w:val="both"/>
        <w:rPr>
          <w:rFonts w:ascii="Segaon Soft Medium" w:hAnsi="Segaon Soft Medium" w:cs="Consolas"/>
          <w:bCs/>
          <w:noProof/>
          <w:lang w:eastAsia="x-none"/>
        </w:rPr>
      </w:pPr>
      <w:r>
        <w:rPr>
          <w:rFonts w:ascii="Segaon Soft Medium" w:hAnsi="Segaon Soft Medium" w:cs="Consolas"/>
          <w:bCs/>
          <w:noProof/>
          <w:lang w:eastAsia="x-none"/>
        </w:rPr>
        <w:t>l</w:t>
      </w:r>
      <w:r w:rsidRPr="00336691">
        <w:rPr>
          <w:rFonts w:ascii="Segaon Soft Medium" w:hAnsi="Segaon Soft Medium" w:cs="Consolas"/>
          <w:bCs/>
          <w:noProof/>
          <w:lang w:eastAsia="x-none"/>
        </w:rPr>
        <w:t>e Décret n° 2018/355 du 12 juin 2018 fixant les règles communes applicables aux marchés des entreprises publiques ;</w:t>
      </w:r>
    </w:p>
    <w:p w14:paraId="0428DAC0" w14:textId="77777777" w:rsidR="00406EFF" w:rsidRPr="00336691" w:rsidRDefault="00406EFF" w:rsidP="00406EFF">
      <w:pPr>
        <w:numPr>
          <w:ilvl w:val="0"/>
          <w:numId w:val="43"/>
        </w:numPr>
        <w:spacing w:after="0" w:line="240" w:lineRule="auto"/>
        <w:ind w:left="567" w:hanging="425"/>
        <w:jc w:val="both"/>
        <w:rPr>
          <w:rFonts w:ascii="Segaon Soft Medium" w:hAnsi="Segaon Soft Medium" w:cs="Consolas"/>
          <w:bCs/>
          <w:noProof/>
          <w:lang w:eastAsia="x-none"/>
        </w:rPr>
      </w:pPr>
      <w:r>
        <w:rPr>
          <w:rFonts w:ascii="Segaon Soft Medium" w:hAnsi="Segaon Soft Medium" w:cs="Consolas"/>
          <w:bCs/>
          <w:noProof/>
          <w:lang w:eastAsia="x-none"/>
        </w:rPr>
        <w:t>l</w:t>
      </w:r>
      <w:r w:rsidRPr="00336691">
        <w:rPr>
          <w:rFonts w:ascii="Segaon Soft Medium" w:hAnsi="Segaon Soft Medium" w:cs="Consolas"/>
          <w:bCs/>
          <w:noProof/>
          <w:lang w:eastAsia="x-none"/>
        </w:rPr>
        <w:t>e Décret n° 2019/034 du 24 janvier 2019 portant réorganisation du PAD ;</w:t>
      </w:r>
    </w:p>
    <w:p w14:paraId="2E5CA8AE" w14:textId="77777777" w:rsidR="00406EFF" w:rsidRPr="00336691" w:rsidRDefault="00406EFF" w:rsidP="00406EFF">
      <w:pPr>
        <w:numPr>
          <w:ilvl w:val="0"/>
          <w:numId w:val="43"/>
        </w:numPr>
        <w:spacing w:after="0" w:line="240" w:lineRule="auto"/>
        <w:ind w:left="567" w:hanging="425"/>
        <w:jc w:val="both"/>
        <w:rPr>
          <w:rFonts w:ascii="Segaon Soft Medium" w:hAnsi="Segaon Soft Medium" w:cs="Consolas"/>
          <w:bCs/>
          <w:noProof/>
          <w:lang w:eastAsia="x-none"/>
        </w:rPr>
      </w:pPr>
      <w:r>
        <w:rPr>
          <w:rFonts w:ascii="Segaon Soft Medium" w:hAnsi="Segaon Soft Medium" w:cs="Consolas"/>
          <w:bCs/>
          <w:noProof/>
          <w:lang w:eastAsia="x-none"/>
        </w:rPr>
        <w:t>l</w:t>
      </w:r>
      <w:r w:rsidRPr="00336691">
        <w:rPr>
          <w:rFonts w:ascii="Segaon Soft Medium" w:hAnsi="Segaon Soft Medium" w:cs="Consolas"/>
          <w:bCs/>
          <w:noProof/>
          <w:lang w:eastAsia="x-none"/>
        </w:rPr>
        <w:t>e Décret n° 2019/035 du 24 janvier 2019 portant approbation des statuts du Port Autonome de Douala ;</w:t>
      </w:r>
    </w:p>
    <w:p w14:paraId="33BFE624" w14:textId="77777777" w:rsidR="00406EFF" w:rsidRPr="00336691" w:rsidRDefault="00406EFF" w:rsidP="00406EFF">
      <w:pPr>
        <w:numPr>
          <w:ilvl w:val="0"/>
          <w:numId w:val="43"/>
        </w:numPr>
        <w:spacing w:after="0" w:line="240" w:lineRule="auto"/>
        <w:ind w:left="567" w:hanging="425"/>
        <w:jc w:val="both"/>
        <w:rPr>
          <w:rFonts w:ascii="Segaon Soft Medium" w:hAnsi="Segaon Soft Medium" w:cs="Consolas"/>
          <w:bCs/>
          <w:noProof/>
          <w:lang w:eastAsia="x-none"/>
        </w:rPr>
      </w:pPr>
      <w:r>
        <w:rPr>
          <w:rFonts w:ascii="Segaon Soft Medium" w:hAnsi="Segaon Soft Medium" w:cs="Consolas"/>
          <w:bCs/>
          <w:noProof/>
          <w:lang w:eastAsia="x-none"/>
        </w:rPr>
        <w:t>l</w:t>
      </w:r>
      <w:r w:rsidRPr="00336691">
        <w:rPr>
          <w:rFonts w:ascii="Segaon Soft Medium" w:hAnsi="Segaon Soft Medium" w:cs="Consolas"/>
          <w:bCs/>
          <w:noProof/>
          <w:lang w:eastAsia="x-none"/>
        </w:rPr>
        <w:t>a Résolution n° 0474-16/CA/PAD du 24 août 2016 portant nomination d’un Directeur Général au Port Autonome de Douala ;</w:t>
      </w:r>
    </w:p>
    <w:p w14:paraId="63ECBF21" w14:textId="77777777" w:rsidR="00406EFF" w:rsidRPr="00336691" w:rsidRDefault="00406EFF" w:rsidP="00406EFF">
      <w:pPr>
        <w:numPr>
          <w:ilvl w:val="0"/>
          <w:numId w:val="43"/>
        </w:numPr>
        <w:spacing w:after="0" w:line="240" w:lineRule="auto"/>
        <w:ind w:left="567" w:hanging="425"/>
        <w:jc w:val="both"/>
        <w:rPr>
          <w:rFonts w:ascii="Segaon Soft Medium" w:hAnsi="Segaon Soft Medium" w:cs="Consolas"/>
          <w:bCs/>
          <w:noProof/>
          <w:lang w:eastAsia="x-none"/>
        </w:rPr>
      </w:pPr>
      <w:r>
        <w:rPr>
          <w:rFonts w:ascii="Segaon Soft Medium" w:hAnsi="Segaon Soft Medium" w:cs="Consolas"/>
          <w:bCs/>
          <w:noProof/>
          <w:lang w:eastAsia="x-none"/>
        </w:rPr>
        <w:t>l</w:t>
      </w:r>
      <w:r w:rsidRPr="00336691">
        <w:rPr>
          <w:rFonts w:ascii="Segaon Soft Medium" w:hAnsi="Segaon Soft Medium" w:cs="Consolas"/>
          <w:bCs/>
          <w:noProof/>
          <w:lang w:eastAsia="x-none"/>
        </w:rPr>
        <w:t>a Résolution n° 0618-18/CA/PAD du 07 décembre 2018 portant Régime Général Interne des Marchés du Port Autonome de Douala ;</w:t>
      </w:r>
    </w:p>
    <w:p w14:paraId="0C6D3CD8" w14:textId="77777777" w:rsidR="00406EFF" w:rsidRPr="00336691" w:rsidRDefault="00406EFF" w:rsidP="00406EFF">
      <w:pPr>
        <w:numPr>
          <w:ilvl w:val="0"/>
          <w:numId w:val="43"/>
        </w:numPr>
        <w:spacing w:after="0" w:line="240" w:lineRule="auto"/>
        <w:ind w:left="567" w:hanging="425"/>
        <w:jc w:val="both"/>
        <w:rPr>
          <w:rFonts w:ascii="Segaon Soft Medium" w:hAnsi="Segaon Soft Medium" w:cs="Consolas"/>
          <w:bCs/>
          <w:noProof/>
          <w:lang w:eastAsia="x-none"/>
        </w:rPr>
      </w:pPr>
      <w:r>
        <w:rPr>
          <w:rFonts w:ascii="Segaon Soft Medium" w:hAnsi="Segaon Soft Medium" w:cs="Consolas"/>
          <w:bCs/>
          <w:noProof/>
          <w:lang w:eastAsia="x-none"/>
        </w:rPr>
        <w:t>l</w:t>
      </w:r>
      <w:r w:rsidRPr="00336691">
        <w:rPr>
          <w:rFonts w:ascii="Segaon Soft Medium" w:hAnsi="Segaon Soft Medium" w:cs="Consolas"/>
          <w:bCs/>
          <w:noProof/>
          <w:lang w:eastAsia="x-none"/>
        </w:rPr>
        <w:t>a Résolution n° 0619-18/CA/PAD du 07 décembre 2018 portant création, organisation et fonctionnement du Comité d’Arbitrage et d’Examen des Recours dans le système des Marchés du Port Autonome de Douala modifiée et complétée par la Résolution n° 0672-19/CA/PAD du 17 septembre 2019;</w:t>
      </w:r>
    </w:p>
    <w:p w14:paraId="55C3D481" w14:textId="77777777" w:rsidR="00406EFF" w:rsidRPr="00336691" w:rsidRDefault="00406EFF" w:rsidP="00406EFF">
      <w:pPr>
        <w:numPr>
          <w:ilvl w:val="0"/>
          <w:numId w:val="43"/>
        </w:numPr>
        <w:spacing w:after="0" w:line="240" w:lineRule="auto"/>
        <w:ind w:left="567" w:hanging="425"/>
        <w:jc w:val="both"/>
        <w:rPr>
          <w:rFonts w:ascii="Segaon Soft Medium" w:hAnsi="Segaon Soft Medium" w:cs="Consolas"/>
          <w:bCs/>
          <w:noProof/>
          <w:lang w:eastAsia="x-none"/>
        </w:rPr>
      </w:pPr>
      <w:r>
        <w:rPr>
          <w:rFonts w:ascii="Segaon Soft Medium" w:hAnsi="Segaon Soft Medium" w:cs="Consolas"/>
          <w:bCs/>
          <w:noProof/>
          <w:lang w:eastAsia="x-none"/>
        </w:rPr>
        <w:t>l</w:t>
      </w:r>
      <w:r w:rsidRPr="00336691">
        <w:rPr>
          <w:rFonts w:ascii="Segaon Soft Medium" w:hAnsi="Segaon Soft Medium" w:cs="Consolas"/>
          <w:bCs/>
          <w:noProof/>
          <w:lang w:eastAsia="x-none"/>
        </w:rPr>
        <w:t>a Résolution n° 0620-18/CA/PAD du 07 décembre 2018 portant création, organisation et fonctionnement de la Commission Interne de Passation des Marchés des Approvisionnements et Services du Port Autonome de Douala modifiée et complétée par la Résolution n° 01070-23/CA/PAD du 30 juin 2023;</w:t>
      </w:r>
    </w:p>
    <w:p w14:paraId="54BC2EE1" w14:textId="77777777" w:rsidR="00406EFF" w:rsidRPr="00336691" w:rsidRDefault="00406EFF" w:rsidP="00406EFF">
      <w:pPr>
        <w:numPr>
          <w:ilvl w:val="0"/>
          <w:numId w:val="43"/>
        </w:numPr>
        <w:spacing w:after="0" w:line="259" w:lineRule="auto"/>
        <w:ind w:left="567" w:right="283" w:hanging="425"/>
        <w:jc w:val="both"/>
        <w:rPr>
          <w:rFonts w:ascii="Segaon Soft Medium" w:hAnsi="Segaon Soft Medium" w:cs="Consolas"/>
          <w:bCs/>
          <w:color w:val="000000"/>
        </w:rPr>
      </w:pPr>
      <w:proofErr w:type="gramStart"/>
      <w:r>
        <w:rPr>
          <w:rFonts w:ascii="Segaon Soft Medium" w:hAnsi="Segaon Soft Medium" w:cs="Consolas"/>
          <w:bCs/>
          <w:color w:val="000000"/>
        </w:rPr>
        <w:t>l</w:t>
      </w:r>
      <w:r w:rsidRPr="00336691">
        <w:rPr>
          <w:rFonts w:ascii="Segaon Soft Medium" w:hAnsi="Segaon Soft Medium" w:cs="Consolas"/>
          <w:bCs/>
          <w:color w:val="000000"/>
        </w:rPr>
        <w:t>a</w:t>
      </w:r>
      <w:proofErr w:type="gramEnd"/>
      <w:r w:rsidRPr="00336691">
        <w:rPr>
          <w:rFonts w:ascii="Segaon Soft Medium" w:hAnsi="Segaon Soft Medium" w:cs="Consolas"/>
          <w:bCs/>
          <w:color w:val="000000"/>
        </w:rPr>
        <w:t xml:space="preserve"> résolution n° 0816/21/CA/PAD du 15 Juin 2021 modifiant et complétant la résolution n° 0662/-19/CA/PAD 16 septembre 2019 portant organisation et fonctionnement du Comité chargé de la Commande du Port Autonome de Douala ;</w:t>
      </w:r>
    </w:p>
    <w:p w14:paraId="525F5BA8" w14:textId="77777777" w:rsidR="00406EFF" w:rsidRPr="00336691" w:rsidRDefault="00406EFF" w:rsidP="00406EFF">
      <w:pPr>
        <w:numPr>
          <w:ilvl w:val="0"/>
          <w:numId w:val="43"/>
        </w:numPr>
        <w:tabs>
          <w:tab w:val="left" w:pos="426"/>
        </w:tabs>
        <w:spacing w:after="0" w:line="240" w:lineRule="auto"/>
        <w:ind w:left="567" w:hanging="425"/>
        <w:jc w:val="both"/>
        <w:rPr>
          <w:rFonts w:ascii="Segaon Soft Medium" w:hAnsi="Segaon Soft Medium" w:cs="Consolas"/>
          <w:bCs/>
          <w:noProof/>
          <w:lang w:eastAsia="x-none"/>
        </w:rPr>
      </w:pPr>
      <w:r>
        <w:rPr>
          <w:rFonts w:ascii="Segaon Soft Medium" w:hAnsi="Segaon Soft Medium" w:cs="Consolas"/>
          <w:bCs/>
          <w:noProof/>
          <w:lang w:eastAsia="x-none"/>
        </w:rPr>
        <w:t>l</w:t>
      </w:r>
      <w:r w:rsidRPr="00336691">
        <w:rPr>
          <w:rFonts w:ascii="Segaon Soft Medium" w:hAnsi="Segaon Soft Medium" w:cs="Consolas"/>
          <w:bCs/>
          <w:noProof/>
          <w:lang w:eastAsia="x-none"/>
        </w:rPr>
        <w:t>a Résolution n° 01013-23/CA/PAD du 29 mai 2023 portant Organisation et Fonctionnement du Comité chargé de la Commande du Port Autonome de Douala ;</w:t>
      </w:r>
    </w:p>
    <w:p w14:paraId="2F4C27C8" w14:textId="77777777" w:rsidR="00406EFF" w:rsidRPr="00336691" w:rsidRDefault="00406EFF" w:rsidP="00406EFF">
      <w:pPr>
        <w:numPr>
          <w:ilvl w:val="0"/>
          <w:numId w:val="43"/>
        </w:numPr>
        <w:tabs>
          <w:tab w:val="left" w:pos="426"/>
        </w:tabs>
        <w:spacing w:after="0" w:line="240" w:lineRule="auto"/>
        <w:ind w:left="567" w:hanging="425"/>
        <w:jc w:val="both"/>
        <w:rPr>
          <w:rFonts w:ascii="Segaon Soft Medium" w:hAnsi="Segaon Soft Medium" w:cs="Consolas"/>
          <w:bCs/>
          <w:noProof/>
          <w:lang w:eastAsia="x-none"/>
        </w:rPr>
      </w:pPr>
      <w:r>
        <w:rPr>
          <w:rFonts w:ascii="Segaon Soft Medium" w:hAnsi="Segaon Soft Medium" w:cs="Consolas"/>
          <w:bCs/>
          <w:noProof/>
          <w:lang w:eastAsia="x-none"/>
        </w:rPr>
        <w:t>l</w:t>
      </w:r>
      <w:r w:rsidRPr="00336691">
        <w:rPr>
          <w:rFonts w:ascii="Segaon Soft Medium" w:hAnsi="Segaon Soft Medium" w:cs="Consolas"/>
          <w:bCs/>
          <w:noProof/>
          <w:lang w:eastAsia="x-none"/>
        </w:rPr>
        <w:t>a Résolution n° 01029/23/CA/PAD du 30 mai 2023 portant réorganisation des services du Port Autonome de Douala ;</w:t>
      </w:r>
    </w:p>
    <w:p w14:paraId="179EDEC7" w14:textId="77777777" w:rsidR="00406EFF" w:rsidRPr="00336691" w:rsidRDefault="00406EFF" w:rsidP="00406EFF">
      <w:pPr>
        <w:numPr>
          <w:ilvl w:val="0"/>
          <w:numId w:val="43"/>
        </w:numPr>
        <w:spacing w:after="0" w:line="240" w:lineRule="auto"/>
        <w:ind w:left="567" w:hanging="425"/>
        <w:jc w:val="both"/>
        <w:rPr>
          <w:rFonts w:ascii="Segaon Soft Medium" w:hAnsi="Segaon Soft Medium" w:cs="Consolas"/>
          <w:bCs/>
          <w:noProof/>
          <w:lang w:eastAsia="x-none"/>
        </w:rPr>
      </w:pPr>
      <w:r>
        <w:rPr>
          <w:rFonts w:ascii="Segaon Soft Medium" w:hAnsi="Segaon Soft Medium" w:cs="Consolas"/>
          <w:bCs/>
          <w:noProof/>
          <w:lang w:eastAsia="x-none"/>
        </w:rPr>
        <w:t>l</w:t>
      </w:r>
      <w:r w:rsidRPr="00336691">
        <w:rPr>
          <w:rFonts w:ascii="Segaon Soft Medium" w:hAnsi="Segaon Soft Medium" w:cs="Consolas"/>
          <w:bCs/>
          <w:noProof/>
          <w:lang w:eastAsia="x-none"/>
        </w:rPr>
        <w:t>a Résolution n° 01068-23/CA/PAD du 30 juin 2023 constatant la composition du Comité chargé de la Commande du Port Autonome de Douala ;</w:t>
      </w:r>
    </w:p>
    <w:p w14:paraId="44D537D5" w14:textId="2F3078D1" w:rsidR="00406EFF" w:rsidRPr="00565DA2" w:rsidRDefault="00406EFF" w:rsidP="00406EFF">
      <w:pPr>
        <w:numPr>
          <w:ilvl w:val="0"/>
          <w:numId w:val="43"/>
        </w:numPr>
        <w:tabs>
          <w:tab w:val="left" w:pos="426"/>
        </w:tabs>
        <w:spacing w:after="0" w:line="240" w:lineRule="auto"/>
        <w:ind w:left="567" w:hanging="425"/>
        <w:jc w:val="both"/>
        <w:rPr>
          <w:rFonts w:ascii="Segaon Soft Medium" w:hAnsi="Segaon Soft Medium" w:cs="Consolas"/>
          <w:bCs/>
          <w:noProof/>
          <w:lang w:eastAsia="x-none"/>
        </w:rPr>
      </w:pPr>
      <w:r w:rsidRPr="00565DA2">
        <w:rPr>
          <w:rFonts w:ascii="Segaon Soft Medium" w:hAnsi="Segaon Soft Medium" w:cs="Consolas"/>
          <w:bCs/>
          <w:noProof/>
          <w:lang w:eastAsia="x-none"/>
        </w:rPr>
        <w:t xml:space="preserve">la Résolution n° 01074/23/CA/PAD du 30 juin 2023 constatant la composition de la Commission Interne de Passation des Marchés des Approvisionnements et Services du Port Autonome de Douala </w:t>
      </w:r>
      <w:r w:rsidR="00565DA2" w:rsidRPr="00565DA2">
        <w:rPr>
          <w:rFonts w:ascii="Segaon Soft Medium" w:hAnsi="Segaon Soft Medium" w:cs="Consolas"/>
          <w:bCs/>
          <w:noProof/>
          <w:lang w:eastAsia="x-none"/>
        </w:rPr>
        <w:t xml:space="preserve">modifiée et complétée par la Résolution n° 01161-24/CA/PAD du 30 Août 2024 </w:t>
      </w:r>
      <w:r w:rsidRPr="00565DA2">
        <w:rPr>
          <w:rFonts w:ascii="Segaon Soft Medium" w:hAnsi="Segaon Soft Medium" w:cs="Consolas"/>
          <w:bCs/>
          <w:noProof/>
          <w:lang w:eastAsia="x-none"/>
        </w:rPr>
        <w:t>;</w:t>
      </w:r>
    </w:p>
    <w:p w14:paraId="4DB0173B" w14:textId="54C55ABB" w:rsidR="00B565B5" w:rsidRPr="006E4023" w:rsidRDefault="006E4023" w:rsidP="00406EFF">
      <w:pPr>
        <w:numPr>
          <w:ilvl w:val="0"/>
          <w:numId w:val="43"/>
        </w:numPr>
        <w:tabs>
          <w:tab w:val="left" w:pos="426"/>
        </w:tabs>
        <w:spacing w:after="0" w:line="240" w:lineRule="auto"/>
        <w:ind w:left="567" w:hanging="425"/>
        <w:jc w:val="both"/>
        <w:rPr>
          <w:rFonts w:ascii="Segaon Soft Medium" w:hAnsi="Segaon Soft Medium" w:cs="Consolas"/>
          <w:bCs/>
          <w:noProof/>
          <w:lang w:eastAsia="x-none"/>
        </w:rPr>
      </w:pPr>
      <w:r w:rsidRPr="006E4023">
        <w:rPr>
          <w:rFonts w:ascii="Segaon Soft Medium" w:hAnsi="Segaon Soft Medium" w:cs="Consolas"/>
          <w:bCs/>
          <w:noProof/>
          <w:lang w:eastAsia="x-none"/>
        </w:rPr>
        <w:t>la Ré</w:t>
      </w:r>
      <w:r w:rsidR="00B565B5" w:rsidRPr="006E4023">
        <w:rPr>
          <w:rFonts w:ascii="Segaon Soft Medium" w:hAnsi="Segaon Soft Medium" w:cs="Consolas"/>
          <w:bCs/>
          <w:noProof/>
          <w:lang w:eastAsia="x-none"/>
        </w:rPr>
        <w:t xml:space="preserve">solution </w:t>
      </w:r>
      <w:r w:rsidRPr="006E4023">
        <w:rPr>
          <w:rFonts w:ascii="Segaon Soft Medium" w:hAnsi="Segaon Soft Medium" w:cs="Consolas"/>
          <w:bCs/>
          <w:noProof/>
          <w:lang w:eastAsia="x-none"/>
        </w:rPr>
        <w:t>n° 01054/23/CA/PAD du 30 Juin 2023 portant adoption</w:t>
      </w:r>
      <w:r w:rsidR="00B565B5" w:rsidRPr="006E4023">
        <w:rPr>
          <w:rFonts w:ascii="Segaon Soft Medium" w:hAnsi="Segaon Soft Medium" w:cs="Consolas"/>
          <w:bCs/>
          <w:noProof/>
          <w:lang w:eastAsia="x-none"/>
        </w:rPr>
        <w:t xml:space="preserve"> de la cartographie</w:t>
      </w:r>
      <w:r w:rsidRPr="006E4023">
        <w:rPr>
          <w:rFonts w:ascii="Segaon Soft Medium" w:hAnsi="Segaon Soft Medium" w:cs="Consolas"/>
          <w:bCs/>
          <w:noProof/>
          <w:lang w:eastAsia="x-none"/>
        </w:rPr>
        <w:t xml:space="preserve"> des risques du Port Autonome de Douala ;</w:t>
      </w:r>
    </w:p>
    <w:p w14:paraId="25BD44BC" w14:textId="2D3C558B" w:rsidR="00222D06" w:rsidRDefault="00222D06" w:rsidP="00406EFF">
      <w:pPr>
        <w:numPr>
          <w:ilvl w:val="0"/>
          <w:numId w:val="43"/>
        </w:numPr>
        <w:tabs>
          <w:tab w:val="left" w:pos="426"/>
        </w:tabs>
        <w:spacing w:after="0" w:line="240" w:lineRule="auto"/>
        <w:ind w:left="567" w:hanging="425"/>
        <w:jc w:val="both"/>
        <w:rPr>
          <w:rFonts w:ascii="Segaon Soft Medium" w:hAnsi="Segaon Soft Medium" w:cs="Consolas"/>
          <w:bCs/>
          <w:noProof/>
          <w:lang w:eastAsia="x-none"/>
        </w:rPr>
      </w:pPr>
      <w:r>
        <w:rPr>
          <w:rFonts w:ascii="Segaon Soft Medium" w:hAnsi="Segaon Soft Medium" w:cs="Consolas"/>
          <w:bCs/>
          <w:noProof/>
          <w:lang w:eastAsia="x-none"/>
        </w:rPr>
        <w:t>la Décision n° 2168/24/DG/PAD du 12 Septembre 2024 portant création, organisation et fonctionnement de la Task-Force chargée de l’actualisation de la Cartographie des Risques et du suivi du projet d’implémentation du Système de Management des Riques</w:t>
      </w:r>
      <w:r w:rsidR="00D76542">
        <w:rPr>
          <w:rFonts w:ascii="Segaon Soft Medium" w:hAnsi="Segaon Soft Medium" w:cs="Consolas"/>
          <w:bCs/>
          <w:noProof/>
          <w:lang w:eastAsia="x-none"/>
        </w:rPr>
        <w:t> ;</w:t>
      </w:r>
    </w:p>
    <w:p w14:paraId="27FBEC9F" w14:textId="77777777" w:rsidR="00D76542" w:rsidRDefault="00D76542" w:rsidP="00D76542">
      <w:pPr>
        <w:numPr>
          <w:ilvl w:val="0"/>
          <w:numId w:val="43"/>
        </w:numPr>
        <w:tabs>
          <w:tab w:val="left" w:pos="426"/>
        </w:tabs>
        <w:spacing w:after="0" w:line="240" w:lineRule="auto"/>
        <w:ind w:left="567" w:hanging="425"/>
        <w:jc w:val="both"/>
        <w:rPr>
          <w:rFonts w:ascii="Segaon Soft Medium" w:hAnsi="Segaon Soft Medium" w:cs="Consolas"/>
          <w:bCs/>
          <w:noProof/>
          <w:lang w:eastAsia="x-none"/>
        </w:rPr>
      </w:pPr>
      <w:r w:rsidRPr="00D76542">
        <w:rPr>
          <w:rFonts w:ascii="Segaon Soft Medium" w:hAnsi="Segaon Soft Medium" w:cs="Consolas"/>
          <w:bCs/>
          <w:noProof/>
          <w:lang w:eastAsia="x-none"/>
        </w:rPr>
        <w:t>la Résolution n° 01208/24/CA/PAD du 13 Décembre 2024, portant adoption du budget pour l’exercice 2025 et son</w:t>
      </w:r>
      <w:r>
        <w:rPr>
          <w:rFonts w:ascii="Segaon Soft Medium" w:hAnsi="Segaon Soft Medium" w:cs="Consolas"/>
          <w:bCs/>
          <w:noProof/>
          <w:lang w:eastAsia="x-none"/>
        </w:rPr>
        <w:t xml:space="preserve"> Instruction Générale n° 0018</w:t>
      </w:r>
      <w:r w:rsidRPr="00336691">
        <w:rPr>
          <w:rFonts w:ascii="Segaon Soft Medium" w:hAnsi="Segaon Soft Medium" w:cs="Consolas"/>
          <w:bCs/>
          <w:noProof/>
          <w:lang w:eastAsia="x-none"/>
        </w:rPr>
        <w:t>/</w:t>
      </w:r>
      <w:r>
        <w:rPr>
          <w:rFonts w:ascii="Segaon Soft Medium" w:hAnsi="Segaon Soft Medium" w:cs="Consolas"/>
          <w:bCs/>
          <w:noProof/>
          <w:lang w:eastAsia="x-none"/>
        </w:rPr>
        <w:t>25/DG/PAD du 10 janvier 2025</w:t>
      </w:r>
      <w:r w:rsidRPr="00336691">
        <w:rPr>
          <w:rFonts w:ascii="Segaon Soft Medium" w:hAnsi="Segaon Soft Medium" w:cs="Consolas"/>
          <w:bCs/>
          <w:noProof/>
          <w:lang w:eastAsia="x-none"/>
        </w:rPr>
        <w:t xml:space="preserve"> fixant le cadre général de l’exécution du budget du Port Autonom</w:t>
      </w:r>
      <w:r>
        <w:rPr>
          <w:rFonts w:ascii="Segaon Soft Medium" w:hAnsi="Segaon Soft Medium" w:cs="Consolas"/>
          <w:bCs/>
          <w:noProof/>
          <w:lang w:eastAsia="x-none"/>
        </w:rPr>
        <w:t>e de Douala pour l’exercice 2025</w:t>
      </w:r>
      <w:r w:rsidRPr="00336691">
        <w:rPr>
          <w:rFonts w:ascii="Segaon Soft Medium" w:hAnsi="Segaon Soft Medium" w:cs="Consolas"/>
          <w:bCs/>
          <w:noProof/>
          <w:lang w:eastAsia="x-none"/>
        </w:rPr>
        <w:t>;</w:t>
      </w:r>
    </w:p>
    <w:p w14:paraId="7EAA7136" w14:textId="77777777" w:rsidR="00D76542" w:rsidRPr="00336691" w:rsidRDefault="00D76542" w:rsidP="00D76542">
      <w:pPr>
        <w:tabs>
          <w:tab w:val="left" w:pos="426"/>
        </w:tabs>
        <w:spacing w:after="0" w:line="240" w:lineRule="auto"/>
        <w:ind w:left="567"/>
        <w:jc w:val="both"/>
        <w:rPr>
          <w:rFonts w:ascii="Segaon Soft Medium" w:hAnsi="Segaon Soft Medium" w:cs="Consolas"/>
          <w:bCs/>
          <w:noProof/>
          <w:lang w:eastAsia="x-none"/>
        </w:rPr>
      </w:pPr>
    </w:p>
    <w:p w14:paraId="1DC7F3F3" w14:textId="77777777" w:rsidR="00406EFF" w:rsidRPr="00336691" w:rsidRDefault="00406EFF" w:rsidP="00406EFF">
      <w:pPr>
        <w:numPr>
          <w:ilvl w:val="0"/>
          <w:numId w:val="43"/>
        </w:numPr>
        <w:tabs>
          <w:tab w:val="left" w:pos="426"/>
        </w:tabs>
        <w:spacing w:after="0" w:line="240" w:lineRule="auto"/>
        <w:ind w:left="567" w:hanging="425"/>
        <w:jc w:val="both"/>
        <w:rPr>
          <w:rFonts w:ascii="Segaon Soft Medium" w:hAnsi="Segaon Soft Medium" w:cs="Consolas"/>
          <w:bCs/>
          <w:noProof/>
          <w:lang w:eastAsia="x-none"/>
        </w:rPr>
      </w:pPr>
      <w:r>
        <w:rPr>
          <w:rFonts w:ascii="Segaon Soft Medium" w:hAnsi="Segaon Soft Medium" w:cs="Consolas"/>
          <w:bCs/>
          <w:noProof/>
          <w:lang w:eastAsia="x-none"/>
        </w:rPr>
        <w:t>l</w:t>
      </w:r>
      <w:r w:rsidRPr="00336691">
        <w:rPr>
          <w:rFonts w:ascii="Segaon Soft Medium" w:hAnsi="Segaon Soft Medium" w:cs="Consolas"/>
          <w:bCs/>
          <w:noProof/>
          <w:lang w:eastAsia="x-none"/>
        </w:rPr>
        <w:t>a Charte RSE du Port Autonome Douala ;</w:t>
      </w:r>
    </w:p>
    <w:p w14:paraId="1AE66F19" w14:textId="77777777" w:rsidR="00406EFF" w:rsidRPr="00336691" w:rsidRDefault="00406EFF" w:rsidP="00406EFF">
      <w:pPr>
        <w:numPr>
          <w:ilvl w:val="0"/>
          <w:numId w:val="43"/>
        </w:numPr>
        <w:tabs>
          <w:tab w:val="left" w:pos="426"/>
        </w:tabs>
        <w:spacing w:after="0" w:line="240" w:lineRule="auto"/>
        <w:ind w:left="567" w:hanging="425"/>
        <w:jc w:val="both"/>
        <w:rPr>
          <w:rFonts w:ascii="Segaon Soft Medium" w:hAnsi="Segaon Soft Medium" w:cs="Consolas"/>
          <w:bCs/>
          <w:noProof/>
          <w:lang w:eastAsia="x-none"/>
        </w:rPr>
      </w:pPr>
      <w:r>
        <w:rPr>
          <w:rFonts w:ascii="Segaon Soft Medium" w:hAnsi="Segaon Soft Medium" w:cs="Consolas"/>
          <w:bCs/>
          <w:noProof/>
          <w:lang w:eastAsia="x-none"/>
        </w:rPr>
        <w:t>l</w:t>
      </w:r>
      <w:r w:rsidRPr="00336691">
        <w:rPr>
          <w:rFonts w:ascii="Segaon Soft Medium" w:hAnsi="Segaon Soft Medium" w:cs="Consolas"/>
          <w:bCs/>
          <w:noProof/>
          <w:lang w:eastAsia="x-none"/>
        </w:rPr>
        <w:t>es normes en vigueur ;</w:t>
      </w:r>
    </w:p>
    <w:p w14:paraId="1540BFF1" w14:textId="6D559AEB" w:rsidR="00406EFF" w:rsidRPr="00336691" w:rsidRDefault="00406EFF" w:rsidP="00406EFF">
      <w:pPr>
        <w:numPr>
          <w:ilvl w:val="0"/>
          <w:numId w:val="43"/>
        </w:numPr>
        <w:tabs>
          <w:tab w:val="left" w:pos="426"/>
        </w:tabs>
        <w:spacing w:after="0" w:line="240" w:lineRule="auto"/>
        <w:ind w:left="567" w:hanging="425"/>
        <w:contextualSpacing/>
        <w:jc w:val="both"/>
        <w:rPr>
          <w:rFonts w:ascii="Segaon Soft Medium" w:hAnsi="Segaon Soft Medium" w:cs="Consolas"/>
          <w:bCs/>
          <w:noProof/>
          <w:lang w:eastAsia="x-none"/>
        </w:rPr>
      </w:pPr>
      <w:r>
        <w:rPr>
          <w:rFonts w:ascii="Segaon Soft Medium" w:hAnsi="Segaon Soft Medium" w:cs="Consolas"/>
          <w:bCs/>
          <w:noProof/>
          <w:lang w:eastAsia="x-none"/>
        </w:rPr>
        <w:t>d</w:t>
      </w:r>
      <w:r w:rsidRPr="00336691">
        <w:rPr>
          <w:rFonts w:ascii="Segaon Soft Medium" w:hAnsi="Segaon Soft Medium" w:cs="Consolas"/>
          <w:bCs/>
          <w:noProof/>
          <w:lang w:eastAsia="x-none"/>
        </w:rPr>
        <w:t xml:space="preserve">’autres textes spécifiques au domaine concerné par </w:t>
      </w:r>
      <w:r w:rsidR="00F36106">
        <w:rPr>
          <w:rFonts w:ascii="Segaon Soft Medium" w:hAnsi="Segaon Soft Medium" w:cs="Consolas"/>
          <w:bCs/>
          <w:noProof/>
          <w:lang w:eastAsia="x-none"/>
        </w:rPr>
        <w:t>la lettre-commande</w:t>
      </w:r>
      <w:r w:rsidRPr="00336691">
        <w:rPr>
          <w:rFonts w:ascii="Segaon Soft Medium" w:hAnsi="Segaon Soft Medium" w:cs="Consolas"/>
          <w:bCs/>
        </w:rPr>
        <w:t>.</w:t>
      </w:r>
    </w:p>
    <w:p w14:paraId="28772ADD" w14:textId="77777777" w:rsidR="00F26DBB" w:rsidRPr="00BD0487" w:rsidRDefault="00F26DBB" w:rsidP="00F26DBB">
      <w:pPr>
        <w:ind w:left="720"/>
        <w:rPr>
          <w:rFonts w:ascii="Segaon Soft Medium" w:hAnsi="Segaon Soft Medium" w:cs="Consolas"/>
          <w:bCs/>
          <w:color w:val="000000"/>
          <w:lang w:val="fr-CM"/>
        </w:rPr>
      </w:pPr>
    </w:p>
    <w:p w14:paraId="7EB4315B" w14:textId="77777777" w:rsidR="00F26DBB" w:rsidRPr="00BD0487" w:rsidRDefault="00F26DBB" w:rsidP="00920D5E">
      <w:pPr>
        <w:rPr>
          <w:rFonts w:ascii="Segaon Soft Medium" w:hAnsi="Segaon Soft Medium" w:cs="Consolas"/>
          <w:b/>
        </w:rPr>
      </w:pPr>
      <w:r w:rsidRPr="00BD0487">
        <w:rPr>
          <w:rFonts w:ascii="Segaon Soft Medium" w:hAnsi="Segaon Soft Medium" w:cs="Consolas"/>
          <w:b/>
        </w:rPr>
        <w:t>ARTICLE 7 :</w:t>
      </w:r>
      <w:r w:rsidRPr="00BD0487">
        <w:rPr>
          <w:rFonts w:ascii="Segaon Soft Medium" w:hAnsi="Segaon Soft Medium" w:cs="Consolas"/>
          <w:b/>
        </w:rPr>
        <w:tab/>
        <w:t>COMMUNICATION</w:t>
      </w:r>
      <w:bookmarkStart w:id="0" w:name="_GoBack"/>
      <w:bookmarkEnd w:id="0"/>
    </w:p>
    <w:p w14:paraId="0024B3C3" w14:textId="402FEB26" w:rsidR="001162D8" w:rsidRPr="00F9512C" w:rsidRDefault="001162D8" w:rsidP="001162D8">
      <w:pPr>
        <w:jc w:val="both"/>
        <w:rPr>
          <w:rFonts w:ascii="Segaon Soft Medium" w:hAnsi="Segaon Soft Medium" w:cs="Tahoma"/>
          <w:color w:val="000000" w:themeColor="text1"/>
        </w:rPr>
      </w:pPr>
      <w:bookmarkStart w:id="1" w:name="_Toc352732823"/>
      <w:r w:rsidRPr="00C10853">
        <w:rPr>
          <w:rFonts w:ascii="Segaon Soft Medium" w:hAnsi="Segaon Soft Medium" w:cs="Tahoma"/>
          <w:color w:val="000000" w:themeColor="text1"/>
        </w:rPr>
        <w:t xml:space="preserve">Toutes les communications sont écrites au titre </w:t>
      </w:r>
      <w:r>
        <w:rPr>
          <w:rFonts w:ascii="Segaon Soft Medium" w:hAnsi="Segaon Soft Medium" w:cs="Tahoma"/>
          <w:color w:val="000000" w:themeColor="text1"/>
        </w:rPr>
        <w:t>de la présente lettre-commande</w:t>
      </w:r>
      <w:r w:rsidRPr="00C10853">
        <w:rPr>
          <w:rFonts w:ascii="Segaon Soft Medium" w:hAnsi="Segaon Soft Medium" w:cs="Tahoma"/>
          <w:color w:val="000000" w:themeColor="text1"/>
        </w:rPr>
        <w:t xml:space="preserve"> et les notifications devront être </w:t>
      </w:r>
      <w:r>
        <w:rPr>
          <w:rFonts w:ascii="Segaon Soft Medium" w:hAnsi="Segaon Soft Medium" w:cs="Tahoma"/>
          <w:color w:val="000000" w:themeColor="text1"/>
        </w:rPr>
        <w:t>faites aux adresses suivantes :</w:t>
      </w:r>
    </w:p>
    <w:p w14:paraId="1B10DCFD" w14:textId="519C8436" w:rsidR="001162D8" w:rsidRPr="00F9512C" w:rsidRDefault="001162D8" w:rsidP="001162D8">
      <w:pPr>
        <w:pStyle w:val="Paragraphedeliste"/>
        <w:numPr>
          <w:ilvl w:val="1"/>
          <w:numId w:val="44"/>
        </w:numPr>
        <w:spacing w:after="0" w:line="240" w:lineRule="auto"/>
        <w:ind w:left="426"/>
        <w:contextualSpacing w:val="0"/>
        <w:rPr>
          <w:rFonts w:ascii="Segaon Soft Medium" w:hAnsi="Segaon Soft Medium" w:cs="Tahoma"/>
          <w:b/>
          <w:color w:val="000000" w:themeColor="text1"/>
        </w:rPr>
      </w:pPr>
      <w:r w:rsidRPr="00F9512C">
        <w:rPr>
          <w:rFonts w:ascii="Segaon Soft Medium" w:hAnsi="Segaon Soft Medium" w:cs="Tahoma"/>
          <w:color w:val="000000" w:themeColor="text1"/>
        </w:rPr>
        <w:t>D</w:t>
      </w:r>
      <w:r w:rsidRPr="00C10853">
        <w:rPr>
          <w:rFonts w:ascii="Segaon Soft Medium" w:hAnsi="Segaon Soft Medium" w:cs="Tahoma"/>
          <w:color w:val="000000" w:themeColor="text1"/>
        </w:rPr>
        <w:t xml:space="preserve">ans le cas où </w:t>
      </w:r>
      <w:r w:rsidRPr="007246CA">
        <w:rPr>
          <w:rFonts w:ascii="Segaon Soft Medium" w:hAnsi="Segaon Soft Medium" w:cs="Tahoma"/>
        </w:rPr>
        <w:t xml:space="preserve">le Cocontractant </w:t>
      </w:r>
      <w:r>
        <w:rPr>
          <w:rFonts w:ascii="Segaon Soft Medium" w:hAnsi="Segaon Soft Medium" w:cs="Tahoma"/>
        </w:rPr>
        <w:t>est</w:t>
      </w:r>
      <w:r w:rsidRPr="00C10853">
        <w:rPr>
          <w:rFonts w:ascii="Segaon Soft Medium" w:hAnsi="Segaon Soft Medium" w:cs="Tahoma"/>
          <w:color w:val="000000" w:themeColor="text1"/>
        </w:rPr>
        <w:t xml:space="preserve"> le destinataire, les correspondances seront valablement </w:t>
      </w:r>
      <w:r>
        <w:rPr>
          <w:rFonts w:ascii="Segaon Soft Medium" w:hAnsi="Segaon Soft Medium" w:cs="Tahoma"/>
          <w:color w:val="000000" w:themeColor="text1"/>
        </w:rPr>
        <w:t>notifiées à </w:t>
      </w:r>
      <w:r w:rsidRPr="00C1445B">
        <w:rPr>
          <w:rFonts w:ascii="Segaon Soft Medium" w:hAnsi="Segaon Soft Medium" w:cs="Tahoma"/>
          <w:color w:val="000000" w:themeColor="text1"/>
        </w:rPr>
        <w:t xml:space="preserve">: </w:t>
      </w:r>
      <w:r>
        <w:rPr>
          <w:rFonts w:ascii="Segaon Soft Medium" w:hAnsi="Segaon Soft Medium" w:cs="Tahoma"/>
          <w:b/>
          <w:bCs/>
          <w:color w:val="000000" w:themeColor="text1"/>
        </w:rPr>
        <w:t>………………………………</w:t>
      </w:r>
      <w:r w:rsidRPr="00F9512C">
        <w:rPr>
          <w:rFonts w:ascii="Segaon Soft Medium" w:hAnsi="Segaon Soft Medium" w:cs="Tahoma"/>
          <w:b/>
          <w:color w:val="000000" w:themeColor="text1"/>
        </w:rPr>
        <w:t xml:space="preserve">, </w:t>
      </w:r>
      <w:proofErr w:type="gramStart"/>
      <w:r w:rsidRPr="00F9512C">
        <w:rPr>
          <w:rFonts w:ascii="Segaon Soft Medium" w:hAnsi="Segaon Soft Medium" w:cs="Tahoma"/>
          <w:b/>
          <w:color w:val="000000" w:themeColor="text1"/>
        </w:rPr>
        <w:t>BP:</w:t>
      </w:r>
      <w:proofErr w:type="gramEnd"/>
      <w:r w:rsidRPr="00F9512C">
        <w:rPr>
          <w:rFonts w:ascii="Segaon Soft Medium" w:hAnsi="Segaon Soft Medium" w:cs="Tahoma"/>
          <w:b/>
          <w:color w:val="000000" w:themeColor="text1"/>
        </w:rPr>
        <w:t xml:space="preserve"> </w:t>
      </w:r>
      <w:r>
        <w:rPr>
          <w:rFonts w:ascii="Segaon Soft Medium" w:hAnsi="Segaon Soft Medium" w:cs="Tahoma"/>
          <w:b/>
          <w:color w:val="000000" w:themeColor="text1"/>
        </w:rPr>
        <w:t>…………….</w:t>
      </w:r>
      <w:r w:rsidRPr="00F9512C">
        <w:rPr>
          <w:rFonts w:ascii="Segaon Soft Medium" w:hAnsi="Segaon Soft Medium" w:cs="Tahoma"/>
          <w:b/>
          <w:color w:val="000000" w:themeColor="text1"/>
        </w:rPr>
        <w:t xml:space="preserve">, Tel: </w:t>
      </w:r>
      <w:r>
        <w:rPr>
          <w:rFonts w:ascii="Segaon Soft Medium" w:hAnsi="Segaon Soft Medium" w:cs="Tahoma"/>
          <w:b/>
          <w:color w:val="000000" w:themeColor="text1"/>
        </w:rPr>
        <w:t>……………….</w:t>
      </w:r>
      <w:r w:rsidRPr="00F9512C">
        <w:rPr>
          <w:rFonts w:ascii="Segaon Soft Medium" w:hAnsi="Segaon Soft Medium" w:cs="Tahoma"/>
          <w:b/>
          <w:color w:val="000000" w:themeColor="text1"/>
        </w:rPr>
        <w:t xml:space="preserve"> </w:t>
      </w:r>
      <w:proofErr w:type="gramStart"/>
      <w:r w:rsidRPr="00F9512C">
        <w:rPr>
          <w:rFonts w:ascii="Segaon Soft Medium" w:hAnsi="Segaon Soft Medium" w:cs="Tahoma"/>
          <w:color w:val="000000" w:themeColor="text1"/>
        </w:rPr>
        <w:t>ou</w:t>
      </w:r>
      <w:proofErr w:type="gramEnd"/>
      <w:r w:rsidRPr="00F9512C">
        <w:rPr>
          <w:rFonts w:ascii="Segaon Soft Medium" w:hAnsi="Segaon Soft Medium" w:cs="Tahoma"/>
          <w:color w:val="000000" w:themeColor="text1"/>
        </w:rPr>
        <w:t xml:space="preserve"> à défaut à la mairie de Douala 1</w:t>
      </w:r>
      <w:r w:rsidRPr="00F9512C">
        <w:rPr>
          <w:rFonts w:ascii="Segaon Soft Medium" w:hAnsi="Segaon Soft Medium" w:cs="Tahoma"/>
          <w:color w:val="000000" w:themeColor="text1"/>
          <w:vertAlign w:val="superscript"/>
        </w:rPr>
        <w:t>er</w:t>
      </w:r>
      <w:r w:rsidRPr="00F9512C">
        <w:rPr>
          <w:rFonts w:ascii="Segaon Soft Medium" w:hAnsi="Segaon Soft Medium" w:cs="Tahoma"/>
          <w:color w:val="000000" w:themeColor="text1"/>
        </w:rPr>
        <w:t>.</w:t>
      </w:r>
    </w:p>
    <w:p w14:paraId="70FAA2A3" w14:textId="77777777" w:rsidR="001162D8" w:rsidRPr="00C313E2" w:rsidRDefault="001162D8" w:rsidP="001162D8">
      <w:pPr>
        <w:ind w:left="426"/>
        <w:jc w:val="both"/>
        <w:rPr>
          <w:rFonts w:ascii="Segaon Soft Medium" w:hAnsi="Segaon Soft Medium" w:cs="Tahoma"/>
          <w:color w:val="000000" w:themeColor="text1"/>
          <w:sz w:val="6"/>
        </w:rPr>
      </w:pPr>
    </w:p>
    <w:p w14:paraId="5A3E2F70" w14:textId="77777777" w:rsidR="001162D8" w:rsidRPr="007246CA" w:rsidRDefault="001162D8" w:rsidP="001162D8">
      <w:pPr>
        <w:pStyle w:val="Paragraphedeliste"/>
        <w:numPr>
          <w:ilvl w:val="1"/>
          <w:numId w:val="44"/>
        </w:numPr>
        <w:spacing w:after="0" w:line="240" w:lineRule="auto"/>
        <w:ind w:left="426"/>
        <w:contextualSpacing w:val="0"/>
        <w:jc w:val="both"/>
        <w:rPr>
          <w:rFonts w:ascii="Segaon Soft Medium" w:hAnsi="Segaon Soft Medium" w:cs="Tahoma"/>
          <w:color w:val="000000" w:themeColor="text1"/>
        </w:rPr>
      </w:pPr>
      <w:r w:rsidRPr="007246CA">
        <w:rPr>
          <w:rFonts w:ascii="Segaon Soft Medium" w:hAnsi="Segaon Soft Medium" w:cs="Tahoma"/>
          <w:color w:val="000000" w:themeColor="text1"/>
        </w:rPr>
        <w:t xml:space="preserve">Dans le cas où le Maître d'Ouvrage en est le destinataire : </w:t>
      </w:r>
      <w:r>
        <w:rPr>
          <w:rFonts w:ascii="Segaon Soft Medium" w:hAnsi="Segaon Soft Medium" w:cs="Tahoma"/>
          <w:color w:val="000000" w:themeColor="text1"/>
        </w:rPr>
        <w:t xml:space="preserve">à </w:t>
      </w:r>
      <w:r w:rsidRPr="00BF49B1">
        <w:rPr>
          <w:rFonts w:ascii="Segaon Soft Medium" w:hAnsi="Segaon Soft Medium" w:cs="Tahoma"/>
          <w:b/>
          <w:color w:val="000000" w:themeColor="text1"/>
        </w:rPr>
        <w:t>Monsieur le Directeur Général du PAD, B.P. 4020 Douala, Tél (237) 233 43 55 00, Fax (237) 233 42 67 97</w:t>
      </w:r>
      <w:r w:rsidRPr="007246CA">
        <w:rPr>
          <w:rFonts w:ascii="Segaon Soft Medium" w:hAnsi="Segaon Soft Medium" w:cs="Tahoma"/>
          <w:color w:val="000000" w:themeColor="text1"/>
        </w:rPr>
        <w:t xml:space="preserve"> </w:t>
      </w:r>
    </w:p>
    <w:p w14:paraId="1EAECF01" w14:textId="77777777" w:rsidR="001162D8" w:rsidRPr="005C23C9" w:rsidRDefault="001162D8" w:rsidP="001162D8">
      <w:pPr>
        <w:ind w:left="720"/>
        <w:jc w:val="both"/>
        <w:rPr>
          <w:rFonts w:ascii="Segaon Soft Medium" w:hAnsi="Segaon Soft Medium" w:cs="Tahoma"/>
          <w:color w:val="000000" w:themeColor="text1"/>
          <w:sz w:val="8"/>
        </w:rPr>
      </w:pPr>
    </w:p>
    <w:p w14:paraId="4F9E9E8A" w14:textId="151DEA20" w:rsidR="00F26DBB" w:rsidRPr="001162D8" w:rsidRDefault="001162D8" w:rsidP="001162D8">
      <w:pPr>
        <w:jc w:val="both"/>
        <w:rPr>
          <w:rFonts w:ascii="Segaon Soft Medium" w:hAnsi="Segaon Soft Medium" w:cs="Tahoma"/>
          <w:iCs/>
          <w:color w:val="000000" w:themeColor="text1"/>
        </w:rPr>
      </w:pPr>
      <w:r w:rsidRPr="00C10853">
        <w:rPr>
          <w:rFonts w:ascii="Segaon Soft Medium" w:hAnsi="Segaon Soft Medium" w:cs="Tahoma"/>
          <w:iCs/>
          <w:color w:val="000000" w:themeColor="text1"/>
        </w:rPr>
        <w:t>Avec copie</w:t>
      </w:r>
      <w:r>
        <w:rPr>
          <w:rFonts w:ascii="Segaon Soft Medium" w:hAnsi="Segaon Soft Medium" w:cs="Tahoma"/>
          <w:iCs/>
          <w:color w:val="000000" w:themeColor="text1"/>
        </w:rPr>
        <w:t>s</w:t>
      </w:r>
      <w:r w:rsidRPr="00C10853">
        <w:rPr>
          <w:rFonts w:ascii="Segaon Soft Medium" w:hAnsi="Segaon Soft Medium" w:cs="Tahoma"/>
          <w:iCs/>
          <w:color w:val="000000" w:themeColor="text1"/>
        </w:rPr>
        <w:t xml:space="preserve"> adressée</w:t>
      </w:r>
      <w:r>
        <w:rPr>
          <w:rFonts w:ascii="Segaon Soft Medium" w:hAnsi="Segaon Soft Medium" w:cs="Tahoma"/>
          <w:iCs/>
          <w:color w:val="000000" w:themeColor="text1"/>
        </w:rPr>
        <w:t>s</w:t>
      </w:r>
      <w:r w:rsidRPr="00C10853">
        <w:rPr>
          <w:rFonts w:ascii="Segaon Soft Medium" w:hAnsi="Segaon Soft Medium" w:cs="Tahoma"/>
          <w:iCs/>
          <w:color w:val="000000" w:themeColor="text1"/>
        </w:rPr>
        <w:t xml:space="preserve"> dan</w:t>
      </w:r>
      <w:r>
        <w:rPr>
          <w:rFonts w:ascii="Segaon Soft Medium" w:hAnsi="Segaon Soft Medium" w:cs="Tahoma"/>
          <w:iCs/>
          <w:color w:val="000000" w:themeColor="text1"/>
        </w:rPr>
        <w:t>s les mêmes délais, au Chef de S</w:t>
      </w:r>
      <w:r w:rsidRPr="00C10853">
        <w:rPr>
          <w:rFonts w:ascii="Segaon Soft Medium" w:hAnsi="Segaon Soft Medium" w:cs="Tahoma"/>
          <w:iCs/>
          <w:color w:val="000000" w:themeColor="text1"/>
        </w:rPr>
        <w:t>ervice</w:t>
      </w:r>
      <w:r>
        <w:rPr>
          <w:rFonts w:ascii="Segaon Soft Medium" w:hAnsi="Segaon Soft Medium" w:cs="Tahoma"/>
          <w:iCs/>
          <w:color w:val="000000" w:themeColor="text1"/>
        </w:rPr>
        <w:t xml:space="preserve"> du Marché</w:t>
      </w:r>
      <w:r w:rsidRPr="00C10853">
        <w:rPr>
          <w:rFonts w:ascii="Segaon Soft Medium" w:hAnsi="Segaon Soft Medium" w:cs="Tahoma"/>
          <w:iCs/>
          <w:color w:val="000000" w:themeColor="text1"/>
        </w:rPr>
        <w:t xml:space="preserve"> et à l’Ingénieur</w:t>
      </w:r>
      <w:r w:rsidRPr="00B932C1">
        <w:rPr>
          <w:rFonts w:ascii="Segaon Soft Medium" w:hAnsi="Segaon Soft Medium" w:cs="Tahoma"/>
          <w:iCs/>
          <w:color w:val="000000" w:themeColor="text1"/>
        </w:rPr>
        <w:t xml:space="preserve"> du Marché</w:t>
      </w:r>
      <w:r w:rsidRPr="00C10853">
        <w:rPr>
          <w:rFonts w:ascii="Segaon Soft Medium" w:hAnsi="Segaon Soft Medium" w:cs="Tahoma"/>
          <w:iCs/>
          <w:color w:val="000000" w:themeColor="text1"/>
        </w:rPr>
        <w:t>, le cas échéant.</w:t>
      </w:r>
    </w:p>
    <w:bookmarkEnd w:id="1"/>
    <w:p w14:paraId="736BBAAA" w14:textId="523950DE" w:rsidR="00F26DBB" w:rsidRPr="00920D5E" w:rsidRDefault="00F26DBB" w:rsidP="00920D5E">
      <w:pPr>
        <w:tabs>
          <w:tab w:val="left" w:pos="1701"/>
        </w:tabs>
        <w:spacing w:after="0"/>
        <w:rPr>
          <w:rFonts w:ascii="Segaon Soft Medium" w:hAnsi="Segaon Soft Medium" w:cs="Consolas"/>
          <w:b/>
          <w:bCs/>
        </w:rPr>
      </w:pPr>
      <w:r w:rsidRPr="00BD0487">
        <w:rPr>
          <w:rFonts w:ascii="Segaon Soft Medium" w:hAnsi="Segaon Soft Medium" w:cs="Consolas"/>
          <w:b/>
          <w:bCs/>
        </w:rPr>
        <w:t>ARTICLE 8: </w:t>
      </w:r>
      <w:r w:rsidRPr="00BD0487">
        <w:rPr>
          <w:rFonts w:ascii="Segaon Soft Medium" w:hAnsi="Segaon Soft Medium" w:cs="Consolas"/>
          <w:b/>
          <w:bCs/>
        </w:rPr>
        <w:tab/>
        <w:t>ORDRES DE SERVICE</w:t>
      </w:r>
    </w:p>
    <w:p w14:paraId="07549887" w14:textId="74B3265E" w:rsidR="00F73DCE" w:rsidRPr="00F73DCE" w:rsidRDefault="00F73DCE" w:rsidP="00F73DCE">
      <w:pPr>
        <w:jc w:val="both"/>
        <w:rPr>
          <w:rFonts w:ascii="Segaon Soft Medium" w:hAnsi="Segaon Soft Medium" w:cs="Tahoma"/>
          <w:iCs/>
          <w:color w:val="000000" w:themeColor="text1"/>
        </w:rPr>
      </w:pPr>
      <w:r>
        <w:rPr>
          <w:rFonts w:ascii="Segaon Soft Medium" w:hAnsi="Segaon Soft Medium" w:cs="Tahoma"/>
          <w:iCs/>
          <w:color w:val="000000" w:themeColor="text1"/>
        </w:rPr>
        <w:t>Les différents Ordres de S</w:t>
      </w:r>
      <w:r w:rsidRPr="00C10853">
        <w:rPr>
          <w:rFonts w:ascii="Segaon Soft Medium" w:hAnsi="Segaon Soft Medium" w:cs="Tahoma"/>
          <w:iCs/>
          <w:color w:val="000000" w:themeColor="text1"/>
        </w:rPr>
        <w:t>ervice seront établis et notifiés ainsi qu’il suit :</w:t>
      </w:r>
    </w:p>
    <w:p w14:paraId="536C1908" w14:textId="77777777" w:rsidR="00F73DCE" w:rsidRPr="00C10853" w:rsidRDefault="00F73DCE" w:rsidP="00F73DCE">
      <w:pPr>
        <w:pStyle w:val="Corpsdetexte"/>
        <w:widowControl w:val="0"/>
        <w:numPr>
          <w:ilvl w:val="1"/>
          <w:numId w:val="45"/>
        </w:numPr>
        <w:tabs>
          <w:tab w:val="left" w:pos="426"/>
          <w:tab w:val="center" w:pos="567"/>
        </w:tabs>
        <w:suppressAutoHyphens/>
        <w:adjustRightInd w:val="0"/>
        <w:spacing w:after="0" w:line="240" w:lineRule="auto"/>
        <w:ind w:left="426" w:hanging="426"/>
        <w:jc w:val="both"/>
        <w:textAlignment w:val="baseline"/>
        <w:rPr>
          <w:rFonts w:ascii="Segaon Soft Medium" w:hAnsi="Segaon Soft Medium" w:cs="Arial"/>
          <w:bCs/>
          <w:color w:val="000000" w:themeColor="text1"/>
        </w:rPr>
      </w:pPr>
      <w:proofErr w:type="gramStart"/>
      <w:r>
        <w:rPr>
          <w:rFonts w:ascii="Segaon Soft Medium" w:hAnsi="Segaon Soft Medium" w:cs="Arial"/>
          <w:bCs/>
          <w:color w:val="000000" w:themeColor="text1"/>
        </w:rPr>
        <w:t>l</w:t>
      </w:r>
      <w:r w:rsidRPr="00C10853">
        <w:rPr>
          <w:rFonts w:ascii="Segaon Soft Medium" w:hAnsi="Segaon Soft Medium" w:cs="Arial"/>
          <w:bCs/>
          <w:color w:val="000000" w:themeColor="text1"/>
        </w:rPr>
        <w:t>’Ordre</w:t>
      </w:r>
      <w:proofErr w:type="gramEnd"/>
      <w:r w:rsidRPr="00C10853">
        <w:rPr>
          <w:rFonts w:ascii="Segaon Soft Medium" w:hAnsi="Segaon Soft Medium" w:cs="Arial"/>
          <w:bCs/>
          <w:color w:val="000000" w:themeColor="text1"/>
        </w:rPr>
        <w:t xml:space="preserve"> de Service de commencer les prestations est signé par </w:t>
      </w:r>
      <w:r>
        <w:rPr>
          <w:rFonts w:ascii="Segaon Soft Medium" w:hAnsi="Segaon Soft Medium" w:cs="Arial"/>
          <w:bCs/>
          <w:color w:val="000000" w:themeColor="text1"/>
        </w:rPr>
        <w:t>le Maître d’Ouvrage</w:t>
      </w:r>
      <w:r w:rsidRPr="00C10853">
        <w:rPr>
          <w:rFonts w:ascii="Segaon Soft Medium" w:hAnsi="Segaon Soft Medium" w:cs="Arial"/>
          <w:bCs/>
          <w:color w:val="000000" w:themeColor="text1"/>
        </w:rPr>
        <w:t xml:space="preserve"> et notifié </w:t>
      </w:r>
      <w:r w:rsidRPr="007246CA">
        <w:rPr>
          <w:rFonts w:ascii="Segaon Soft Medium" w:hAnsi="Segaon Soft Medium" w:cs="Tahoma"/>
        </w:rPr>
        <w:t xml:space="preserve">au Cocontractant </w:t>
      </w:r>
      <w:r w:rsidRPr="00C10853">
        <w:rPr>
          <w:rFonts w:ascii="Segaon Soft Medium" w:hAnsi="Segaon Soft Medium" w:cs="Arial"/>
          <w:bCs/>
          <w:color w:val="000000" w:themeColor="text1"/>
        </w:rPr>
        <w:t>par le Chef de Service du Marché.</w:t>
      </w:r>
    </w:p>
    <w:p w14:paraId="75092544" w14:textId="77777777" w:rsidR="00F73DCE" w:rsidRPr="00077E9B" w:rsidRDefault="00F73DCE" w:rsidP="00F73DCE">
      <w:pPr>
        <w:pStyle w:val="Corpsdetexte"/>
        <w:widowControl w:val="0"/>
        <w:numPr>
          <w:ilvl w:val="1"/>
          <w:numId w:val="45"/>
        </w:numPr>
        <w:tabs>
          <w:tab w:val="left" w:pos="426"/>
          <w:tab w:val="center" w:pos="567"/>
        </w:tabs>
        <w:suppressAutoHyphens/>
        <w:adjustRightInd w:val="0"/>
        <w:spacing w:after="0" w:line="240" w:lineRule="auto"/>
        <w:ind w:left="426" w:hanging="426"/>
        <w:jc w:val="both"/>
        <w:textAlignment w:val="baseline"/>
        <w:rPr>
          <w:rFonts w:ascii="Segaon Soft Medium" w:hAnsi="Segaon Soft Medium" w:cs="Arial"/>
          <w:bCs/>
          <w:color w:val="000000" w:themeColor="text1"/>
        </w:rPr>
      </w:pPr>
      <w:proofErr w:type="gramStart"/>
      <w:r>
        <w:rPr>
          <w:rFonts w:ascii="Segaon Soft Medium" w:hAnsi="Segaon Soft Medium" w:cs="Arial"/>
          <w:bCs/>
          <w:color w:val="000000" w:themeColor="text1"/>
        </w:rPr>
        <w:t>s</w:t>
      </w:r>
      <w:r w:rsidRPr="00C10853">
        <w:rPr>
          <w:rFonts w:ascii="Segaon Soft Medium" w:hAnsi="Segaon Soft Medium" w:cs="Arial"/>
          <w:bCs/>
          <w:color w:val="000000" w:themeColor="text1"/>
        </w:rPr>
        <w:t>ur</w:t>
      </w:r>
      <w:proofErr w:type="gramEnd"/>
      <w:r w:rsidRPr="00C10853">
        <w:rPr>
          <w:rFonts w:ascii="Segaon Soft Medium" w:hAnsi="Segaon Soft Medium" w:cs="Arial"/>
          <w:bCs/>
          <w:color w:val="000000" w:themeColor="text1"/>
        </w:rPr>
        <w:t xml:space="preserve"> proposition du Chef de Service</w:t>
      </w:r>
      <w:r>
        <w:rPr>
          <w:rFonts w:ascii="Segaon Soft Medium" w:hAnsi="Segaon Soft Medium" w:cs="Arial"/>
          <w:bCs/>
          <w:color w:val="000000" w:themeColor="text1"/>
        </w:rPr>
        <w:t xml:space="preserve"> du marché</w:t>
      </w:r>
      <w:r w:rsidRPr="00C10853">
        <w:rPr>
          <w:rFonts w:ascii="Segaon Soft Medium" w:hAnsi="Segaon Soft Medium" w:cs="Arial"/>
          <w:bCs/>
          <w:color w:val="000000" w:themeColor="text1"/>
        </w:rPr>
        <w:t xml:space="preserve">, les Ordres de Service à incidence financière ou susceptibles de modifier les délais ou l’objectif </w:t>
      </w:r>
      <w:r>
        <w:rPr>
          <w:rFonts w:ascii="Segaon Soft Medium" w:hAnsi="Segaon Soft Medium" w:cs="Arial"/>
          <w:bCs/>
          <w:color w:val="000000" w:themeColor="text1"/>
        </w:rPr>
        <w:t>seront signés</w:t>
      </w:r>
      <w:r w:rsidRPr="00C10853">
        <w:rPr>
          <w:rFonts w:ascii="Segaon Soft Medium" w:hAnsi="Segaon Soft Medium" w:cs="Arial"/>
          <w:bCs/>
          <w:color w:val="000000" w:themeColor="text1"/>
        </w:rPr>
        <w:t xml:space="preserve"> par </w:t>
      </w:r>
      <w:r>
        <w:rPr>
          <w:rFonts w:ascii="Segaon Soft Medium" w:hAnsi="Segaon Soft Medium" w:cs="Arial"/>
          <w:bCs/>
          <w:color w:val="000000" w:themeColor="text1"/>
        </w:rPr>
        <w:t>le Maître d’Ouvrage</w:t>
      </w:r>
      <w:r w:rsidRPr="00C10853">
        <w:rPr>
          <w:rFonts w:ascii="Segaon Soft Medium" w:hAnsi="Segaon Soft Medium" w:cs="Arial"/>
          <w:bCs/>
          <w:color w:val="000000" w:themeColor="text1"/>
        </w:rPr>
        <w:t xml:space="preserve"> et notifiés </w:t>
      </w:r>
      <w:r w:rsidRPr="007246CA">
        <w:rPr>
          <w:rFonts w:ascii="Segaon Soft Medium" w:hAnsi="Segaon Soft Medium" w:cs="Tahoma"/>
        </w:rPr>
        <w:t xml:space="preserve">au Cocontractant </w:t>
      </w:r>
      <w:r w:rsidRPr="00C10853">
        <w:rPr>
          <w:rFonts w:ascii="Segaon Soft Medium" w:hAnsi="Segaon Soft Medium" w:cs="Arial"/>
          <w:bCs/>
          <w:color w:val="000000" w:themeColor="text1"/>
        </w:rPr>
        <w:t>par le Chef de Service du Marché avec copie à l’Ingénieur du Marché.</w:t>
      </w:r>
    </w:p>
    <w:p w14:paraId="7AE787FA" w14:textId="77777777" w:rsidR="00F73DCE" w:rsidRPr="00C10853" w:rsidRDefault="00F73DCE" w:rsidP="00F73DCE">
      <w:pPr>
        <w:pStyle w:val="Corpsdetexte"/>
        <w:widowControl w:val="0"/>
        <w:numPr>
          <w:ilvl w:val="1"/>
          <w:numId w:val="45"/>
        </w:numPr>
        <w:tabs>
          <w:tab w:val="left" w:pos="426"/>
          <w:tab w:val="center" w:pos="567"/>
        </w:tabs>
        <w:suppressAutoHyphens/>
        <w:adjustRightInd w:val="0"/>
        <w:spacing w:after="0" w:line="240" w:lineRule="auto"/>
        <w:ind w:left="426" w:hanging="426"/>
        <w:jc w:val="both"/>
        <w:textAlignment w:val="baseline"/>
        <w:rPr>
          <w:rFonts w:ascii="Segaon Soft Medium" w:hAnsi="Segaon Soft Medium" w:cs="Arial"/>
          <w:bCs/>
          <w:color w:val="000000" w:themeColor="text1"/>
        </w:rPr>
      </w:pPr>
      <w:proofErr w:type="gramStart"/>
      <w:r>
        <w:rPr>
          <w:rFonts w:ascii="Segaon Soft Medium" w:hAnsi="Segaon Soft Medium" w:cs="Arial"/>
          <w:bCs/>
          <w:color w:val="000000" w:themeColor="text1"/>
        </w:rPr>
        <w:t>l</w:t>
      </w:r>
      <w:r w:rsidRPr="00C10853">
        <w:rPr>
          <w:rFonts w:ascii="Segaon Soft Medium" w:hAnsi="Segaon Soft Medium" w:cs="Arial"/>
          <w:bCs/>
          <w:color w:val="000000" w:themeColor="text1"/>
        </w:rPr>
        <w:t>es</w:t>
      </w:r>
      <w:proofErr w:type="gramEnd"/>
      <w:r w:rsidRPr="00C10853">
        <w:rPr>
          <w:rFonts w:ascii="Segaon Soft Medium" w:hAnsi="Segaon Soft Medium" w:cs="Arial"/>
          <w:bCs/>
          <w:color w:val="000000" w:themeColor="text1"/>
        </w:rPr>
        <w:t xml:space="preserve"> Ordres de Service à caractère technique liés au déroulement normal des prestations et sans incidence financière seront directement signés par le Chef de Service </w:t>
      </w:r>
      <w:r>
        <w:rPr>
          <w:rFonts w:ascii="Segaon Soft Medium" w:hAnsi="Segaon Soft Medium" w:cs="Arial"/>
          <w:bCs/>
          <w:color w:val="000000" w:themeColor="text1"/>
        </w:rPr>
        <w:t xml:space="preserve">du Marché </w:t>
      </w:r>
      <w:r w:rsidRPr="00C10853">
        <w:rPr>
          <w:rFonts w:ascii="Segaon Soft Medium" w:hAnsi="Segaon Soft Medium" w:cs="Arial"/>
          <w:bCs/>
          <w:color w:val="000000" w:themeColor="text1"/>
        </w:rPr>
        <w:t xml:space="preserve">et notifiés par l’Ingénieur </w:t>
      </w:r>
      <w:r>
        <w:rPr>
          <w:rFonts w:ascii="Segaon Soft Medium" w:hAnsi="Segaon Soft Medium" w:cs="Arial"/>
          <w:bCs/>
          <w:color w:val="000000" w:themeColor="text1"/>
        </w:rPr>
        <w:t>du Marché</w:t>
      </w:r>
      <w:r w:rsidRPr="00C10853">
        <w:rPr>
          <w:rFonts w:ascii="Segaon Soft Medium" w:hAnsi="Segaon Soft Medium" w:cs="Arial"/>
          <w:bCs/>
          <w:color w:val="000000" w:themeColor="text1"/>
        </w:rPr>
        <w:t>.</w:t>
      </w:r>
    </w:p>
    <w:p w14:paraId="1F587FC7" w14:textId="77777777" w:rsidR="00F73DCE" w:rsidRPr="00C10853" w:rsidRDefault="00F73DCE" w:rsidP="00F73DCE">
      <w:pPr>
        <w:pStyle w:val="Corpsdetexte"/>
        <w:widowControl w:val="0"/>
        <w:numPr>
          <w:ilvl w:val="1"/>
          <w:numId w:val="45"/>
        </w:numPr>
        <w:tabs>
          <w:tab w:val="left" w:pos="426"/>
          <w:tab w:val="center" w:pos="567"/>
        </w:tabs>
        <w:suppressAutoHyphens/>
        <w:adjustRightInd w:val="0"/>
        <w:spacing w:after="0" w:line="240" w:lineRule="auto"/>
        <w:ind w:left="426" w:hanging="426"/>
        <w:jc w:val="both"/>
        <w:textAlignment w:val="baseline"/>
        <w:rPr>
          <w:rFonts w:ascii="Segaon Soft Medium" w:hAnsi="Segaon Soft Medium" w:cs="Arial"/>
          <w:bCs/>
          <w:color w:val="000000" w:themeColor="text1"/>
        </w:rPr>
      </w:pPr>
      <w:proofErr w:type="gramStart"/>
      <w:r>
        <w:rPr>
          <w:rFonts w:ascii="Segaon Soft Medium" w:hAnsi="Segaon Soft Medium" w:cs="Arial"/>
          <w:bCs/>
          <w:color w:val="000000" w:themeColor="text1"/>
        </w:rPr>
        <w:t>l</w:t>
      </w:r>
      <w:r w:rsidRPr="00C10853">
        <w:rPr>
          <w:rFonts w:ascii="Segaon Soft Medium" w:hAnsi="Segaon Soft Medium" w:cs="Arial"/>
          <w:bCs/>
          <w:color w:val="000000" w:themeColor="text1"/>
        </w:rPr>
        <w:t>es</w:t>
      </w:r>
      <w:proofErr w:type="gramEnd"/>
      <w:r w:rsidRPr="00C10853">
        <w:rPr>
          <w:rFonts w:ascii="Segaon Soft Medium" w:hAnsi="Segaon Soft Medium" w:cs="Arial"/>
          <w:bCs/>
          <w:color w:val="000000" w:themeColor="text1"/>
        </w:rPr>
        <w:t xml:space="preserve"> Ordres de Service valant mise en demeure sont signés par le Maître d’ouvrage et notifiés par le Chef de Service </w:t>
      </w:r>
      <w:r>
        <w:rPr>
          <w:rFonts w:ascii="Segaon Soft Medium" w:hAnsi="Segaon Soft Medium" w:cs="Arial"/>
          <w:bCs/>
          <w:color w:val="000000" w:themeColor="text1"/>
        </w:rPr>
        <w:t>du Marché</w:t>
      </w:r>
      <w:r w:rsidRPr="00C10853">
        <w:rPr>
          <w:rFonts w:ascii="Segaon Soft Medium" w:hAnsi="Segaon Soft Medium" w:cs="Arial"/>
          <w:bCs/>
          <w:color w:val="000000" w:themeColor="text1"/>
        </w:rPr>
        <w:t>.</w:t>
      </w:r>
    </w:p>
    <w:p w14:paraId="212AB5CF" w14:textId="77777777" w:rsidR="00F73DCE" w:rsidRPr="00DE24AA" w:rsidRDefault="00F73DCE" w:rsidP="00F73DCE">
      <w:pPr>
        <w:pStyle w:val="Corpsdetexte"/>
        <w:widowControl w:val="0"/>
        <w:numPr>
          <w:ilvl w:val="1"/>
          <w:numId w:val="45"/>
        </w:numPr>
        <w:tabs>
          <w:tab w:val="left" w:pos="426"/>
          <w:tab w:val="center" w:pos="567"/>
        </w:tabs>
        <w:suppressAutoHyphens/>
        <w:adjustRightInd w:val="0"/>
        <w:spacing w:after="0" w:line="240" w:lineRule="auto"/>
        <w:ind w:left="426" w:hanging="426"/>
        <w:jc w:val="both"/>
        <w:textAlignment w:val="baseline"/>
        <w:rPr>
          <w:rFonts w:ascii="Segaon Soft Medium" w:hAnsi="Segaon Soft Medium" w:cs="Arial"/>
          <w:bCs/>
          <w:color w:val="000000" w:themeColor="text1"/>
        </w:rPr>
      </w:pPr>
      <w:proofErr w:type="gramStart"/>
      <w:r>
        <w:rPr>
          <w:rFonts w:ascii="Segaon Soft Medium" w:hAnsi="Segaon Soft Medium" w:cs="Arial"/>
          <w:bCs/>
          <w:color w:val="000000" w:themeColor="text1"/>
        </w:rPr>
        <w:t>l</w:t>
      </w:r>
      <w:r w:rsidRPr="00DE24AA">
        <w:rPr>
          <w:rFonts w:ascii="Segaon Soft Medium" w:hAnsi="Segaon Soft Medium" w:cs="Arial"/>
          <w:bCs/>
          <w:color w:val="000000" w:themeColor="text1"/>
        </w:rPr>
        <w:t>es</w:t>
      </w:r>
      <w:proofErr w:type="gramEnd"/>
      <w:r w:rsidRPr="00DE24AA">
        <w:rPr>
          <w:rFonts w:ascii="Segaon Soft Medium" w:hAnsi="Segaon Soft Medium" w:cs="Arial"/>
          <w:bCs/>
          <w:color w:val="000000" w:themeColor="text1"/>
        </w:rPr>
        <w:t xml:space="preserve"> Ordres de Service de suspension et de reprise</w:t>
      </w:r>
      <w:r>
        <w:rPr>
          <w:rFonts w:ascii="Segaon Soft Medium" w:hAnsi="Segaon Soft Medium" w:cs="Arial"/>
          <w:bCs/>
          <w:color w:val="000000" w:themeColor="text1"/>
        </w:rPr>
        <w:t xml:space="preserve"> des délais</w:t>
      </w:r>
      <w:r w:rsidRPr="00DE24AA">
        <w:rPr>
          <w:rFonts w:ascii="Segaon Soft Medium" w:hAnsi="Segaon Soft Medium" w:cs="Arial"/>
          <w:bCs/>
          <w:color w:val="000000" w:themeColor="text1"/>
        </w:rPr>
        <w:t xml:space="preserve"> seront signés par le Chef de Service du Marché </w:t>
      </w:r>
      <w:r>
        <w:rPr>
          <w:rFonts w:ascii="Segaon Soft Medium" w:hAnsi="Segaon Soft Medium" w:cs="Arial"/>
          <w:bCs/>
          <w:color w:val="000000" w:themeColor="text1"/>
        </w:rPr>
        <w:t>et notifié par l’Ingénieur du marché</w:t>
      </w:r>
      <w:r w:rsidRPr="00DE24AA">
        <w:rPr>
          <w:rFonts w:ascii="Segaon Soft Medium" w:hAnsi="Segaon Soft Medium" w:cs="Arial"/>
          <w:bCs/>
          <w:color w:val="000000" w:themeColor="text1"/>
        </w:rPr>
        <w:t xml:space="preserve">.  </w:t>
      </w:r>
    </w:p>
    <w:p w14:paraId="7E8D88BB" w14:textId="77777777" w:rsidR="00F73DCE" w:rsidRPr="00C10853" w:rsidRDefault="00F73DCE" w:rsidP="00F73DCE">
      <w:pPr>
        <w:pStyle w:val="Corpsdetexte"/>
        <w:widowControl w:val="0"/>
        <w:numPr>
          <w:ilvl w:val="1"/>
          <w:numId w:val="45"/>
        </w:numPr>
        <w:tabs>
          <w:tab w:val="left" w:pos="426"/>
          <w:tab w:val="center" w:pos="567"/>
        </w:tabs>
        <w:suppressAutoHyphens/>
        <w:adjustRightInd w:val="0"/>
        <w:spacing w:after="0" w:line="240" w:lineRule="auto"/>
        <w:ind w:left="426" w:hanging="426"/>
        <w:jc w:val="both"/>
        <w:textAlignment w:val="baseline"/>
        <w:rPr>
          <w:rFonts w:ascii="Segaon Soft Medium" w:hAnsi="Segaon Soft Medium" w:cs="Arial"/>
          <w:bCs/>
          <w:color w:val="000000" w:themeColor="text1"/>
        </w:rPr>
      </w:pPr>
      <w:proofErr w:type="gramStart"/>
      <w:r>
        <w:rPr>
          <w:rFonts w:ascii="Segaon Soft Medium" w:hAnsi="Segaon Soft Medium" w:cs="Tahoma"/>
        </w:rPr>
        <w:t>l</w:t>
      </w:r>
      <w:r w:rsidRPr="00DE24AA">
        <w:rPr>
          <w:rFonts w:ascii="Segaon Soft Medium" w:hAnsi="Segaon Soft Medium" w:cs="Tahoma"/>
        </w:rPr>
        <w:t>e</w:t>
      </w:r>
      <w:proofErr w:type="gramEnd"/>
      <w:r w:rsidRPr="00DE24AA">
        <w:rPr>
          <w:rFonts w:ascii="Segaon Soft Medium" w:hAnsi="Segaon Soft Medium" w:cs="Tahoma"/>
        </w:rPr>
        <w:t xml:space="preserve"> Cocontractant</w:t>
      </w:r>
      <w:r w:rsidRPr="00DE24AA">
        <w:rPr>
          <w:rFonts w:ascii="Segaon Soft Medium" w:hAnsi="Segaon Soft Medium" w:cs="Arial"/>
          <w:bCs/>
        </w:rPr>
        <w:t xml:space="preserve"> dispose d’un délai de quinze (15) jours pour</w:t>
      </w:r>
      <w:r>
        <w:rPr>
          <w:rFonts w:ascii="Segaon Soft Medium" w:hAnsi="Segaon Soft Medium" w:cs="Arial"/>
          <w:bCs/>
        </w:rPr>
        <w:t xml:space="preserve"> émettre des réserves sur tout Ordre de S</w:t>
      </w:r>
      <w:r w:rsidRPr="00DE24AA">
        <w:rPr>
          <w:rFonts w:ascii="Segaon Soft Medium" w:hAnsi="Segaon Soft Medium" w:cs="Arial"/>
          <w:bCs/>
        </w:rPr>
        <w:t>ervice reçu.  Le fait d’émettre des réserves ne dispense pas l</w:t>
      </w:r>
      <w:r w:rsidRPr="00DE24AA">
        <w:rPr>
          <w:rFonts w:ascii="Segaon Soft Medium" w:hAnsi="Segaon Soft Medium" w:cs="Tahoma"/>
        </w:rPr>
        <w:t>e Cocontractant</w:t>
      </w:r>
      <w:r w:rsidRPr="00DE24AA">
        <w:rPr>
          <w:rFonts w:ascii="Segaon Soft Medium" w:hAnsi="Segaon Soft Medium" w:cs="Arial"/>
          <w:bCs/>
        </w:rPr>
        <w:t xml:space="preserve"> </w:t>
      </w:r>
      <w:r w:rsidRPr="00C10853">
        <w:rPr>
          <w:rFonts w:ascii="Segaon Soft Medium" w:hAnsi="Segaon Soft Medium" w:cs="Arial"/>
          <w:bCs/>
          <w:color w:val="000000" w:themeColor="text1"/>
        </w:rPr>
        <w:t>d’</w:t>
      </w:r>
      <w:r>
        <w:rPr>
          <w:rFonts w:ascii="Segaon Soft Medium" w:hAnsi="Segaon Soft Medium" w:cs="Arial"/>
          <w:bCs/>
          <w:color w:val="000000" w:themeColor="text1"/>
        </w:rPr>
        <w:t>exécuter les Ordres de S</w:t>
      </w:r>
      <w:r w:rsidRPr="00C10853">
        <w:rPr>
          <w:rFonts w:ascii="Segaon Soft Medium" w:hAnsi="Segaon Soft Medium" w:cs="Arial"/>
          <w:bCs/>
          <w:color w:val="000000" w:themeColor="text1"/>
        </w:rPr>
        <w:t>ervice à lui notifiés.</w:t>
      </w:r>
    </w:p>
    <w:p w14:paraId="4A36DA96" w14:textId="77777777" w:rsidR="00F26DBB" w:rsidRPr="00BD0487" w:rsidRDefault="00F26DBB" w:rsidP="00F26DBB">
      <w:pPr>
        <w:rPr>
          <w:rFonts w:ascii="Segaon Soft Medium" w:hAnsi="Segaon Soft Medium" w:cs="Consolas"/>
          <w:sz w:val="10"/>
        </w:rPr>
      </w:pPr>
    </w:p>
    <w:p w14:paraId="1F4D7DD9" w14:textId="467F17DD" w:rsidR="00F26DBB" w:rsidRPr="00920D5E" w:rsidRDefault="00F26DBB" w:rsidP="00920D5E">
      <w:pPr>
        <w:spacing w:after="0"/>
        <w:rPr>
          <w:rFonts w:ascii="Segaon Soft Medium" w:hAnsi="Segaon Soft Medium"/>
          <w:b/>
          <w:bCs/>
        </w:rPr>
      </w:pPr>
      <w:r w:rsidRPr="00BD0487">
        <w:rPr>
          <w:rFonts w:ascii="Segaon Soft Medium" w:hAnsi="Segaon Soft Medium"/>
          <w:b/>
          <w:bCs/>
        </w:rPr>
        <w:t>ARTICLE 09 : MARCHÉ À TRANCHES CONDITIONNELLES</w:t>
      </w:r>
    </w:p>
    <w:p w14:paraId="7AE1A3B4" w14:textId="77777777" w:rsidR="00F26DBB" w:rsidRPr="00BD0487" w:rsidRDefault="00F26DBB" w:rsidP="00920D5E">
      <w:pPr>
        <w:spacing w:after="0"/>
        <w:rPr>
          <w:rFonts w:ascii="Segaon Soft Medium" w:hAnsi="Segaon Soft Medium"/>
          <w:bCs/>
        </w:rPr>
      </w:pPr>
      <w:r w:rsidRPr="00BD0487">
        <w:rPr>
          <w:rFonts w:ascii="Segaon Soft Medium" w:hAnsi="Segaon Soft Medium"/>
          <w:bCs/>
        </w:rPr>
        <w:t>Sans objet.</w:t>
      </w:r>
    </w:p>
    <w:p w14:paraId="3D52213C" w14:textId="77777777" w:rsidR="00F26DBB" w:rsidRPr="00BD0487" w:rsidRDefault="00F26DBB" w:rsidP="00F26DBB">
      <w:pPr>
        <w:rPr>
          <w:rFonts w:ascii="Segaon Soft Medium" w:hAnsi="Segaon Soft Medium"/>
          <w:b/>
          <w:bCs/>
          <w:sz w:val="10"/>
        </w:rPr>
      </w:pPr>
    </w:p>
    <w:p w14:paraId="1447E060" w14:textId="7B7B0DF6" w:rsidR="00F26DBB" w:rsidRPr="00920D5E" w:rsidRDefault="00F26DBB" w:rsidP="00920D5E">
      <w:pPr>
        <w:spacing w:after="0"/>
        <w:rPr>
          <w:rFonts w:ascii="Segaon Soft Medium" w:hAnsi="Segaon Soft Medium"/>
          <w:b/>
          <w:bCs/>
        </w:rPr>
      </w:pPr>
      <w:r w:rsidRPr="00BD0487">
        <w:rPr>
          <w:rFonts w:ascii="Segaon Soft Medium" w:hAnsi="Segaon Soft Medium"/>
          <w:b/>
          <w:bCs/>
        </w:rPr>
        <w:t>ARTICLE 10 : MATÉRIEL ET PERSONNEL DU COCONTRACTANT</w:t>
      </w:r>
    </w:p>
    <w:p w14:paraId="0A0879A7" w14:textId="77777777" w:rsidR="00F73DCE" w:rsidRDefault="00F73DCE" w:rsidP="00F73DCE">
      <w:pPr>
        <w:pStyle w:val="Paragraphedeliste"/>
        <w:numPr>
          <w:ilvl w:val="0"/>
          <w:numId w:val="46"/>
        </w:numPr>
        <w:tabs>
          <w:tab w:val="left" w:pos="426"/>
        </w:tabs>
        <w:spacing w:after="0" w:line="240" w:lineRule="auto"/>
        <w:contextualSpacing w:val="0"/>
        <w:jc w:val="both"/>
        <w:rPr>
          <w:rFonts w:ascii="Segaon Soft Medium" w:hAnsi="Segaon Soft Medium" w:cs="Tahoma"/>
          <w:iCs/>
        </w:rPr>
      </w:pPr>
      <w:r w:rsidRPr="00C10853">
        <w:rPr>
          <w:rFonts w:ascii="Segaon Soft Medium" w:hAnsi="Segaon Soft Medium" w:cs="Tahoma"/>
          <w:iCs/>
          <w:color w:val="000000" w:themeColor="text1"/>
        </w:rPr>
        <w:t xml:space="preserve">Toute modification même partielle </w:t>
      </w:r>
      <w:r>
        <w:rPr>
          <w:rFonts w:ascii="Segaon Soft Medium" w:hAnsi="Segaon Soft Medium" w:cs="Tahoma"/>
          <w:iCs/>
          <w:color w:val="000000" w:themeColor="text1"/>
        </w:rPr>
        <w:t>apportée aux propositions de l’Offre T</w:t>
      </w:r>
      <w:r w:rsidRPr="00C10853">
        <w:rPr>
          <w:rFonts w:ascii="Segaon Soft Medium" w:hAnsi="Segaon Soft Medium" w:cs="Tahoma"/>
          <w:iCs/>
          <w:color w:val="000000" w:themeColor="text1"/>
        </w:rPr>
        <w:t>echnique n’interviendra qu’après agrément écrit du Maître d'Ouvrage ou du Chef de Service</w:t>
      </w:r>
      <w:r>
        <w:rPr>
          <w:rFonts w:ascii="Segaon Soft Medium" w:hAnsi="Segaon Soft Medium" w:cs="Tahoma"/>
          <w:iCs/>
          <w:color w:val="000000" w:themeColor="text1"/>
        </w:rPr>
        <w:t xml:space="preserve"> du Marché</w:t>
      </w:r>
      <w:r w:rsidRPr="00C10853">
        <w:rPr>
          <w:rFonts w:ascii="Segaon Soft Medium" w:hAnsi="Segaon Soft Medium" w:cs="Tahoma"/>
          <w:iCs/>
          <w:color w:val="000000" w:themeColor="text1"/>
        </w:rPr>
        <w:t>. En cas de modification</w:t>
      </w:r>
      <w:r w:rsidRPr="00DE24AA">
        <w:rPr>
          <w:rFonts w:ascii="Segaon Soft Medium" w:hAnsi="Segaon Soft Medium" w:cs="Tahoma"/>
          <w:iCs/>
        </w:rPr>
        <w:t xml:space="preserve">, </w:t>
      </w:r>
      <w:r w:rsidRPr="00DE24AA">
        <w:rPr>
          <w:rFonts w:ascii="Segaon Soft Medium" w:hAnsi="Segaon Soft Medium" w:cs="Tahoma"/>
        </w:rPr>
        <w:t>le Cocontractant</w:t>
      </w:r>
      <w:r w:rsidRPr="00DE24AA">
        <w:rPr>
          <w:rFonts w:ascii="Segaon Soft Medium" w:hAnsi="Segaon Soft Medium" w:cs="Tahoma"/>
          <w:iCs/>
        </w:rPr>
        <w:t xml:space="preserve"> proposera un personnel de compétence au moins.</w:t>
      </w:r>
    </w:p>
    <w:p w14:paraId="022FBEBC" w14:textId="77777777" w:rsidR="00F73DCE" w:rsidRPr="00DE24AA" w:rsidRDefault="00F73DCE" w:rsidP="00F73DCE">
      <w:pPr>
        <w:pStyle w:val="Paragraphedeliste"/>
        <w:tabs>
          <w:tab w:val="left" w:pos="426"/>
        </w:tabs>
        <w:ind w:left="502"/>
        <w:jc w:val="both"/>
        <w:rPr>
          <w:rFonts w:ascii="Segaon Soft Medium" w:hAnsi="Segaon Soft Medium" w:cs="Tahoma"/>
          <w:iCs/>
        </w:rPr>
      </w:pPr>
    </w:p>
    <w:p w14:paraId="7CB4D536" w14:textId="77777777" w:rsidR="00F73DCE" w:rsidRDefault="00F73DCE" w:rsidP="00F73DCE">
      <w:pPr>
        <w:pStyle w:val="Paragraphedeliste"/>
        <w:numPr>
          <w:ilvl w:val="0"/>
          <w:numId w:val="46"/>
        </w:numPr>
        <w:tabs>
          <w:tab w:val="left" w:pos="426"/>
        </w:tabs>
        <w:spacing w:after="0" w:line="240" w:lineRule="auto"/>
        <w:contextualSpacing w:val="0"/>
        <w:jc w:val="both"/>
        <w:rPr>
          <w:rFonts w:ascii="Segaon Soft Medium" w:hAnsi="Segaon Soft Medium" w:cs="Tahoma"/>
          <w:iCs/>
        </w:rPr>
      </w:pPr>
      <w:r w:rsidRPr="00DE24AA">
        <w:rPr>
          <w:rFonts w:ascii="Segaon Soft Medium" w:hAnsi="Segaon Soft Medium" w:cs="Tahoma"/>
          <w:iCs/>
        </w:rPr>
        <w:t xml:space="preserve">En tout état de cause, les listes du personnel d’encadrement à mettre en place seront soumises à l’agrément du Maître d’œuvre dans les </w:t>
      </w:r>
      <w:r w:rsidRPr="0066563A">
        <w:rPr>
          <w:rFonts w:ascii="Segaon Soft Medium" w:hAnsi="Segaon Soft Medium" w:cs="Tahoma"/>
          <w:iCs/>
        </w:rPr>
        <w:t>quinze (15) jours</w:t>
      </w:r>
      <w:r w:rsidRPr="00DE24AA">
        <w:rPr>
          <w:rFonts w:ascii="Segaon Soft Medium" w:hAnsi="Segaon Soft Medium" w:cs="Tahoma"/>
          <w:iCs/>
        </w:rPr>
        <w:t xml:space="preserve"> qui suivent la notification de l’ordre de service de commencer la prestation. Le Maître d’œuvre ou l’Ingénieur</w:t>
      </w:r>
      <w:r>
        <w:rPr>
          <w:rFonts w:ascii="Segaon Soft Medium" w:hAnsi="Segaon Soft Medium" w:cs="Tahoma"/>
          <w:iCs/>
        </w:rPr>
        <w:t xml:space="preserve"> du marché</w:t>
      </w:r>
      <w:r w:rsidRPr="00DE24AA">
        <w:rPr>
          <w:rFonts w:ascii="Segaon Soft Medium" w:hAnsi="Segaon Soft Medium" w:cs="Tahoma"/>
          <w:iCs/>
        </w:rPr>
        <w:t xml:space="preserve"> disposera de quinze (15) jours pour notifier par écrit son avis avec copie au Chef de Service</w:t>
      </w:r>
      <w:r>
        <w:rPr>
          <w:rFonts w:ascii="Segaon Soft Medium" w:hAnsi="Segaon Soft Medium" w:cs="Tahoma"/>
          <w:iCs/>
        </w:rPr>
        <w:t xml:space="preserve"> du Marché</w:t>
      </w:r>
      <w:r w:rsidRPr="00DE24AA">
        <w:rPr>
          <w:rFonts w:ascii="Segaon Soft Medium" w:hAnsi="Segaon Soft Medium" w:cs="Tahoma"/>
          <w:iCs/>
        </w:rPr>
        <w:t>. Passé ce délai, les listes seront considérées comme approuvées.</w:t>
      </w:r>
    </w:p>
    <w:p w14:paraId="40646B2F" w14:textId="77777777" w:rsidR="00F73DCE" w:rsidRPr="00331B2F" w:rsidRDefault="00F73DCE" w:rsidP="00F73DCE">
      <w:pPr>
        <w:tabs>
          <w:tab w:val="left" w:pos="426"/>
        </w:tabs>
        <w:jc w:val="both"/>
        <w:rPr>
          <w:rFonts w:ascii="Segaon Soft Medium" w:hAnsi="Segaon Soft Medium" w:cs="Tahoma"/>
          <w:iCs/>
        </w:rPr>
      </w:pPr>
      <w:r w:rsidRPr="00331B2F">
        <w:rPr>
          <w:rFonts w:ascii="Segaon Soft Medium" w:hAnsi="Segaon Soft Medium" w:cs="Tahoma"/>
          <w:iCs/>
        </w:rPr>
        <w:lastRenderedPageBreak/>
        <w:t xml:space="preserve"> </w:t>
      </w:r>
    </w:p>
    <w:p w14:paraId="6770D080" w14:textId="77777777" w:rsidR="00F73DCE" w:rsidRDefault="00F73DCE" w:rsidP="00F73DCE">
      <w:pPr>
        <w:pStyle w:val="Paragraphedeliste"/>
        <w:numPr>
          <w:ilvl w:val="0"/>
          <w:numId w:val="46"/>
        </w:numPr>
        <w:tabs>
          <w:tab w:val="left" w:pos="426"/>
        </w:tabs>
        <w:spacing w:after="0" w:line="240" w:lineRule="auto"/>
        <w:contextualSpacing w:val="0"/>
        <w:jc w:val="both"/>
        <w:rPr>
          <w:rFonts w:ascii="Segaon Soft Medium" w:hAnsi="Segaon Soft Medium" w:cs="Tahoma"/>
          <w:iCs/>
        </w:rPr>
      </w:pPr>
      <w:r w:rsidRPr="00DE24AA">
        <w:rPr>
          <w:rFonts w:ascii="Segaon Soft Medium" w:hAnsi="Segaon Soft Medium" w:cs="Tahoma"/>
          <w:iCs/>
        </w:rPr>
        <w:t>Toute modification unilatérale apportée aux propositions en personnel d’encadrement de l’offre technique, avant et pendant l’exécution des prestations constitue un motif de résiliation ou d’application des pénalités.</w:t>
      </w:r>
    </w:p>
    <w:p w14:paraId="6DFBA3F3" w14:textId="77777777" w:rsidR="00F73DCE" w:rsidRPr="0089548B" w:rsidRDefault="00F73DCE" w:rsidP="00F73DCE">
      <w:pPr>
        <w:tabs>
          <w:tab w:val="left" w:pos="426"/>
        </w:tabs>
        <w:jc w:val="both"/>
        <w:rPr>
          <w:rFonts w:ascii="Segaon Soft Medium" w:hAnsi="Segaon Soft Medium" w:cs="Tahoma"/>
          <w:iCs/>
          <w:sz w:val="6"/>
        </w:rPr>
      </w:pPr>
      <w:r w:rsidRPr="00331B2F">
        <w:rPr>
          <w:rFonts w:ascii="Segaon Soft Medium" w:hAnsi="Segaon Soft Medium" w:cs="Tahoma"/>
          <w:iCs/>
        </w:rPr>
        <w:t xml:space="preserve"> </w:t>
      </w:r>
    </w:p>
    <w:p w14:paraId="69CD9F3B" w14:textId="77777777" w:rsidR="00F73DCE" w:rsidRDefault="00F73DCE" w:rsidP="00F73DCE">
      <w:pPr>
        <w:pStyle w:val="Paragraphedeliste"/>
        <w:numPr>
          <w:ilvl w:val="0"/>
          <w:numId w:val="46"/>
        </w:numPr>
        <w:tabs>
          <w:tab w:val="left" w:pos="426"/>
        </w:tabs>
        <w:spacing w:after="0" w:line="240" w:lineRule="auto"/>
        <w:contextualSpacing w:val="0"/>
        <w:jc w:val="both"/>
        <w:rPr>
          <w:rFonts w:ascii="Segaon Soft Medium" w:hAnsi="Segaon Soft Medium" w:cs="Tahoma"/>
          <w:iCs/>
          <w:color w:val="000000" w:themeColor="text1"/>
        </w:rPr>
      </w:pPr>
      <w:r w:rsidRPr="00C10853">
        <w:rPr>
          <w:rFonts w:ascii="Segaon Soft Medium" w:hAnsi="Segaon Soft Medium" w:cs="Tahoma"/>
          <w:iCs/>
          <w:color w:val="000000" w:themeColor="text1"/>
        </w:rPr>
        <w:t xml:space="preserve">Toute modification apportée sera notifiée </w:t>
      </w:r>
      <w:r>
        <w:rPr>
          <w:rFonts w:ascii="Segaon Soft Medium" w:hAnsi="Segaon Soft Medium" w:cs="Tahoma"/>
          <w:iCs/>
          <w:color w:val="000000" w:themeColor="text1"/>
        </w:rPr>
        <w:t>au Maître d’Ouvrage</w:t>
      </w:r>
      <w:r w:rsidRPr="00C10853">
        <w:rPr>
          <w:rFonts w:ascii="Segaon Soft Medium" w:hAnsi="Segaon Soft Medium" w:cs="Tahoma"/>
          <w:iCs/>
          <w:color w:val="000000" w:themeColor="text1"/>
        </w:rPr>
        <w:t>.</w:t>
      </w:r>
    </w:p>
    <w:p w14:paraId="10628150" w14:textId="77777777" w:rsidR="00F73DCE" w:rsidRPr="0089548B" w:rsidRDefault="00F73DCE" w:rsidP="00F73DCE">
      <w:pPr>
        <w:tabs>
          <w:tab w:val="left" w:pos="426"/>
        </w:tabs>
        <w:jc w:val="both"/>
        <w:rPr>
          <w:rFonts w:ascii="Segaon Soft Medium" w:hAnsi="Segaon Soft Medium" w:cs="Tahoma"/>
          <w:iCs/>
          <w:color w:val="000000" w:themeColor="text1"/>
          <w:sz w:val="6"/>
        </w:rPr>
      </w:pPr>
    </w:p>
    <w:p w14:paraId="6E80B43F" w14:textId="1BB5C598" w:rsidR="00F73DCE" w:rsidRPr="00600243" w:rsidRDefault="00F73DCE" w:rsidP="00600243">
      <w:pPr>
        <w:tabs>
          <w:tab w:val="left" w:pos="426"/>
        </w:tabs>
        <w:jc w:val="both"/>
        <w:rPr>
          <w:rFonts w:ascii="Segaon Soft Medium" w:hAnsi="Segaon Soft Medium" w:cs="Tahoma"/>
          <w:iCs/>
          <w:color w:val="000000" w:themeColor="text1"/>
        </w:rPr>
      </w:pPr>
      <w:r>
        <w:rPr>
          <w:rFonts w:ascii="Segaon Soft Medium" w:hAnsi="Segaon Soft Medium" w:cs="Tahoma"/>
          <w:iCs/>
          <w:color w:val="000000" w:themeColor="text1"/>
        </w:rPr>
        <w:t xml:space="preserve">  </w:t>
      </w:r>
      <w:r w:rsidRPr="00F9512C">
        <w:rPr>
          <w:rFonts w:ascii="Segaon Soft Medium" w:hAnsi="Segaon Soft Medium" w:cs="Tahoma"/>
          <w:b/>
          <w:iCs/>
          <w:color w:val="000000" w:themeColor="text1"/>
        </w:rPr>
        <w:t>10.5</w:t>
      </w:r>
      <w:r w:rsidRPr="00C42186">
        <w:rPr>
          <w:rFonts w:ascii="Segaon Soft Medium" w:hAnsi="Segaon Soft Medium" w:cs="Tahoma"/>
          <w:iCs/>
          <w:color w:val="000000" w:themeColor="text1"/>
        </w:rPr>
        <w:t>.</w:t>
      </w:r>
      <w:r>
        <w:rPr>
          <w:rFonts w:ascii="Segaon Soft Medium" w:hAnsi="Segaon Soft Medium" w:cs="Tahoma"/>
          <w:iCs/>
          <w:color w:val="000000" w:themeColor="text1"/>
        </w:rPr>
        <w:t xml:space="preserve"> </w:t>
      </w:r>
      <w:r w:rsidRPr="00C42186">
        <w:rPr>
          <w:rFonts w:ascii="Segaon Soft Medium" w:hAnsi="Segaon Soft Medium" w:cs="Tahoma"/>
          <w:iCs/>
          <w:color w:val="000000" w:themeColor="text1"/>
        </w:rPr>
        <w:t>Liste du personnel proposé par le Cocontractant dans son offre.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7"/>
        <w:gridCol w:w="3822"/>
      </w:tblGrid>
      <w:tr w:rsidR="00F73DCE" w:rsidRPr="009D5F13" w14:paraId="78F1919B" w14:textId="77777777" w:rsidTr="00F73316">
        <w:trPr>
          <w:trHeight w:val="312"/>
        </w:trPr>
        <w:tc>
          <w:tcPr>
            <w:tcW w:w="5807" w:type="dxa"/>
            <w:shd w:val="clear" w:color="auto" w:fill="auto"/>
          </w:tcPr>
          <w:p w14:paraId="5A8FC833" w14:textId="77777777" w:rsidR="00F73DCE" w:rsidRPr="009D5F13" w:rsidRDefault="00F73DCE" w:rsidP="00F73316">
            <w:pPr>
              <w:jc w:val="both"/>
              <w:rPr>
                <w:rFonts w:ascii="Segaon Soft Medium" w:hAnsi="Segaon Soft Medium" w:cs="Consolas"/>
                <w:b/>
              </w:rPr>
            </w:pPr>
            <w:r w:rsidRPr="009D5F13">
              <w:rPr>
                <w:rFonts w:ascii="Segaon Soft Medium" w:hAnsi="Segaon Soft Medium" w:cs="Consolas"/>
                <w:b/>
              </w:rPr>
              <w:t>Fonctions</w:t>
            </w:r>
          </w:p>
        </w:tc>
        <w:tc>
          <w:tcPr>
            <w:tcW w:w="3822" w:type="dxa"/>
            <w:shd w:val="clear" w:color="auto" w:fill="auto"/>
          </w:tcPr>
          <w:p w14:paraId="59003B58" w14:textId="77777777" w:rsidR="00F73DCE" w:rsidRPr="009D5F13" w:rsidRDefault="00F73DCE" w:rsidP="00F73316">
            <w:pPr>
              <w:jc w:val="both"/>
              <w:rPr>
                <w:rFonts w:ascii="Segaon Soft Medium" w:hAnsi="Segaon Soft Medium" w:cs="Consolas"/>
                <w:b/>
              </w:rPr>
            </w:pPr>
            <w:r w:rsidRPr="009D5F13">
              <w:rPr>
                <w:rFonts w:ascii="Segaon Soft Medium" w:hAnsi="Segaon Soft Medium" w:cs="Consolas"/>
                <w:b/>
              </w:rPr>
              <w:t>Noms et Prénoms</w:t>
            </w:r>
          </w:p>
        </w:tc>
      </w:tr>
      <w:tr w:rsidR="00600243" w:rsidRPr="009D5F13" w14:paraId="5429FB24" w14:textId="77777777" w:rsidTr="00F73316">
        <w:trPr>
          <w:trHeight w:val="312"/>
        </w:trPr>
        <w:tc>
          <w:tcPr>
            <w:tcW w:w="5807" w:type="dxa"/>
            <w:shd w:val="clear" w:color="auto" w:fill="auto"/>
          </w:tcPr>
          <w:p w14:paraId="1A6F59CF" w14:textId="77777777" w:rsidR="00600243" w:rsidRPr="009D5F13" w:rsidRDefault="00600243" w:rsidP="00F73316">
            <w:pPr>
              <w:jc w:val="both"/>
              <w:rPr>
                <w:rFonts w:ascii="Segaon Soft Medium" w:hAnsi="Segaon Soft Medium" w:cs="Consolas"/>
                <w:b/>
              </w:rPr>
            </w:pPr>
          </w:p>
        </w:tc>
        <w:tc>
          <w:tcPr>
            <w:tcW w:w="3822" w:type="dxa"/>
            <w:shd w:val="clear" w:color="auto" w:fill="auto"/>
          </w:tcPr>
          <w:p w14:paraId="3CD50B94" w14:textId="77777777" w:rsidR="00600243" w:rsidRPr="009D5F13" w:rsidRDefault="00600243" w:rsidP="00F73316">
            <w:pPr>
              <w:jc w:val="both"/>
              <w:rPr>
                <w:rFonts w:ascii="Segaon Soft Medium" w:hAnsi="Segaon Soft Medium" w:cs="Consolas"/>
                <w:b/>
              </w:rPr>
            </w:pPr>
          </w:p>
        </w:tc>
      </w:tr>
      <w:tr w:rsidR="00600243" w:rsidRPr="009D5F13" w14:paraId="7A993489" w14:textId="77777777" w:rsidTr="00F73316">
        <w:trPr>
          <w:trHeight w:val="312"/>
        </w:trPr>
        <w:tc>
          <w:tcPr>
            <w:tcW w:w="5807" w:type="dxa"/>
            <w:shd w:val="clear" w:color="auto" w:fill="auto"/>
          </w:tcPr>
          <w:p w14:paraId="361C9633" w14:textId="77777777" w:rsidR="00600243" w:rsidRPr="009D5F13" w:rsidRDefault="00600243" w:rsidP="00F73316">
            <w:pPr>
              <w:jc w:val="both"/>
              <w:rPr>
                <w:rFonts w:ascii="Segaon Soft Medium" w:hAnsi="Segaon Soft Medium" w:cs="Consolas"/>
                <w:b/>
              </w:rPr>
            </w:pPr>
          </w:p>
        </w:tc>
        <w:tc>
          <w:tcPr>
            <w:tcW w:w="3822" w:type="dxa"/>
            <w:shd w:val="clear" w:color="auto" w:fill="auto"/>
          </w:tcPr>
          <w:p w14:paraId="01BAE96A" w14:textId="77777777" w:rsidR="00600243" w:rsidRPr="009D5F13" w:rsidRDefault="00600243" w:rsidP="00F73316">
            <w:pPr>
              <w:jc w:val="both"/>
              <w:rPr>
                <w:rFonts w:ascii="Segaon Soft Medium" w:hAnsi="Segaon Soft Medium" w:cs="Consolas"/>
                <w:b/>
              </w:rPr>
            </w:pPr>
          </w:p>
        </w:tc>
      </w:tr>
      <w:tr w:rsidR="00600243" w:rsidRPr="009D5F13" w14:paraId="0B489DD8" w14:textId="77777777" w:rsidTr="00F73316">
        <w:trPr>
          <w:trHeight w:val="312"/>
        </w:trPr>
        <w:tc>
          <w:tcPr>
            <w:tcW w:w="5807" w:type="dxa"/>
            <w:shd w:val="clear" w:color="auto" w:fill="auto"/>
          </w:tcPr>
          <w:p w14:paraId="6E41C930" w14:textId="77777777" w:rsidR="00600243" w:rsidRPr="009D5F13" w:rsidRDefault="00600243" w:rsidP="00F73316">
            <w:pPr>
              <w:jc w:val="both"/>
              <w:rPr>
                <w:rFonts w:ascii="Segaon Soft Medium" w:hAnsi="Segaon Soft Medium" w:cs="Consolas"/>
                <w:b/>
              </w:rPr>
            </w:pPr>
          </w:p>
        </w:tc>
        <w:tc>
          <w:tcPr>
            <w:tcW w:w="3822" w:type="dxa"/>
            <w:shd w:val="clear" w:color="auto" w:fill="auto"/>
          </w:tcPr>
          <w:p w14:paraId="6CD039DC" w14:textId="77777777" w:rsidR="00600243" w:rsidRPr="009D5F13" w:rsidRDefault="00600243" w:rsidP="00F73316">
            <w:pPr>
              <w:jc w:val="both"/>
              <w:rPr>
                <w:rFonts w:ascii="Segaon Soft Medium" w:hAnsi="Segaon Soft Medium" w:cs="Consolas"/>
                <w:b/>
              </w:rPr>
            </w:pPr>
          </w:p>
        </w:tc>
      </w:tr>
    </w:tbl>
    <w:p w14:paraId="30D0ACA4" w14:textId="77777777" w:rsidR="00F26DBB" w:rsidRPr="00BD0487" w:rsidRDefault="00F26DBB" w:rsidP="00F26DBB">
      <w:pPr>
        <w:rPr>
          <w:rFonts w:ascii="Segaon Soft Medium" w:hAnsi="Segaon Soft Medium"/>
        </w:rPr>
      </w:pPr>
    </w:p>
    <w:p w14:paraId="6DEA498C" w14:textId="08B50810" w:rsidR="001F7D9D" w:rsidRPr="00BD0487" w:rsidRDefault="001F7D9D" w:rsidP="00F26DBB">
      <w:pPr>
        <w:rPr>
          <w:rFonts w:ascii="Segaon Soft Medium" w:hAnsi="Segaon Soft Medium"/>
        </w:rPr>
      </w:pPr>
    </w:p>
    <w:p w14:paraId="384EE94F" w14:textId="77777777" w:rsidR="00F26DBB" w:rsidRPr="00BD0487" w:rsidRDefault="00F26DBB" w:rsidP="00F26DBB">
      <w:pPr>
        <w:pStyle w:val="TIT"/>
        <w:numPr>
          <w:ilvl w:val="12"/>
          <w:numId w:val="0"/>
        </w:numPr>
        <w:spacing w:before="0" w:after="0"/>
        <w:rPr>
          <w:rFonts w:ascii="Segaon Soft Medium" w:hAnsi="Segaon Soft Medium" w:cs="Consolas"/>
          <w:sz w:val="22"/>
          <w:szCs w:val="22"/>
        </w:rPr>
      </w:pPr>
      <w:r w:rsidRPr="00BD0487">
        <w:rPr>
          <w:rFonts w:ascii="Segaon Soft Medium" w:hAnsi="Segaon Soft Medium" w:cs="Consolas"/>
          <w:sz w:val="22"/>
          <w:szCs w:val="22"/>
        </w:rPr>
        <w:t>CHAPITRE II : CLAUSES FINANCIÈRES</w:t>
      </w:r>
    </w:p>
    <w:p w14:paraId="46595D08" w14:textId="77777777" w:rsidR="00F26DBB" w:rsidRPr="00BD0487" w:rsidRDefault="00F26DBB" w:rsidP="00F26DBB">
      <w:pPr>
        <w:rPr>
          <w:rFonts w:ascii="Segaon Soft Medium" w:hAnsi="Segaon Soft Medium"/>
          <w:sz w:val="18"/>
        </w:rPr>
      </w:pPr>
    </w:p>
    <w:p w14:paraId="1D96F54B" w14:textId="4FAB1568" w:rsidR="00F26DBB" w:rsidRPr="00BD0487" w:rsidRDefault="00F26DBB" w:rsidP="00920D5E">
      <w:pPr>
        <w:spacing w:after="0"/>
        <w:rPr>
          <w:rFonts w:ascii="Segaon Soft Medium" w:hAnsi="Segaon Soft Medium" w:cs="Consolas"/>
          <w:b/>
          <w:bCs/>
        </w:rPr>
      </w:pPr>
      <w:r w:rsidRPr="00BD0487">
        <w:rPr>
          <w:rFonts w:ascii="Segaon Soft Medium" w:hAnsi="Segaon Soft Medium" w:cs="Consolas"/>
          <w:b/>
          <w:bCs/>
        </w:rPr>
        <w:t xml:space="preserve">ARTICLE 11 : </w:t>
      </w:r>
      <w:r w:rsidRPr="00BD0487">
        <w:rPr>
          <w:rFonts w:ascii="Segaon Soft Medium" w:hAnsi="Segaon Soft Medium" w:cs="Consolas"/>
          <w:b/>
          <w:bCs/>
        </w:rPr>
        <w:tab/>
      </w:r>
      <w:r w:rsidRPr="00BD0487">
        <w:rPr>
          <w:rFonts w:ascii="Segaon Soft Medium" w:hAnsi="Segaon Soft Medium" w:cs="Consolas"/>
          <w:b/>
          <w:noProof/>
        </w:rPr>
        <w:t>GARANTIES</w:t>
      </w:r>
      <w:r w:rsidRPr="00BD0487">
        <w:rPr>
          <w:rFonts w:ascii="Segaon Soft Medium" w:hAnsi="Segaon Soft Medium" w:cs="Consolas"/>
          <w:b/>
          <w:bCs/>
        </w:rPr>
        <w:t xml:space="preserve"> ET CAUTIONS</w:t>
      </w:r>
    </w:p>
    <w:p w14:paraId="434D0BA6" w14:textId="77777777" w:rsidR="00F26DBB" w:rsidRPr="00BD0487" w:rsidRDefault="00F26DBB" w:rsidP="0072629A">
      <w:pPr>
        <w:spacing w:after="0"/>
        <w:jc w:val="both"/>
        <w:rPr>
          <w:rFonts w:ascii="Segaon Soft Medium" w:hAnsi="Segaon Soft Medium" w:cs="Consolas"/>
          <w:bCs/>
        </w:rPr>
      </w:pPr>
      <w:r w:rsidRPr="00BD0487">
        <w:rPr>
          <w:rFonts w:ascii="Segaon Soft Medium" w:hAnsi="Segaon Soft Medium" w:cs="Consolas"/>
          <w:bCs/>
        </w:rPr>
        <w:t xml:space="preserve">11.1. Cautionnement définitif : </w:t>
      </w:r>
    </w:p>
    <w:p w14:paraId="3F6C35F1" w14:textId="65C609D4" w:rsidR="00600243" w:rsidRDefault="00600243" w:rsidP="00600243">
      <w:pPr>
        <w:jc w:val="both"/>
        <w:rPr>
          <w:rFonts w:ascii="Segaon Soft Medium" w:hAnsi="Segaon Soft Medium" w:cs="Tahoma"/>
          <w:iCs/>
        </w:rPr>
      </w:pPr>
      <w:r>
        <w:rPr>
          <w:rFonts w:ascii="Segaon Soft Medium" w:hAnsi="Segaon Soft Medium" w:cs="Tahoma"/>
          <w:iCs/>
          <w:color w:val="000000" w:themeColor="text1"/>
        </w:rPr>
        <w:t>Le C</w:t>
      </w:r>
      <w:r w:rsidRPr="00C10853">
        <w:rPr>
          <w:rFonts w:ascii="Segaon Soft Medium" w:hAnsi="Segaon Soft Medium" w:cs="Tahoma"/>
          <w:iCs/>
          <w:color w:val="000000" w:themeColor="text1"/>
        </w:rPr>
        <w:t xml:space="preserve">autionnement définitif est fixé à 5% du montant TTC </w:t>
      </w:r>
      <w:r>
        <w:rPr>
          <w:rFonts w:ascii="Segaon Soft Medium" w:hAnsi="Segaon Soft Medium" w:cs="Tahoma"/>
          <w:iCs/>
          <w:color w:val="000000" w:themeColor="text1"/>
        </w:rPr>
        <w:t xml:space="preserve">de la </w:t>
      </w:r>
      <w:r>
        <w:rPr>
          <w:rFonts w:ascii="Segaon Soft Medium" w:hAnsi="Segaon Soft Medium" w:cs="Tahoma"/>
          <w:color w:val="000000" w:themeColor="text1"/>
        </w:rPr>
        <w:t>lettre-commande</w:t>
      </w:r>
      <w:r w:rsidRPr="00C10853">
        <w:rPr>
          <w:rFonts w:ascii="Segaon Soft Medium" w:hAnsi="Segaon Soft Medium" w:cs="Tahoma"/>
          <w:iCs/>
          <w:color w:val="000000" w:themeColor="text1"/>
        </w:rPr>
        <w:t>. Il est constitué et transmis a</w:t>
      </w:r>
      <w:r>
        <w:rPr>
          <w:rFonts w:ascii="Segaon Soft Medium" w:hAnsi="Segaon Soft Medium" w:cs="Tahoma"/>
          <w:iCs/>
          <w:color w:val="000000" w:themeColor="text1"/>
        </w:rPr>
        <w:t>u Chef de S</w:t>
      </w:r>
      <w:r w:rsidRPr="00C10853">
        <w:rPr>
          <w:rFonts w:ascii="Segaon Soft Medium" w:hAnsi="Segaon Soft Medium" w:cs="Tahoma"/>
          <w:iCs/>
          <w:color w:val="000000" w:themeColor="text1"/>
        </w:rPr>
        <w:t xml:space="preserve">ervice du Marché dans un délai maximum de vingt (20) jours à compter de la date de notification </w:t>
      </w:r>
      <w:r w:rsidR="000674BE">
        <w:rPr>
          <w:rFonts w:ascii="Segaon Soft Medium" w:hAnsi="Segaon Soft Medium" w:cs="Tahoma"/>
          <w:iCs/>
          <w:color w:val="000000" w:themeColor="text1"/>
        </w:rPr>
        <w:t>de la lettre-commande</w:t>
      </w:r>
      <w:r w:rsidRPr="00C10853">
        <w:rPr>
          <w:rFonts w:ascii="Segaon Soft Medium" w:hAnsi="Segaon Soft Medium" w:cs="Tahoma"/>
          <w:iCs/>
          <w:color w:val="000000" w:themeColor="text1"/>
        </w:rPr>
        <w:t xml:space="preserve">. </w:t>
      </w:r>
      <w:r>
        <w:rPr>
          <w:rFonts w:ascii="Segaon Soft Medium" w:hAnsi="Segaon Soft Medium" w:cs="Tahoma"/>
          <w:iCs/>
          <w:color w:val="000000" w:themeColor="text1"/>
        </w:rPr>
        <w:t>Le Cautionnement peut être remplacé par la garantie d’une caution d’un organisme financier agréé par le Ministère chargé des Finances. Le C</w:t>
      </w:r>
      <w:r w:rsidRPr="00C10853">
        <w:rPr>
          <w:rFonts w:ascii="Segaon Soft Medium" w:hAnsi="Segaon Soft Medium" w:cs="Tahoma"/>
          <w:iCs/>
          <w:color w:val="000000" w:themeColor="text1"/>
        </w:rPr>
        <w:t>autionnement sera restitué, ou la garantie libérée dans un délai d’un mois suivant l’approbation des prestations sur la base d’un rapport dressé à c</w:t>
      </w:r>
      <w:r>
        <w:rPr>
          <w:rFonts w:ascii="Segaon Soft Medium" w:hAnsi="Segaon Soft Medium" w:cs="Tahoma"/>
          <w:iCs/>
          <w:color w:val="000000" w:themeColor="text1"/>
        </w:rPr>
        <w:t>et effet, à la suite d’une main</w:t>
      </w:r>
      <w:r w:rsidRPr="00C10853">
        <w:rPr>
          <w:rFonts w:ascii="Segaon Soft Medium" w:hAnsi="Segaon Soft Medium" w:cs="Tahoma"/>
          <w:iCs/>
          <w:color w:val="000000" w:themeColor="text1"/>
        </w:rPr>
        <w:t xml:space="preserve">levée délivrée par le Maître d'Ouvrage après demande </w:t>
      </w:r>
      <w:r w:rsidRPr="00587667">
        <w:rPr>
          <w:rFonts w:ascii="Segaon Soft Medium" w:hAnsi="Segaon Soft Medium" w:cs="Tahoma"/>
        </w:rPr>
        <w:t>du Cocontractant</w:t>
      </w:r>
      <w:r w:rsidRPr="00587667">
        <w:rPr>
          <w:rFonts w:ascii="Segaon Soft Medium" w:hAnsi="Segaon Soft Medium" w:cs="Tahoma"/>
          <w:iCs/>
        </w:rPr>
        <w:t>.</w:t>
      </w:r>
    </w:p>
    <w:p w14:paraId="7CE60A4B" w14:textId="77777777" w:rsidR="00F26DBB" w:rsidRPr="00BD0487" w:rsidRDefault="00F26DBB" w:rsidP="0072629A">
      <w:pPr>
        <w:jc w:val="both"/>
        <w:rPr>
          <w:rFonts w:ascii="Segaon Soft Medium" w:hAnsi="Segaon Soft Medium" w:cs="Consolas"/>
          <w:bCs/>
        </w:rPr>
      </w:pPr>
      <w:r w:rsidRPr="00BD0487">
        <w:rPr>
          <w:rFonts w:ascii="Segaon Soft Medium" w:hAnsi="Segaon Soft Medium" w:cs="Consolas"/>
          <w:bCs/>
        </w:rPr>
        <w:t>11.2. Cautionnement de garantie :</w:t>
      </w:r>
    </w:p>
    <w:p w14:paraId="686D0B59" w14:textId="3C820E11" w:rsidR="00F26DBB" w:rsidRPr="00BD0487" w:rsidRDefault="00F26DBB" w:rsidP="0072629A">
      <w:pPr>
        <w:jc w:val="both"/>
        <w:rPr>
          <w:rFonts w:ascii="Segaon Soft Medium" w:hAnsi="Segaon Soft Medium" w:cs="Consolas"/>
          <w:bCs/>
        </w:rPr>
      </w:pPr>
      <w:r w:rsidRPr="00BD0487">
        <w:rPr>
          <w:rFonts w:ascii="Segaon Soft Medium" w:hAnsi="Segaon Soft Medium" w:cs="Consolas"/>
          <w:bCs/>
        </w:rPr>
        <w:t>La retenue de garantie n’</w:t>
      </w:r>
      <w:r w:rsidR="000674BE">
        <w:rPr>
          <w:rFonts w:ascii="Segaon Soft Medium" w:hAnsi="Segaon Soft Medium" w:cs="Consolas"/>
          <w:bCs/>
        </w:rPr>
        <w:t xml:space="preserve">est pas requise pour la présente </w:t>
      </w:r>
      <w:r w:rsidR="000674BE">
        <w:rPr>
          <w:rFonts w:ascii="Segaon Soft Medium" w:hAnsi="Segaon Soft Medium" w:cs="Consolas"/>
        </w:rPr>
        <w:t>lettre-commande</w:t>
      </w:r>
      <w:r w:rsidRPr="00BD0487">
        <w:rPr>
          <w:rFonts w:ascii="Segaon Soft Medium" w:hAnsi="Segaon Soft Medium" w:cs="Consolas"/>
          <w:bCs/>
        </w:rPr>
        <w:t>.</w:t>
      </w:r>
    </w:p>
    <w:p w14:paraId="3A5950AA" w14:textId="77777777" w:rsidR="00F26DBB" w:rsidRPr="00BD0487" w:rsidRDefault="00F26DBB" w:rsidP="0072629A">
      <w:pPr>
        <w:ind w:right="-1"/>
        <w:jc w:val="both"/>
        <w:rPr>
          <w:rFonts w:ascii="Segaon Soft Medium" w:hAnsi="Segaon Soft Medium" w:cs="Consolas"/>
        </w:rPr>
      </w:pPr>
      <w:r w:rsidRPr="00BD0487">
        <w:rPr>
          <w:rFonts w:ascii="Segaon Soft Medium" w:hAnsi="Segaon Soft Medium" w:cs="Consolas"/>
          <w:bCs/>
        </w:rPr>
        <w:t xml:space="preserve">11.3 </w:t>
      </w:r>
      <w:r w:rsidRPr="00BD0487">
        <w:rPr>
          <w:rFonts w:ascii="Segaon Soft Medium" w:hAnsi="Segaon Soft Medium" w:cs="Consolas"/>
        </w:rPr>
        <w:t>Caution d’avance de démarrage</w:t>
      </w:r>
    </w:p>
    <w:p w14:paraId="0F7862DA" w14:textId="77777777" w:rsidR="00F26DBB" w:rsidRPr="00BD0487" w:rsidRDefault="00F26DBB" w:rsidP="0072629A">
      <w:pPr>
        <w:jc w:val="both"/>
        <w:rPr>
          <w:rFonts w:ascii="Segaon Soft Medium" w:hAnsi="Segaon Soft Medium" w:cs="Consolas"/>
        </w:rPr>
      </w:pPr>
      <w:r w:rsidRPr="00BD0487">
        <w:rPr>
          <w:rFonts w:ascii="Segaon Soft Medium" w:hAnsi="Segaon Soft Medium" w:cs="Consolas"/>
        </w:rPr>
        <w:t>L’avance de démarrage est cautionnée à 100% par un établissement financier de droit camerounais agréé conformément aux textes en vigueur.</w:t>
      </w:r>
    </w:p>
    <w:p w14:paraId="1874F78D" w14:textId="77777777" w:rsidR="00F26DBB" w:rsidRPr="0049219F" w:rsidRDefault="00F26DBB" w:rsidP="00F26DBB">
      <w:pPr>
        <w:rPr>
          <w:rFonts w:ascii="Segaon Soft Medium" w:hAnsi="Segaon Soft Medium"/>
          <w:sz w:val="2"/>
        </w:rPr>
      </w:pPr>
    </w:p>
    <w:p w14:paraId="5376938F" w14:textId="14EFA6EE" w:rsidR="00F26DBB" w:rsidRPr="00920D5E" w:rsidRDefault="00F26DBB" w:rsidP="00920D5E">
      <w:pPr>
        <w:spacing w:after="0"/>
        <w:rPr>
          <w:rFonts w:ascii="Segaon Soft Medium" w:hAnsi="Segaon Soft Medium" w:cs="Consolas"/>
          <w:b/>
          <w:noProof/>
        </w:rPr>
      </w:pPr>
      <w:r w:rsidRPr="00BD0487">
        <w:rPr>
          <w:rFonts w:ascii="Segaon Soft Medium" w:hAnsi="Segaon Soft Medium" w:cs="Consolas"/>
          <w:b/>
        </w:rPr>
        <w:t>ARTICLE 12 :</w:t>
      </w:r>
      <w:r w:rsidRPr="00BD0487">
        <w:rPr>
          <w:rFonts w:ascii="Segaon Soft Medium" w:hAnsi="Segaon Soft Medium" w:cs="Consolas"/>
          <w:b/>
        </w:rPr>
        <w:tab/>
      </w:r>
      <w:r w:rsidRPr="00BD0487">
        <w:rPr>
          <w:rFonts w:ascii="Segaon Soft Medium" w:hAnsi="Segaon Soft Medium" w:cs="Consolas"/>
          <w:b/>
          <w:noProof/>
        </w:rPr>
        <w:t>MONTANT</w:t>
      </w:r>
      <w:r w:rsidRPr="00BD0487">
        <w:rPr>
          <w:rFonts w:ascii="Segaon Soft Medium" w:hAnsi="Segaon Soft Medium" w:cs="Consolas"/>
          <w:b/>
        </w:rPr>
        <w:t xml:space="preserve"> </w:t>
      </w:r>
    </w:p>
    <w:p w14:paraId="0707C3EC" w14:textId="60DE6D37" w:rsidR="00F26DBB" w:rsidRPr="00BD0487" w:rsidRDefault="00F26DBB" w:rsidP="0072629A">
      <w:pPr>
        <w:spacing w:after="0"/>
        <w:jc w:val="both"/>
        <w:rPr>
          <w:rFonts w:ascii="Segaon Soft Medium" w:hAnsi="Segaon Soft Medium" w:cs="Consolas"/>
          <w:noProof/>
        </w:rPr>
      </w:pPr>
      <w:r w:rsidRPr="00BD0487">
        <w:rPr>
          <w:rFonts w:ascii="Segaon Soft Medium" w:hAnsi="Segaon Soft Medium" w:cs="Consolas"/>
          <w:noProof/>
        </w:rPr>
        <w:t xml:space="preserve">Le montant </w:t>
      </w:r>
      <w:r w:rsidR="00464405">
        <w:rPr>
          <w:rFonts w:ascii="Segaon Soft Medium" w:hAnsi="Segaon Soft Medium" w:cs="Consolas"/>
        </w:rPr>
        <w:t>de la lettre-commande</w:t>
      </w:r>
      <w:r w:rsidRPr="00BD0487">
        <w:rPr>
          <w:rFonts w:ascii="Segaon Soft Medium" w:hAnsi="Segaon Soft Medium" w:cs="Consolas"/>
          <w:noProof/>
        </w:rPr>
        <w:t xml:space="preserve">, tel qu’il ressort du Devis Quantitatif et Estimatif est de </w:t>
      </w:r>
      <w:r w:rsidR="00483908" w:rsidRPr="00483908">
        <w:rPr>
          <w:rFonts w:ascii="Segaon Soft Medium" w:hAnsi="Segaon Soft Medium" w:cs="Consolas"/>
          <w:b/>
          <w:color w:val="000000" w:themeColor="text1"/>
        </w:rPr>
        <w:t>………………………………</w:t>
      </w:r>
      <w:proofErr w:type="gramStart"/>
      <w:r w:rsidR="00483908" w:rsidRPr="00483908">
        <w:rPr>
          <w:rFonts w:ascii="Segaon Soft Medium" w:hAnsi="Segaon Soft Medium" w:cs="Consolas"/>
          <w:b/>
          <w:color w:val="000000" w:themeColor="text1"/>
        </w:rPr>
        <w:t>…….</w:t>
      </w:r>
      <w:proofErr w:type="gramEnd"/>
      <w:r w:rsidR="00483908" w:rsidRPr="00483908">
        <w:rPr>
          <w:rFonts w:ascii="Segaon Soft Medium" w:hAnsi="Segaon Soft Medium" w:cs="Consolas"/>
          <w:b/>
          <w:color w:val="000000" w:themeColor="text1"/>
        </w:rPr>
        <w:t>.</w:t>
      </w:r>
      <w:r w:rsidRPr="001F7D9D">
        <w:rPr>
          <w:rFonts w:ascii="Segaon Soft Medium" w:hAnsi="Segaon Soft Medium" w:cs="Consolas"/>
          <w:b/>
          <w:noProof/>
          <w:color w:val="FF0000"/>
        </w:rPr>
        <w:t xml:space="preserve"> </w:t>
      </w:r>
      <w:r w:rsidRPr="00BD0487">
        <w:rPr>
          <w:rFonts w:ascii="Segaon Soft Medium" w:hAnsi="Segaon Soft Medium" w:cs="Consolas"/>
          <w:b/>
          <w:noProof/>
        </w:rPr>
        <w:t>Francs CFA Toutes Taxes Comprises</w:t>
      </w:r>
      <w:r w:rsidRPr="00BD0487">
        <w:rPr>
          <w:rFonts w:ascii="Segaon Soft Medium" w:hAnsi="Segaon Soft Medium" w:cs="Consolas"/>
          <w:noProof/>
        </w:rPr>
        <w:t xml:space="preserve"> dont :</w:t>
      </w:r>
    </w:p>
    <w:p w14:paraId="4FF3E896" w14:textId="77777777" w:rsidR="00F26DBB" w:rsidRPr="00920D5E" w:rsidRDefault="00F26DBB" w:rsidP="0072629A">
      <w:pPr>
        <w:jc w:val="both"/>
        <w:rPr>
          <w:rFonts w:ascii="Segaon Soft Medium" w:hAnsi="Segaon Soft Medium" w:cs="Consolas"/>
          <w:noProof/>
          <w:color w:val="FF0000"/>
          <w:sz w:val="2"/>
        </w:rPr>
      </w:pPr>
    </w:p>
    <w:tbl>
      <w:tblPr>
        <w:tblW w:w="7517" w:type="dxa"/>
        <w:tblInd w:w="708" w:type="dxa"/>
        <w:tblCellMar>
          <w:left w:w="0" w:type="dxa"/>
          <w:right w:w="0" w:type="dxa"/>
        </w:tblCellMar>
        <w:tblLook w:val="04A0" w:firstRow="1" w:lastRow="0" w:firstColumn="1" w:lastColumn="0" w:noHBand="0" w:noVBand="1"/>
      </w:tblPr>
      <w:tblGrid>
        <w:gridCol w:w="2410"/>
        <w:gridCol w:w="142"/>
        <w:gridCol w:w="4965"/>
      </w:tblGrid>
      <w:tr w:rsidR="00F26DBB" w:rsidRPr="001F7D9D" w14:paraId="5BC6D1A1" w14:textId="77777777" w:rsidTr="00A7359D">
        <w:trPr>
          <w:trHeight w:val="304"/>
        </w:trPr>
        <w:tc>
          <w:tcPr>
            <w:tcW w:w="2410" w:type="dxa"/>
            <w:vAlign w:val="center"/>
          </w:tcPr>
          <w:p w14:paraId="5B2E90A4" w14:textId="77777777" w:rsidR="00F26DBB" w:rsidRPr="00483908" w:rsidRDefault="00F26DBB" w:rsidP="0072629A">
            <w:pPr>
              <w:widowControl w:val="0"/>
              <w:autoSpaceDE w:val="0"/>
              <w:autoSpaceDN w:val="0"/>
              <w:adjustRightInd w:val="0"/>
              <w:spacing w:after="0"/>
              <w:jc w:val="both"/>
              <w:rPr>
                <w:rFonts w:ascii="Segaon Soft Medium" w:hAnsi="Segaon Soft Medium" w:cs="Arial"/>
                <w:b/>
                <w:color w:val="000000" w:themeColor="text1"/>
              </w:rPr>
            </w:pPr>
            <w:r w:rsidRPr="00483908">
              <w:rPr>
                <w:rFonts w:ascii="Segaon Soft Medium" w:hAnsi="Segaon Soft Medium" w:cs="Arial"/>
                <w:b/>
                <w:color w:val="000000" w:themeColor="text1"/>
              </w:rPr>
              <w:t>Montant HT en FCFA</w:t>
            </w:r>
          </w:p>
        </w:tc>
        <w:tc>
          <w:tcPr>
            <w:tcW w:w="142" w:type="dxa"/>
            <w:vAlign w:val="center"/>
          </w:tcPr>
          <w:p w14:paraId="246FCEBA" w14:textId="77777777" w:rsidR="00F26DBB" w:rsidRPr="00483908" w:rsidRDefault="00F26DBB" w:rsidP="0072629A">
            <w:pPr>
              <w:widowControl w:val="0"/>
              <w:autoSpaceDE w:val="0"/>
              <w:autoSpaceDN w:val="0"/>
              <w:adjustRightInd w:val="0"/>
              <w:spacing w:after="0"/>
              <w:ind w:left="20" w:right="-20"/>
              <w:jc w:val="both"/>
              <w:rPr>
                <w:rFonts w:ascii="Segaon Soft Medium" w:hAnsi="Segaon Soft Medium" w:cs="Calibri"/>
                <w:b/>
                <w:bCs/>
                <w:color w:val="000000" w:themeColor="text1"/>
              </w:rPr>
            </w:pPr>
            <w:r w:rsidRPr="00483908">
              <w:rPr>
                <w:rFonts w:ascii="Segaon Soft Medium" w:hAnsi="Segaon Soft Medium" w:cs="Calibri"/>
                <w:b/>
                <w:bCs/>
                <w:color w:val="000000" w:themeColor="text1"/>
              </w:rPr>
              <w:t>:</w:t>
            </w:r>
          </w:p>
        </w:tc>
        <w:tc>
          <w:tcPr>
            <w:tcW w:w="4965" w:type="dxa"/>
          </w:tcPr>
          <w:p w14:paraId="705A85AB" w14:textId="77777777" w:rsidR="00F26DBB" w:rsidRPr="00483908" w:rsidRDefault="00F26DBB" w:rsidP="0072629A">
            <w:pPr>
              <w:widowControl w:val="0"/>
              <w:autoSpaceDE w:val="0"/>
              <w:autoSpaceDN w:val="0"/>
              <w:adjustRightInd w:val="0"/>
              <w:spacing w:after="0"/>
              <w:ind w:left="20" w:right="-20"/>
              <w:jc w:val="both"/>
              <w:rPr>
                <w:rFonts w:ascii="Segaon Soft Medium" w:hAnsi="Segaon Soft Medium" w:cs="Calibri"/>
                <w:color w:val="000000" w:themeColor="text1"/>
              </w:rPr>
            </w:pPr>
            <w:r w:rsidRPr="00483908">
              <w:rPr>
                <w:rFonts w:ascii="Segaon Soft Medium" w:hAnsi="Segaon Soft Medium" w:cs="Arial"/>
                <w:color w:val="000000" w:themeColor="text1"/>
              </w:rPr>
              <w:t>…………………………….</w:t>
            </w:r>
          </w:p>
        </w:tc>
      </w:tr>
      <w:tr w:rsidR="00F26DBB" w:rsidRPr="001F7D9D" w14:paraId="40F99B1E" w14:textId="77777777" w:rsidTr="00A7359D">
        <w:trPr>
          <w:trHeight w:val="304"/>
        </w:trPr>
        <w:tc>
          <w:tcPr>
            <w:tcW w:w="2410" w:type="dxa"/>
            <w:vAlign w:val="center"/>
          </w:tcPr>
          <w:p w14:paraId="7564E587" w14:textId="77777777" w:rsidR="00F26DBB" w:rsidRPr="00483908" w:rsidRDefault="00F26DBB" w:rsidP="0072629A">
            <w:pPr>
              <w:widowControl w:val="0"/>
              <w:autoSpaceDE w:val="0"/>
              <w:autoSpaceDN w:val="0"/>
              <w:adjustRightInd w:val="0"/>
              <w:spacing w:after="0"/>
              <w:jc w:val="both"/>
              <w:rPr>
                <w:rFonts w:ascii="Segaon Soft Medium" w:hAnsi="Segaon Soft Medium" w:cs="Arial"/>
                <w:b/>
                <w:color w:val="000000" w:themeColor="text1"/>
              </w:rPr>
            </w:pPr>
            <w:r w:rsidRPr="00483908">
              <w:rPr>
                <w:rFonts w:ascii="Segaon Soft Medium" w:hAnsi="Segaon Soft Medium" w:cs="Arial"/>
                <w:b/>
                <w:color w:val="000000" w:themeColor="text1"/>
              </w:rPr>
              <w:t>TVA 19,25 % en FCFA</w:t>
            </w:r>
          </w:p>
        </w:tc>
        <w:tc>
          <w:tcPr>
            <w:tcW w:w="142" w:type="dxa"/>
            <w:vAlign w:val="center"/>
          </w:tcPr>
          <w:p w14:paraId="3AC6564B" w14:textId="77777777" w:rsidR="00F26DBB" w:rsidRPr="00483908" w:rsidRDefault="00F26DBB" w:rsidP="0072629A">
            <w:pPr>
              <w:widowControl w:val="0"/>
              <w:autoSpaceDE w:val="0"/>
              <w:autoSpaceDN w:val="0"/>
              <w:adjustRightInd w:val="0"/>
              <w:spacing w:after="0"/>
              <w:ind w:left="20" w:right="-20"/>
              <w:jc w:val="both"/>
              <w:rPr>
                <w:rFonts w:ascii="Segaon Soft Medium" w:hAnsi="Segaon Soft Medium" w:cs="Calibri"/>
                <w:b/>
                <w:bCs/>
                <w:color w:val="000000" w:themeColor="text1"/>
              </w:rPr>
            </w:pPr>
            <w:r w:rsidRPr="00483908">
              <w:rPr>
                <w:rFonts w:ascii="Segaon Soft Medium" w:hAnsi="Segaon Soft Medium" w:cs="Calibri"/>
                <w:b/>
                <w:bCs/>
                <w:color w:val="000000" w:themeColor="text1"/>
              </w:rPr>
              <w:t>:</w:t>
            </w:r>
          </w:p>
        </w:tc>
        <w:tc>
          <w:tcPr>
            <w:tcW w:w="4965" w:type="dxa"/>
          </w:tcPr>
          <w:p w14:paraId="65E94499" w14:textId="00A0A5B1" w:rsidR="00F26DBB" w:rsidRPr="00483908" w:rsidRDefault="00F26DBB" w:rsidP="0072629A">
            <w:pPr>
              <w:widowControl w:val="0"/>
              <w:autoSpaceDE w:val="0"/>
              <w:autoSpaceDN w:val="0"/>
              <w:adjustRightInd w:val="0"/>
              <w:spacing w:after="0"/>
              <w:ind w:left="20" w:right="-20"/>
              <w:jc w:val="both"/>
              <w:rPr>
                <w:rFonts w:ascii="Segaon Soft Medium" w:hAnsi="Segaon Soft Medium" w:cs="Calibri"/>
                <w:color w:val="000000" w:themeColor="text1"/>
              </w:rPr>
            </w:pPr>
            <w:r w:rsidRPr="00483908">
              <w:rPr>
                <w:rFonts w:ascii="Segaon Soft Medium" w:hAnsi="Segaon Soft Medium" w:cs="Arial"/>
                <w:color w:val="000000" w:themeColor="text1"/>
              </w:rPr>
              <w:t xml:space="preserve">   ……………………</w:t>
            </w:r>
            <w:r w:rsidR="001F7D9D" w:rsidRPr="00483908">
              <w:rPr>
                <w:rFonts w:ascii="Segaon Soft Medium" w:hAnsi="Segaon Soft Medium" w:cs="Arial"/>
                <w:color w:val="000000" w:themeColor="text1"/>
              </w:rPr>
              <w:t xml:space="preserve"> </w:t>
            </w:r>
            <w:r w:rsidRPr="00483908">
              <w:rPr>
                <w:rFonts w:ascii="Segaon Soft Medium" w:hAnsi="Segaon Soft Medium" w:cs="Arial"/>
                <w:color w:val="000000" w:themeColor="text1"/>
              </w:rPr>
              <w:t>……..</w:t>
            </w:r>
          </w:p>
        </w:tc>
      </w:tr>
    </w:tbl>
    <w:p w14:paraId="42C09934" w14:textId="77777777" w:rsidR="00F26DBB" w:rsidRPr="00920D5E" w:rsidRDefault="00F26DBB" w:rsidP="0072629A">
      <w:pPr>
        <w:jc w:val="both"/>
        <w:rPr>
          <w:rFonts w:ascii="Segaon Soft Medium" w:hAnsi="Segaon Soft Medium" w:cs="Consolas"/>
          <w:noProof/>
          <w:sz w:val="2"/>
        </w:rPr>
      </w:pPr>
    </w:p>
    <w:p w14:paraId="71C2286B" w14:textId="77777777" w:rsidR="00F26DBB" w:rsidRPr="00BD0487" w:rsidRDefault="00F26DBB" w:rsidP="0072629A">
      <w:pPr>
        <w:spacing w:after="0"/>
        <w:jc w:val="both"/>
        <w:rPr>
          <w:rFonts w:ascii="Segaon Soft Medium" w:hAnsi="Segaon Soft Medium" w:cs="Consolas"/>
          <w:b/>
          <w:bCs/>
          <w:noProof/>
        </w:rPr>
      </w:pPr>
      <w:r w:rsidRPr="00BD0487">
        <w:rPr>
          <w:rFonts w:ascii="Segaon Soft Medium" w:hAnsi="Segaon Soft Medium" w:cs="Consolas"/>
          <w:b/>
          <w:noProof/>
        </w:rPr>
        <w:t xml:space="preserve">ARTICLE :13 </w:t>
      </w:r>
      <w:r w:rsidRPr="00BD0487">
        <w:rPr>
          <w:rFonts w:ascii="Segaon Soft Medium" w:hAnsi="Segaon Soft Medium" w:cs="Consolas"/>
          <w:b/>
          <w:noProof/>
        </w:rPr>
        <w:tab/>
      </w:r>
      <w:r w:rsidRPr="00BD0487">
        <w:rPr>
          <w:rFonts w:ascii="Segaon Soft Medium" w:hAnsi="Segaon Soft Medium" w:cs="Consolas"/>
          <w:b/>
          <w:bCs/>
          <w:noProof/>
        </w:rPr>
        <w:t xml:space="preserve">LIEU ET MODE </w:t>
      </w:r>
      <w:r w:rsidRPr="00BD0487">
        <w:rPr>
          <w:rFonts w:ascii="Segaon Soft Medium" w:hAnsi="Segaon Soft Medium" w:cs="Consolas"/>
          <w:b/>
          <w:noProof/>
        </w:rPr>
        <w:t>DE</w:t>
      </w:r>
      <w:r w:rsidRPr="00BD0487">
        <w:rPr>
          <w:rFonts w:ascii="Segaon Soft Medium" w:hAnsi="Segaon Soft Medium" w:cs="Consolas"/>
          <w:b/>
          <w:bCs/>
          <w:noProof/>
        </w:rPr>
        <w:t xml:space="preserve"> PAIEMENT</w:t>
      </w:r>
    </w:p>
    <w:p w14:paraId="40958A7B" w14:textId="4F1D8610" w:rsidR="00F26DBB" w:rsidRPr="00BD0487" w:rsidRDefault="00F26DBB" w:rsidP="0072629A">
      <w:pPr>
        <w:spacing w:after="0"/>
        <w:jc w:val="both"/>
        <w:rPr>
          <w:rFonts w:ascii="Segaon Soft Medium" w:hAnsi="Segaon Soft Medium" w:cs="Consolas"/>
          <w:noProof/>
        </w:rPr>
      </w:pPr>
      <w:r w:rsidRPr="00BD0487">
        <w:rPr>
          <w:rFonts w:ascii="Segaon Soft Medium" w:hAnsi="Segaon Soft Medium" w:cs="Consolas"/>
          <w:noProof/>
        </w:rPr>
        <w:t xml:space="preserve">Les sommes dues au </w:t>
      </w:r>
      <w:r w:rsidR="00464405">
        <w:rPr>
          <w:rFonts w:ascii="Segaon Soft Medium" w:hAnsi="Segaon Soft Medium" w:cs="Consolas"/>
          <w:noProof/>
        </w:rPr>
        <w:t xml:space="preserve">titre de l’exécution de la présente </w:t>
      </w:r>
      <w:r w:rsidR="00464405">
        <w:rPr>
          <w:rFonts w:ascii="Segaon Soft Medium" w:hAnsi="Segaon Soft Medium" w:cs="Consolas"/>
        </w:rPr>
        <w:t>lettre-commande</w:t>
      </w:r>
      <w:r w:rsidRPr="00BD0487">
        <w:rPr>
          <w:rFonts w:ascii="Segaon Soft Medium" w:hAnsi="Segaon Soft Medium" w:cs="Consolas"/>
          <w:noProof/>
        </w:rPr>
        <w:t xml:space="preserve"> sont payées par virement au compte bancaire N° </w:t>
      </w:r>
      <w:r w:rsidRPr="00BD0487">
        <w:rPr>
          <w:rFonts w:ascii="Segaon Soft Medium" w:hAnsi="Segaon Soft Medium" w:cs="Arial"/>
          <w:b/>
        </w:rPr>
        <w:t>………………………….</w:t>
      </w:r>
      <w:r w:rsidRPr="00BD0487">
        <w:rPr>
          <w:rFonts w:ascii="Segaon Soft Medium" w:hAnsi="Segaon Soft Medium" w:cs="Arial"/>
        </w:rPr>
        <w:t xml:space="preserve"> </w:t>
      </w:r>
      <w:proofErr w:type="gramStart"/>
      <w:r w:rsidRPr="00BD0487">
        <w:rPr>
          <w:rFonts w:ascii="Segaon Soft Medium" w:hAnsi="Segaon Soft Medium" w:cs="Arial"/>
        </w:rPr>
        <w:t>ouvert</w:t>
      </w:r>
      <w:proofErr w:type="gramEnd"/>
      <w:r w:rsidRPr="00BD0487">
        <w:rPr>
          <w:rFonts w:ascii="Segaon Soft Medium" w:hAnsi="Segaon Soft Medium" w:cs="Arial"/>
        </w:rPr>
        <w:t xml:space="preserve"> auprès …………………..</w:t>
      </w:r>
      <w:r w:rsidRPr="00BD0487">
        <w:rPr>
          <w:rFonts w:ascii="Segaon Soft Medium" w:hAnsi="Segaon Soft Medium" w:cs="Consolas"/>
          <w:noProof/>
        </w:rPr>
        <w:t xml:space="preserve">au nom </w:t>
      </w:r>
      <w:r w:rsidRPr="00BD0487">
        <w:rPr>
          <w:rFonts w:ascii="Segaon Soft Medium" w:hAnsi="Segaon Soft Medium" w:cs="Consolas"/>
          <w:b/>
          <w:noProof/>
        </w:rPr>
        <w:t>……………………………………….</w:t>
      </w:r>
    </w:p>
    <w:p w14:paraId="43EE6308" w14:textId="77777777" w:rsidR="00F26DBB" w:rsidRPr="00BE3388" w:rsidRDefault="00F26DBB" w:rsidP="00F26DBB">
      <w:pPr>
        <w:rPr>
          <w:rFonts w:ascii="Segaon Soft Medium" w:hAnsi="Segaon Soft Medium" w:cs="Consolas"/>
          <w:noProof/>
          <w:sz w:val="2"/>
        </w:rPr>
      </w:pPr>
    </w:p>
    <w:p w14:paraId="2B59F549" w14:textId="77777777" w:rsidR="00F26DBB" w:rsidRPr="00BD0487" w:rsidRDefault="00F26DBB" w:rsidP="00BE3388">
      <w:pPr>
        <w:spacing w:after="0"/>
        <w:rPr>
          <w:rFonts w:ascii="Segaon Soft Medium" w:hAnsi="Segaon Soft Medium" w:cs="Consolas"/>
          <w:b/>
          <w:noProof/>
        </w:rPr>
      </w:pPr>
      <w:r w:rsidRPr="00BD0487">
        <w:rPr>
          <w:rFonts w:ascii="Segaon Soft Medium" w:hAnsi="Segaon Soft Medium" w:cs="Consolas"/>
          <w:b/>
          <w:noProof/>
        </w:rPr>
        <w:lastRenderedPageBreak/>
        <w:t>ARTICLE 14:</w:t>
      </w:r>
      <w:r w:rsidRPr="00BD0487">
        <w:rPr>
          <w:rFonts w:ascii="Segaon Soft Medium" w:hAnsi="Segaon Soft Medium" w:cs="Consolas"/>
          <w:b/>
          <w:noProof/>
        </w:rPr>
        <w:tab/>
        <w:t xml:space="preserve">    VARIATION DES PRIX</w:t>
      </w:r>
    </w:p>
    <w:p w14:paraId="3523C105" w14:textId="77777777" w:rsidR="00F26DBB" w:rsidRPr="00BD0487" w:rsidRDefault="00F26DBB" w:rsidP="00BE3388">
      <w:pPr>
        <w:spacing w:after="0"/>
        <w:rPr>
          <w:rFonts w:ascii="Segaon Soft Medium" w:hAnsi="Segaon Soft Medium" w:cs="Consolas"/>
        </w:rPr>
      </w:pPr>
      <w:r w:rsidRPr="00BD0487">
        <w:rPr>
          <w:rFonts w:ascii="Segaon Soft Medium" w:hAnsi="Segaon Soft Medium" w:cs="Consolas"/>
        </w:rPr>
        <w:t xml:space="preserve">Les prix </w:t>
      </w:r>
      <w:r w:rsidRPr="00BD0487">
        <w:rPr>
          <w:rFonts w:ascii="Segaon Soft Medium" w:hAnsi="Segaon Soft Medium" w:cs="Consolas"/>
          <w:noProof/>
        </w:rPr>
        <w:t>sont</w:t>
      </w:r>
      <w:r w:rsidRPr="00BD0487">
        <w:rPr>
          <w:rFonts w:ascii="Segaon Soft Medium" w:hAnsi="Segaon Soft Medium" w:cs="Consolas"/>
        </w:rPr>
        <w:t xml:space="preserve"> fermes et non révisables.</w:t>
      </w:r>
    </w:p>
    <w:p w14:paraId="37B0ABF1" w14:textId="77777777" w:rsidR="00F26DBB" w:rsidRPr="00BE3388" w:rsidRDefault="00F26DBB" w:rsidP="00F26DBB">
      <w:pPr>
        <w:rPr>
          <w:rFonts w:ascii="Segaon Soft Medium" w:hAnsi="Segaon Soft Medium" w:cs="Consolas"/>
          <w:sz w:val="2"/>
        </w:rPr>
      </w:pPr>
    </w:p>
    <w:p w14:paraId="0FC10F33" w14:textId="77777777" w:rsidR="00F26DBB" w:rsidRPr="00BD0487" w:rsidRDefault="00F26DBB" w:rsidP="00BE3388">
      <w:pPr>
        <w:spacing w:after="0"/>
        <w:rPr>
          <w:rFonts w:ascii="Segaon Soft Medium" w:hAnsi="Segaon Soft Medium" w:cs="Consolas"/>
          <w:b/>
        </w:rPr>
      </w:pPr>
      <w:r w:rsidRPr="00BD0487">
        <w:rPr>
          <w:rFonts w:ascii="Segaon Soft Medium" w:hAnsi="Segaon Soft Medium" w:cs="Consolas"/>
          <w:b/>
        </w:rPr>
        <w:t>ARTICLE 15 : FORMULES DE REVISION DES PRIX</w:t>
      </w:r>
    </w:p>
    <w:p w14:paraId="7C70D869" w14:textId="77777777" w:rsidR="00F26DBB" w:rsidRPr="00BD0487" w:rsidRDefault="00F26DBB" w:rsidP="00BE3388">
      <w:pPr>
        <w:spacing w:after="0"/>
        <w:rPr>
          <w:rFonts w:ascii="Segaon Soft Medium" w:hAnsi="Segaon Soft Medium" w:cs="Consolas"/>
        </w:rPr>
      </w:pPr>
      <w:r w:rsidRPr="00BD0487">
        <w:rPr>
          <w:rFonts w:ascii="Segaon Soft Medium" w:hAnsi="Segaon Soft Medium" w:cs="Consolas"/>
        </w:rPr>
        <w:t>Sans objet.</w:t>
      </w:r>
    </w:p>
    <w:p w14:paraId="102B3FE4" w14:textId="77777777" w:rsidR="00F26DBB" w:rsidRPr="00BE3388" w:rsidRDefault="00F26DBB" w:rsidP="00F26DBB">
      <w:pPr>
        <w:rPr>
          <w:rFonts w:ascii="Segaon Soft Medium" w:hAnsi="Segaon Soft Medium" w:cs="Consolas"/>
          <w:b/>
          <w:bCs/>
          <w:noProof/>
          <w:sz w:val="2"/>
        </w:rPr>
      </w:pPr>
    </w:p>
    <w:p w14:paraId="663EB829" w14:textId="77777777" w:rsidR="00F26DBB" w:rsidRPr="00BD0487" w:rsidRDefault="00F26DBB" w:rsidP="00BE3388">
      <w:pPr>
        <w:spacing w:after="0"/>
        <w:rPr>
          <w:rFonts w:ascii="Segaon Soft Medium" w:hAnsi="Segaon Soft Medium" w:cs="Consolas"/>
          <w:b/>
          <w:noProof/>
        </w:rPr>
      </w:pPr>
      <w:r w:rsidRPr="00BD0487">
        <w:rPr>
          <w:rFonts w:ascii="Segaon Soft Medium" w:hAnsi="Segaon Soft Medium" w:cs="Consolas"/>
          <w:b/>
          <w:noProof/>
        </w:rPr>
        <w:t>ARTICLE 16 :</w:t>
      </w:r>
      <w:r w:rsidRPr="00BD0487">
        <w:rPr>
          <w:rFonts w:ascii="Segaon Soft Medium" w:hAnsi="Segaon Soft Medium" w:cs="Consolas"/>
          <w:b/>
          <w:noProof/>
        </w:rPr>
        <w:tab/>
        <w:t xml:space="preserve">    FORMULES D’ACTUALISATION DES PRIX</w:t>
      </w:r>
    </w:p>
    <w:p w14:paraId="0F2BEECA" w14:textId="180926A7" w:rsidR="00F26DBB" w:rsidRPr="00BD0487" w:rsidRDefault="00F26DBB" w:rsidP="0072629A">
      <w:pPr>
        <w:spacing w:after="0"/>
        <w:jc w:val="both"/>
        <w:rPr>
          <w:rFonts w:ascii="Segaon Soft Medium" w:hAnsi="Segaon Soft Medium" w:cs="Consolas"/>
          <w:noProof/>
        </w:rPr>
      </w:pPr>
      <w:r w:rsidRPr="00BD0487">
        <w:rPr>
          <w:rFonts w:ascii="Segaon Soft Medium" w:hAnsi="Segaon Soft Medium" w:cs="Consolas"/>
          <w:noProof/>
        </w:rPr>
        <w:t>Il n’est pas prévu de formule d’actualisati</w:t>
      </w:r>
      <w:r w:rsidR="00464405">
        <w:rPr>
          <w:rFonts w:ascii="Segaon Soft Medium" w:hAnsi="Segaon Soft Medium" w:cs="Consolas"/>
          <w:noProof/>
        </w:rPr>
        <w:t xml:space="preserve">on des prix dans le cadre de cette </w:t>
      </w:r>
      <w:r w:rsidR="00464405">
        <w:rPr>
          <w:rFonts w:ascii="Segaon Soft Medium" w:hAnsi="Segaon Soft Medium" w:cs="Consolas"/>
        </w:rPr>
        <w:t>lettre-commande</w:t>
      </w:r>
      <w:r w:rsidRPr="00BD0487">
        <w:rPr>
          <w:rFonts w:ascii="Segaon Soft Medium" w:hAnsi="Segaon Soft Medium" w:cs="Consolas"/>
          <w:noProof/>
        </w:rPr>
        <w:t>.</w:t>
      </w:r>
    </w:p>
    <w:p w14:paraId="23747275" w14:textId="77777777" w:rsidR="00F26DBB" w:rsidRPr="00BE3388" w:rsidRDefault="00F26DBB" w:rsidP="00F26DBB">
      <w:pPr>
        <w:rPr>
          <w:rFonts w:ascii="Segaon Soft Medium" w:hAnsi="Segaon Soft Medium" w:cs="Consolas"/>
          <w:noProof/>
          <w:sz w:val="4"/>
        </w:rPr>
      </w:pPr>
    </w:p>
    <w:p w14:paraId="4557B963" w14:textId="77777777" w:rsidR="00F26DBB" w:rsidRPr="00BD0487" w:rsidRDefault="00F26DBB" w:rsidP="00BE3388">
      <w:pPr>
        <w:spacing w:after="0"/>
        <w:rPr>
          <w:rFonts w:ascii="Segaon Soft Medium" w:hAnsi="Segaon Soft Medium" w:cs="Consolas"/>
          <w:b/>
          <w:bCs/>
          <w:u w:val="single"/>
        </w:rPr>
      </w:pPr>
      <w:r w:rsidRPr="00BD0487">
        <w:rPr>
          <w:rFonts w:ascii="Segaon Soft Medium" w:hAnsi="Segaon Soft Medium" w:cs="Consolas"/>
          <w:b/>
          <w:bCs/>
        </w:rPr>
        <w:t>ARTICLE 17 : AVANCE DE DÉMARRAGE</w:t>
      </w:r>
    </w:p>
    <w:p w14:paraId="516FDE5C" w14:textId="77777777" w:rsidR="00F26DBB" w:rsidRPr="00BD0487" w:rsidRDefault="00F26DBB" w:rsidP="0072629A">
      <w:pPr>
        <w:spacing w:after="0"/>
        <w:ind w:right="-1"/>
        <w:jc w:val="both"/>
        <w:rPr>
          <w:rFonts w:ascii="Segaon Soft Medium" w:hAnsi="Segaon Soft Medium" w:cs="Consolas"/>
        </w:rPr>
      </w:pPr>
      <w:r w:rsidRPr="00BD0487">
        <w:rPr>
          <w:rFonts w:ascii="Segaon Soft Medium" w:hAnsi="Segaon Soft Medium" w:cs="Consolas"/>
        </w:rPr>
        <w:t>Il peut être accordé sur demande écrite du Cocontractant et après la notification du Marché, une avance de démarrage d’un montant égal à vingt pour cent (20 %) du montant TTC du Marché.</w:t>
      </w:r>
    </w:p>
    <w:p w14:paraId="6704FC57" w14:textId="77777777" w:rsidR="002D7BCB" w:rsidRDefault="00F26DBB" w:rsidP="0072629A">
      <w:pPr>
        <w:ind w:right="-1"/>
        <w:jc w:val="both"/>
        <w:rPr>
          <w:rFonts w:ascii="Segaon Soft Medium" w:hAnsi="Segaon Soft Medium" w:cs="Consolas"/>
        </w:rPr>
      </w:pPr>
      <w:r w:rsidRPr="00BD0487">
        <w:rPr>
          <w:rFonts w:ascii="Segaon Soft Medium" w:hAnsi="Segaon Soft Medium" w:cs="Consolas"/>
        </w:rPr>
        <w:t>Le démarrage des prestations n’est pas conditionné par le paiement de l’avance de démarrage.</w:t>
      </w:r>
    </w:p>
    <w:p w14:paraId="7A44B22F" w14:textId="1AC3DD14" w:rsidR="00F26DBB" w:rsidRPr="00BD0487" w:rsidRDefault="00F26DBB" w:rsidP="0072629A">
      <w:pPr>
        <w:ind w:right="-1"/>
        <w:jc w:val="both"/>
        <w:rPr>
          <w:rFonts w:ascii="Segaon Soft Medium" w:hAnsi="Segaon Soft Medium" w:cs="Consolas"/>
        </w:rPr>
      </w:pPr>
      <w:r w:rsidRPr="00BD0487">
        <w:rPr>
          <w:rFonts w:ascii="Segaon Soft Medium" w:hAnsi="Segaon Soft Medium" w:cs="Consolas"/>
        </w:rPr>
        <w:t>Le remboursement de l’avance de démarrage s’effectuera par déduction du montant correspondant sur</w:t>
      </w:r>
      <w:r w:rsidR="002D7BCB">
        <w:rPr>
          <w:rFonts w:ascii="Segaon Soft Medium" w:hAnsi="Segaon Soft Medium" w:cs="Consolas"/>
        </w:rPr>
        <w:t xml:space="preserve"> les décomptes des prestations.</w:t>
      </w:r>
    </w:p>
    <w:p w14:paraId="37B812F3" w14:textId="6570971B" w:rsidR="00F26DBB" w:rsidRDefault="00F26DBB" w:rsidP="0049219F">
      <w:pPr>
        <w:ind w:right="-1"/>
        <w:jc w:val="both"/>
        <w:rPr>
          <w:rFonts w:ascii="Segaon Soft Medium" w:hAnsi="Segaon Soft Medium" w:cs="Consolas"/>
        </w:rPr>
      </w:pPr>
      <w:r w:rsidRPr="00BD0487">
        <w:rPr>
          <w:rFonts w:ascii="Segaon Soft Medium" w:hAnsi="Segaon Soft Medium" w:cs="Consolas"/>
        </w:rPr>
        <w:t>La caution de l’avance de démarrage sera libérée, dès que l’avance de démarrage sera entièrement remboursée, à la suite d’une mainlevée du Maître d’ouvrage sur demande écrite du Cocontractant.</w:t>
      </w:r>
    </w:p>
    <w:p w14:paraId="2B61CF56" w14:textId="77777777" w:rsidR="0049219F" w:rsidRPr="0049219F" w:rsidRDefault="0049219F" w:rsidP="00766636">
      <w:pPr>
        <w:spacing w:after="0" w:line="240" w:lineRule="auto"/>
        <w:ind w:right="-1"/>
        <w:jc w:val="both"/>
        <w:rPr>
          <w:rFonts w:ascii="Segaon Soft Medium" w:hAnsi="Segaon Soft Medium" w:cs="Consolas"/>
          <w:sz w:val="12"/>
        </w:rPr>
      </w:pPr>
    </w:p>
    <w:p w14:paraId="2BBBD6CF" w14:textId="77777777" w:rsidR="00F26DBB" w:rsidRPr="00BD0487" w:rsidRDefault="00F26DBB" w:rsidP="00766636">
      <w:pPr>
        <w:widowControl w:val="0"/>
        <w:autoSpaceDE w:val="0"/>
        <w:autoSpaceDN w:val="0"/>
        <w:adjustRightInd w:val="0"/>
        <w:spacing w:after="0" w:line="240" w:lineRule="auto"/>
        <w:ind w:left="709" w:right="-34" w:hanging="709"/>
        <w:rPr>
          <w:rFonts w:ascii="Segaon Soft Medium" w:hAnsi="Segaon Soft Medium" w:cs="Consolas"/>
          <w:color w:val="000000"/>
        </w:rPr>
      </w:pPr>
      <w:r w:rsidRPr="00BD0487">
        <w:rPr>
          <w:rFonts w:ascii="Segaon Soft Medium" w:hAnsi="Segaon Soft Medium" w:cs="Consolas"/>
          <w:b/>
          <w:bCs/>
          <w:color w:val="000000"/>
        </w:rPr>
        <w:t>ARTICLE</w:t>
      </w:r>
      <w:r w:rsidRPr="00BD0487">
        <w:rPr>
          <w:rFonts w:ascii="Segaon Soft Medium" w:hAnsi="Segaon Soft Medium" w:cs="Consolas"/>
          <w:b/>
          <w:bCs/>
          <w:color w:val="000000"/>
          <w:spacing w:val="6"/>
        </w:rPr>
        <w:t xml:space="preserve"> </w:t>
      </w:r>
      <w:r w:rsidRPr="00BD0487">
        <w:rPr>
          <w:rFonts w:ascii="Segaon Soft Medium" w:hAnsi="Segaon Soft Medium" w:cs="Consolas"/>
          <w:b/>
          <w:bCs/>
          <w:color w:val="000000"/>
        </w:rPr>
        <w:t>18</w:t>
      </w:r>
      <w:r w:rsidRPr="00BD0487">
        <w:rPr>
          <w:rFonts w:ascii="Segaon Soft Medium" w:hAnsi="Segaon Soft Medium" w:cs="Consolas"/>
          <w:b/>
          <w:bCs/>
          <w:color w:val="000000"/>
          <w:spacing w:val="6"/>
        </w:rPr>
        <w:t xml:space="preserve"> </w:t>
      </w:r>
      <w:r w:rsidRPr="00BD0487">
        <w:rPr>
          <w:rFonts w:ascii="Segaon Soft Medium" w:hAnsi="Segaon Soft Medium" w:cs="Consolas"/>
          <w:b/>
          <w:bCs/>
          <w:color w:val="000000"/>
        </w:rPr>
        <w:t xml:space="preserve">: RÈGLEMENT DES PRESTATIONS </w:t>
      </w:r>
    </w:p>
    <w:p w14:paraId="602C9791" w14:textId="34430F1B" w:rsidR="00F26DBB" w:rsidRPr="006039CB" w:rsidRDefault="00F26DBB" w:rsidP="00766636">
      <w:pPr>
        <w:widowControl w:val="0"/>
        <w:autoSpaceDE w:val="0"/>
        <w:autoSpaceDN w:val="0"/>
        <w:adjustRightInd w:val="0"/>
        <w:spacing w:before="240" w:after="0" w:line="240" w:lineRule="auto"/>
        <w:ind w:right="-46"/>
        <w:rPr>
          <w:rFonts w:ascii="Segaon Soft Medium" w:hAnsi="Segaon Soft Medium" w:cs="Consolas"/>
          <w:bCs/>
        </w:rPr>
      </w:pPr>
      <w:r w:rsidRPr="006039CB">
        <w:rPr>
          <w:rFonts w:ascii="Segaon Soft Medium" w:hAnsi="Segaon Soft Medium" w:cs="Consolas"/>
          <w:b/>
        </w:rPr>
        <w:t>18.1.</w:t>
      </w:r>
      <w:r w:rsidRPr="006039CB">
        <w:rPr>
          <w:rFonts w:ascii="Segaon Soft Medium" w:hAnsi="Segaon Soft Medium" w:cs="Consolas"/>
          <w:bCs/>
        </w:rPr>
        <w:t xml:space="preserve"> </w:t>
      </w:r>
      <w:r w:rsidR="008411F6" w:rsidRPr="006039CB">
        <w:rPr>
          <w:rFonts w:ascii="Segaon Soft Medium" w:hAnsi="Segaon Soft Medium" w:cs="Consolas"/>
          <w:b/>
          <w:bCs/>
        </w:rPr>
        <w:t xml:space="preserve">Rappel </w:t>
      </w:r>
      <w:proofErr w:type="gramStart"/>
      <w:r w:rsidR="008411F6" w:rsidRPr="006039CB">
        <w:rPr>
          <w:rFonts w:ascii="Segaon Soft Medium" w:hAnsi="Segaon Soft Medium" w:cs="Consolas"/>
          <w:b/>
          <w:bCs/>
        </w:rPr>
        <w:t>des p</w:t>
      </w:r>
      <w:r w:rsidRPr="006039CB">
        <w:rPr>
          <w:rFonts w:ascii="Segaon Soft Medium" w:hAnsi="Segaon Soft Medium" w:cs="Consolas"/>
          <w:b/>
          <w:bCs/>
        </w:rPr>
        <w:t>hase</w:t>
      </w:r>
      <w:proofErr w:type="gramEnd"/>
      <w:r w:rsidRPr="006039CB">
        <w:rPr>
          <w:rFonts w:ascii="Segaon Soft Medium" w:hAnsi="Segaon Soft Medium" w:cs="Consolas"/>
          <w:b/>
          <w:bCs/>
        </w:rPr>
        <w:t xml:space="preserve"> de la mission</w:t>
      </w:r>
    </w:p>
    <w:p w14:paraId="29BF83BF" w14:textId="77777777" w:rsidR="00F26DBB" w:rsidRPr="006039CB" w:rsidRDefault="00F26DBB" w:rsidP="00F26DBB">
      <w:pPr>
        <w:jc w:val="both"/>
        <w:rPr>
          <w:rFonts w:ascii="Segaon Soft Medium" w:hAnsi="Segaon Soft Medium" w:cs="Consolas"/>
        </w:rPr>
      </w:pPr>
      <w:r w:rsidRPr="006039CB">
        <w:rPr>
          <w:rFonts w:ascii="Segaon Soft Medium" w:hAnsi="Segaon Soft Medium" w:cs="Consolas"/>
        </w:rPr>
        <w:t>L’ensemble des prestations de la présente mission se résume ainsi qu’il suit :</w:t>
      </w:r>
    </w:p>
    <w:p w14:paraId="2A93C64B" w14:textId="77777777" w:rsidR="008411F6" w:rsidRPr="00E123A8" w:rsidRDefault="008411F6" w:rsidP="008411F6">
      <w:pPr>
        <w:jc w:val="center"/>
        <w:rPr>
          <w:rFonts w:ascii="Segaon Soft Medium" w:hAnsi="Segaon Soft Medium"/>
          <w:b/>
        </w:rPr>
      </w:pPr>
      <w:r w:rsidRPr="00E123A8">
        <w:rPr>
          <w:rFonts w:ascii="Segaon Soft Medium" w:hAnsi="Segaon Soft Medium"/>
          <w:b/>
          <w:u w:val="single"/>
        </w:rPr>
        <w:t>PHASE I</w:t>
      </w:r>
      <w:r w:rsidRPr="00E123A8">
        <w:rPr>
          <w:rFonts w:ascii="Segaon Soft Medium" w:hAnsi="Segaon Soft Medium"/>
          <w:b/>
        </w:rPr>
        <w:t xml:space="preserve"> :  </w:t>
      </w:r>
    </w:p>
    <w:p w14:paraId="022AFDD2" w14:textId="77777777" w:rsidR="008411F6" w:rsidRPr="006039CB" w:rsidRDefault="008411F6" w:rsidP="00F75414">
      <w:pPr>
        <w:numPr>
          <w:ilvl w:val="0"/>
          <w:numId w:val="31"/>
        </w:numPr>
        <w:tabs>
          <w:tab w:val="clear" w:pos="1440"/>
        </w:tabs>
        <w:spacing w:after="0" w:line="240" w:lineRule="auto"/>
        <w:ind w:left="426"/>
        <w:jc w:val="both"/>
        <w:rPr>
          <w:rFonts w:ascii="Segaon Soft Medium" w:hAnsi="Segaon Soft Medium"/>
        </w:rPr>
      </w:pPr>
      <w:r w:rsidRPr="006039CB">
        <w:rPr>
          <w:rFonts w:ascii="Segaon Soft Medium" w:hAnsi="Segaon Soft Medium"/>
        </w:rPr>
        <w:t xml:space="preserve">Un diagnostic de la situation actuelle </w:t>
      </w:r>
    </w:p>
    <w:p w14:paraId="46581B35" w14:textId="77777777" w:rsidR="008411F6" w:rsidRPr="006039CB" w:rsidRDefault="008411F6" w:rsidP="00F75414">
      <w:pPr>
        <w:numPr>
          <w:ilvl w:val="0"/>
          <w:numId w:val="31"/>
        </w:numPr>
        <w:tabs>
          <w:tab w:val="clear" w:pos="1440"/>
        </w:tabs>
        <w:spacing w:after="0" w:line="240" w:lineRule="auto"/>
        <w:ind w:left="426"/>
        <w:jc w:val="both"/>
        <w:rPr>
          <w:rFonts w:ascii="Segaon Soft Medium" w:hAnsi="Segaon Soft Medium"/>
        </w:rPr>
      </w:pPr>
      <w:r w:rsidRPr="006039CB">
        <w:rPr>
          <w:rFonts w:ascii="Segaon Soft Medium" w:hAnsi="Segaon Soft Medium"/>
        </w:rPr>
        <w:t>Elaboration d’une méthode et technique d’implémentation du SMR au PAD</w:t>
      </w:r>
    </w:p>
    <w:p w14:paraId="3D18A9C1" w14:textId="77777777" w:rsidR="008411F6" w:rsidRPr="006039CB" w:rsidRDefault="008411F6" w:rsidP="00F75414">
      <w:pPr>
        <w:pStyle w:val="Paragraphedeliste"/>
        <w:numPr>
          <w:ilvl w:val="0"/>
          <w:numId w:val="31"/>
        </w:numPr>
        <w:tabs>
          <w:tab w:val="clear" w:pos="1440"/>
        </w:tabs>
        <w:spacing w:after="160" w:line="259" w:lineRule="auto"/>
        <w:ind w:left="426"/>
        <w:jc w:val="both"/>
        <w:rPr>
          <w:rFonts w:ascii="Segaon Soft Medium" w:hAnsi="Segaon Soft Medium"/>
        </w:rPr>
      </w:pPr>
      <w:r w:rsidRPr="006039CB">
        <w:rPr>
          <w:rFonts w:ascii="Segaon Soft Medium" w:hAnsi="Segaon Soft Medium"/>
        </w:rPr>
        <w:t xml:space="preserve">Formations </w:t>
      </w:r>
    </w:p>
    <w:p w14:paraId="7635385D" w14:textId="45FA4066" w:rsidR="008411F6" w:rsidRPr="006039CB" w:rsidRDefault="00E123A8" w:rsidP="00F75414">
      <w:pPr>
        <w:ind w:left="1134" w:hanging="708"/>
        <w:jc w:val="both"/>
        <w:rPr>
          <w:rFonts w:ascii="Segaon Soft Medium" w:hAnsi="Segaon Soft Medium"/>
        </w:rPr>
      </w:pPr>
      <w:r>
        <w:rPr>
          <w:rFonts w:ascii="Segaon Soft Medium" w:hAnsi="Segaon Soft Medium"/>
        </w:rPr>
        <w:t>3.1- F</w:t>
      </w:r>
      <w:r w:rsidR="008411F6" w:rsidRPr="006039CB">
        <w:rPr>
          <w:rFonts w:ascii="Segaon Soft Medium" w:hAnsi="Segaon Soft Medium"/>
        </w:rPr>
        <w:t>ormations sur la compréhension des lignes Directrices de la norme ISO 31000 : 2018.</w:t>
      </w:r>
    </w:p>
    <w:p w14:paraId="72C02D29" w14:textId="77777777" w:rsidR="008411F6" w:rsidRPr="00E123A8" w:rsidRDefault="008411F6" w:rsidP="008411F6">
      <w:pPr>
        <w:jc w:val="center"/>
        <w:rPr>
          <w:rFonts w:ascii="Segaon Soft Medium" w:hAnsi="Segaon Soft Medium"/>
          <w:b/>
        </w:rPr>
      </w:pPr>
      <w:r w:rsidRPr="00E123A8">
        <w:rPr>
          <w:rFonts w:ascii="Segaon Soft Medium" w:hAnsi="Segaon Soft Medium"/>
          <w:b/>
          <w:u w:val="single"/>
        </w:rPr>
        <w:t>PHASE II</w:t>
      </w:r>
      <w:r w:rsidRPr="00E123A8">
        <w:rPr>
          <w:rFonts w:ascii="Segaon Soft Medium" w:hAnsi="Segaon Soft Medium"/>
          <w:b/>
        </w:rPr>
        <w:t> :</w:t>
      </w:r>
    </w:p>
    <w:p w14:paraId="5440A69B" w14:textId="1D692C66" w:rsidR="008411F6" w:rsidRPr="006039CB" w:rsidRDefault="00E123A8" w:rsidP="00E123A8">
      <w:pPr>
        <w:jc w:val="both"/>
        <w:rPr>
          <w:rFonts w:ascii="Segaon Soft Medium" w:hAnsi="Segaon Soft Medium"/>
        </w:rPr>
      </w:pPr>
      <w:r>
        <w:rPr>
          <w:rFonts w:ascii="Segaon Soft Medium" w:hAnsi="Segaon Soft Medium"/>
        </w:rPr>
        <w:t xml:space="preserve">       </w:t>
      </w:r>
      <w:r w:rsidR="008411F6" w:rsidRPr="006039CB">
        <w:rPr>
          <w:rFonts w:ascii="Segaon Soft Medium" w:hAnsi="Segaon Soft Medium"/>
        </w:rPr>
        <w:t>3.2- Formatio</w:t>
      </w:r>
      <w:r w:rsidR="006039CB">
        <w:rPr>
          <w:rFonts w:ascii="Segaon Soft Medium" w:hAnsi="Segaon Soft Medium"/>
        </w:rPr>
        <w:t xml:space="preserve">ns Certifiantes et </w:t>
      </w:r>
      <w:proofErr w:type="spellStart"/>
      <w:r w:rsidR="006039CB">
        <w:rPr>
          <w:rFonts w:ascii="Segaon Soft Medium" w:hAnsi="Segaon Soft Medium"/>
        </w:rPr>
        <w:t>Benchmarking</w:t>
      </w:r>
      <w:proofErr w:type="spellEnd"/>
    </w:p>
    <w:p w14:paraId="4F446CB6" w14:textId="77777777" w:rsidR="008411F6" w:rsidRPr="006039CB" w:rsidRDefault="008411F6" w:rsidP="00E123A8">
      <w:pPr>
        <w:numPr>
          <w:ilvl w:val="0"/>
          <w:numId w:val="31"/>
        </w:numPr>
        <w:tabs>
          <w:tab w:val="clear" w:pos="1440"/>
        </w:tabs>
        <w:spacing w:after="0" w:line="240" w:lineRule="auto"/>
        <w:ind w:left="426"/>
        <w:jc w:val="both"/>
        <w:rPr>
          <w:rFonts w:ascii="Segaon Soft Medium" w:hAnsi="Segaon Soft Medium"/>
        </w:rPr>
      </w:pPr>
      <w:r w:rsidRPr="006039CB">
        <w:rPr>
          <w:rFonts w:ascii="Segaon Soft Medium" w:hAnsi="Segaon Soft Medium"/>
        </w:rPr>
        <w:t>Mise en œuvre du SMR</w:t>
      </w:r>
    </w:p>
    <w:p w14:paraId="0F0B6B3F" w14:textId="77777777" w:rsidR="008411F6" w:rsidRPr="006039CB" w:rsidRDefault="008411F6" w:rsidP="00E123A8">
      <w:pPr>
        <w:numPr>
          <w:ilvl w:val="0"/>
          <w:numId w:val="31"/>
        </w:numPr>
        <w:tabs>
          <w:tab w:val="clear" w:pos="1440"/>
        </w:tabs>
        <w:spacing w:after="0" w:line="240" w:lineRule="auto"/>
        <w:ind w:left="426"/>
        <w:jc w:val="both"/>
        <w:rPr>
          <w:rFonts w:ascii="Segaon Soft Medium" w:hAnsi="Segaon Soft Medium"/>
        </w:rPr>
      </w:pPr>
      <w:r w:rsidRPr="006039CB">
        <w:rPr>
          <w:rFonts w:ascii="Segaon Soft Medium" w:hAnsi="Segaon Soft Medium"/>
        </w:rPr>
        <w:t>Rédaction et publication de la politique de gestion des risques</w:t>
      </w:r>
    </w:p>
    <w:p w14:paraId="441DFD4B" w14:textId="77777777" w:rsidR="008411F6" w:rsidRPr="006039CB" w:rsidRDefault="008411F6" w:rsidP="008411F6">
      <w:pPr>
        <w:spacing w:after="0" w:line="240" w:lineRule="auto"/>
        <w:ind w:left="1440"/>
        <w:jc w:val="both"/>
        <w:rPr>
          <w:rFonts w:ascii="Segaon Soft Medium" w:hAnsi="Segaon Soft Medium"/>
        </w:rPr>
      </w:pPr>
    </w:p>
    <w:p w14:paraId="4D8B02EF" w14:textId="77777777" w:rsidR="008411F6" w:rsidRPr="00E123A8" w:rsidRDefault="008411F6" w:rsidP="008411F6">
      <w:pPr>
        <w:jc w:val="center"/>
        <w:rPr>
          <w:rFonts w:ascii="Segaon Soft Medium" w:hAnsi="Segaon Soft Medium"/>
          <w:b/>
        </w:rPr>
      </w:pPr>
      <w:r w:rsidRPr="00E123A8">
        <w:rPr>
          <w:rFonts w:ascii="Segaon Soft Medium" w:hAnsi="Segaon Soft Medium"/>
          <w:b/>
          <w:u w:val="single"/>
        </w:rPr>
        <w:t>PHASE III</w:t>
      </w:r>
      <w:r w:rsidRPr="00E123A8">
        <w:rPr>
          <w:rFonts w:ascii="Segaon Soft Medium" w:hAnsi="Segaon Soft Medium"/>
          <w:b/>
        </w:rPr>
        <w:t> :</w:t>
      </w:r>
    </w:p>
    <w:p w14:paraId="68FC58BF" w14:textId="77777777" w:rsidR="008411F6" w:rsidRPr="006039CB" w:rsidRDefault="008411F6" w:rsidP="00E123A8">
      <w:pPr>
        <w:numPr>
          <w:ilvl w:val="0"/>
          <w:numId w:val="31"/>
        </w:numPr>
        <w:tabs>
          <w:tab w:val="clear" w:pos="1440"/>
        </w:tabs>
        <w:spacing w:after="0" w:line="240" w:lineRule="auto"/>
        <w:ind w:left="426"/>
        <w:jc w:val="both"/>
        <w:rPr>
          <w:rFonts w:ascii="Segaon Soft Medium" w:hAnsi="Segaon Soft Medium"/>
        </w:rPr>
      </w:pPr>
      <w:r w:rsidRPr="006039CB">
        <w:rPr>
          <w:rFonts w:ascii="Segaon Soft Medium" w:hAnsi="Segaon Soft Medium"/>
        </w:rPr>
        <w:t xml:space="preserve"> Sensibilisation et communication sur la politique de gestion des risques du PAD</w:t>
      </w:r>
    </w:p>
    <w:p w14:paraId="33E593FE" w14:textId="77777777" w:rsidR="008411F6" w:rsidRPr="00E123A8" w:rsidRDefault="008411F6" w:rsidP="008411F6">
      <w:pPr>
        <w:spacing w:after="0" w:line="240" w:lineRule="auto"/>
        <w:ind w:left="1440"/>
        <w:jc w:val="both"/>
        <w:rPr>
          <w:rFonts w:ascii="Segaon Soft Medium" w:hAnsi="Segaon Soft Medium"/>
          <w:sz w:val="12"/>
        </w:rPr>
      </w:pPr>
    </w:p>
    <w:p w14:paraId="096B53BD" w14:textId="77777777" w:rsidR="008411F6" w:rsidRPr="006039CB" w:rsidRDefault="008411F6" w:rsidP="00E123A8">
      <w:pPr>
        <w:spacing w:after="0"/>
        <w:ind w:left="993" w:hanging="567"/>
        <w:jc w:val="both"/>
        <w:rPr>
          <w:rFonts w:ascii="Segaon Soft Medium" w:hAnsi="Segaon Soft Medium"/>
        </w:rPr>
      </w:pPr>
      <w:r w:rsidRPr="006039CB">
        <w:rPr>
          <w:rFonts w:ascii="Segaon Soft Medium" w:hAnsi="Segaon Soft Medium"/>
        </w:rPr>
        <w:t xml:space="preserve">6.1 - sensibilisation </w:t>
      </w:r>
    </w:p>
    <w:p w14:paraId="757832AD" w14:textId="69E3337B" w:rsidR="008411F6" w:rsidRPr="006039CB" w:rsidRDefault="00E123A8" w:rsidP="00E123A8">
      <w:pPr>
        <w:spacing w:after="0"/>
        <w:ind w:left="993" w:hanging="709"/>
        <w:jc w:val="both"/>
        <w:rPr>
          <w:rFonts w:ascii="Segaon Soft Medium" w:hAnsi="Segaon Soft Medium"/>
        </w:rPr>
      </w:pPr>
      <w:r>
        <w:rPr>
          <w:rFonts w:ascii="Segaon Soft Medium" w:hAnsi="Segaon Soft Medium"/>
        </w:rPr>
        <w:t xml:space="preserve">  </w:t>
      </w:r>
      <w:r w:rsidR="008411F6" w:rsidRPr="006039CB">
        <w:rPr>
          <w:rFonts w:ascii="Segaon Soft Medium" w:hAnsi="Segaon Soft Medium"/>
        </w:rPr>
        <w:t>6.2- communication</w:t>
      </w:r>
    </w:p>
    <w:p w14:paraId="3996D5D7" w14:textId="77777777" w:rsidR="00F26DBB" w:rsidRPr="006039CB" w:rsidRDefault="00F26DBB" w:rsidP="00F26DBB">
      <w:pPr>
        <w:jc w:val="both"/>
        <w:rPr>
          <w:rFonts w:ascii="Segaon Soft Medium" w:hAnsi="Segaon Soft Medium" w:cs="Consolas"/>
          <w:b/>
          <w:sz w:val="2"/>
          <w:highlight w:val="yellow"/>
        </w:rPr>
      </w:pPr>
    </w:p>
    <w:p w14:paraId="6A967078" w14:textId="7D5AEE7C" w:rsidR="00F26DBB" w:rsidRPr="006039CB" w:rsidRDefault="008411F6" w:rsidP="00F26DBB">
      <w:pPr>
        <w:jc w:val="both"/>
        <w:rPr>
          <w:rFonts w:ascii="Segaon Soft Medium" w:hAnsi="Segaon Soft Medium" w:cs="Consolas"/>
          <w:b/>
          <w:u w:val="single"/>
        </w:rPr>
      </w:pPr>
      <w:r w:rsidRPr="006039CB">
        <w:rPr>
          <w:rFonts w:ascii="Segaon Soft Medium" w:hAnsi="Segaon Soft Medium" w:cs="Consolas"/>
          <w:b/>
        </w:rPr>
        <w:t>18.2.</w:t>
      </w:r>
      <w:r w:rsidRPr="006039CB">
        <w:rPr>
          <w:rFonts w:ascii="Segaon Soft Medium" w:hAnsi="Segaon Soft Medium" w:cs="Consolas"/>
          <w:b/>
        </w:rPr>
        <w:tab/>
      </w:r>
      <w:r w:rsidR="00F26DBB" w:rsidRPr="006039CB">
        <w:rPr>
          <w:rFonts w:ascii="Segaon Soft Medium" w:hAnsi="Segaon Soft Medium" w:cs="Consolas"/>
          <w:b/>
          <w:u w:val="single"/>
        </w:rPr>
        <w:t>Echelonnement des paiements</w:t>
      </w:r>
    </w:p>
    <w:p w14:paraId="2865A3DB" w14:textId="77777777" w:rsidR="00F26DBB" w:rsidRPr="006039CB" w:rsidRDefault="00F26DBB" w:rsidP="00F26DBB">
      <w:pPr>
        <w:jc w:val="both"/>
        <w:rPr>
          <w:rFonts w:ascii="Segaon Soft Medium" w:hAnsi="Segaon Soft Medium" w:cs="Consolas"/>
        </w:rPr>
      </w:pPr>
      <w:r w:rsidRPr="006039CB">
        <w:rPr>
          <w:rFonts w:ascii="Segaon Soft Medium" w:hAnsi="Segaon Soft Medium" w:cs="Consolas"/>
        </w:rPr>
        <w:t>Le montant des acomptes à payer s’échelonne comme suit :</w:t>
      </w:r>
    </w:p>
    <w:p w14:paraId="5E4BD07D" w14:textId="575D5F6C" w:rsidR="00F26DBB" w:rsidRPr="006039CB" w:rsidRDefault="00F26DBB" w:rsidP="005A36D1">
      <w:pPr>
        <w:pStyle w:val="Paragraphedeliste"/>
        <w:numPr>
          <w:ilvl w:val="0"/>
          <w:numId w:val="25"/>
        </w:numPr>
        <w:spacing w:after="0" w:line="240" w:lineRule="auto"/>
        <w:jc w:val="both"/>
        <w:rPr>
          <w:rFonts w:ascii="Segaon Soft Medium" w:hAnsi="Segaon Soft Medium" w:cs="Consolas"/>
          <w:color w:val="000000" w:themeColor="text1"/>
        </w:rPr>
      </w:pPr>
      <w:r w:rsidRPr="006039CB">
        <w:rPr>
          <w:rFonts w:ascii="Segaon Soft Medium" w:hAnsi="Segaon Soft Medium" w:cs="Consolas"/>
          <w:color w:val="000000" w:themeColor="text1"/>
        </w:rPr>
        <w:t xml:space="preserve">Approbation de la phase 1 : </w:t>
      </w:r>
      <w:r w:rsidR="008411F6" w:rsidRPr="006039CB">
        <w:rPr>
          <w:rFonts w:ascii="Segaon Soft Medium" w:hAnsi="Segaon Soft Medium" w:cs="Consolas"/>
          <w:color w:val="000000" w:themeColor="text1"/>
        </w:rPr>
        <w:t>5</w:t>
      </w:r>
      <w:r w:rsidR="00C07FDA" w:rsidRPr="006039CB">
        <w:rPr>
          <w:rFonts w:ascii="Segaon Soft Medium" w:hAnsi="Segaon Soft Medium" w:cs="Consolas"/>
          <w:color w:val="000000" w:themeColor="text1"/>
        </w:rPr>
        <w:t>0</w:t>
      </w:r>
      <w:r w:rsidRPr="006039CB">
        <w:rPr>
          <w:rFonts w:ascii="Segaon Soft Medium" w:hAnsi="Segaon Soft Medium" w:cs="Consolas"/>
          <w:color w:val="000000" w:themeColor="text1"/>
        </w:rPr>
        <w:t>% ;</w:t>
      </w:r>
      <w:r w:rsidR="00622704" w:rsidRPr="006039CB">
        <w:rPr>
          <w:rFonts w:ascii="Segaon Soft Medium" w:hAnsi="Segaon Soft Medium" w:cs="Consolas"/>
          <w:color w:val="000000" w:themeColor="text1"/>
        </w:rPr>
        <w:t xml:space="preserve"> </w:t>
      </w:r>
    </w:p>
    <w:p w14:paraId="1D8A33A3" w14:textId="371CFB34" w:rsidR="00F26DBB" w:rsidRPr="006039CB" w:rsidRDefault="00F26DBB" w:rsidP="005A36D1">
      <w:pPr>
        <w:pStyle w:val="Paragraphedeliste"/>
        <w:numPr>
          <w:ilvl w:val="0"/>
          <w:numId w:val="25"/>
        </w:numPr>
        <w:spacing w:after="0" w:line="240" w:lineRule="auto"/>
        <w:jc w:val="both"/>
        <w:rPr>
          <w:rFonts w:ascii="Segaon Soft Medium" w:hAnsi="Segaon Soft Medium" w:cs="Consolas"/>
          <w:color w:val="000000" w:themeColor="text1"/>
        </w:rPr>
      </w:pPr>
      <w:r w:rsidRPr="006039CB">
        <w:rPr>
          <w:rFonts w:ascii="Segaon Soft Medium" w:hAnsi="Segaon Soft Medium" w:cs="Consolas"/>
          <w:color w:val="000000" w:themeColor="text1"/>
        </w:rPr>
        <w:t xml:space="preserve">Approbation de la phase 2 : </w:t>
      </w:r>
      <w:r w:rsidR="008411F6" w:rsidRPr="006039CB">
        <w:rPr>
          <w:rFonts w:ascii="Segaon Soft Medium" w:hAnsi="Segaon Soft Medium" w:cs="Consolas"/>
          <w:color w:val="000000" w:themeColor="text1"/>
        </w:rPr>
        <w:t>3</w:t>
      </w:r>
      <w:r w:rsidR="00C07FDA" w:rsidRPr="006039CB">
        <w:rPr>
          <w:rFonts w:ascii="Segaon Soft Medium" w:hAnsi="Segaon Soft Medium" w:cs="Consolas"/>
          <w:color w:val="000000" w:themeColor="text1"/>
        </w:rPr>
        <w:t>0</w:t>
      </w:r>
      <w:r w:rsidRPr="006039CB">
        <w:rPr>
          <w:rFonts w:ascii="Segaon Soft Medium" w:hAnsi="Segaon Soft Medium" w:cs="Consolas"/>
          <w:color w:val="000000" w:themeColor="text1"/>
        </w:rPr>
        <w:t>%</w:t>
      </w:r>
      <w:r w:rsidR="00C07FDA" w:rsidRPr="006039CB">
        <w:rPr>
          <w:rFonts w:ascii="Segaon Soft Medium" w:hAnsi="Segaon Soft Medium" w:cs="Consolas"/>
          <w:color w:val="000000" w:themeColor="text1"/>
        </w:rPr>
        <w:t> ;</w:t>
      </w:r>
    </w:p>
    <w:p w14:paraId="59EBC117" w14:textId="3BA2D05D" w:rsidR="00F26DBB" w:rsidRPr="006039CB" w:rsidRDefault="00F26DBB" w:rsidP="005A36D1">
      <w:pPr>
        <w:pStyle w:val="Paragraphedeliste"/>
        <w:numPr>
          <w:ilvl w:val="0"/>
          <w:numId w:val="25"/>
        </w:numPr>
        <w:spacing w:after="0" w:line="240" w:lineRule="auto"/>
        <w:jc w:val="both"/>
        <w:rPr>
          <w:rFonts w:ascii="Segaon Soft Medium" w:hAnsi="Segaon Soft Medium" w:cs="Consolas"/>
          <w:color w:val="000000" w:themeColor="text1"/>
        </w:rPr>
      </w:pPr>
      <w:r w:rsidRPr="006039CB">
        <w:rPr>
          <w:rFonts w:ascii="Segaon Soft Medium" w:hAnsi="Segaon Soft Medium" w:cs="Consolas"/>
          <w:color w:val="000000" w:themeColor="text1"/>
        </w:rPr>
        <w:t xml:space="preserve">Approbation de la phase 3 : </w:t>
      </w:r>
      <w:r w:rsidR="008411F6" w:rsidRPr="006039CB">
        <w:rPr>
          <w:rFonts w:ascii="Segaon Soft Medium" w:hAnsi="Segaon Soft Medium" w:cs="Consolas"/>
          <w:color w:val="000000" w:themeColor="text1"/>
        </w:rPr>
        <w:t>2</w:t>
      </w:r>
      <w:r w:rsidR="00C07FDA" w:rsidRPr="006039CB">
        <w:rPr>
          <w:rFonts w:ascii="Segaon Soft Medium" w:hAnsi="Segaon Soft Medium" w:cs="Consolas"/>
          <w:color w:val="000000" w:themeColor="text1"/>
        </w:rPr>
        <w:t>0%.</w:t>
      </w:r>
    </w:p>
    <w:p w14:paraId="13BAFECC" w14:textId="77777777" w:rsidR="00F26DBB" w:rsidRPr="00003B90" w:rsidRDefault="00F26DBB" w:rsidP="00F26DBB">
      <w:pPr>
        <w:jc w:val="both"/>
        <w:rPr>
          <w:rFonts w:ascii="Segaon Soft Medium" w:hAnsi="Segaon Soft Medium" w:cs="Consolas"/>
          <w:sz w:val="2"/>
          <w:highlight w:val="yellow"/>
        </w:rPr>
      </w:pPr>
    </w:p>
    <w:p w14:paraId="07CD9F4C" w14:textId="77777777" w:rsidR="00F26DBB" w:rsidRPr="00BD0487" w:rsidRDefault="00F26DBB" w:rsidP="00F26DBB">
      <w:pPr>
        <w:jc w:val="both"/>
        <w:rPr>
          <w:rFonts w:ascii="Segaon Soft Medium" w:hAnsi="Segaon Soft Medium" w:cs="Consolas"/>
        </w:rPr>
      </w:pPr>
      <w:r w:rsidRPr="00BD0487">
        <w:rPr>
          <w:rFonts w:ascii="Segaon Soft Medium" w:hAnsi="Segaon Soft Medium" w:cs="Consolas"/>
        </w:rPr>
        <w:lastRenderedPageBreak/>
        <w:t>Les décomptes en six (06) exemplaires, seront présentés par le prestataire en francs CFA à l’Ingénieur du marché accompagné d’une demande de paiement.</w:t>
      </w:r>
    </w:p>
    <w:p w14:paraId="7664C926" w14:textId="63E885A1" w:rsidR="00F26DBB" w:rsidRDefault="00F26DBB" w:rsidP="00F26DBB">
      <w:pPr>
        <w:jc w:val="both"/>
        <w:rPr>
          <w:rFonts w:ascii="Segaon Soft Medium" w:hAnsi="Segaon Soft Medium" w:cs="Consolas"/>
        </w:rPr>
      </w:pPr>
      <w:r w:rsidRPr="00BD0487">
        <w:rPr>
          <w:rFonts w:ascii="Segaon Soft Medium" w:hAnsi="Segaon Soft Medium" w:cs="Consolas"/>
        </w:rPr>
        <w:t xml:space="preserve">La demande de paiement doit faire apparaître le montant total </w:t>
      </w:r>
      <w:r w:rsidR="00464405">
        <w:rPr>
          <w:rFonts w:ascii="Segaon Soft Medium" w:hAnsi="Segaon Soft Medium" w:cs="Consolas"/>
        </w:rPr>
        <w:t>de la lettre-commande</w:t>
      </w:r>
      <w:r w:rsidRPr="00BD0487">
        <w:rPr>
          <w:rFonts w:ascii="Segaon Soft Medium" w:hAnsi="Segaon Soft Medium" w:cs="Consolas"/>
        </w:rPr>
        <w:t>, le montant de la facture concernée, ainsi que celui des remboursements éventuels effectués au titre de l’avance de démarrage.</w:t>
      </w:r>
    </w:p>
    <w:p w14:paraId="6635869C" w14:textId="77777777" w:rsidR="00536427" w:rsidRPr="009A714C" w:rsidRDefault="00536427" w:rsidP="00536427">
      <w:pPr>
        <w:jc w:val="both"/>
        <w:rPr>
          <w:rFonts w:ascii="Segaon Soft Medium" w:hAnsi="Segaon Soft Medium" w:cs="Tahoma"/>
          <w:iCs/>
        </w:rPr>
      </w:pPr>
      <w:r w:rsidRPr="009A714C">
        <w:rPr>
          <w:rFonts w:ascii="Segaon Soft Medium" w:hAnsi="Segaon Soft Medium" w:cs="Tahoma"/>
          <w:iCs/>
        </w:rPr>
        <w:t xml:space="preserve">Le montant à payer </w:t>
      </w:r>
      <w:r w:rsidRPr="009A714C">
        <w:rPr>
          <w:rFonts w:ascii="Segaon Soft Medium" w:hAnsi="Segaon Soft Medium" w:cs="Tahoma"/>
        </w:rPr>
        <w:t xml:space="preserve">au Cocontractant </w:t>
      </w:r>
      <w:r w:rsidRPr="009A714C">
        <w:rPr>
          <w:rFonts w:ascii="Segaon Soft Medium" w:hAnsi="Segaon Soft Medium" w:cs="Tahoma"/>
          <w:iCs/>
        </w:rPr>
        <w:t>sera mandaté comme suit :</w:t>
      </w:r>
    </w:p>
    <w:p w14:paraId="2E79F3AD" w14:textId="4CFC16D2" w:rsidR="00536427" w:rsidRPr="009A714C" w:rsidRDefault="00536427" w:rsidP="00536427">
      <w:pPr>
        <w:ind w:left="142"/>
        <w:jc w:val="both"/>
        <w:rPr>
          <w:rFonts w:ascii="Segaon Soft Medium" w:hAnsi="Segaon Soft Medium" w:cs="Tahoma"/>
          <w:iCs/>
        </w:rPr>
      </w:pPr>
      <w:r w:rsidRPr="009A714C">
        <w:rPr>
          <w:rFonts w:ascii="Segaon Soft Medium" w:hAnsi="Segaon Soft Medium" w:cs="Tahoma"/>
          <w:iCs/>
        </w:rPr>
        <w:t>- 94.5</w:t>
      </w:r>
      <w:r>
        <w:rPr>
          <w:rFonts w:ascii="Segaon Soft Medium" w:hAnsi="Segaon Soft Medium" w:cs="Tahoma"/>
          <w:iCs/>
        </w:rPr>
        <w:t>/97.8</w:t>
      </w:r>
      <w:r w:rsidRPr="009A714C">
        <w:rPr>
          <w:rFonts w:ascii="Segaon Soft Medium" w:hAnsi="Segaon Soft Medium" w:cs="Tahoma"/>
          <w:iCs/>
        </w:rPr>
        <w:t xml:space="preserve"> % versé directement au Compte Bancaire du Cocontractant ;</w:t>
      </w:r>
    </w:p>
    <w:p w14:paraId="2F98CC5F" w14:textId="643DA1E7" w:rsidR="00536427" w:rsidRPr="00536427" w:rsidRDefault="00536427" w:rsidP="00536427">
      <w:pPr>
        <w:ind w:left="142"/>
        <w:jc w:val="both"/>
        <w:rPr>
          <w:rFonts w:ascii="Segaon Soft Medium" w:hAnsi="Segaon Soft Medium" w:cs="Tahoma"/>
          <w:iCs/>
        </w:rPr>
      </w:pPr>
      <w:r w:rsidRPr="009A714C">
        <w:rPr>
          <w:rFonts w:ascii="Segaon Soft Medium" w:hAnsi="Segaon Soft Medium" w:cs="Tahoma"/>
          <w:iCs/>
        </w:rPr>
        <w:t>- 5.5</w:t>
      </w:r>
      <w:r>
        <w:rPr>
          <w:rFonts w:ascii="Segaon Soft Medium" w:hAnsi="Segaon Soft Medium" w:cs="Tahoma"/>
          <w:iCs/>
        </w:rPr>
        <w:t>/2.2</w:t>
      </w:r>
      <w:r w:rsidRPr="009A714C">
        <w:rPr>
          <w:rFonts w:ascii="Segaon Soft Medium" w:hAnsi="Segaon Soft Medium" w:cs="Tahoma"/>
          <w:iCs/>
        </w:rPr>
        <w:t xml:space="preserve"> % versé au Trésor Public au titre de l’AIR dû par </w:t>
      </w:r>
      <w:r w:rsidRPr="009A714C">
        <w:rPr>
          <w:rFonts w:ascii="Segaon Soft Medium" w:hAnsi="Segaon Soft Medium" w:cs="Tahoma"/>
        </w:rPr>
        <w:t>le Cocontractant</w:t>
      </w:r>
      <w:r>
        <w:rPr>
          <w:rFonts w:ascii="Segaon Soft Medium" w:hAnsi="Segaon Soft Medium" w:cs="Tahoma"/>
          <w:iCs/>
        </w:rPr>
        <w:t>.</w:t>
      </w:r>
    </w:p>
    <w:p w14:paraId="5A875B57" w14:textId="155D75A7" w:rsidR="00536427" w:rsidRPr="00003B90" w:rsidRDefault="00536427" w:rsidP="00536427">
      <w:pPr>
        <w:widowControl w:val="0"/>
        <w:autoSpaceDE w:val="0"/>
        <w:jc w:val="both"/>
        <w:rPr>
          <w:rFonts w:ascii="Segaon Soft Medium" w:hAnsi="Segaon Soft Medium"/>
        </w:rPr>
      </w:pPr>
      <w:r w:rsidRPr="00864417">
        <w:rPr>
          <w:rFonts w:ascii="Segaon Soft Medium" w:hAnsi="Segaon Soft Medium" w:cs="Arial"/>
          <w:iCs/>
        </w:rPr>
        <w:t xml:space="preserve">L’Ingénieur du </w:t>
      </w:r>
      <w:r>
        <w:rPr>
          <w:rFonts w:ascii="Segaon Soft Medium" w:hAnsi="Segaon Soft Medium" w:cs="Arial"/>
          <w:iCs/>
        </w:rPr>
        <w:t>M</w:t>
      </w:r>
      <w:r w:rsidRPr="00864417">
        <w:rPr>
          <w:rFonts w:ascii="Segaon Soft Medium" w:hAnsi="Segaon Soft Medium" w:cs="Arial"/>
          <w:iCs/>
        </w:rPr>
        <w:t>arché disposera d’un délai de trois (03) jours maxi pour</w:t>
      </w:r>
      <w:r w:rsidRPr="00864417">
        <w:rPr>
          <w:rFonts w:ascii="Segaon Soft Medium" w:hAnsi="Segaon Soft Medium" w:cs="Arial"/>
          <w:iCs/>
          <w:spacing w:val="15"/>
        </w:rPr>
        <w:t xml:space="preserve"> </w:t>
      </w:r>
      <w:r w:rsidRPr="00864417">
        <w:rPr>
          <w:rFonts w:ascii="Segaon Soft Medium" w:hAnsi="Segaon Soft Medium" w:cs="Arial"/>
          <w:iCs/>
        </w:rPr>
        <w:t>transmettre</w:t>
      </w:r>
      <w:r w:rsidRPr="00864417">
        <w:rPr>
          <w:rFonts w:ascii="Segaon Soft Medium" w:hAnsi="Segaon Soft Medium" w:cs="Arial"/>
          <w:iCs/>
          <w:spacing w:val="15"/>
        </w:rPr>
        <w:t xml:space="preserve"> </w:t>
      </w:r>
      <w:r w:rsidRPr="00864417">
        <w:rPr>
          <w:rFonts w:ascii="Segaon Soft Medium" w:hAnsi="Segaon Soft Medium" w:cs="Arial"/>
          <w:iCs/>
        </w:rPr>
        <w:t>au</w:t>
      </w:r>
      <w:r w:rsidRPr="00864417">
        <w:rPr>
          <w:rFonts w:ascii="Segaon Soft Medium" w:hAnsi="Segaon Soft Medium" w:cs="Arial"/>
          <w:iCs/>
          <w:spacing w:val="15"/>
        </w:rPr>
        <w:t xml:space="preserve"> </w:t>
      </w:r>
      <w:r w:rsidRPr="00864417">
        <w:rPr>
          <w:rFonts w:ascii="Segaon Soft Medium" w:hAnsi="Segaon Soft Medium" w:cs="Arial"/>
          <w:iCs/>
        </w:rPr>
        <w:t>Chef</w:t>
      </w:r>
      <w:r w:rsidRPr="00864417">
        <w:rPr>
          <w:rFonts w:ascii="Segaon Soft Medium" w:hAnsi="Segaon Soft Medium" w:cs="Arial"/>
          <w:iCs/>
          <w:spacing w:val="15"/>
        </w:rPr>
        <w:t xml:space="preserve"> </w:t>
      </w:r>
      <w:r w:rsidRPr="00864417">
        <w:rPr>
          <w:rFonts w:ascii="Segaon Soft Medium" w:hAnsi="Segaon Soft Medium" w:cs="Arial"/>
          <w:iCs/>
        </w:rPr>
        <w:t>de</w:t>
      </w:r>
      <w:r w:rsidRPr="00864417">
        <w:rPr>
          <w:rFonts w:ascii="Segaon Soft Medium" w:hAnsi="Segaon Soft Medium" w:cs="Arial"/>
          <w:iCs/>
          <w:spacing w:val="15"/>
        </w:rPr>
        <w:t xml:space="preserve"> </w:t>
      </w:r>
      <w:r w:rsidRPr="00864417">
        <w:rPr>
          <w:rFonts w:ascii="Segaon Soft Medium" w:hAnsi="Segaon Soft Medium" w:cs="Arial"/>
          <w:iCs/>
        </w:rPr>
        <w:t>Service</w:t>
      </w:r>
      <w:r w:rsidRPr="00864417">
        <w:rPr>
          <w:rFonts w:ascii="Segaon Soft Medium" w:hAnsi="Segaon Soft Medium" w:cs="Arial"/>
          <w:iCs/>
          <w:spacing w:val="15"/>
        </w:rPr>
        <w:t xml:space="preserve"> </w:t>
      </w:r>
      <w:r w:rsidRPr="00864417">
        <w:rPr>
          <w:rFonts w:ascii="Segaon Soft Medium" w:hAnsi="Segaon Soft Medium" w:cs="Arial"/>
          <w:iCs/>
        </w:rPr>
        <w:t>du</w:t>
      </w:r>
      <w:r w:rsidRPr="00864417">
        <w:rPr>
          <w:rFonts w:ascii="Segaon Soft Medium" w:hAnsi="Segaon Soft Medium" w:cs="Arial"/>
          <w:iCs/>
          <w:spacing w:val="15"/>
        </w:rPr>
        <w:t xml:space="preserve"> </w:t>
      </w:r>
      <w:r>
        <w:rPr>
          <w:rFonts w:ascii="Segaon Soft Medium" w:hAnsi="Segaon Soft Medium" w:cs="Arial"/>
          <w:iCs/>
        </w:rPr>
        <w:t>M</w:t>
      </w:r>
      <w:r w:rsidRPr="00864417">
        <w:rPr>
          <w:rFonts w:ascii="Segaon Soft Medium" w:hAnsi="Segaon Soft Medium" w:cs="Arial"/>
          <w:iCs/>
        </w:rPr>
        <w:t>arché,</w:t>
      </w:r>
      <w:r w:rsidRPr="00864417">
        <w:rPr>
          <w:rFonts w:ascii="Segaon Soft Medium" w:hAnsi="Segaon Soft Medium" w:cs="Arial"/>
          <w:iCs/>
          <w:spacing w:val="15"/>
        </w:rPr>
        <w:t xml:space="preserve"> </w:t>
      </w:r>
      <w:r w:rsidRPr="00864417">
        <w:rPr>
          <w:rFonts w:ascii="Segaon Soft Medium" w:hAnsi="Segaon Soft Medium" w:cs="Arial"/>
          <w:iCs/>
        </w:rPr>
        <w:t>le décompte unique qu’il a approuvé.</w:t>
      </w:r>
    </w:p>
    <w:p w14:paraId="355052B2" w14:textId="5747F1B0" w:rsidR="00536427" w:rsidRPr="00D33C63" w:rsidRDefault="00536427" w:rsidP="00536427">
      <w:pPr>
        <w:widowControl w:val="0"/>
        <w:autoSpaceDE w:val="0"/>
        <w:jc w:val="both"/>
        <w:rPr>
          <w:rFonts w:ascii="Segaon Soft Medium" w:hAnsi="Segaon Soft Medium"/>
        </w:rPr>
      </w:pPr>
      <w:r w:rsidRPr="00864417">
        <w:rPr>
          <w:rFonts w:ascii="Segaon Soft Medium" w:hAnsi="Segaon Soft Medium" w:cs="Arial"/>
          <w:iCs/>
        </w:rPr>
        <w:t xml:space="preserve">Le Chef de Service du </w:t>
      </w:r>
      <w:r>
        <w:rPr>
          <w:rFonts w:ascii="Segaon Soft Medium" w:hAnsi="Segaon Soft Medium" w:cs="Arial"/>
          <w:iCs/>
        </w:rPr>
        <w:t>M</w:t>
      </w:r>
      <w:r w:rsidRPr="00864417">
        <w:rPr>
          <w:rFonts w:ascii="Segaon Soft Medium" w:hAnsi="Segaon Soft Medium" w:cs="Arial"/>
          <w:iCs/>
        </w:rPr>
        <w:t xml:space="preserve">arché dispose d’un délai de sept (07) jours maximum </w:t>
      </w:r>
      <w:r w:rsidRPr="00864417">
        <w:rPr>
          <w:rFonts w:ascii="Segaon Soft Medium" w:hAnsi="Segaon Soft Medium" w:cs="Arial"/>
          <w:iCs/>
          <w:spacing w:val="-8"/>
        </w:rPr>
        <w:t xml:space="preserve">pour </w:t>
      </w:r>
      <w:r w:rsidRPr="00864417">
        <w:rPr>
          <w:rFonts w:ascii="Segaon Soft Medium" w:hAnsi="Segaon Soft Medium" w:cs="Arial"/>
          <w:iCs/>
        </w:rPr>
        <w:t>procéder</w:t>
      </w:r>
      <w:r w:rsidRPr="00864417">
        <w:rPr>
          <w:rFonts w:ascii="Segaon Soft Medium" w:hAnsi="Segaon Soft Medium" w:cs="Arial"/>
          <w:iCs/>
          <w:spacing w:val="-8"/>
        </w:rPr>
        <w:t xml:space="preserve"> </w:t>
      </w:r>
      <w:r w:rsidRPr="00864417">
        <w:rPr>
          <w:rFonts w:ascii="Segaon Soft Medium" w:hAnsi="Segaon Soft Medium" w:cs="Arial"/>
          <w:iCs/>
        </w:rPr>
        <w:t>à</w:t>
      </w:r>
      <w:r w:rsidRPr="00864417">
        <w:rPr>
          <w:rFonts w:ascii="Segaon Soft Medium" w:hAnsi="Segaon Soft Medium" w:cs="Arial"/>
          <w:iCs/>
          <w:spacing w:val="-8"/>
        </w:rPr>
        <w:t xml:space="preserve"> </w:t>
      </w:r>
      <w:r w:rsidRPr="00864417">
        <w:rPr>
          <w:rFonts w:ascii="Segaon Soft Medium" w:hAnsi="Segaon Soft Medium" w:cs="Arial"/>
          <w:iCs/>
        </w:rPr>
        <w:t>la</w:t>
      </w:r>
      <w:r w:rsidRPr="00864417">
        <w:rPr>
          <w:rFonts w:ascii="Segaon Soft Medium" w:hAnsi="Segaon Soft Medium" w:cs="Arial"/>
          <w:iCs/>
          <w:spacing w:val="-8"/>
        </w:rPr>
        <w:t xml:space="preserve"> </w:t>
      </w:r>
      <w:r w:rsidRPr="00864417">
        <w:rPr>
          <w:rFonts w:ascii="Segaon Soft Medium" w:hAnsi="Segaon Soft Medium" w:cs="Arial"/>
          <w:iCs/>
        </w:rPr>
        <w:t>signature</w:t>
      </w:r>
      <w:r w:rsidRPr="00864417">
        <w:rPr>
          <w:rFonts w:ascii="Segaon Soft Medium" w:hAnsi="Segaon Soft Medium" w:cs="Arial"/>
          <w:iCs/>
          <w:spacing w:val="-8"/>
        </w:rPr>
        <w:t xml:space="preserve"> </w:t>
      </w:r>
      <w:r w:rsidRPr="00864417">
        <w:rPr>
          <w:rFonts w:ascii="Segaon Soft Medium" w:hAnsi="Segaon Soft Medium" w:cs="Arial"/>
          <w:iCs/>
        </w:rPr>
        <w:t>du</w:t>
      </w:r>
      <w:r w:rsidRPr="00864417">
        <w:rPr>
          <w:rFonts w:ascii="Segaon Soft Medium" w:hAnsi="Segaon Soft Medium" w:cs="Arial"/>
          <w:iCs/>
          <w:spacing w:val="-8"/>
        </w:rPr>
        <w:t xml:space="preserve"> </w:t>
      </w:r>
      <w:r w:rsidRPr="00864417">
        <w:rPr>
          <w:rFonts w:ascii="Segaon Soft Medium" w:hAnsi="Segaon Soft Medium" w:cs="Arial"/>
          <w:iCs/>
        </w:rPr>
        <w:t>décompte</w:t>
      </w:r>
      <w:r w:rsidRPr="00864417">
        <w:rPr>
          <w:rFonts w:ascii="Segaon Soft Medium" w:hAnsi="Segaon Soft Medium" w:cs="Arial"/>
          <w:iCs/>
          <w:spacing w:val="-8"/>
        </w:rPr>
        <w:t>.</w:t>
      </w:r>
    </w:p>
    <w:p w14:paraId="658146AF" w14:textId="77777777" w:rsidR="00536427" w:rsidRPr="00C86F1D" w:rsidRDefault="00536427" w:rsidP="00536427">
      <w:pPr>
        <w:jc w:val="both"/>
        <w:rPr>
          <w:rFonts w:ascii="Segaon Soft Medium" w:hAnsi="Segaon Soft Medium" w:cs="Tahoma"/>
          <w:iCs/>
          <w:color w:val="000000" w:themeColor="text1"/>
        </w:rPr>
      </w:pPr>
      <w:r w:rsidRPr="00C86F1D">
        <w:rPr>
          <w:rFonts w:ascii="Segaon Soft Medium" w:hAnsi="Segaon Soft Medium" w:cs="Tahoma"/>
          <w:iCs/>
          <w:color w:val="000000" w:themeColor="text1"/>
        </w:rPr>
        <w:t xml:space="preserve">Le délai de paiement du décompte est fixé à soixante (60) jours à compter de sa date de signature par le Maître d’Ouvrage. </w:t>
      </w:r>
    </w:p>
    <w:p w14:paraId="1385ACE5" w14:textId="6A337430" w:rsidR="00F26DBB" w:rsidRPr="008411F6" w:rsidRDefault="008411F6" w:rsidP="00F26DBB">
      <w:pPr>
        <w:widowControl w:val="0"/>
        <w:autoSpaceDE w:val="0"/>
        <w:autoSpaceDN w:val="0"/>
        <w:adjustRightInd w:val="0"/>
        <w:ind w:right="-46"/>
        <w:rPr>
          <w:rFonts w:ascii="Segaon Soft Medium" w:hAnsi="Segaon Soft Medium" w:cs="Consolas"/>
          <w:bCs/>
          <w:color w:val="000000"/>
        </w:rPr>
      </w:pPr>
      <w:r w:rsidRPr="008411F6">
        <w:rPr>
          <w:rFonts w:ascii="Segaon Soft Medium" w:hAnsi="Segaon Soft Medium" w:cs="Consolas"/>
          <w:bCs/>
          <w:color w:val="000000"/>
        </w:rPr>
        <w:t>A</w:t>
      </w:r>
      <w:r>
        <w:rPr>
          <w:rFonts w:ascii="Segaon Soft Medium" w:hAnsi="Segaon Soft Medium" w:cs="Consolas"/>
          <w:bCs/>
          <w:color w:val="000000"/>
        </w:rPr>
        <w:t xml:space="preserve">u cas où la domiciliation du Cocontractant serait externe à la République du Cameroun, les frais bancaires inhérents au paiement des décomptes seront </w:t>
      </w:r>
      <w:r w:rsidR="003D100F">
        <w:rPr>
          <w:rFonts w:ascii="Segaon Soft Medium" w:hAnsi="Segaon Soft Medium" w:cs="Consolas"/>
          <w:bCs/>
          <w:color w:val="000000"/>
        </w:rPr>
        <w:t>à la charge du cocontractant.</w:t>
      </w:r>
    </w:p>
    <w:p w14:paraId="7CAC32A9" w14:textId="77777777" w:rsidR="00F26DBB" w:rsidRPr="00BD0487" w:rsidRDefault="00F26DBB" w:rsidP="00FA3424">
      <w:pPr>
        <w:autoSpaceDE w:val="0"/>
        <w:autoSpaceDN w:val="0"/>
        <w:adjustRightInd w:val="0"/>
        <w:spacing w:after="0"/>
        <w:jc w:val="both"/>
        <w:rPr>
          <w:rFonts w:ascii="Segaon Soft Medium" w:hAnsi="Segaon Soft Medium" w:cs="Consolas"/>
        </w:rPr>
      </w:pPr>
      <w:r w:rsidRPr="00BD0487">
        <w:rPr>
          <w:rFonts w:ascii="Segaon Soft Medium" w:hAnsi="Segaon Soft Medium" w:cs="Consolas"/>
          <w:b/>
        </w:rPr>
        <w:t>ARTICLE 19 : INTERETS MORATOIRES</w:t>
      </w:r>
    </w:p>
    <w:p w14:paraId="75207DD2" w14:textId="77777777" w:rsidR="00F26DBB" w:rsidRPr="00BD0487" w:rsidRDefault="00F26DBB" w:rsidP="00FA3424">
      <w:pPr>
        <w:autoSpaceDE w:val="0"/>
        <w:autoSpaceDN w:val="0"/>
        <w:adjustRightInd w:val="0"/>
        <w:spacing w:after="0"/>
        <w:jc w:val="both"/>
        <w:rPr>
          <w:rFonts w:ascii="Segaon Soft Medium" w:hAnsi="Segaon Soft Medium" w:cs="Consolas"/>
        </w:rPr>
      </w:pPr>
      <w:r w:rsidRPr="00BD0487">
        <w:rPr>
          <w:rFonts w:ascii="Segaon Soft Medium" w:hAnsi="Segaon Soft Medium" w:cs="Consolas"/>
        </w:rPr>
        <w:t>Les intérêts moratoires éventuels sont payés par état des sommes dues conformément aux articles 168 et 169 du Régime Général Interne des Marchés du Port Autonome de Douala.</w:t>
      </w:r>
    </w:p>
    <w:p w14:paraId="46111C7E" w14:textId="6DBDD110" w:rsidR="00F26DBB" w:rsidRPr="00305BA1" w:rsidRDefault="00F26DBB" w:rsidP="00F26DBB">
      <w:pPr>
        <w:rPr>
          <w:rFonts w:ascii="Segaon Soft Medium" w:hAnsi="Segaon Soft Medium" w:cs="Consolas"/>
          <w:b/>
          <w:bCs/>
          <w:noProof/>
          <w:sz w:val="2"/>
          <w:u w:val="single"/>
        </w:rPr>
      </w:pPr>
    </w:p>
    <w:p w14:paraId="0E200628" w14:textId="3EC40D76" w:rsidR="00AE2398" w:rsidRDefault="00F26DBB" w:rsidP="00BE3388">
      <w:pPr>
        <w:spacing w:after="0"/>
        <w:rPr>
          <w:rFonts w:ascii="Segaon Soft Medium" w:hAnsi="Segaon Soft Medium" w:cs="Consolas"/>
          <w:b/>
          <w:bCs/>
          <w:noProof/>
        </w:rPr>
      </w:pPr>
      <w:r w:rsidRPr="00BD0487">
        <w:rPr>
          <w:rFonts w:ascii="Segaon Soft Medium" w:hAnsi="Segaon Soft Medium" w:cs="Consolas"/>
          <w:b/>
          <w:bCs/>
          <w:noProof/>
        </w:rPr>
        <w:t xml:space="preserve">ARTICLE 20:    </w:t>
      </w:r>
      <w:r w:rsidRPr="00BD0487">
        <w:rPr>
          <w:rFonts w:ascii="Segaon Soft Medium" w:hAnsi="Segaon Soft Medium" w:cs="Consolas"/>
          <w:b/>
          <w:noProof/>
        </w:rPr>
        <w:t>PÉNALITES</w:t>
      </w:r>
      <w:r w:rsidRPr="00BD0487">
        <w:rPr>
          <w:rFonts w:ascii="Segaon Soft Medium" w:hAnsi="Segaon Soft Medium" w:cs="Consolas"/>
          <w:b/>
          <w:bCs/>
          <w:noProof/>
        </w:rPr>
        <w:t xml:space="preserve"> </w:t>
      </w:r>
    </w:p>
    <w:p w14:paraId="722B696E" w14:textId="605FC528" w:rsidR="00AE2398" w:rsidRPr="00BD0487" w:rsidRDefault="007429A0" w:rsidP="007429A0">
      <w:pPr>
        <w:spacing w:after="0"/>
        <w:rPr>
          <w:rFonts w:ascii="Segaon Soft Medium" w:hAnsi="Segaon Soft Medium" w:cs="Consolas"/>
          <w:b/>
          <w:bCs/>
          <w:noProof/>
        </w:rPr>
      </w:pPr>
      <w:r>
        <w:rPr>
          <w:rFonts w:ascii="Segaon Soft Medium" w:hAnsi="Segaon Soft Medium" w:cs="Consolas"/>
          <w:b/>
          <w:bCs/>
          <w:noProof/>
        </w:rPr>
        <w:t xml:space="preserve">20.1 : </w:t>
      </w:r>
      <w:r w:rsidRPr="00BD0487">
        <w:rPr>
          <w:rFonts w:ascii="Segaon Soft Medium" w:hAnsi="Segaon Soft Medium" w:cs="Consolas"/>
          <w:b/>
          <w:noProof/>
        </w:rPr>
        <w:t>PÉNALITES</w:t>
      </w:r>
      <w:r>
        <w:rPr>
          <w:rFonts w:ascii="Segaon Soft Medium" w:hAnsi="Segaon Soft Medium" w:cs="Consolas"/>
          <w:b/>
          <w:noProof/>
        </w:rPr>
        <w:t xml:space="preserve"> </w:t>
      </w:r>
      <w:r w:rsidR="00AB149A">
        <w:rPr>
          <w:rFonts w:ascii="Segaon Soft Medium" w:hAnsi="Segaon Soft Medium" w:cs="Consolas"/>
          <w:b/>
          <w:noProof/>
        </w:rPr>
        <w:t>DE RETARD</w:t>
      </w:r>
    </w:p>
    <w:p w14:paraId="32C7D7E2" w14:textId="40EC25D1" w:rsidR="00F26DBB" w:rsidRPr="00BD0487" w:rsidRDefault="00F26DBB" w:rsidP="00FA3424">
      <w:pPr>
        <w:spacing w:after="0"/>
        <w:jc w:val="both"/>
        <w:rPr>
          <w:rFonts w:ascii="Segaon Soft Medium" w:hAnsi="Segaon Soft Medium" w:cs="Consolas"/>
          <w:bCs/>
        </w:rPr>
      </w:pPr>
      <w:r w:rsidRPr="00BD0487">
        <w:rPr>
          <w:rFonts w:ascii="Segaon Soft Medium" w:hAnsi="Segaon Soft Medium" w:cs="Consolas"/>
          <w:bCs/>
        </w:rPr>
        <w:t xml:space="preserve">En cas de retard constaté dans l’exécution </w:t>
      </w:r>
      <w:r w:rsidR="00F91939">
        <w:rPr>
          <w:rFonts w:ascii="Segaon Soft Medium" w:hAnsi="Segaon Soft Medium" w:cs="Consolas"/>
        </w:rPr>
        <w:t>de la lettre-commande</w:t>
      </w:r>
      <w:r w:rsidR="00F91939" w:rsidRPr="00BD0487">
        <w:rPr>
          <w:rFonts w:ascii="Segaon Soft Medium" w:hAnsi="Segaon Soft Medium" w:cs="Consolas"/>
          <w:bCs/>
        </w:rPr>
        <w:t xml:space="preserve"> </w:t>
      </w:r>
      <w:r w:rsidRPr="00BD0487">
        <w:rPr>
          <w:rFonts w:ascii="Segaon Soft Medium" w:hAnsi="Segaon Soft Medium" w:cs="Consolas"/>
          <w:bCs/>
        </w:rPr>
        <w:t>par le fait du Cocontractant, celui-ci est passible, après mise en demeure préalable, de pénalités prévues par l’article 170 du Régime Général Interne des Marchés du Port Autonome de Douala.</w:t>
      </w:r>
    </w:p>
    <w:p w14:paraId="37B1C933" w14:textId="77777777" w:rsidR="00F26DBB" w:rsidRPr="0072629A" w:rsidRDefault="00F26DBB" w:rsidP="00FA3424">
      <w:pPr>
        <w:jc w:val="both"/>
        <w:rPr>
          <w:rFonts w:ascii="Segaon Soft Medium" w:hAnsi="Segaon Soft Medium" w:cs="Consolas"/>
          <w:bCs/>
          <w:sz w:val="4"/>
        </w:rPr>
      </w:pPr>
    </w:p>
    <w:p w14:paraId="3A808A09" w14:textId="616D629C" w:rsidR="00F26DBB" w:rsidRPr="00BD0487" w:rsidRDefault="00F26DBB" w:rsidP="00FA3424">
      <w:pPr>
        <w:jc w:val="both"/>
        <w:rPr>
          <w:rFonts w:ascii="Segaon Soft Medium" w:hAnsi="Segaon Soft Medium" w:cs="Consolas"/>
          <w:noProof/>
        </w:rPr>
      </w:pPr>
      <w:r w:rsidRPr="00BD0487">
        <w:rPr>
          <w:rFonts w:ascii="Segaon Soft Medium" w:hAnsi="Segaon Soft Medium" w:cs="Consolas"/>
          <w:bCs/>
        </w:rPr>
        <w:t>20.1.</w:t>
      </w:r>
      <w:r w:rsidR="008A30F6">
        <w:rPr>
          <w:rFonts w:ascii="Segaon Soft Medium" w:hAnsi="Segaon Soft Medium" w:cs="Consolas"/>
          <w:bCs/>
        </w:rPr>
        <w:t>1.</w:t>
      </w:r>
      <w:r w:rsidRPr="00BD0487">
        <w:rPr>
          <w:rFonts w:ascii="Segaon Soft Medium" w:hAnsi="Segaon Soft Medium" w:cs="Consolas"/>
          <w:bCs/>
        </w:rPr>
        <w:t xml:space="preserve"> Le montant des pénalités de retard est fixé comme suit :</w:t>
      </w:r>
    </w:p>
    <w:p w14:paraId="703C534F" w14:textId="6853C387" w:rsidR="00F26DBB" w:rsidRPr="00BD0487" w:rsidRDefault="00F26DBB" w:rsidP="00FA3424">
      <w:pPr>
        <w:pStyle w:val="Paragraphedeliste"/>
        <w:widowControl w:val="0"/>
        <w:autoSpaceDE w:val="0"/>
        <w:autoSpaceDN w:val="0"/>
        <w:adjustRightInd w:val="0"/>
        <w:ind w:left="0"/>
        <w:jc w:val="both"/>
        <w:rPr>
          <w:rFonts w:ascii="Segaon Soft Medium" w:hAnsi="Segaon Soft Medium" w:cs="Consolas"/>
          <w:bCs/>
        </w:rPr>
      </w:pPr>
      <w:r w:rsidRPr="00BD0487">
        <w:rPr>
          <w:rFonts w:ascii="Segaon Soft Medium" w:hAnsi="Segaon Soft Medium" w:cs="Consolas"/>
          <w:bCs/>
        </w:rPr>
        <w:t xml:space="preserve">- un deux millième (1/2000è) du montant TTC </w:t>
      </w:r>
      <w:r w:rsidR="00F91939">
        <w:rPr>
          <w:rFonts w:ascii="Segaon Soft Medium" w:hAnsi="Segaon Soft Medium" w:cs="Consolas"/>
        </w:rPr>
        <w:t>de la lettre-commande</w:t>
      </w:r>
      <w:r w:rsidR="00F91939" w:rsidRPr="00BD0487">
        <w:rPr>
          <w:rFonts w:ascii="Segaon Soft Medium" w:hAnsi="Segaon Soft Medium" w:cs="Consolas"/>
          <w:bCs/>
        </w:rPr>
        <w:t xml:space="preserve"> </w:t>
      </w:r>
      <w:r w:rsidRPr="00BD0487">
        <w:rPr>
          <w:rFonts w:ascii="Segaon Soft Medium" w:hAnsi="Segaon Soft Medium" w:cs="Consolas"/>
          <w:bCs/>
        </w:rPr>
        <w:t>de base par jour calendaire de retard du premier au trentième jour au-delà de du délai contractuel fixé par</w:t>
      </w:r>
      <w:r w:rsidR="00F91939" w:rsidRPr="00F91939">
        <w:rPr>
          <w:rFonts w:ascii="Segaon Soft Medium" w:hAnsi="Segaon Soft Medium" w:cs="Consolas"/>
        </w:rPr>
        <w:t xml:space="preserve"> </w:t>
      </w:r>
      <w:r w:rsidR="00F91939">
        <w:rPr>
          <w:rFonts w:ascii="Segaon Soft Medium" w:hAnsi="Segaon Soft Medium" w:cs="Consolas"/>
        </w:rPr>
        <w:t>la lettre-commande</w:t>
      </w:r>
      <w:r w:rsidR="00AB149A">
        <w:rPr>
          <w:rFonts w:ascii="Segaon Soft Medium" w:hAnsi="Segaon Soft Medium" w:cs="Consolas"/>
        </w:rPr>
        <w:t xml:space="preserve"> </w:t>
      </w:r>
      <w:r w:rsidRPr="00BD0487">
        <w:rPr>
          <w:rFonts w:ascii="Segaon Soft Medium" w:hAnsi="Segaon Soft Medium" w:cs="Consolas"/>
          <w:bCs/>
        </w:rPr>
        <w:t>;</w:t>
      </w:r>
    </w:p>
    <w:p w14:paraId="5554E7F2" w14:textId="325BBA3E" w:rsidR="00F26DBB" w:rsidRPr="00BD0487" w:rsidRDefault="00F26DBB" w:rsidP="00FA3424">
      <w:pPr>
        <w:pStyle w:val="Paragraphedeliste"/>
        <w:widowControl w:val="0"/>
        <w:autoSpaceDE w:val="0"/>
        <w:autoSpaceDN w:val="0"/>
        <w:adjustRightInd w:val="0"/>
        <w:ind w:left="0"/>
        <w:jc w:val="both"/>
        <w:rPr>
          <w:rFonts w:ascii="Segaon Soft Medium" w:hAnsi="Segaon Soft Medium" w:cs="Consolas"/>
          <w:bCs/>
        </w:rPr>
      </w:pPr>
      <w:r w:rsidRPr="00BD0487">
        <w:rPr>
          <w:rFonts w:ascii="Segaon Soft Medium" w:hAnsi="Segaon Soft Medium" w:cs="Consolas"/>
          <w:bCs/>
        </w:rPr>
        <w:t xml:space="preserve">- un millième (1/1000è) du montant TTC </w:t>
      </w:r>
      <w:r w:rsidR="00F91939">
        <w:rPr>
          <w:rFonts w:ascii="Segaon Soft Medium" w:hAnsi="Segaon Soft Medium" w:cs="Consolas"/>
        </w:rPr>
        <w:t>de la lettre-commande</w:t>
      </w:r>
      <w:r w:rsidR="00F91939" w:rsidRPr="00BD0487">
        <w:rPr>
          <w:rFonts w:ascii="Segaon Soft Medium" w:hAnsi="Segaon Soft Medium" w:cs="Consolas"/>
          <w:bCs/>
        </w:rPr>
        <w:t xml:space="preserve"> </w:t>
      </w:r>
      <w:r w:rsidRPr="00BD0487">
        <w:rPr>
          <w:rFonts w:ascii="Segaon Soft Medium" w:hAnsi="Segaon Soft Medium" w:cs="Consolas"/>
          <w:bCs/>
        </w:rPr>
        <w:t>de base par jour calendaire de retard au-delà du trentième jour.</w:t>
      </w:r>
    </w:p>
    <w:p w14:paraId="35531EA2" w14:textId="77777777" w:rsidR="00F26DBB" w:rsidRPr="00BD0487" w:rsidRDefault="00F26DBB" w:rsidP="00FA3424">
      <w:pPr>
        <w:pStyle w:val="Paragraphedeliste"/>
        <w:widowControl w:val="0"/>
        <w:autoSpaceDE w:val="0"/>
        <w:autoSpaceDN w:val="0"/>
        <w:adjustRightInd w:val="0"/>
        <w:ind w:left="0"/>
        <w:jc w:val="both"/>
        <w:rPr>
          <w:rFonts w:ascii="Segaon Soft Medium" w:hAnsi="Segaon Soft Medium" w:cs="Consolas"/>
          <w:bCs/>
          <w:sz w:val="12"/>
        </w:rPr>
      </w:pPr>
    </w:p>
    <w:p w14:paraId="50CB0005" w14:textId="5C4DEDB5" w:rsidR="00F26DBB" w:rsidRPr="00BD0487" w:rsidRDefault="00F26DBB" w:rsidP="00FA3424">
      <w:pPr>
        <w:pStyle w:val="Paragraphedeliste"/>
        <w:widowControl w:val="0"/>
        <w:autoSpaceDE w:val="0"/>
        <w:autoSpaceDN w:val="0"/>
        <w:adjustRightInd w:val="0"/>
        <w:ind w:left="0"/>
        <w:jc w:val="both"/>
        <w:rPr>
          <w:rFonts w:ascii="Segaon Soft Medium" w:hAnsi="Segaon Soft Medium" w:cs="Consolas"/>
          <w:bCs/>
        </w:rPr>
      </w:pPr>
      <w:r w:rsidRPr="00BD0487">
        <w:rPr>
          <w:rFonts w:ascii="Segaon Soft Medium" w:hAnsi="Segaon Soft Medium" w:cs="Consolas"/>
          <w:bCs/>
        </w:rPr>
        <w:t>20.</w:t>
      </w:r>
      <w:r w:rsidR="008A30F6">
        <w:rPr>
          <w:rFonts w:ascii="Segaon Soft Medium" w:hAnsi="Segaon Soft Medium" w:cs="Consolas"/>
          <w:bCs/>
        </w:rPr>
        <w:t>1.</w:t>
      </w:r>
      <w:r w:rsidRPr="00BD0487">
        <w:rPr>
          <w:rFonts w:ascii="Segaon Soft Medium" w:hAnsi="Segaon Soft Medium" w:cs="Consolas"/>
          <w:bCs/>
        </w:rPr>
        <w:t xml:space="preserve">2. Sous peine de retard, le montant cumulé des pénalités de retard ne pourra dépasser dix pour cent (10%) du montant TTC </w:t>
      </w:r>
      <w:r w:rsidR="00F91939">
        <w:rPr>
          <w:rFonts w:ascii="Segaon Soft Medium" w:hAnsi="Segaon Soft Medium" w:cs="Consolas"/>
        </w:rPr>
        <w:t>de la lettre-commande</w:t>
      </w:r>
      <w:r w:rsidR="00F91939" w:rsidRPr="00BD0487">
        <w:rPr>
          <w:rFonts w:ascii="Segaon Soft Medium" w:hAnsi="Segaon Soft Medium" w:cs="Consolas"/>
          <w:bCs/>
        </w:rPr>
        <w:t xml:space="preserve"> </w:t>
      </w:r>
      <w:r w:rsidRPr="00BD0487">
        <w:rPr>
          <w:rFonts w:ascii="Segaon Soft Medium" w:hAnsi="Segaon Soft Medium" w:cs="Consolas"/>
          <w:bCs/>
        </w:rPr>
        <w:t>de base avec ses avenants.</w:t>
      </w:r>
    </w:p>
    <w:p w14:paraId="16CCB17C" w14:textId="77777777" w:rsidR="00F26DBB" w:rsidRPr="008A30F6" w:rsidRDefault="00F26DBB" w:rsidP="00FA3424">
      <w:pPr>
        <w:pStyle w:val="Paragraphedeliste"/>
        <w:widowControl w:val="0"/>
        <w:autoSpaceDE w:val="0"/>
        <w:autoSpaceDN w:val="0"/>
        <w:adjustRightInd w:val="0"/>
        <w:ind w:left="0"/>
        <w:jc w:val="both"/>
        <w:rPr>
          <w:rFonts w:ascii="Segaon Soft Medium" w:hAnsi="Segaon Soft Medium" w:cs="Consolas"/>
          <w:bCs/>
          <w:sz w:val="14"/>
        </w:rPr>
      </w:pPr>
    </w:p>
    <w:p w14:paraId="45C1AA94" w14:textId="35671320" w:rsidR="00F26DBB" w:rsidRPr="00BD0487" w:rsidRDefault="00F26DBB" w:rsidP="00FA3424">
      <w:pPr>
        <w:pStyle w:val="Paragraphedeliste"/>
        <w:widowControl w:val="0"/>
        <w:autoSpaceDE w:val="0"/>
        <w:autoSpaceDN w:val="0"/>
        <w:adjustRightInd w:val="0"/>
        <w:ind w:left="0"/>
        <w:jc w:val="both"/>
        <w:rPr>
          <w:rFonts w:ascii="Segaon Soft Medium" w:hAnsi="Segaon Soft Medium" w:cs="Consolas"/>
          <w:bCs/>
        </w:rPr>
      </w:pPr>
      <w:r w:rsidRPr="00BD0487">
        <w:rPr>
          <w:rFonts w:ascii="Segaon Soft Medium" w:hAnsi="Segaon Soft Medium" w:cs="Consolas"/>
          <w:bCs/>
        </w:rPr>
        <w:t>20.</w:t>
      </w:r>
      <w:r w:rsidR="008A30F6">
        <w:rPr>
          <w:rFonts w:ascii="Segaon Soft Medium" w:hAnsi="Segaon Soft Medium" w:cs="Consolas"/>
          <w:bCs/>
        </w:rPr>
        <w:t>1.</w:t>
      </w:r>
      <w:r w:rsidRPr="00BD0487">
        <w:rPr>
          <w:rFonts w:ascii="Segaon Soft Medium" w:hAnsi="Segaon Soft Medium" w:cs="Consolas"/>
          <w:bCs/>
        </w:rPr>
        <w:t>3. Il appartient au Cocontractant de rassembler au fur et à mesure de l’exécution des prestations, les pièces justificatives d’un dossier éventuel de demande de remise de pénalités qui ne pourra être prononcée par le maître d’ouvrage qu’après l’avis favorable de l’organisme chargé de la Régulation des Marchés Publics.</w:t>
      </w:r>
    </w:p>
    <w:p w14:paraId="31B9C303" w14:textId="77777777" w:rsidR="00F26DBB" w:rsidRPr="00BE3388" w:rsidRDefault="00F26DBB" w:rsidP="00FA3424">
      <w:pPr>
        <w:pStyle w:val="Paragraphedeliste"/>
        <w:widowControl w:val="0"/>
        <w:autoSpaceDE w:val="0"/>
        <w:autoSpaceDN w:val="0"/>
        <w:adjustRightInd w:val="0"/>
        <w:ind w:left="0"/>
        <w:jc w:val="both"/>
        <w:rPr>
          <w:rFonts w:ascii="Segaon Soft Medium" w:hAnsi="Segaon Soft Medium" w:cs="Consolas"/>
          <w:bCs/>
          <w:sz w:val="14"/>
        </w:rPr>
      </w:pPr>
    </w:p>
    <w:p w14:paraId="3E7B1C5D" w14:textId="1480B3F0" w:rsidR="00F26DBB" w:rsidRDefault="00F26DBB" w:rsidP="00FA3424">
      <w:pPr>
        <w:pStyle w:val="Paragraphedeliste"/>
        <w:widowControl w:val="0"/>
        <w:autoSpaceDE w:val="0"/>
        <w:autoSpaceDN w:val="0"/>
        <w:adjustRightInd w:val="0"/>
        <w:ind w:left="0"/>
        <w:jc w:val="both"/>
        <w:rPr>
          <w:rFonts w:ascii="Segaon Soft Medium" w:hAnsi="Segaon Soft Medium" w:cs="Consolas"/>
          <w:bCs/>
        </w:rPr>
      </w:pPr>
      <w:r w:rsidRPr="00BD0487">
        <w:rPr>
          <w:rFonts w:ascii="Segaon Soft Medium" w:hAnsi="Segaon Soft Medium" w:cs="Consolas"/>
          <w:bCs/>
        </w:rPr>
        <w:t>20.</w:t>
      </w:r>
      <w:r w:rsidR="008A30F6">
        <w:rPr>
          <w:rFonts w:ascii="Segaon Soft Medium" w:hAnsi="Segaon Soft Medium" w:cs="Consolas"/>
          <w:bCs/>
        </w:rPr>
        <w:t>1.</w:t>
      </w:r>
      <w:r w:rsidRPr="00BD0487">
        <w:rPr>
          <w:rFonts w:ascii="Segaon Soft Medium" w:hAnsi="Segaon Soft Medium" w:cs="Consolas"/>
          <w:bCs/>
        </w:rPr>
        <w:t>4. Il n’est pas prévu de prime en cas d’avance sur le délai contractuel.</w:t>
      </w:r>
    </w:p>
    <w:p w14:paraId="40171AA8" w14:textId="6C6D1A0D" w:rsidR="007429A0" w:rsidRPr="008E6DA4" w:rsidRDefault="007429A0" w:rsidP="00FA3424">
      <w:pPr>
        <w:pStyle w:val="Paragraphedeliste"/>
        <w:widowControl w:val="0"/>
        <w:autoSpaceDE w:val="0"/>
        <w:autoSpaceDN w:val="0"/>
        <w:adjustRightInd w:val="0"/>
        <w:ind w:left="0"/>
        <w:jc w:val="both"/>
        <w:rPr>
          <w:rFonts w:ascii="Segaon Soft Medium" w:hAnsi="Segaon Soft Medium" w:cs="Consolas"/>
          <w:bCs/>
          <w:sz w:val="2"/>
        </w:rPr>
      </w:pPr>
    </w:p>
    <w:p w14:paraId="17B0EA5B" w14:textId="77777777" w:rsidR="008E6DA4" w:rsidRDefault="007429A0" w:rsidP="007429A0">
      <w:pPr>
        <w:spacing w:after="0"/>
        <w:rPr>
          <w:rFonts w:ascii="Segaon Soft Medium" w:eastAsia="Calibri" w:hAnsi="Segaon Soft Medium" w:cs="Consolas"/>
          <w:sz w:val="20"/>
          <w:szCs w:val="20"/>
        </w:rPr>
      </w:pPr>
      <w:r>
        <w:rPr>
          <w:rFonts w:ascii="Segaon Soft Medium" w:hAnsi="Segaon Soft Medium" w:cs="Consolas"/>
          <w:b/>
          <w:bCs/>
          <w:noProof/>
        </w:rPr>
        <w:t xml:space="preserve">20.2 : </w:t>
      </w:r>
      <w:r w:rsidRPr="007429A0">
        <w:rPr>
          <w:rFonts w:ascii="Segaon Soft Medium" w:hAnsi="Segaon Soft Medium" w:cs="Consolas"/>
          <w:b/>
          <w:noProof/>
        </w:rPr>
        <w:t xml:space="preserve">PÉNALITES </w:t>
      </w:r>
      <w:r w:rsidRPr="007429A0">
        <w:rPr>
          <w:rFonts w:ascii="Segaon Soft Medium" w:eastAsia="Calibri" w:hAnsi="Segaon Soft Medium" w:cs="Consolas"/>
          <w:b/>
        </w:rPr>
        <w:t>SP</w:t>
      </w:r>
      <w:r w:rsidR="008E6DA4" w:rsidRPr="007429A0">
        <w:rPr>
          <w:rFonts w:ascii="Segaon Soft Medium" w:hAnsi="Segaon Soft Medium" w:cs="Consolas"/>
          <w:b/>
          <w:noProof/>
        </w:rPr>
        <w:t>É</w:t>
      </w:r>
      <w:r w:rsidRPr="007429A0">
        <w:rPr>
          <w:rFonts w:ascii="Segaon Soft Medium" w:eastAsia="Calibri" w:hAnsi="Segaon Soft Medium" w:cs="Consolas"/>
          <w:b/>
        </w:rPr>
        <w:t>CIFIQUES</w:t>
      </w:r>
      <w:r w:rsidR="008E6DA4">
        <w:rPr>
          <w:rFonts w:ascii="Segaon Soft Medium" w:eastAsia="Calibri" w:hAnsi="Segaon Soft Medium" w:cs="Consolas"/>
          <w:sz w:val="20"/>
          <w:szCs w:val="20"/>
        </w:rPr>
        <w:t xml:space="preserve"> </w:t>
      </w:r>
    </w:p>
    <w:p w14:paraId="2024E629" w14:textId="1AB82F91" w:rsidR="008E6DA4" w:rsidRDefault="008E6DA4" w:rsidP="00190AB4">
      <w:pPr>
        <w:spacing w:after="0"/>
        <w:ind w:left="284" w:hanging="283"/>
        <w:jc w:val="both"/>
        <w:rPr>
          <w:rFonts w:ascii="Segaon Soft Medium" w:eastAsia="Calibri" w:hAnsi="Segaon Soft Medium" w:cs="Consolas"/>
          <w:szCs w:val="20"/>
        </w:rPr>
      </w:pPr>
      <w:r>
        <w:rPr>
          <w:rFonts w:ascii="Segaon Soft Medium" w:eastAsia="Calibri" w:hAnsi="Segaon Soft Medium" w:cs="Consolas"/>
          <w:sz w:val="20"/>
          <w:szCs w:val="20"/>
        </w:rPr>
        <w:lastRenderedPageBreak/>
        <w:t>-</w:t>
      </w:r>
      <w:r>
        <w:rPr>
          <w:rFonts w:ascii="Segaon Soft Medium" w:eastAsia="Calibri" w:hAnsi="Segaon Soft Medium" w:cs="Consolas"/>
          <w:sz w:val="20"/>
          <w:szCs w:val="20"/>
        </w:rPr>
        <w:tab/>
      </w:r>
      <w:r w:rsidR="00AE2398" w:rsidRPr="008E6DA4">
        <w:rPr>
          <w:rFonts w:ascii="Segaon Soft Medium" w:eastAsia="Calibri" w:hAnsi="Segaon Soft Medium" w:cs="Consolas"/>
          <w:szCs w:val="20"/>
        </w:rPr>
        <w:t>la remise tardive du cautionnement définitif : 5000 francs /Jours de retard au-delà du 20</w:t>
      </w:r>
      <w:r w:rsidR="00AE2398" w:rsidRPr="008E6DA4">
        <w:rPr>
          <w:rFonts w:ascii="Segaon Soft Medium" w:eastAsia="Calibri" w:hAnsi="Segaon Soft Medium" w:cs="Consolas"/>
          <w:szCs w:val="20"/>
          <w:vertAlign w:val="superscript"/>
        </w:rPr>
        <w:t>ème</w:t>
      </w:r>
      <w:r w:rsidR="00AE2398" w:rsidRPr="008E6DA4">
        <w:rPr>
          <w:rFonts w:ascii="Segaon Soft Medium" w:eastAsia="Calibri" w:hAnsi="Segaon Soft Medium" w:cs="Consolas"/>
          <w:szCs w:val="20"/>
        </w:rPr>
        <w:t xml:space="preserve"> jour suivant la notification </w:t>
      </w:r>
      <w:r w:rsidR="00F91939">
        <w:rPr>
          <w:rFonts w:ascii="Segaon Soft Medium" w:hAnsi="Segaon Soft Medium" w:cs="Consolas"/>
        </w:rPr>
        <w:t xml:space="preserve">de la lettre-commande </w:t>
      </w:r>
      <w:r w:rsidRPr="008E6DA4">
        <w:rPr>
          <w:rFonts w:ascii="Segaon Soft Medium" w:eastAsia="Calibri" w:hAnsi="Segaon Soft Medium" w:cs="Consolas"/>
          <w:szCs w:val="20"/>
        </w:rPr>
        <w:t>;</w:t>
      </w:r>
    </w:p>
    <w:p w14:paraId="795A6CFB" w14:textId="77777777" w:rsidR="008E6DA4" w:rsidRPr="008E6DA4" w:rsidRDefault="008E6DA4" w:rsidP="00190AB4">
      <w:pPr>
        <w:spacing w:after="0"/>
        <w:ind w:left="284" w:hanging="283"/>
        <w:jc w:val="both"/>
        <w:rPr>
          <w:rFonts w:ascii="Segaon Soft Medium" w:eastAsia="Calibri" w:hAnsi="Segaon Soft Medium" w:cs="Consolas"/>
          <w:sz w:val="8"/>
          <w:szCs w:val="20"/>
        </w:rPr>
      </w:pPr>
    </w:p>
    <w:p w14:paraId="13FBE033" w14:textId="1CFAC5F2" w:rsidR="00F26DBB" w:rsidRDefault="008E6DA4" w:rsidP="00190AB4">
      <w:pPr>
        <w:spacing w:after="0"/>
        <w:ind w:left="284" w:hanging="283"/>
        <w:jc w:val="both"/>
        <w:rPr>
          <w:rFonts w:ascii="Segaon Soft Medium" w:eastAsia="Calibri" w:hAnsi="Segaon Soft Medium" w:cs="Consolas"/>
          <w:szCs w:val="20"/>
        </w:rPr>
      </w:pPr>
      <w:r w:rsidRPr="008E6DA4">
        <w:rPr>
          <w:rFonts w:ascii="Segaon Soft Medium" w:eastAsia="Calibri" w:hAnsi="Segaon Soft Medium" w:cs="Consolas"/>
          <w:szCs w:val="20"/>
        </w:rPr>
        <w:t>-</w:t>
      </w:r>
      <w:r w:rsidRPr="008E6DA4">
        <w:rPr>
          <w:rFonts w:ascii="Segaon Soft Medium" w:eastAsia="Calibri" w:hAnsi="Segaon Soft Medium" w:cs="Consolas"/>
          <w:szCs w:val="20"/>
        </w:rPr>
        <w:tab/>
      </w:r>
      <w:r w:rsidR="00AE2398" w:rsidRPr="008E6DA4">
        <w:rPr>
          <w:rFonts w:ascii="Segaon Soft Medium" w:eastAsia="Calibri" w:hAnsi="Segaon Soft Medium" w:cs="Consolas"/>
          <w:szCs w:val="20"/>
        </w:rPr>
        <w:t>la remise tardive de l’assurance : 5000 francs /Jours de retard au au-delà du 15</w:t>
      </w:r>
      <w:r w:rsidR="00AE2398" w:rsidRPr="008E6DA4">
        <w:rPr>
          <w:rFonts w:ascii="Segaon Soft Medium" w:eastAsia="Calibri" w:hAnsi="Segaon Soft Medium" w:cs="Consolas"/>
          <w:szCs w:val="20"/>
          <w:vertAlign w:val="superscript"/>
        </w:rPr>
        <w:t>ème</w:t>
      </w:r>
      <w:r w:rsidR="00AE2398" w:rsidRPr="008E6DA4">
        <w:rPr>
          <w:rFonts w:ascii="Segaon Soft Medium" w:eastAsia="Calibri" w:hAnsi="Segaon Soft Medium" w:cs="Consolas"/>
          <w:szCs w:val="20"/>
        </w:rPr>
        <w:t xml:space="preserve"> jour suivant la notification </w:t>
      </w:r>
      <w:r w:rsidR="00F91939">
        <w:rPr>
          <w:rFonts w:ascii="Segaon Soft Medium" w:hAnsi="Segaon Soft Medium" w:cs="Consolas"/>
        </w:rPr>
        <w:t>de la lettre-commande</w:t>
      </w:r>
      <w:r w:rsidR="00AE2398" w:rsidRPr="008E6DA4">
        <w:rPr>
          <w:rFonts w:ascii="Segaon Soft Medium" w:eastAsia="Calibri" w:hAnsi="Segaon Soft Medium" w:cs="Consolas"/>
          <w:szCs w:val="20"/>
        </w:rPr>
        <w:t>, revoir la remise tardive du projet d’exécution</w:t>
      </w:r>
      <w:r>
        <w:rPr>
          <w:rFonts w:ascii="Segaon Soft Medium" w:eastAsia="Calibri" w:hAnsi="Segaon Soft Medium" w:cs="Consolas"/>
          <w:szCs w:val="20"/>
        </w:rPr>
        <w:t>.</w:t>
      </w:r>
    </w:p>
    <w:p w14:paraId="5C9942C7" w14:textId="77777777" w:rsidR="008E6DA4" w:rsidRPr="008E6DA4" w:rsidRDefault="008E6DA4" w:rsidP="008E6DA4">
      <w:pPr>
        <w:spacing w:after="0"/>
        <w:ind w:left="284" w:hanging="283"/>
        <w:rPr>
          <w:rFonts w:ascii="Segaon Soft Medium" w:hAnsi="Segaon Soft Medium" w:cs="Consolas"/>
          <w:bCs/>
          <w:sz w:val="16"/>
        </w:rPr>
      </w:pPr>
    </w:p>
    <w:p w14:paraId="40D4B1C9" w14:textId="77777777" w:rsidR="00F26DBB" w:rsidRPr="00BD0487" w:rsidRDefault="00F26DBB" w:rsidP="00BE3388">
      <w:pPr>
        <w:widowControl w:val="0"/>
        <w:autoSpaceDE w:val="0"/>
        <w:autoSpaceDN w:val="0"/>
        <w:adjustRightInd w:val="0"/>
        <w:spacing w:before="4" w:after="0" w:line="260" w:lineRule="exact"/>
        <w:rPr>
          <w:rFonts w:ascii="Segaon Soft Medium" w:hAnsi="Segaon Soft Medium" w:cs="Consolas"/>
          <w:b/>
          <w:color w:val="000000"/>
        </w:rPr>
      </w:pPr>
      <w:r w:rsidRPr="00BD0487">
        <w:rPr>
          <w:rFonts w:ascii="Segaon Soft Medium" w:hAnsi="Segaon Soft Medium" w:cs="Consolas"/>
          <w:b/>
          <w:color w:val="000000"/>
        </w:rPr>
        <w:t>ARTICLE 21 : D</w:t>
      </w:r>
      <w:r w:rsidRPr="00BD0487">
        <w:rPr>
          <w:rFonts w:ascii="Segaon Soft Medium" w:hAnsi="Segaon Soft Medium" w:cs="Consolas"/>
          <w:b/>
          <w:noProof/>
        </w:rPr>
        <w:t>É</w:t>
      </w:r>
      <w:r w:rsidRPr="00BD0487">
        <w:rPr>
          <w:rFonts w:ascii="Segaon Soft Medium" w:hAnsi="Segaon Soft Medium" w:cs="Consolas"/>
          <w:b/>
          <w:color w:val="000000"/>
        </w:rPr>
        <w:t>COMPTE FINAL </w:t>
      </w:r>
    </w:p>
    <w:p w14:paraId="3AB53AC5" w14:textId="554F714F" w:rsidR="00F26DBB" w:rsidRPr="00BD0487" w:rsidRDefault="00F26DBB" w:rsidP="00FA3424">
      <w:pPr>
        <w:widowControl w:val="0"/>
        <w:autoSpaceDE w:val="0"/>
        <w:autoSpaceDN w:val="0"/>
        <w:adjustRightInd w:val="0"/>
        <w:spacing w:before="4" w:after="0"/>
        <w:jc w:val="both"/>
        <w:rPr>
          <w:rFonts w:ascii="Segaon Soft Medium" w:hAnsi="Segaon Soft Medium" w:cs="Consolas"/>
          <w:color w:val="000000"/>
        </w:rPr>
      </w:pPr>
      <w:r w:rsidRPr="00BD0487">
        <w:rPr>
          <w:rFonts w:ascii="Segaon Soft Medium" w:hAnsi="Segaon Soft Medium" w:cs="Consolas"/>
          <w:color w:val="000000"/>
        </w:rPr>
        <w:t>Le Cocontractant dispose d’un (01) mois pour transmettre à l’Ingénieur du Marché le projet de décompte final.</w:t>
      </w:r>
    </w:p>
    <w:p w14:paraId="559C6DBC" w14:textId="77777777" w:rsidR="00F26DBB" w:rsidRPr="00E933AF" w:rsidRDefault="00F26DBB" w:rsidP="00F26DBB">
      <w:pPr>
        <w:widowControl w:val="0"/>
        <w:autoSpaceDE w:val="0"/>
        <w:autoSpaceDN w:val="0"/>
        <w:adjustRightInd w:val="0"/>
        <w:spacing w:before="4"/>
        <w:rPr>
          <w:rFonts w:ascii="Segaon Soft Medium" w:hAnsi="Segaon Soft Medium" w:cs="Consolas"/>
          <w:b/>
          <w:color w:val="000000"/>
          <w:sz w:val="14"/>
        </w:rPr>
      </w:pPr>
    </w:p>
    <w:p w14:paraId="6D2A9ACA" w14:textId="77777777" w:rsidR="00F26DBB" w:rsidRPr="00E933AF" w:rsidRDefault="00F26DBB" w:rsidP="00F26DBB">
      <w:pPr>
        <w:pStyle w:val="Titre3"/>
        <w:spacing w:before="0"/>
        <w:ind w:left="720" w:hanging="720"/>
        <w:rPr>
          <w:rFonts w:ascii="Segaon Soft Medium" w:hAnsi="Segaon Soft Medium"/>
          <w:b/>
          <w:sz w:val="22"/>
          <w:szCs w:val="22"/>
        </w:rPr>
      </w:pPr>
      <w:r w:rsidRPr="00E933AF">
        <w:rPr>
          <w:rFonts w:ascii="Segaon Soft Medium" w:hAnsi="Segaon Soft Medium"/>
          <w:b/>
          <w:color w:val="000000" w:themeColor="text1"/>
          <w:sz w:val="22"/>
          <w:szCs w:val="22"/>
        </w:rPr>
        <w:t xml:space="preserve">ARTICLE 22 : DÉCOMPTE GÉNÉRAL ET DÉFINITIF </w:t>
      </w:r>
    </w:p>
    <w:p w14:paraId="36B71033" w14:textId="77777777" w:rsidR="003D100F" w:rsidRPr="00BD0487" w:rsidRDefault="003D100F" w:rsidP="003D100F">
      <w:pPr>
        <w:spacing w:after="0"/>
        <w:jc w:val="both"/>
        <w:rPr>
          <w:rFonts w:ascii="Segaon Soft Medium" w:hAnsi="Segaon Soft Medium" w:cs="Consolas"/>
        </w:rPr>
      </w:pPr>
      <w:r w:rsidRPr="00BD0487">
        <w:rPr>
          <w:rFonts w:ascii="Segaon Soft Medium" w:hAnsi="Segaon Soft Medium" w:cs="Consolas"/>
        </w:rPr>
        <w:t>Après approbation du rapport final, le prestataire adresse au Maître d’ouvrage une demande de solde sous forme de décompte général faisant apparaître la récapitulation des sommes déjà perçues ainsi que du solde à verser ; cette récapitulation constitue le décompte général.</w:t>
      </w:r>
    </w:p>
    <w:p w14:paraId="27F53C4F" w14:textId="77777777" w:rsidR="003D100F" w:rsidRPr="00BD0487" w:rsidRDefault="003D100F" w:rsidP="003D100F">
      <w:pPr>
        <w:jc w:val="both"/>
        <w:rPr>
          <w:rFonts w:ascii="Segaon Soft Medium" w:hAnsi="Segaon Soft Medium" w:cs="Consolas"/>
        </w:rPr>
      </w:pPr>
      <w:r w:rsidRPr="00BD0487">
        <w:rPr>
          <w:rFonts w:ascii="Segaon Soft Medium" w:hAnsi="Segaon Soft Medium" w:cs="Consolas"/>
        </w:rPr>
        <w:t>Le paiement du dernier décompte est conditionné par la remise du rapport final par le prestataire au Maître d’Ouvrage, et l’acceptation par ce dernier, dudit rapport dans un délai de quinze (15) jours francs.</w:t>
      </w:r>
    </w:p>
    <w:p w14:paraId="06177CFE" w14:textId="77777777" w:rsidR="003D100F" w:rsidRPr="00BE3388" w:rsidRDefault="003D100F" w:rsidP="003D100F">
      <w:pPr>
        <w:jc w:val="both"/>
        <w:rPr>
          <w:rFonts w:ascii="Segaon Soft Medium" w:hAnsi="Segaon Soft Medium" w:cs="Consolas"/>
        </w:rPr>
      </w:pPr>
      <w:r w:rsidRPr="00BD0487">
        <w:rPr>
          <w:rFonts w:ascii="Segaon Soft Medium" w:hAnsi="Segaon Soft Medium" w:cs="Consolas"/>
        </w:rPr>
        <w:t xml:space="preserve">Seul le montant hors TVA </w:t>
      </w:r>
      <w:r>
        <w:rPr>
          <w:rFonts w:ascii="Segaon Soft Medium" w:hAnsi="Segaon Soft Medium" w:cs="Consolas"/>
        </w:rPr>
        <w:t>de la lettre-commande</w:t>
      </w:r>
      <w:r w:rsidRPr="00BD0487">
        <w:rPr>
          <w:rFonts w:ascii="Segaon Soft Medium" w:hAnsi="Segaon Soft Medium" w:cs="Consolas"/>
        </w:rPr>
        <w:t xml:space="preserve"> sera réglé au Cocontractant.  </w:t>
      </w:r>
    </w:p>
    <w:p w14:paraId="1B3EF1DB" w14:textId="77777777" w:rsidR="00E933AF" w:rsidRPr="00E933AF" w:rsidRDefault="00E933AF" w:rsidP="00E933AF">
      <w:pPr>
        <w:widowControl w:val="0"/>
        <w:autoSpaceDE w:val="0"/>
        <w:autoSpaceDN w:val="0"/>
        <w:adjustRightInd w:val="0"/>
        <w:spacing w:before="11"/>
        <w:ind w:right="102"/>
        <w:rPr>
          <w:rFonts w:ascii="Segaon Soft Medium" w:hAnsi="Segaon Soft Medium" w:cs="Consolas"/>
          <w:color w:val="000000"/>
          <w:sz w:val="2"/>
        </w:rPr>
      </w:pPr>
    </w:p>
    <w:p w14:paraId="52E48386" w14:textId="77777777" w:rsidR="00F26DBB" w:rsidRPr="00BD0487" w:rsidRDefault="00F26DBB" w:rsidP="00E933AF">
      <w:pPr>
        <w:spacing w:after="0"/>
        <w:rPr>
          <w:rFonts w:ascii="Segaon Soft Medium" w:hAnsi="Segaon Soft Medium" w:cs="Consolas"/>
          <w:b/>
          <w:bCs/>
        </w:rPr>
      </w:pPr>
      <w:r w:rsidRPr="00BD0487">
        <w:rPr>
          <w:rFonts w:ascii="Segaon Soft Medium" w:hAnsi="Segaon Soft Medium" w:cs="Consolas"/>
          <w:b/>
          <w:bCs/>
        </w:rPr>
        <w:t>ARTICLE 23 :</w:t>
      </w:r>
      <w:r w:rsidRPr="00BD0487">
        <w:rPr>
          <w:rFonts w:ascii="Segaon Soft Medium" w:hAnsi="Segaon Soft Medium" w:cs="Consolas"/>
          <w:b/>
          <w:bCs/>
        </w:rPr>
        <w:tab/>
        <w:t xml:space="preserve">REGIME </w:t>
      </w:r>
      <w:r w:rsidRPr="00BD0487">
        <w:rPr>
          <w:rFonts w:ascii="Segaon Soft Medium" w:hAnsi="Segaon Soft Medium" w:cs="Consolas"/>
          <w:b/>
          <w:noProof/>
        </w:rPr>
        <w:t>FISCAL</w:t>
      </w:r>
      <w:r w:rsidRPr="00BD0487">
        <w:rPr>
          <w:rFonts w:ascii="Segaon Soft Medium" w:hAnsi="Segaon Soft Medium" w:cs="Consolas"/>
          <w:b/>
          <w:bCs/>
        </w:rPr>
        <w:t xml:space="preserve"> ET DOUANIER </w:t>
      </w:r>
    </w:p>
    <w:p w14:paraId="23968406" w14:textId="4ECD54D6" w:rsidR="00F26DBB" w:rsidRPr="00BD0487" w:rsidRDefault="00F26DBB" w:rsidP="00FA3424">
      <w:pPr>
        <w:spacing w:after="0"/>
        <w:jc w:val="both"/>
        <w:rPr>
          <w:rFonts w:ascii="Segaon Soft Medium" w:hAnsi="Segaon Soft Medium" w:cs="Consolas"/>
        </w:rPr>
      </w:pPr>
      <w:r w:rsidRPr="00BD0487">
        <w:rPr>
          <w:rFonts w:ascii="Segaon Soft Medium" w:hAnsi="Segaon Soft Medium" w:cs="Consolas"/>
          <w:noProof/>
        </w:rPr>
        <w:t>L</w:t>
      </w:r>
      <w:r w:rsidR="00F91939">
        <w:rPr>
          <w:rFonts w:ascii="Segaon Soft Medium" w:hAnsi="Segaon Soft Medium" w:cs="Consolas"/>
          <w:noProof/>
        </w:rPr>
        <w:t xml:space="preserve">es prestations objet de la présente </w:t>
      </w:r>
      <w:r w:rsidR="00F91939">
        <w:rPr>
          <w:rFonts w:ascii="Segaon Soft Medium" w:hAnsi="Segaon Soft Medium" w:cs="Consolas"/>
        </w:rPr>
        <w:t>lettre-commande</w:t>
      </w:r>
      <w:r w:rsidRPr="00BD0487">
        <w:rPr>
          <w:rFonts w:ascii="Segaon Soft Medium" w:hAnsi="Segaon Soft Medium" w:cs="Consolas"/>
          <w:noProof/>
        </w:rPr>
        <w:t xml:space="preserve"> sont soumises au régime fiscal et </w:t>
      </w:r>
      <w:r w:rsidRPr="00BD0487">
        <w:rPr>
          <w:rFonts w:ascii="Segaon Soft Medium" w:hAnsi="Segaon Soft Medium" w:cs="Consolas"/>
        </w:rPr>
        <w:t>douanier en vigueur au Cameroun.</w:t>
      </w:r>
    </w:p>
    <w:p w14:paraId="60539393" w14:textId="5328CC94" w:rsidR="00F26DBB" w:rsidRPr="001F06C0" w:rsidRDefault="001F06C0" w:rsidP="001F06C0">
      <w:pPr>
        <w:jc w:val="both"/>
        <w:rPr>
          <w:rFonts w:ascii="Segaon Soft Medium" w:hAnsi="Segaon Soft Medium" w:cs="Tahoma"/>
          <w:bCs/>
          <w:color w:val="000000" w:themeColor="text1"/>
        </w:rPr>
      </w:pPr>
      <w:r>
        <w:rPr>
          <w:rFonts w:ascii="Segaon Soft Medium" w:eastAsia="Calibri" w:hAnsi="Segaon Soft Medium" w:cs="Consolas"/>
        </w:rPr>
        <w:t>L</w:t>
      </w:r>
      <w:r w:rsidRPr="00915A3F">
        <w:rPr>
          <w:rFonts w:ascii="Segaon Soft Medium" w:eastAsia="Calibri" w:hAnsi="Segaon Soft Medium" w:cs="Consolas"/>
        </w:rPr>
        <w:t>e Cocontractant assume toutes les charges financières relatives au dédouanement des biens matériels et immatériels nécessaires à la bo</w:t>
      </w:r>
      <w:r>
        <w:rPr>
          <w:rFonts w:ascii="Segaon Soft Medium" w:eastAsia="Calibri" w:hAnsi="Segaon Soft Medium" w:cs="Consolas"/>
        </w:rPr>
        <w:t>nne exécution des prestations de la</w:t>
      </w:r>
      <w:r w:rsidRPr="00915A3F">
        <w:rPr>
          <w:rFonts w:ascii="Segaon Soft Medium" w:eastAsia="Calibri" w:hAnsi="Segaon Soft Medium" w:cs="Consolas"/>
        </w:rPr>
        <w:t xml:space="preserve"> présent </w:t>
      </w:r>
      <w:r>
        <w:rPr>
          <w:rFonts w:ascii="Segaon Soft Medium" w:eastAsia="Calibri" w:hAnsi="Segaon Soft Medium" w:cs="Consolas"/>
        </w:rPr>
        <w:t>lettre-commande</w:t>
      </w:r>
      <w:r w:rsidRPr="00915A3F">
        <w:rPr>
          <w:rFonts w:ascii="Segaon Soft Medium" w:eastAsia="Calibri" w:hAnsi="Segaon Soft Medium" w:cs="Consolas"/>
        </w:rPr>
        <w:t> le cas échéant</w:t>
      </w:r>
      <w:r>
        <w:rPr>
          <w:rFonts w:ascii="Segaon Soft Medium" w:eastAsia="Calibri" w:hAnsi="Segaon Soft Medium" w:cs="Consolas"/>
        </w:rPr>
        <w:t>.</w:t>
      </w:r>
    </w:p>
    <w:p w14:paraId="01514D7E" w14:textId="77777777" w:rsidR="00F26DBB" w:rsidRPr="00BD0487" w:rsidRDefault="00F26DBB" w:rsidP="00E933AF">
      <w:pPr>
        <w:widowControl w:val="0"/>
        <w:autoSpaceDE w:val="0"/>
        <w:autoSpaceDN w:val="0"/>
        <w:adjustRightInd w:val="0"/>
        <w:spacing w:after="0"/>
        <w:rPr>
          <w:rFonts w:ascii="Segaon Soft Medium" w:hAnsi="Segaon Soft Medium" w:cs="Consolas"/>
          <w:b/>
          <w:bCs/>
        </w:rPr>
      </w:pPr>
      <w:r w:rsidRPr="00BD0487">
        <w:rPr>
          <w:rFonts w:ascii="Segaon Soft Medium" w:hAnsi="Segaon Soft Medium" w:cs="Consolas"/>
          <w:b/>
          <w:bCs/>
        </w:rPr>
        <w:t xml:space="preserve">ARTICLE 24 : </w:t>
      </w:r>
      <w:r w:rsidRPr="00BD0487">
        <w:rPr>
          <w:rFonts w:ascii="Segaon Soft Medium" w:hAnsi="Segaon Soft Medium" w:cs="Consolas"/>
          <w:b/>
          <w:bCs/>
        </w:rPr>
        <w:tab/>
        <w:t xml:space="preserve">TIMBRES ET ENREGISTREMENT </w:t>
      </w:r>
    </w:p>
    <w:p w14:paraId="27167B25" w14:textId="10691E0E" w:rsidR="00F26DBB" w:rsidRPr="00BD0487" w:rsidRDefault="00F26DBB" w:rsidP="00FA3424">
      <w:pPr>
        <w:widowControl w:val="0"/>
        <w:autoSpaceDE w:val="0"/>
        <w:autoSpaceDN w:val="0"/>
        <w:adjustRightInd w:val="0"/>
        <w:spacing w:after="0"/>
        <w:jc w:val="both"/>
        <w:rPr>
          <w:rFonts w:ascii="Segaon Soft Medium" w:hAnsi="Segaon Soft Medium" w:cs="Consolas"/>
        </w:rPr>
      </w:pPr>
      <w:r w:rsidRPr="00BD0487">
        <w:rPr>
          <w:rFonts w:ascii="Segaon Soft Medium" w:hAnsi="Segaon Soft Medium" w:cs="Consolas"/>
        </w:rPr>
        <w:t xml:space="preserve">Sept (07) exemplaires originaux </w:t>
      </w:r>
      <w:r w:rsidR="00C66DB1">
        <w:rPr>
          <w:rFonts w:ascii="Segaon Soft Medium" w:hAnsi="Segaon Soft Medium" w:cs="Consolas"/>
        </w:rPr>
        <w:t>de la lettre-commande</w:t>
      </w:r>
      <w:r w:rsidR="00C66DB1" w:rsidRPr="00BD0487">
        <w:rPr>
          <w:rFonts w:ascii="Segaon Soft Medium" w:hAnsi="Segaon Soft Medium" w:cs="Consolas"/>
        </w:rPr>
        <w:t xml:space="preserve"> </w:t>
      </w:r>
      <w:r w:rsidRPr="00BD0487">
        <w:rPr>
          <w:rFonts w:ascii="Segaon Soft Medium" w:hAnsi="Segaon Soft Medium" w:cs="Consolas"/>
        </w:rPr>
        <w:t xml:space="preserve">seront </w:t>
      </w:r>
      <w:r w:rsidRPr="00BD0487">
        <w:rPr>
          <w:rFonts w:ascii="Segaon Soft Medium" w:hAnsi="Segaon Soft Medium" w:cs="Consolas"/>
          <w:noProof/>
        </w:rPr>
        <w:t>timbrés</w:t>
      </w:r>
      <w:r w:rsidRPr="00BD0487">
        <w:rPr>
          <w:rFonts w:ascii="Segaon Soft Medium" w:hAnsi="Segaon Soft Medium" w:cs="Consolas"/>
        </w:rPr>
        <w:t xml:space="preserve"> et enregistrés aux frais du Cocontractant, conformément à la réglementation en vigueur.</w:t>
      </w:r>
    </w:p>
    <w:p w14:paraId="247EFFE7" w14:textId="77777777" w:rsidR="00F26DBB" w:rsidRPr="00E933AF" w:rsidRDefault="00F26DBB" w:rsidP="00F26DBB">
      <w:pPr>
        <w:widowControl w:val="0"/>
        <w:autoSpaceDE w:val="0"/>
        <w:autoSpaceDN w:val="0"/>
        <w:adjustRightInd w:val="0"/>
        <w:rPr>
          <w:rFonts w:ascii="Segaon Soft Medium" w:hAnsi="Segaon Soft Medium" w:cs="Consolas"/>
          <w:sz w:val="32"/>
        </w:rPr>
      </w:pPr>
    </w:p>
    <w:p w14:paraId="372C0E82" w14:textId="77777777" w:rsidR="00F26DBB" w:rsidRPr="00BD0487" w:rsidRDefault="00F26DBB" w:rsidP="00F26DBB">
      <w:pPr>
        <w:jc w:val="center"/>
        <w:rPr>
          <w:rFonts w:ascii="Segaon Soft Medium" w:hAnsi="Segaon Soft Medium" w:cs="Consolas"/>
          <w:b/>
        </w:rPr>
      </w:pPr>
      <w:r w:rsidRPr="00BD0487">
        <w:rPr>
          <w:rFonts w:ascii="Segaon Soft Medium" w:hAnsi="Segaon Soft Medium" w:cs="Consolas"/>
          <w:b/>
        </w:rPr>
        <w:t>CHAPITRE III : EXECUTION DES PRESTATIONS</w:t>
      </w:r>
    </w:p>
    <w:p w14:paraId="30355B4B" w14:textId="77777777" w:rsidR="00F26DBB" w:rsidRPr="00BD0487" w:rsidRDefault="00F26DBB" w:rsidP="00E933AF">
      <w:pPr>
        <w:spacing w:after="0"/>
        <w:rPr>
          <w:rFonts w:ascii="Segaon Soft Medium" w:hAnsi="Segaon Soft Medium" w:cs="Consolas"/>
          <w:b/>
          <w:highlight w:val="yellow"/>
        </w:rPr>
      </w:pPr>
      <w:r w:rsidRPr="00BD0487">
        <w:rPr>
          <w:rFonts w:ascii="Segaon Soft Medium" w:hAnsi="Segaon Soft Medium" w:cs="Consolas"/>
          <w:b/>
        </w:rPr>
        <w:t xml:space="preserve">ARTICLE 25 : </w:t>
      </w:r>
      <w:r w:rsidRPr="000716E9">
        <w:rPr>
          <w:rFonts w:ascii="Segaon Soft Medium" w:hAnsi="Segaon Soft Medium" w:cs="Consolas"/>
          <w:b/>
        </w:rPr>
        <w:t>CONSISTANCE DES PRESTATIONS</w:t>
      </w:r>
    </w:p>
    <w:p w14:paraId="319B4E38" w14:textId="77777777" w:rsidR="009B3BF9" w:rsidRDefault="009B3BF9" w:rsidP="00E933AF">
      <w:pPr>
        <w:spacing w:after="0"/>
        <w:rPr>
          <w:rFonts w:ascii="Segaon Soft Medium" w:hAnsi="Segaon Soft Medium"/>
          <w:bCs/>
        </w:rPr>
      </w:pPr>
    </w:p>
    <w:p w14:paraId="59C149D1" w14:textId="1A5C9963" w:rsidR="00612C45" w:rsidRDefault="00612C45" w:rsidP="00E933AF">
      <w:pPr>
        <w:spacing w:after="0"/>
        <w:rPr>
          <w:rFonts w:ascii="Segaon Soft Medium" w:hAnsi="Segaon Soft Medium"/>
          <w:bCs/>
        </w:rPr>
      </w:pPr>
      <w:r w:rsidRPr="00612C45">
        <w:rPr>
          <w:rFonts w:ascii="Segaon Soft Medium" w:hAnsi="Segaon Soft Medium"/>
          <w:bCs/>
        </w:rPr>
        <w:t xml:space="preserve">Le Consultant procèdera à la revue documentaire déjà existante, pour </w:t>
      </w:r>
      <w:r w:rsidR="006A6BF3">
        <w:rPr>
          <w:rFonts w:ascii="Segaon Soft Medium" w:hAnsi="Segaon Soft Medium"/>
          <w:bCs/>
        </w:rPr>
        <w:t>les rendre conformes</w:t>
      </w:r>
      <w:r w:rsidRPr="00612C45">
        <w:rPr>
          <w:rFonts w:ascii="Segaon Soft Medium" w:hAnsi="Segaon Soft Medium"/>
          <w:bCs/>
        </w:rPr>
        <w:t xml:space="preserve"> aux lignes directrices de la norme ISO 31000 V 2018</w:t>
      </w:r>
    </w:p>
    <w:p w14:paraId="2DE75133" w14:textId="77777777" w:rsidR="0065300C" w:rsidRDefault="00612C45" w:rsidP="00E933AF">
      <w:pPr>
        <w:spacing w:after="0"/>
        <w:rPr>
          <w:rFonts w:ascii="Segaon Soft Medium" w:hAnsi="Segaon Soft Medium"/>
          <w:bCs/>
        </w:rPr>
      </w:pPr>
      <w:r>
        <w:rPr>
          <w:rFonts w:ascii="Segaon Soft Medium" w:hAnsi="Segaon Soft Medium"/>
          <w:bCs/>
        </w:rPr>
        <w:t xml:space="preserve">Afin d’y parvenir, il se consacrera </w:t>
      </w:r>
      <w:r w:rsidR="0065300C">
        <w:rPr>
          <w:rFonts w:ascii="Segaon Soft Medium" w:hAnsi="Segaon Soft Medium"/>
          <w:bCs/>
        </w:rPr>
        <w:t>aux taches ci-après :</w:t>
      </w:r>
    </w:p>
    <w:p w14:paraId="493C088C" w14:textId="77777777" w:rsidR="0065300C" w:rsidRPr="00C306A7" w:rsidRDefault="0065300C" w:rsidP="00E933AF">
      <w:pPr>
        <w:spacing w:after="0"/>
        <w:rPr>
          <w:rFonts w:ascii="Segaon Soft Medium" w:hAnsi="Segaon Soft Medium"/>
          <w:bCs/>
          <w:sz w:val="8"/>
        </w:rPr>
      </w:pPr>
    </w:p>
    <w:p w14:paraId="048F7F6F" w14:textId="4F50D1AE" w:rsidR="0065300C" w:rsidRDefault="009B3BF9" w:rsidP="005A36D1">
      <w:pPr>
        <w:pStyle w:val="Paragraphedeliste"/>
        <w:numPr>
          <w:ilvl w:val="0"/>
          <w:numId w:val="37"/>
        </w:numPr>
        <w:spacing w:after="0" w:line="240" w:lineRule="auto"/>
        <w:ind w:left="426"/>
        <w:jc w:val="both"/>
        <w:rPr>
          <w:rFonts w:ascii="Segaon Soft Medium" w:hAnsi="Segaon Soft Medium"/>
        </w:rPr>
      </w:pPr>
      <w:r w:rsidRPr="00C306A7">
        <w:rPr>
          <w:rFonts w:ascii="Segaon Soft Medium" w:hAnsi="Segaon Soft Medium"/>
        </w:rPr>
        <w:t>Diagnostic</w:t>
      </w:r>
      <w:r w:rsidR="0065300C" w:rsidRPr="00C306A7">
        <w:rPr>
          <w:rFonts w:ascii="Segaon Soft Medium" w:hAnsi="Segaon Soft Medium"/>
        </w:rPr>
        <w:t xml:space="preserve"> de la situation actuelle et élaboration d’une méthode et technique d’implémentation du SMR au PAD ;</w:t>
      </w:r>
    </w:p>
    <w:p w14:paraId="0F4164D0" w14:textId="77777777" w:rsidR="00C306A7" w:rsidRPr="00C306A7" w:rsidRDefault="00C306A7" w:rsidP="00C306A7">
      <w:pPr>
        <w:pStyle w:val="Paragraphedeliste"/>
        <w:spacing w:after="0" w:line="240" w:lineRule="auto"/>
        <w:ind w:left="426"/>
        <w:jc w:val="both"/>
        <w:rPr>
          <w:rFonts w:ascii="Segaon Soft Medium" w:hAnsi="Segaon Soft Medium"/>
          <w:sz w:val="10"/>
        </w:rPr>
      </w:pPr>
    </w:p>
    <w:p w14:paraId="08FBBDC9" w14:textId="39BD6859" w:rsidR="0065300C" w:rsidRPr="00C306A7" w:rsidRDefault="009B3BF9" w:rsidP="005A36D1">
      <w:pPr>
        <w:pStyle w:val="Paragraphedeliste"/>
        <w:numPr>
          <w:ilvl w:val="0"/>
          <w:numId w:val="37"/>
        </w:numPr>
        <w:spacing w:after="0" w:line="360" w:lineRule="auto"/>
        <w:ind w:left="426"/>
        <w:jc w:val="both"/>
        <w:rPr>
          <w:rFonts w:ascii="Segaon Soft Medium" w:hAnsi="Segaon Soft Medium"/>
        </w:rPr>
      </w:pPr>
      <w:r w:rsidRPr="00C306A7">
        <w:rPr>
          <w:rFonts w:ascii="Segaon Soft Medium" w:hAnsi="Segaon Soft Medium"/>
        </w:rPr>
        <w:t>Procéder</w:t>
      </w:r>
      <w:r w:rsidR="000D1CCD" w:rsidRPr="00C306A7">
        <w:rPr>
          <w:rFonts w:ascii="Segaon Soft Medium" w:hAnsi="Segaon Soft Medium"/>
        </w:rPr>
        <w:t xml:space="preserve"> aux différentes formations </w:t>
      </w:r>
      <w:r>
        <w:rPr>
          <w:rFonts w:ascii="Segaon Soft Medium" w:hAnsi="Segaon Soft Medium"/>
        </w:rPr>
        <w:t>(formation des acteurs sur les lignes directrices de la norme Iso 31000</w:t>
      </w:r>
      <w:r w:rsidR="007B7EF9">
        <w:rPr>
          <w:rFonts w:ascii="Segaon Soft Medium" w:hAnsi="Segaon Soft Medium"/>
        </w:rPr>
        <w:t xml:space="preserve"> </w:t>
      </w:r>
      <w:r>
        <w:rPr>
          <w:rFonts w:ascii="Segaon Soft Medium" w:hAnsi="Segaon Soft Medium"/>
        </w:rPr>
        <w:t>v</w:t>
      </w:r>
      <w:r w:rsidR="007B7EF9">
        <w:rPr>
          <w:rFonts w:ascii="Segaon Soft Medium" w:hAnsi="Segaon Soft Medium"/>
        </w:rPr>
        <w:t xml:space="preserve"> </w:t>
      </w:r>
      <w:r>
        <w:rPr>
          <w:rFonts w:ascii="Segaon Soft Medium" w:hAnsi="Segaon Soft Medium"/>
        </w:rPr>
        <w:t xml:space="preserve">2018 et la formation </w:t>
      </w:r>
      <w:r w:rsidR="000D1CCD" w:rsidRPr="00C306A7">
        <w:rPr>
          <w:rFonts w:ascii="Segaon Soft Medium" w:hAnsi="Segaon Soft Medium"/>
        </w:rPr>
        <w:t>certifiantes</w:t>
      </w:r>
      <w:r>
        <w:rPr>
          <w:rFonts w:ascii="Segaon Soft Medium" w:hAnsi="Segaon Soft Medium"/>
        </w:rPr>
        <w:t xml:space="preserve"> des Auditeurs internes)</w:t>
      </w:r>
      <w:r w:rsidR="000D1CCD" w:rsidRPr="00C306A7">
        <w:rPr>
          <w:rFonts w:ascii="Segaon Soft Medium" w:hAnsi="Segaon Soft Medium"/>
        </w:rPr>
        <w:t> ;</w:t>
      </w:r>
    </w:p>
    <w:p w14:paraId="080E11ED" w14:textId="60D35AA2" w:rsidR="000D1CCD" w:rsidRPr="00C306A7" w:rsidRDefault="009B3BF9" w:rsidP="005A36D1">
      <w:pPr>
        <w:pStyle w:val="Paragraphedeliste"/>
        <w:numPr>
          <w:ilvl w:val="0"/>
          <w:numId w:val="37"/>
        </w:numPr>
        <w:spacing w:after="0" w:line="360" w:lineRule="auto"/>
        <w:ind w:left="426"/>
        <w:jc w:val="both"/>
        <w:rPr>
          <w:rFonts w:ascii="Segaon Soft Medium" w:hAnsi="Segaon Soft Medium"/>
        </w:rPr>
      </w:pPr>
      <w:r w:rsidRPr="00C306A7">
        <w:rPr>
          <w:rFonts w:ascii="Segaon Soft Medium" w:hAnsi="Segaon Soft Medium"/>
        </w:rPr>
        <w:t>Implémenter</w:t>
      </w:r>
      <w:r w:rsidR="00090995" w:rsidRPr="00C306A7">
        <w:rPr>
          <w:rFonts w:ascii="Segaon Soft Medium" w:hAnsi="Segaon Soft Medium"/>
        </w:rPr>
        <w:t xml:space="preserve"> la mise en œuvre du SMR et</w:t>
      </w:r>
      <w:r>
        <w:rPr>
          <w:rFonts w:ascii="Segaon Soft Medium" w:hAnsi="Segaon Soft Medium"/>
        </w:rPr>
        <w:t xml:space="preserve"> effectuer la</w:t>
      </w:r>
      <w:r w:rsidR="00090995" w:rsidRPr="00C306A7">
        <w:rPr>
          <w:rFonts w:ascii="Segaon Soft Medium" w:hAnsi="Segaon Soft Medium"/>
        </w:rPr>
        <w:t xml:space="preserve"> sensibilisation</w:t>
      </w:r>
      <w:r>
        <w:rPr>
          <w:rFonts w:ascii="Segaon Soft Medium" w:hAnsi="Segaon Soft Medium"/>
        </w:rPr>
        <w:t xml:space="preserve"> de l’ensemble du personnel</w:t>
      </w:r>
      <w:r w:rsidR="00BA273E" w:rsidRPr="00C306A7">
        <w:rPr>
          <w:rFonts w:ascii="Segaon Soft Medium" w:hAnsi="Segaon Soft Medium"/>
        </w:rPr>
        <w:t>.</w:t>
      </w:r>
      <w:r w:rsidR="00090995" w:rsidRPr="00C306A7">
        <w:rPr>
          <w:rFonts w:ascii="Segaon Soft Medium" w:hAnsi="Segaon Soft Medium"/>
        </w:rPr>
        <w:t xml:space="preserve"> </w:t>
      </w:r>
    </w:p>
    <w:p w14:paraId="659691C6" w14:textId="3D48887C" w:rsidR="006A16E2" w:rsidRPr="006A16E2" w:rsidRDefault="006A16E2" w:rsidP="006A16E2">
      <w:pPr>
        <w:jc w:val="both"/>
        <w:rPr>
          <w:rFonts w:ascii="Segaon Soft Medium" w:hAnsi="Segaon Soft Medium" w:cs="Consolas"/>
        </w:rPr>
      </w:pPr>
      <w:r w:rsidRPr="006A16E2">
        <w:rPr>
          <w:rFonts w:ascii="Segaon Soft Medium" w:hAnsi="Segaon Soft Medium" w:cs="Consolas"/>
        </w:rPr>
        <w:t>Le détail d</w:t>
      </w:r>
      <w:r w:rsidR="00C66DB1">
        <w:rPr>
          <w:rFonts w:ascii="Segaon Soft Medium" w:hAnsi="Segaon Soft Medium" w:cs="Consolas"/>
        </w:rPr>
        <w:t>es prestations, objet de la présente lettre-commande</w:t>
      </w:r>
      <w:r>
        <w:rPr>
          <w:rFonts w:ascii="Segaon Soft Medium" w:hAnsi="Segaon Soft Medium" w:cs="Consolas"/>
        </w:rPr>
        <w:t>, est précisé dans les Termes de Référence</w:t>
      </w:r>
      <w:r w:rsidRPr="006A16E2">
        <w:rPr>
          <w:rFonts w:ascii="Segaon Soft Medium" w:hAnsi="Segaon Soft Medium" w:cs="Consolas"/>
        </w:rPr>
        <w:t xml:space="preserve"> (</w:t>
      </w:r>
      <w:r w:rsidR="000716E9">
        <w:rPr>
          <w:rFonts w:ascii="Segaon Soft Medium" w:hAnsi="Segaon Soft Medium" w:cs="Consolas"/>
        </w:rPr>
        <w:t>Pièce IV</w:t>
      </w:r>
      <w:r w:rsidRPr="006A16E2">
        <w:rPr>
          <w:rFonts w:ascii="Segaon Soft Medium" w:hAnsi="Segaon Soft Medium" w:cs="Consolas"/>
        </w:rPr>
        <w:t>).</w:t>
      </w:r>
    </w:p>
    <w:p w14:paraId="0F67AADE" w14:textId="77777777" w:rsidR="00F26DBB" w:rsidRPr="00BD0487" w:rsidRDefault="00F26DBB" w:rsidP="00F26DBB">
      <w:pPr>
        <w:tabs>
          <w:tab w:val="left" w:pos="709"/>
          <w:tab w:val="left" w:pos="993"/>
        </w:tabs>
        <w:rPr>
          <w:rFonts w:ascii="Segaon Soft Medium" w:hAnsi="Segaon Soft Medium" w:cs="Consolas"/>
          <w:sz w:val="16"/>
        </w:rPr>
      </w:pPr>
    </w:p>
    <w:p w14:paraId="1712B40F" w14:textId="77777777" w:rsidR="00F26DBB" w:rsidRPr="00BD0487" w:rsidRDefault="00F26DBB" w:rsidP="00E933AF">
      <w:pPr>
        <w:spacing w:after="0"/>
        <w:rPr>
          <w:rFonts w:ascii="Segaon Soft Medium" w:hAnsi="Segaon Soft Medium" w:cs="Consolas"/>
          <w:noProof/>
        </w:rPr>
      </w:pPr>
      <w:r w:rsidRPr="00BD0487">
        <w:rPr>
          <w:rFonts w:ascii="Segaon Soft Medium" w:hAnsi="Segaon Soft Medium" w:cs="Consolas"/>
          <w:b/>
        </w:rPr>
        <w:lastRenderedPageBreak/>
        <w:t>ARTICLE 26 :</w:t>
      </w:r>
      <w:r w:rsidRPr="00BD0487">
        <w:rPr>
          <w:rFonts w:ascii="Segaon Soft Medium" w:hAnsi="Segaon Soft Medium" w:cs="Consolas"/>
          <w:b/>
        </w:rPr>
        <w:tab/>
        <w:t xml:space="preserve">DÉLAI D’EXÉCUTION </w:t>
      </w:r>
    </w:p>
    <w:p w14:paraId="608ACEDA" w14:textId="3C38068C" w:rsidR="00F26DBB" w:rsidRDefault="00F26DBB" w:rsidP="00FA3424">
      <w:pPr>
        <w:spacing w:after="0"/>
        <w:jc w:val="both"/>
        <w:rPr>
          <w:rFonts w:ascii="Segaon Soft Medium" w:hAnsi="Segaon Soft Medium" w:cs="Consolas"/>
        </w:rPr>
      </w:pPr>
      <w:r w:rsidRPr="00BD0487">
        <w:rPr>
          <w:rFonts w:ascii="Segaon Soft Medium" w:hAnsi="Segaon Soft Medium" w:cs="Consolas"/>
        </w:rPr>
        <w:t xml:space="preserve">Le délai maximum d’exécution des prestations est de dix-huit (18) mois à compter de la date de notification de l’Ordre de Service de commencer les prestations. </w:t>
      </w:r>
    </w:p>
    <w:p w14:paraId="4C5FF416" w14:textId="77777777" w:rsidR="00E933AF" w:rsidRPr="00E933AF" w:rsidRDefault="00E933AF" w:rsidP="00FA3424">
      <w:pPr>
        <w:spacing w:after="0"/>
        <w:jc w:val="both"/>
        <w:rPr>
          <w:rFonts w:ascii="Segaon Soft Medium" w:hAnsi="Segaon Soft Medium" w:cs="Consolas"/>
          <w:sz w:val="18"/>
        </w:rPr>
      </w:pPr>
    </w:p>
    <w:p w14:paraId="3A9CFDEF" w14:textId="74BE2282" w:rsidR="00F26DBB" w:rsidRPr="00BD0487" w:rsidRDefault="00F26DBB" w:rsidP="00FA3424">
      <w:pPr>
        <w:jc w:val="both"/>
        <w:rPr>
          <w:rFonts w:ascii="Segaon Soft Medium" w:hAnsi="Segaon Soft Medium" w:cs="Consolas"/>
        </w:rPr>
      </w:pPr>
      <w:r w:rsidRPr="00BD0487">
        <w:rPr>
          <w:rFonts w:ascii="Segaon Soft Medium" w:hAnsi="Segaon Soft Medium" w:cs="Consolas"/>
        </w:rPr>
        <w:t>Le délai d’exécution comprend également toutes les sujétions d’installation, de collecte d’informations ou autres et notamment celles résultant des conditions locales.</w:t>
      </w:r>
    </w:p>
    <w:p w14:paraId="33C69936" w14:textId="77777777" w:rsidR="00F26DBB" w:rsidRPr="00BD0487" w:rsidRDefault="00F26DBB" w:rsidP="00FA3424">
      <w:pPr>
        <w:jc w:val="both"/>
        <w:rPr>
          <w:rFonts w:ascii="Segaon Soft Medium" w:hAnsi="Segaon Soft Medium" w:cs="Consolas"/>
        </w:rPr>
      </w:pPr>
      <w:r w:rsidRPr="00BD0487">
        <w:rPr>
          <w:rFonts w:ascii="Segaon Soft Medium" w:hAnsi="Segaon Soft Medium" w:cs="Consolas"/>
        </w:rPr>
        <w:t>Le délai d’exécution est établi conformément au planning contractuel et ne prend pas en compte les délais de validation des rapports.</w:t>
      </w:r>
    </w:p>
    <w:p w14:paraId="64F068DC" w14:textId="77777777" w:rsidR="00F26DBB" w:rsidRPr="00766636" w:rsidRDefault="00F26DBB" w:rsidP="00F26DBB">
      <w:pPr>
        <w:rPr>
          <w:rFonts w:ascii="Segaon Soft Medium" w:hAnsi="Segaon Soft Medium" w:cs="Consolas"/>
          <w:sz w:val="2"/>
        </w:rPr>
      </w:pPr>
    </w:p>
    <w:p w14:paraId="1D981CED" w14:textId="39B911C8" w:rsidR="00F26DBB" w:rsidRPr="00BD0487" w:rsidRDefault="00F26DBB" w:rsidP="00E933AF">
      <w:pPr>
        <w:spacing w:after="0"/>
        <w:rPr>
          <w:rFonts w:ascii="Segaon Soft Medium" w:hAnsi="Segaon Soft Medium" w:cs="Consolas"/>
          <w:b/>
          <w:noProof/>
        </w:rPr>
      </w:pPr>
      <w:r w:rsidRPr="00BD0487">
        <w:rPr>
          <w:rFonts w:ascii="Segaon Soft Medium" w:hAnsi="Segaon Soft Medium" w:cs="Consolas"/>
          <w:b/>
          <w:noProof/>
        </w:rPr>
        <w:t>ARTICLE 27 :</w:t>
      </w:r>
      <w:r w:rsidRPr="00BD0487">
        <w:rPr>
          <w:rFonts w:ascii="Segaon Soft Medium" w:hAnsi="Segaon Soft Medium" w:cs="Consolas"/>
          <w:b/>
          <w:noProof/>
        </w:rPr>
        <w:tab/>
        <w:t xml:space="preserve">OBLIGATIONS DU MAITRE D’OUVRAGE </w:t>
      </w:r>
    </w:p>
    <w:p w14:paraId="6F9A83F1" w14:textId="77777777" w:rsidR="00F26DBB" w:rsidRPr="00BD0487" w:rsidRDefault="00F26DBB" w:rsidP="00E933AF">
      <w:pPr>
        <w:pStyle w:val="Paragraphedeliste"/>
        <w:numPr>
          <w:ilvl w:val="0"/>
          <w:numId w:val="4"/>
        </w:numPr>
        <w:spacing w:after="0" w:line="240" w:lineRule="auto"/>
        <w:ind w:left="426"/>
        <w:jc w:val="both"/>
        <w:rPr>
          <w:rFonts w:ascii="Segaon Soft Medium" w:hAnsi="Segaon Soft Medium" w:cs="Consolas"/>
        </w:rPr>
      </w:pPr>
      <w:r w:rsidRPr="00BD0487">
        <w:rPr>
          <w:rFonts w:ascii="Segaon Soft Medium" w:hAnsi="Segaon Soft Medium" w:cs="Consolas"/>
        </w:rPr>
        <w:t>Le Maître d’ouvrage est tenu de fournir au prestataire les informations nécessaires à l’exécution de sa mission, et de lui garantir l’accès aux sites des projets.</w:t>
      </w:r>
    </w:p>
    <w:p w14:paraId="15C49835" w14:textId="77777777" w:rsidR="00F26DBB" w:rsidRPr="00BD0487" w:rsidRDefault="00F26DBB" w:rsidP="00F26DBB">
      <w:pPr>
        <w:pStyle w:val="Paragraphedeliste"/>
        <w:spacing w:after="0" w:line="240" w:lineRule="auto"/>
        <w:ind w:left="426"/>
        <w:jc w:val="both"/>
        <w:rPr>
          <w:rFonts w:ascii="Segaon Soft Medium" w:hAnsi="Segaon Soft Medium" w:cs="Consolas"/>
        </w:rPr>
      </w:pPr>
    </w:p>
    <w:p w14:paraId="320FF336" w14:textId="77777777" w:rsidR="00F26DBB" w:rsidRPr="00BD0487" w:rsidRDefault="00F26DBB" w:rsidP="00F26DBB">
      <w:pPr>
        <w:pStyle w:val="Paragraphedeliste"/>
        <w:numPr>
          <w:ilvl w:val="0"/>
          <w:numId w:val="4"/>
        </w:numPr>
        <w:spacing w:after="0" w:line="240" w:lineRule="auto"/>
        <w:ind w:left="426"/>
        <w:jc w:val="both"/>
        <w:rPr>
          <w:rFonts w:ascii="Segaon Soft Medium" w:hAnsi="Segaon Soft Medium" w:cs="Consolas"/>
        </w:rPr>
      </w:pPr>
      <w:r w:rsidRPr="00BD0487">
        <w:rPr>
          <w:rFonts w:ascii="Segaon Soft Medium" w:hAnsi="Segaon Soft Medium" w:cs="Consolas"/>
        </w:rPr>
        <w:t>Le Maître d’Ouvrage assure au prestataire protection contre les menaces, outrages, violences, voies de fait, injures ou diffamations dont il peut être victime en raison ou à l’occasion de l’exercice de sa mission.</w:t>
      </w:r>
    </w:p>
    <w:p w14:paraId="28F21CCF" w14:textId="77777777" w:rsidR="00F26DBB" w:rsidRPr="00BD0487" w:rsidRDefault="00F26DBB" w:rsidP="00F26DBB">
      <w:pPr>
        <w:rPr>
          <w:rFonts w:ascii="Segaon Soft Medium" w:hAnsi="Segaon Soft Medium" w:cs="Consolas"/>
          <w:sz w:val="12"/>
        </w:rPr>
      </w:pPr>
    </w:p>
    <w:p w14:paraId="6B4801E5" w14:textId="77777777" w:rsidR="00F26DBB" w:rsidRPr="00BD0487" w:rsidRDefault="00F26DBB" w:rsidP="00E933AF">
      <w:pPr>
        <w:spacing w:after="0"/>
        <w:rPr>
          <w:rFonts w:ascii="Segaon Soft Medium" w:hAnsi="Segaon Soft Medium" w:cs="Consolas"/>
        </w:rPr>
      </w:pPr>
      <w:r w:rsidRPr="00BD0487">
        <w:rPr>
          <w:rFonts w:ascii="Segaon Soft Medium" w:hAnsi="Segaon Soft Medium" w:cs="Consolas"/>
          <w:b/>
          <w:noProof/>
        </w:rPr>
        <w:t>ARTICLE 28 :</w:t>
      </w:r>
      <w:r w:rsidRPr="00BD0487">
        <w:rPr>
          <w:rFonts w:ascii="Segaon Soft Medium" w:hAnsi="Segaon Soft Medium" w:cs="Consolas"/>
          <w:b/>
          <w:bCs/>
        </w:rPr>
        <w:tab/>
        <w:t>OBLIGATIONS DU COCONTRACTANT</w:t>
      </w:r>
    </w:p>
    <w:p w14:paraId="447DA015" w14:textId="77777777" w:rsidR="00F26DBB" w:rsidRPr="00BD0487" w:rsidRDefault="00F26DBB" w:rsidP="00E933AF">
      <w:pPr>
        <w:pStyle w:val="Paragraphedeliste"/>
        <w:numPr>
          <w:ilvl w:val="0"/>
          <w:numId w:val="5"/>
        </w:numPr>
        <w:spacing w:after="0" w:line="240" w:lineRule="auto"/>
        <w:jc w:val="both"/>
        <w:rPr>
          <w:rFonts w:ascii="Segaon Soft Medium" w:hAnsi="Segaon Soft Medium" w:cs="Consolas"/>
        </w:rPr>
      </w:pPr>
      <w:r w:rsidRPr="00BD0487">
        <w:rPr>
          <w:rFonts w:ascii="Segaon Soft Medium" w:hAnsi="Segaon Soft Medium" w:cs="Consolas"/>
        </w:rPr>
        <w:t>Le Cocontractant exécute les prestations et remplit ses obligations de façon diligente, efficace et économique, conformément aux normes, techniques et pratiques généralement acceptées dans son domaine d’application.</w:t>
      </w:r>
    </w:p>
    <w:p w14:paraId="22732311" w14:textId="44FE3658" w:rsidR="00F26DBB" w:rsidRPr="00BD0487" w:rsidRDefault="00F26DBB" w:rsidP="00F26DBB">
      <w:pPr>
        <w:pStyle w:val="Paragraphedeliste"/>
        <w:numPr>
          <w:ilvl w:val="0"/>
          <w:numId w:val="5"/>
        </w:numPr>
        <w:spacing w:after="0" w:line="240" w:lineRule="auto"/>
        <w:jc w:val="both"/>
        <w:rPr>
          <w:rFonts w:ascii="Segaon Soft Medium" w:hAnsi="Segaon Soft Medium" w:cs="Consolas"/>
        </w:rPr>
      </w:pPr>
      <w:r w:rsidRPr="00BD0487">
        <w:rPr>
          <w:rFonts w:ascii="Segaon Soft Medium" w:hAnsi="Segaon Soft Medium" w:cs="Consolas"/>
        </w:rPr>
        <w:t xml:space="preserve">Pendant la durée </w:t>
      </w:r>
      <w:r w:rsidR="00412C26">
        <w:rPr>
          <w:rFonts w:ascii="Segaon Soft Medium" w:hAnsi="Segaon Soft Medium" w:cs="Consolas"/>
        </w:rPr>
        <w:t>de la lettre-commande</w:t>
      </w:r>
      <w:r w:rsidRPr="00BD0487">
        <w:rPr>
          <w:rFonts w:ascii="Segaon Soft Medium" w:hAnsi="Segaon Soft Medium" w:cs="Consolas"/>
        </w:rPr>
        <w:t>, le Cocontractant ne s’engage pas directement ou indirectement, dans des activités professionnelles ou contractuelles susceptibles de compromettre son indépendance par rapport aux missions qui lui sont dévolues.</w:t>
      </w:r>
    </w:p>
    <w:p w14:paraId="36150A0F" w14:textId="43EB0A25" w:rsidR="00F26DBB" w:rsidRPr="00BD0487" w:rsidRDefault="00F26DBB" w:rsidP="00F26DBB">
      <w:pPr>
        <w:pStyle w:val="Paragraphedeliste"/>
        <w:numPr>
          <w:ilvl w:val="0"/>
          <w:numId w:val="5"/>
        </w:numPr>
        <w:spacing w:after="0" w:line="240" w:lineRule="auto"/>
        <w:jc w:val="both"/>
        <w:rPr>
          <w:rFonts w:ascii="Segaon Soft Medium" w:hAnsi="Segaon Soft Medium" w:cs="Consolas"/>
        </w:rPr>
      </w:pPr>
      <w:r w:rsidRPr="00BD0487">
        <w:rPr>
          <w:rFonts w:ascii="Segaon Soft Medium" w:hAnsi="Segaon Soft Medium" w:cs="Consolas"/>
        </w:rPr>
        <w:t>En cas de conflit d’intérêt du fait d’un membre de l’équipe de la mission, le Cocontractant doit le signaler par écrit au Maître d’ouvrage et doit remplacer l’expert en quest</w:t>
      </w:r>
      <w:r w:rsidR="002829C4">
        <w:rPr>
          <w:rFonts w:ascii="Segaon Soft Medium" w:hAnsi="Segaon Soft Medium" w:cs="Consolas"/>
        </w:rPr>
        <w:t>ion, impliqué dans le projet ou la lettre-commande</w:t>
      </w:r>
      <w:r w:rsidRPr="00BD0487">
        <w:rPr>
          <w:rFonts w:ascii="Segaon Soft Medium" w:hAnsi="Segaon Soft Medium" w:cs="Consolas"/>
        </w:rPr>
        <w:t>. Le conflit d’intérêt s’entend de toute situation dans laquelle le Cocontractant pourrait tirer des profits directs ou indirects d’un marché passé avec le Maître d’ouvrage auprès duquel il est consulté ou toute situation dans laquelle il a des intérêts personnels ou financiers suffisants pour compromettre son impartialité dans l’accomplissement de ses fonctions ou de nature à effectuer défavorablement son jugement.</w:t>
      </w:r>
    </w:p>
    <w:p w14:paraId="602FB4D8" w14:textId="1760588F" w:rsidR="00F26DBB" w:rsidRPr="00BD0487" w:rsidRDefault="00F26DBB" w:rsidP="00F26DBB">
      <w:pPr>
        <w:pStyle w:val="Paragraphedeliste"/>
        <w:numPr>
          <w:ilvl w:val="0"/>
          <w:numId w:val="5"/>
        </w:numPr>
        <w:spacing w:after="0" w:line="240" w:lineRule="auto"/>
        <w:jc w:val="both"/>
        <w:rPr>
          <w:rFonts w:ascii="Segaon Soft Medium" w:hAnsi="Segaon Soft Medium" w:cs="Consolas"/>
        </w:rPr>
      </w:pPr>
      <w:r w:rsidRPr="00BD0487">
        <w:rPr>
          <w:rFonts w:ascii="Segaon Soft Medium" w:hAnsi="Segaon Soft Medium" w:cs="Consolas"/>
        </w:rPr>
        <w:t xml:space="preserve">Le Cocontractant est tenu au secret professionnel vis-à-vis des tiers, sur les informations, renseignements et documents recueillis ou portés à sa connaissance à l’occasion de l’exécution </w:t>
      </w:r>
      <w:r w:rsidR="00771222">
        <w:rPr>
          <w:rFonts w:ascii="Segaon Soft Medium" w:hAnsi="Segaon Soft Medium" w:cs="Consolas"/>
        </w:rPr>
        <w:t>de la lettre-commande</w:t>
      </w:r>
      <w:r w:rsidRPr="00BD0487">
        <w:rPr>
          <w:rFonts w:ascii="Segaon Soft Medium" w:hAnsi="Segaon Soft Medium" w:cs="Consolas"/>
        </w:rPr>
        <w:t>.</w:t>
      </w:r>
    </w:p>
    <w:p w14:paraId="2139A2AE" w14:textId="141C76E5" w:rsidR="00F26DBB" w:rsidRPr="00BD0487" w:rsidRDefault="00F26DBB" w:rsidP="00F26DBB">
      <w:pPr>
        <w:pStyle w:val="Paragraphedeliste"/>
        <w:jc w:val="both"/>
        <w:rPr>
          <w:rFonts w:ascii="Segaon Soft Medium" w:hAnsi="Segaon Soft Medium" w:cs="Consolas"/>
        </w:rPr>
      </w:pPr>
      <w:r w:rsidRPr="00BD0487">
        <w:rPr>
          <w:rFonts w:ascii="Segaon Soft Medium" w:hAnsi="Segaon Soft Medium" w:cs="Consolas"/>
        </w:rPr>
        <w:t xml:space="preserve">A ce titre, les documents établis par le Cocontractant au cours de l’exécution </w:t>
      </w:r>
      <w:r w:rsidR="002829C4">
        <w:rPr>
          <w:rFonts w:ascii="Segaon Soft Medium" w:hAnsi="Segaon Soft Medium" w:cs="Consolas"/>
        </w:rPr>
        <w:t>de la lettre-commande</w:t>
      </w:r>
      <w:r w:rsidR="002829C4" w:rsidRPr="00BD0487">
        <w:rPr>
          <w:rFonts w:ascii="Segaon Soft Medium" w:hAnsi="Segaon Soft Medium" w:cs="Consolas"/>
        </w:rPr>
        <w:t xml:space="preserve"> </w:t>
      </w:r>
      <w:r w:rsidRPr="00BD0487">
        <w:rPr>
          <w:rFonts w:ascii="Segaon Soft Medium" w:hAnsi="Segaon Soft Medium" w:cs="Consolas"/>
        </w:rPr>
        <w:t>ne peuvent être communiqués ou publiés qu’avec l’accord du Maître d’Ouvrage.</w:t>
      </w:r>
    </w:p>
    <w:p w14:paraId="3B22A961" w14:textId="77777777" w:rsidR="00F26DBB" w:rsidRPr="00BD0487" w:rsidRDefault="00F26DBB" w:rsidP="00F26DBB">
      <w:pPr>
        <w:pStyle w:val="Paragraphedeliste"/>
        <w:numPr>
          <w:ilvl w:val="0"/>
          <w:numId w:val="5"/>
        </w:numPr>
        <w:spacing w:after="0" w:line="240" w:lineRule="auto"/>
        <w:jc w:val="both"/>
        <w:rPr>
          <w:rFonts w:ascii="Segaon Soft Medium" w:hAnsi="Segaon Soft Medium" w:cs="Consolas"/>
        </w:rPr>
      </w:pPr>
      <w:r w:rsidRPr="00BD0487">
        <w:rPr>
          <w:rFonts w:ascii="Segaon Soft Medium" w:hAnsi="Segaon Soft Medium" w:cs="Consolas"/>
        </w:rPr>
        <w:t>Le Cocontractant est tenu lors du dépôt du rapport final, de restituer tous les documents empruntés au Maître d’Ouvrage.</w:t>
      </w:r>
    </w:p>
    <w:p w14:paraId="3BC8C29C" w14:textId="77E44E3A" w:rsidR="00F26DBB" w:rsidRPr="00BD0487" w:rsidRDefault="00F26DBB" w:rsidP="00F26DBB">
      <w:pPr>
        <w:pStyle w:val="Paragraphedeliste"/>
        <w:numPr>
          <w:ilvl w:val="0"/>
          <w:numId w:val="5"/>
        </w:numPr>
        <w:spacing w:after="0" w:line="240" w:lineRule="auto"/>
        <w:jc w:val="both"/>
        <w:rPr>
          <w:rFonts w:ascii="Segaon Soft Medium" w:hAnsi="Segaon Soft Medium" w:cs="Consolas"/>
        </w:rPr>
      </w:pPr>
      <w:r w:rsidRPr="00BD0487">
        <w:rPr>
          <w:rFonts w:ascii="Segaon Soft Medium" w:hAnsi="Segaon Soft Medium" w:cs="Consolas"/>
        </w:rPr>
        <w:t xml:space="preserve">Le Cocontractant ainsi que ses associés s’interdisent pendant la durée </w:t>
      </w:r>
      <w:r w:rsidR="00771222">
        <w:rPr>
          <w:rFonts w:ascii="Segaon Soft Medium" w:hAnsi="Segaon Soft Medium" w:cs="Consolas"/>
        </w:rPr>
        <w:t>de la lettre-commande</w:t>
      </w:r>
      <w:r w:rsidRPr="00BD0487">
        <w:rPr>
          <w:rFonts w:ascii="Segaon Soft Medium" w:hAnsi="Segaon Soft Medium" w:cs="Consolas"/>
        </w:rPr>
        <w:t xml:space="preserve">, et son issue pendant trois (03) mois, de fournir des biens, prestations ou services destinés au Maître d’Ouvrage découlant des prestations ou ayant un rapport étroit avec elles </w:t>
      </w:r>
      <w:r w:rsidR="00003B90" w:rsidRPr="00BD0487">
        <w:rPr>
          <w:rFonts w:ascii="Segaon Soft Medium" w:hAnsi="Segaon Soft Medium" w:cs="Consolas"/>
        </w:rPr>
        <w:t>(à</w:t>
      </w:r>
      <w:r w:rsidRPr="00BD0487">
        <w:rPr>
          <w:rFonts w:ascii="Segaon Soft Medium" w:hAnsi="Segaon Soft Medium" w:cs="Consolas"/>
        </w:rPr>
        <w:t xml:space="preserve"> l’exception de l’exécution des prestations ou de leur continuation).</w:t>
      </w:r>
    </w:p>
    <w:p w14:paraId="1FDEA261" w14:textId="77777777" w:rsidR="00F26DBB" w:rsidRPr="00BD0487" w:rsidRDefault="00F26DBB" w:rsidP="00F26DBB">
      <w:pPr>
        <w:pStyle w:val="Paragraphedeliste"/>
        <w:numPr>
          <w:ilvl w:val="0"/>
          <w:numId w:val="5"/>
        </w:numPr>
        <w:spacing w:after="0" w:line="240" w:lineRule="auto"/>
        <w:jc w:val="both"/>
        <w:rPr>
          <w:rFonts w:ascii="Segaon Soft Medium" w:hAnsi="Segaon Soft Medium" w:cs="Consolas"/>
        </w:rPr>
      </w:pPr>
      <w:r w:rsidRPr="00BD0487">
        <w:rPr>
          <w:rFonts w:ascii="Segaon Soft Medium" w:hAnsi="Segaon Soft Medium" w:cs="Consolas"/>
        </w:rPr>
        <w:t>Le Cocontractant doit prendre en charge des frais professionnels et de la couverture de tous risques de maladie et d’accident dans le cadre de sa mission.</w:t>
      </w:r>
    </w:p>
    <w:p w14:paraId="3B08368F" w14:textId="77777777" w:rsidR="00F26DBB" w:rsidRPr="00BD0487" w:rsidRDefault="00F26DBB" w:rsidP="00F26DBB">
      <w:pPr>
        <w:pStyle w:val="Paragraphedeliste"/>
        <w:numPr>
          <w:ilvl w:val="0"/>
          <w:numId w:val="5"/>
        </w:numPr>
        <w:spacing w:after="0" w:line="240" w:lineRule="auto"/>
        <w:jc w:val="both"/>
        <w:rPr>
          <w:rFonts w:ascii="Segaon Soft Medium" w:hAnsi="Segaon Soft Medium" w:cs="Consolas"/>
        </w:rPr>
      </w:pPr>
      <w:r w:rsidRPr="00BD0487">
        <w:rPr>
          <w:rFonts w:ascii="Segaon Soft Medium" w:hAnsi="Segaon Soft Medium" w:cs="Consolas"/>
        </w:rPr>
        <w:t>Le Cocontractant ne peut modifier la composition de l’équipe proposée dans son offre technique sans l’accord écrit du Maître d’ouvrage.</w:t>
      </w:r>
    </w:p>
    <w:p w14:paraId="79208B07" w14:textId="7B3CAECB" w:rsidR="009B3BF9" w:rsidRDefault="009B3BF9" w:rsidP="00E933AF">
      <w:pPr>
        <w:spacing w:after="0"/>
        <w:rPr>
          <w:rFonts w:ascii="Segaon Soft Medium" w:hAnsi="Segaon Soft Medium" w:cs="Consolas"/>
          <w:b/>
          <w:noProof/>
        </w:rPr>
      </w:pPr>
    </w:p>
    <w:p w14:paraId="159ACB5A" w14:textId="69C657BB" w:rsidR="00F26DBB" w:rsidRPr="00BD0487" w:rsidRDefault="00F26DBB" w:rsidP="00E933AF">
      <w:pPr>
        <w:spacing w:after="0"/>
        <w:rPr>
          <w:rFonts w:ascii="Segaon Soft Medium" w:hAnsi="Segaon Soft Medium" w:cs="Consolas"/>
          <w:b/>
        </w:rPr>
      </w:pPr>
      <w:r w:rsidRPr="00BD0487">
        <w:rPr>
          <w:rFonts w:ascii="Segaon Soft Medium" w:hAnsi="Segaon Soft Medium" w:cs="Consolas"/>
          <w:b/>
          <w:noProof/>
        </w:rPr>
        <w:t>ARTICLE 29 :</w:t>
      </w:r>
      <w:r w:rsidRPr="00BD0487">
        <w:rPr>
          <w:rFonts w:ascii="Segaon Soft Medium" w:hAnsi="Segaon Soft Medium" w:cs="Consolas"/>
          <w:b/>
          <w:noProof/>
        </w:rPr>
        <w:tab/>
      </w:r>
      <w:r w:rsidRPr="00BD0487">
        <w:rPr>
          <w:rFonts w:ascii="Segaon Soft Medium" w:hAnsi="Segaon Soft Medium" w:cs="Consolas"/>
          <w:b/>
        </w:rPr>
        <w:t>ASSURANCES</w:t>
      </w:r>
    </w:p>
    <w:p w14:paraId="6E7806EC" w14:textId="4D9A63D0" w:rsidR="00F26DBB" w:rsidRPr="00BD0487" w:rsidRDefault="00F26DBB" w:rsidP="00E933AF">
      <w:pPr>
        <w:spacing w:after="0"/>
        <w:jc w:val="both"/>
        <w:rPr>
          <w:rFonts w:ascii="Segaon Soft Medium" w:hAnsi="Segaon Soft Medium" w:cs="Consolas"/>
          <w:noProof/>
        </w:rPr>
      </w:pPr>
      <w:r w:rsidRPr="00BD0487">
        <w:rPr>
          <w:rFonts w:ascii="Segaon Soft Medium" w:hAnsi="Segaon Soft Medium" w:cs="Consolas"/>
          <w:noProof/>
        </w:rPr>
        <w:t xml:space="preserve">Le cocontractant devra justifier au plus tard vingt (20) jours après la notification </w:t>
      </w:r>
      <w:r w:rsidR="00771222">
        <w:rPr>
          <w:rFonts w:ascii="Segaon Soft Medium" w:hAnsi="Segaon Soft Medium" w:cs="Consolas"/>
        </w:rPr>
        <w:t>de la lettre-commande</w:t>
      </w:r>
      <w:r w:rsidR="00771222" w:rsidRPr="00BD0487">
        <w:rPr>
          <w:rFonts w:ascii="Segaon Soft Medium" w:hAnsi="Segaon Soft Medium" w:cs="Consolas"/>
          <w:noProof/>
        </w:rPr>
        <w:t xml:space="preserve"> </w:t>
      </w:r>
      <w:r w:rsidRPr="00BD0487">
        <w:rPr>
          <w:rFonts w:ascii="Segaon Soft Medium" w:hAnsi="Segaon Soft Medium" w:cs="Consolas"/>
          <w:noProof/>
        </w:rPr>
        <w:t>qu'il est titulaire d'une police d'assurance en Responsabilité Civil Chef d’Entreprise couvrant les dommages de toutes natures causés au tiers :</w:t>
      </w:r>
    </w:p>
    <w:p w14:paraId="0DAE73AA" w14:textId="77777777" w:rsidR="00F26DBB" w:rsidRPr="00BD0487" w:rsidRDefault="00F26DBB" w:rsidP="005A36D1">
      <w:pPr>
        <w:numPr>
          <w:ilvl w:val="0"/>
          <w:numId w:val="22"/>
        </w:numPr>
        <w:spacing w:after="0" w:line="240" w:lineRule="auto"/>
        <w:ind w:left="567" w:hanging="357"/>
        <w:jc w:val="both"/>
        <w:rPr>
          <w:rFonts w:ascii="Segaon Soft Medium" w:hAnsi="Segaon Soft Medium" w:cs="Consolas"/>
          <w:noProof/>
        </w:rPr>
      </w:pPr>
      <w:r w:rsidRPr="00BD0487">
        <w:rPr>
          <w:rFonts w:ascii="Segaon Soft Medium" w:hAnsi="Segaon Soft Medium" w:cs="Consolas"/>
          <w:noProof/>
        </w:rPr>
        <w:lastRenderedPageBreak/>
        <w:t xml:space="preserve"> par son personnel en activité de travail ;</w:t>
      </w:r>
    </w:p>
    <w:p w14:paraId="7897F1D5" w14:textId="77777777" w:rsidR="00F26DBB" w:rsidRPr="00BD0487" w:rsidRDefault="00F26DBB" w:rsidP="005A36D1">
      <w:pPr>
        <w:numPr>
          <w:ilvl w:val="0"/>
          <w:numId w:val="22"/>
        </w:numPr>
        <w:spacing w:after="0" w:line="240" w:lineRule="auto"/>
        <w:ind w:left="567" w:hanging="357"/>
        <w:jc w:val="both"/>
        <w:rPr>
          <w:rFonts w:ascii="Segaon Soft Medium" w:hAnsi="Segaon Soft Medium" w:cs="Consolas"/>
          <w:noProof/>
        </w:rPr>
      </w:pPr>
      <w:r w:rsidRPr="00BD0487">
        <w:rPr>
          <w:rFonts w:ascii="Segaon Soft Medium" w:hAnsi="Segaon Soft Medium" w:cs="Consolas"/>
          <w:noProof/>
        </w:rPr>
        <w:t xml:space="preserve"> par le matériel qu'il utilise ;</w:t>
      </w:r>
    </w:p>
    <w:p w14:paraId="7825779B" w14:textId="77777777" w:rsidR="00F26DBB" w:rsidRPr="00BD0487" w:rsidRDefault="00F26DBB" w:rsidP="005A36D1">
      <w:pPr>
        <w:numPr>
          <w:ilvl w:val="0"/>
          <w:numId w:val="22"/>
        </w:numPr>
        <w:spacing w:after="0" w:line="240" w:lineRule="auto"/>
        <w:ind w:left="567" w:hanging="357"/>
        <w:jc w:val="both"/>
        <w:rPr>
          <w:rFonts w:ascii="Segaon Soft Medium" w:hAnsi="Segaon Soft Medium" w:cs="Consolas"/>
          <w:noProof/>
          <w:lang w:val="en-GB"/>
        </w:rPr>
      </w:pPr>
      <w:r w:rsidRPr="00BD0487">
        <w:rPr>
          <w:rFonts w:ascii="Segaon Soft Medium" w:hAnsi="Segaon Soft Medium" w:cs="Consolas"/>
          <w:noProof/>
        </w:rPr>
        <w:t xml:space="preserve"> </w:t>
      </w:r>
      <w:r w:rsidRPr="00BD0487">
        <w:rPr>
          <w:rFonts w:ascii="Segaon Soft Medium" w:hAnsi="Segaon Soft Medium" w:cs="Consolas"/>
          <w:noProof/>
          <w:lang w:val="en-GB"/>
        </w:rPr>
        <w:t>du fait des prestations.</w:t>
      </w:r>
    </w:p>
    <w:p w14:paraId="506A5FA2" w14:textId="77777777" w:rsidR="00F26DBB" w:rsidRPr="00BD0487" w:rsidRDefault="00F26DBB" w:rsidP="00F26DBB">
      <w:pPr>
        <w:ind w:left="567"/>
        <w:jc w:val="both"/>
        <w:rPr>
          <w:rFonts w:ascii="Segaon Soft Medium" w:hAnsi="Segaon Soft Medium" w:cs="Consolas"/>
          <w:noProof/>
          <w:sz w:val="2"/>
          <w:lang w:val="en-GB"/>
        </w:rPr>
      </w:pPr>
    </w:p>
    <w:p w14:paraId="6EA5961A" w14:textId="01640342" w:rsidR="00E933AF" w:rsidRPr="00E933AF" w:rsidRDefault="00F26DBB" w:rsidP="00E933AF">
      <w:pPr>
        <w:jc w:val="both"/>
        <w:rPr>
          <w:rFonts w:ascii="Segaon Soft Medium" w:hAnsi="Segaon Soft Medium" w:cs="Consolas"/>
          <w:b/>
          <w:noProof/>
        </w:rPr>
      </w:pPr>
      <w:r w:rsidRPr="00BD0487">
        <w:rPr>
          <w:rFonts w:ascii="Segaon Soft Medium" w:hAnsi="Segaon Soft Medium" w:cs="Consolas"/>
          <w:b/>
          <w:noProof/>
        </w:rPr>
        <w:t>Aucun décompte ne sera payé sans la présentation de l'attestation d’assurance requise.</w:t>
      </w:r>
    </w:p>
    <w:p w14:paraId="3E43CDD8" w14:textId="77777777" w:rsidR="00F26DBB" w:rsidRPr="00BD0487" w:rsidRDefault="00F26DBB" w:rsidP="00E933AF">
      <w:pPr>
        <w:spacing w:after="0"/>
        <w:rPr>
          <w:rFonts w:ascii="Segaon Soft Medium" w:hAnsi="Segaon Soft Medium" w:cs="Consolas"/>
          <w:b/>
          <w:noProof/>
        </w:rPr>
      </w:pPr>
      <w:r w:rsidRPr="00BD0487">
        <w:rPr>
          <w:rFonts w:ascii="Segaon Soft Medium" w:hAnsi="Segaon Soft Medium" w:cs="Consolas"/>
          <w:b/>
          <w:noProof/>
        </w:rPr>
        <w:t>ARTICLE 30 :</w:t>
      </w:r>
      <w:r w:rsidRPr="00BD0487">
        <w:rPr>
          <w:rFonts w:ascii="Segaon Soft Medium" w:hAnsi="Segaon Soft Medium" w:cs="Consolas"/>
          <w:b/>
          <w:noProof/>
        </w:rPr>
        <w:tab/>
      </w:r>
      <w:r w:rsidRPr="00BD0487">
        <w:rPr>
          <w:rFonts w:ascii="Segaon Soft Medium" w:hAnsi="Segaon Soft Medium" w:cs="Consolas"/>
        </w:rPr>
        <w:t xml:space="preserve"> </w:t>
      </w:r>
      <w:r w:rsidRPr="00BD0487">
        <w:rPr>
          <w:rFonts w:ascii="Segaon Soft Medium" w:hAnsi="Segaon Soft Medium" w:cs="Consolas"/>
          <w:b/>
          <w:noProof/>
        </w:rPr>
        <w:t>PROGRAMME D’EXÉCUTION</w:t>
      </w:r>
    </w:p>
    <w:p w14:paraId="4A3C9C1A" w14:textId="5875DD88" w:rsidR="00F26DBB" w:rsidRDefault="00F26DBB" w:rsidP="00E933AF">
      <w:pPr>
        <w:spacing w:after="0"/>
        <w:jc w:val="both"/>
        <w:rPr>
          <w:rFonts w:ascii="Segaon Soft Medium" w:hAnsi="Segaon Soft Medium" w:cs="Consolas"/>
        </w:rPr>
      </w:pPr>
      <w:r w:rsidRPr="00BD0487">
        <w:rPr>
          <w:rFonts w:ascii="Segaon Soft Medium" w:hAnsi="Segaon Soft Medium" w:cs="Consolas"/>
        </w:rPr>
        <w:t>Le programme d’exé</w:t>
      </w:r>
      <w:r w:rsidR="00F1318C">
        <w:rPr>
          <w:rFonts w:ascii="Segaon Soft Medium" w:hAnsi="Segaon Soft Medium" w:cs="Consolas"/>
        </w:rPr>
        <w:t>cution devra être conforme aux Termes de R</w:t>
      </w:r>
      <w:r w:rsidRPr="00BD0487">
        <w:rPr>
          <w:rFonts w:ascii="Segaon Soft Medium" w:hAnsi="Segaon Soft Medium" w:cs="Consolas"/>
        </w:rPr>
        <w:t>éférences.</w:t>
      </w:r>
    </w:p>
    <w:p w14:paraId="123D79F9" w14:textId="47F6929A" w:rsidR="00F26DBB" w:rsidRPr="00003B90" w:rsidRDefault="00F26DBB" w:rsidP="00F26DBB">
      <w:pPr>
        <w:rPr>
          <w:rFonts w:ascii="Segaon Soft Medium" w:hAnsi="Segaon Soft Medium" w:cs="Consolas"/>
          <w:sz w:val="4"/>
        </w:rPr>
      </w:pPr>
    </w:p>
    <w:p w14:paraId="5B7D07D8" w14:textId="77777777" w:rsidR="00F26DBB" w:rsidRPr="00BD0487" w:rsidRDefault="00F26DBB" w:rsidP="00E933AF">
      <w:pPr>
        <w:spacing w:after="0"/>
        <w:rPr>
          <w:rFonts w:ascii="Segaon Soft Medium" w:hAnsi="Segaon Soft Medium" w:cs="Consolas"/>
          <w:b/>
        </w:rPr>
      </w:pPr>
      <w:r w:rsidRPr="00BD0487">
        <w:rPr>
          <w:rFonts w:ascii="Segaon Soft Medium" w:hAnsi="Segaon Soft Medium" w:cs="Consolas"/>
          <w:b/>
          <w:noProof/>
        </w:rPr>
        <w:t>ARTICLE 31 :</w:t>
      </w:r>
      <w:r w:rsidRPr="00BD0487">
        <w:rPr>
          <w:rFonts w:ascii="Segaon Soft Medium" w:hAnsi="Segaon Soft Medium" w:cs="Consolas"/>
          <w:b/>
          <w:noProof/>
        </w:rPr>
        <w:tab/>
      </w:r>
      <w:r w:rsidRPr="00BD0487">
        <w:rPr>
          <w:rFonts w:ascii="Segaon Soft Medium" w:hAnsi="Segaon Soft Medium" w:cs="Consolas"/>
          <w:b/>
        </w:rPr>
        <w:t>CONNAISSANCE DES LIEUX ET CONDITIONS DES PRESTATIONS</w:t>
      </w:r>
    </w:p>
    <w:p w14:paraId="66A2C0C2" w14:textId="77777777" w:rsidR="00F26DBB" w:rsidRPr="00BD0487" w:rsidRDefault="00F26DBB" w:rsidP="00FA3424">
      <w:pPr>
        <w:spacing w:after="0"/>
        <w:jc w:val="both"/>
        <w:rPr>
          <w:rFonts w:ascii="Segaon Soft Medium" w:hAnsi="Segaon Soft Medium" w:cs="Consolas"/>
        </w:rPr>
      </w:pPr>
      <w:r w:rsidRPr="00BD0487">
        <w:rPr>
          <w:rFonts w:ascii="Segaon Soft Medium" w:hAnsi="Segaon Soft Medium" w:cs="Consolas"/>
        </w:rPr>
        <w:t xml:space="preserve">Le Cocontractant est réputé </w:t>
      </w:r>
      <w:r w:rsidRPr="00BD0487">
        <w:rPr>
          <w:rFonts w:ascii="Segaon Soft Medium" w:hAnsi="Segaon Soft Medium" w:cs="Consolas"/>
          <w:noProof/>
        </w:rPr>
        <w:t>avoir connaissance des lieux des prestations et pris connaissance, de toutes les sujétions imposées par l'exécution des prestations et de leur contrôle, des conditions locales susceptibles d'influencer cette exécution et d'une manière générale s'être procuré toutes informations concernant les risques, aléas et circonstances susceptibles d'influencer</w:t>
      </w:r>
      <w:r w:rsidRPr="00BD0487">
        <w:rPr>
          <w:rFonts w:ascii="Segaon Soft Medium" w:hAnsi="Segaon Soft Medium" w:cs="Consolas"/>
        </w:rPr>
        <w:t xml:space="preserve"> son offre.</w:t>
      </w:r>
    </w:p>
    <w:p w14:paraId="0CC9C3C6" w14:textId="77777777" w:rsidR="00F26DBB" w:rsidRPr="00C73CAA" w:rsidRDefault="00F26DBB" w:rsidP="00FA3424">
      <w:pPr>
        <w:jc w:val="both"/>
        <w:rPr>
          <w:rFonts w:ascii="Segaon Soft Medium" w:hAnsi="Segaon Soft Medium" w:cs="Consolas"/>
          <w:sz w:val="2"/>
        </w:rPr>
      </w:pPr>
    </w:p>
    <w:p w14:paraId="3368289F" w14:textId="77777777" w:rsidR="00F26DBB" w:rsidRPr="00BD0487" w:rsidRDefault="00F26DBB" w:rsidP="00FA3424">
      <w:pPr>
        <w:tabs>
          <w:tab w:val="left" w:pos="1701"/>
        </w:tabs>
        <w:spacing w:after="0"/>
        <w:ind w:left="285" w:hanging="285"/>
        <w:jc w:val="both"/>
        <w:rPr>
          <w:rFonts w:ascii="Segaon Soft Medium" w:hAnsi="Segaon Soft Medium"/>
          <w:b/>
          <w:bCs/>
        </w:rPr>
      </w:pPr>
      <w:r w:rsidRPr="00BD0487">
        <w:rPr>
          <w:rFonts w:ascii="Segaon Soft Medium" w:hAnsi="Segaon Soft Medium"/>
          <w:b/>
          <w:bCs/>
        </w:rPr>
        <w:t>ARTICLE 32 : DÉFAUT D’EXECUTION</w:t>
      </w:r>
    </w:p>
    <w:p w14:paraId="3DEB1D40" w14:textId="77777777" w:rsidR="00F26DBB" w:rsidRPr="00BD0487" w:rsidRDefault="00F26DBB" w:rsidP="00FA3424">
      <w:pPr>
        <w:spacing w:after="0"/>
        <w:jc w:val="both"/>
        <w:rPr>
          <w:rFonts w:ascii="Segaon Soft Medium" w:hAnsi="Segaon Soft Medium"/>
        </w:rPr>
      </w:pPr>
      <w:r w:rsidRPr="00BD0487">
        <w:rPr>
          <w:rFonts w:ascii="Segaon Soft Medium" w:hAnsi="Segaon Soft Medium"/>
        </w:rPr>
        <w:t>Le Cocontractant est en défaut d’exécution :</w:t>
      </w:r>
    </w:p>
    <w:p w14:paraId="7FCDF0A5" w14:textId="286F6203" w:rsidR="00F26DBB" w:rsidRPr="00BD0487" w:rsidRDefault="009B3BF9" w:rsidP="005A36D1">
      <w:pPr>
        <w:numPr>
          <w:ilvl w:val="0"/>
          <w:numId w:val="40"/>
        </w:numPr>
        <w:tabs>
          <w:tab w:val="left" w:pos="142"/>
        </w:tabs>
        <w:spacing w:after="0" w:line="240" w:lineRule="auto"/>
        <w:ind w:left="0" w:firstLine="0"/>
        <w:jc w:val="both"/>
        <w:rPr>
          <w:rFonts w:ascii="Segaon Soft Medium" w:hAnsi="Segaon Soft Medium"/>
        </w:rPr>
      </w:pPr>
      <w:r w:rsidRPr="00BD0487">
        <w:rPr>
          <w:rFonts w:ascii="Segaon Soft Medium" w:hAnsi="Segaon Soft Medium"/>
        </w:rPr>
        <w:t>Lorsque</w:t>
      </w:r>
      <w:r w:rsidR="00F26DBB" w:rsidRPr="00BD0487">
        <w:rPr>
          <w:rFonts w:ascii="Segaon Soft Medium" w:hAnsi="Segaon Soft Medium"/>
        </w:rPr>
        <w:t xml:space="preserve"> les prestations ne sont pas exécutées conformément aux clauses contractuelles ;</w:t>
      </w:r>
    </w:p>
    <w:p w14:paraId="1A95E653" w14:textId="240F668F" w:rsidR="00F26DBB" w:rsidRPr="00BD0487" w:rsidRDefault="009B3BF9" w:rsidP="005A36D1">
      <w:pPr>
        <w:numPr>
          <w:ilvl w:val="0"/>
          <w:numId w:val="40"/>
        </w:numPr>
        <w:tabs>
          <w:tab w:val="left" w:pos="142"/>
        </w:tabs>
        <w:spacing w:after="0" w:line="240" w:lineRule="auto"/>
        <w:ind w:left="0" w:firstLine="0"/>
        <w:jc w:val="both"/>
        <w:rPr>
          <w:rFonts w:ascii="Segaon Soft Medium" w:hAnsi="Segaon Soft Medium"/>
        </w:rPr>
      </w:pPr>
      <w:r w:rsidRPr="00BD0487">
        <w:rPr>
          <w:rFonts w:ascii="Segaon Soft Medium" w:hAnsi="Segaon Soft Medium"/>
        </w:rPr>
        <w:t>Lorsque</w:t>
      </w:r>
      <w:r w:rsidR="00F26DBB" w:rsidRPr="00BD0487">
        <w:rPr>
          <w:rFonts w:ascii="Segaon Soft Medium" w:hAnsi="Segaon Soft Medium"/>
        </w:rPr>
        <w:t xml:space="preserve"> le Cocontractant ne se conforme pas aux ordres écrits du </w:t>
      </w:r>
      <w:r w:rsidR="00F26DBB" w:rsidRPr="00BD0487">
        <w:rPr>
          <w:rFonts w:ascii="Segaon Soft Medium" w:hAnsi="Segaon Soft Medium" w:cs="Consolas"/>
        </w:rPr>
        <w:t>Maitre d’Ouvrage</w:t>
      </w:r>
      <w:r w:rsidR="00F26DBB" w:rsidRPr="00BD0487">
        <w:rPr>
          <w:rFonts w:ascii="Segaon Soft Medium" w:hAnsi="Segaon Soft Medium"/>
        </w:rPr>
        <w:t>.</w:t>
      </w:r>
    </w:p>
    <w:p w14:paraId="03B1C5B6" w14:textId="77777777" w:rsidR="00F26DBB" w:rsidRPr="00BD0487" w:rsidRDefault="00F26DBB" w:rsidP="00FA3424">
      <w:pPr>
        <w:ind w:left="285"/>
        <w:jc w:val="both"/>
        <w:rPr>
          <w:rFonts w:ascii="Segaon Soft Medium" w:hAnsi="Segaon Soft Medium"/>
          <w:sz w:val="6"/>
        </w:rPr>
      </w:pPr>
    </w:p>
    <w:p w14:paraId="0A52BBFC" w14:textId="578ABF09" w:rsidR="00F26DBB" w:rsidRPr="00BD0487" w:rsidRDefault="00F26DBB" w:rsidP="00FA3424">
      <w:pPr>
        <w:jc w:val="both"/>
        <w:rPr>
          <w:rFonts w:ascii="Segaon Soft Medium" w:hAnsi="Segaon Soft Medium"/>
        </w:rPr>
      </w:pPr>
      <w:r w:rsidRPr="00BD0487">
        <w:rPr>
          <w:rFonts w:ascii="Segaon Soft Medium" w:hAnsi="Segaon Soft Medium"/>
        </w:rPr>
        <w:t xml:space="preserve">Le défaut d’exécution sera constaté par un écrit notifié au Cocontractant. Cette notification vaudra mise en demeure de mettre fin au défaut d’exécution. Dans un délai de quinze (15) jours calendaires à compter de la notification, le Cocontractant est tenu d’adresser au </w:t>
      </w:r>
      <w:r w:rsidRPr="00BD0487">
        <w:rPr>
          <w:rFonts w:ascii="Segaon Soft Medium" w:hAnsi="Segaon Soft Medium" w:cs="Consolas"/>
        </w:rPr>
        <w:t xml:space="preserve">Maitre d’Ouvrage </w:t>
      </w:r>
      <w:r w:rsidRPr="00BD0487">
        <w:rPr>
          <w:rFonts w:ascii="Segaon Soft Medium" w:hAnsi="Segaon Soft Medium"/>
        </w:rPr>
        <w:t xml:space="preserve">par ses moyens en défense. Son silence sera considéré comme une reconnaissance des faits constatés et le </w:t>
      </w:r>
      <w:r w:rsidRPr="00BD0487">
        <w:rPr>
          <w:rFonts w:ascii="Segaon Soft Medium" w:hAnsi="Segaon Soft Medium" w:cs="Consolas"/>
        </w:rPr>
        <w:t>Maitre d’Ouvrage</w:t>
      </w:r>
      <w:r w:rsidRPr="00BD0487">
        <w:rPr>
          <w:rFonts w:ascii="Segaon Soft Medium" w:hAnsi="Segaon Soft Medium"/>
        </w:rPr>
        <w:t xml:space="preserve"> lui fera part de sa décision.</w:t>
      </w:r>
    </w:p>
    <w:p w14:paraId="23027217" w14:textId="77777777" w:rsidR="00F26DBB" w:rsidRPr="00BD0487" w:rsidRDefault="00F26DBB" w:rsidP="00FA3424">
      <w:pPr>
        <w:spacing w:after="0"/>
        <w:jc w:val="both"/>
        <w:rPr>
          <w:rFonts w:ascii="Segaon Soft Medium" w:hAnsi="Segaon Soft Medium" w:cs="Consolas"/>
          <w:b/>
        </w:rPr>
      </w:pPr>
      <w:r w:rsidRPr="003D1225">
        <w:rPr>
          <w:rFonts w:ascii="Segaon Soft Medium" w:hAnsi="Segaon Soft Medium" w:cs="Consolas"/>
          <w:b/>
        </w:rPr>
        <w:t>Article 33</w:t>
      </w:r>
      <w:r w:rsidRPr="00BD0487">
        <w:rPr>
          <w:rFonts w:ascii="Segaon Soft Medium" w:hAnsi="Segaon Soft Medium" w:cs="Consolas"/>
          <w:b/>
        </w:rPr>
        <w:t xml:space="preserve"> : AGREMENT DU PERSONNEL</w:t>
      </w:r>
    </w:p>
    <w:p w14:paraId="2FDF9108" w14:textId="77777777" w:rsidR="00F26DBB" w:rsidRPr="00BD0487" w:rsidRDefault="00F26DBB" w:rsidP="00FA3424">
      <w:pPr>
        <w:spacing w:after="0"/>
        <w:jc w:val="both"/>
        <w:rPr>
          <w:rFonts w:ascii="Segaon Soft Medium" w:hAnsi="Segaon Soft Medium" w:cs="Consolas"/>
        </w:rPr>
      </w:pPr>
      <w:r w:rsidRPr="00BD0487">
        <w:rPr>
          <w:rFonts w:ascii="Segaon Soft Medium" w:hAnsi="Segaon Soft Medium" w:cs="Consolas"/>
        </w:rPr>
        <w:t>Si le Maître d’ouvrage demande le remplacement d’un membre de l’équipe pour faute grave dûment constatée ou pour incompétence, le remplacement se fait aux frais du prestataire dans un délai maximum de quinze (15) jours. Le Maître d’ouvrage se réserve la possibilité de refuser son agrément à une personne proposée par le Cocontractant dont la qualification serait insuffisante.</w:t>
      </w:r>
    </w:p>
    <w:p w14:paraId="56DE5A5D" w14:textId="735213C5" w:rsidR="00F26DBB" w:rsidRPr="00003B90" w:rsidRDefault="00F26DBB" w:rsidP="00F26DBB">
      <w:pPr>
        <w:rPr>
          <w:rFonts w:ascii="Segaon Soft Medium" w:hAnsi="Segaon Soft Medium"/>
          <w:sz w:val="4"/>
        </w:rPr>
      </w:pPr>
    </w:p>
    <w:p w14:paraId="2B3D7602" w14:textId="77777777" w:rsidR="00F26DBB" w:rsidRPr="00BD0487" w:rsidRDefault="00F26DBB" w:rsidP="00E933AF">
      <w:pPr>
        <w:spacing w:after="0"/>
        <w:rPr>
          <w:rFonts w:ascii="Segaon Soft Medium" w:hAnsi="Segaon Soft Medium"/>
          <w:b/>
        </w:rPr>
      </w:pPr>
      <w:r w:rsidRPr="00BD0487">
        <w:rPr>
          <w:rFonts w:ascii="Segaon Soft Medium" w:hAnsi="Segaon Soft Medium"/>
          <w:b/>
        </w:rPr>
        <w:t>ARTICLE 34 : SOUS-TRAITANCE</w:t>
      </w:r>
    </w:p>
    <w:p w14:paraId="6FE4E47E" w14:textId="77777777" w:rsidR="00F26DBB" w:rsidRPr="00BD0487" w:rsidRDefault="00F26DBB" w:rsidP="00E933AF">
      <w:pPr>
        <w:spacing w:after="0"/>
        <w:rPr>
          <w:rFonts w:ascii="Segaon Soft Medium" w:hAnsi="Segaon Soft Medium"/>
        </w:rPr>
      </w:pPr>
      <w:r w:rsidRPr="00BD0487">
        <w:rPr>
          <w:rFonts w:ascii="Segaon Soft Medium" w:hAnsi="Segaon Soft Medium"/>
        </w:rPr>
        <w:t>Sans objet.</w:t>
      </w:r>
    </w:p>
    <w:p w14:paraId="3B1EB7B3" w14:textId="77777777" w:rsidR="00F26DBB" w:rsidRPr="00BD0487" w:rsidRDefault="00F26DBB" w:rsidP="00F26DBB">
      <w:pPr>
        <w:pStyle w:val="TIT"/>
        <w:numPr>
          <w:ilvl w:val="12"/>
          <w:numId w:val="0"/>
        </w:numPr>
        <w:spacing w:before="0" w:after="0"/>
        <w:jc w:val="both"/>
        <w:rPr>
          <w:rFonts w:ascii="Segaon Soft Medium" w:hAnsi="Segaon Soft Medium" w:cs="Consolas"/>
          <w:b w:val="0"/>
          <w:color w:val="000000"/>
          <w:sz w:val="12"/>
          <w:szCs w:val="22"/>
        </w:rPr>
      </w:pPr>
    </w:p>
    <w:p w14:paraId="596821ED" w14:textId="0C16B73C" w:rsidR="00F26DBB" w:rsidRPr="00BD0487" w:rsidRDefault="00F26DBB" w:rsidP="00F26DBB">
      <w:pPr>
        <w:rPr>
          <w:rFonts w:ascii="Segaon Soft Medium" w:hAnsi="Segaon Soft Medium"/>
        </w:rPr>
      </w:pPr>
    </w:p>
    <w:p w14:paraId="0AEA6FC5" w14:textId="77777777" w:rsidR="00F26DBB" w:rsidRPr="00BD0487" w:rsidRDefault="00F26DBB" w:rsidP="00F26DBB">
      <w:pPr>
        <w:jc w:val="center"/>
        <w:rPr>
          <w:rFonts w:ascii="Segaon Soft Medium" w:hAnsi="Segaon Soft Medium" w:cs="Consolas"/>
          <w:b/>
        </w:rPr>
      </w:pPr>
      <w:r w:rsidRPr="00BD0487">
        <w:rPr>
          <w:rFonts w:ascii="Segaon Soft Medium" w:hAnsi="Segaon Soft Medium" w:cs="Consolas"/>
          <w:b/>
        </w:rPr>
        <w:t>CHAPITRE IV : DE LA RECETTE</w:t>
      </w:r>
    </w:p>
    <w:p w14:paraId="5ECE96E8" w14:textId="77777777" w:rsidR="00F26DBB" w:rsidRPr="00BD0487" w:rsidRDefault="00F26DBB" w:rsidP="00F26DBB">
      <w:pPr>
        <w:rPr>
          <w:rFonts w:ascii="Segaon Soft Medium" w:hAnsi="Segaon Soft Medium" w:cs="Consolas"/>
          <w:b/>
          <w:sz w:val="10"/>
        </w:rPr>
      </w:pPr>
    </w:p>
    <w:p w14:paraId="6C7B9AA8" w14:textId="0C1672E0" w:rsidR="00F26DBB" w:rsidRPr="003D1225" w:rsidRDefault="00F26DBB" w:rsidP="003D1225">
      <w:pPr>
        <w:spacing w:after="0"/>
        <w:rPr>
          <w:rFonts w:ascii="Segaon Soft Medium" w:hAnsi="Segaon Soft Medium" w:cs="Consolas"/>
          <w:b/>
        </w:rPr>
      </w:pPr>
      <w:r w:rsidRPr="00BD0487">
        <w:rPr>
          <w:rFonts w:ascii="Segaon Soft Medium" w:hAnsi="Segaon Soft Medium" w:cs="Consolas"/>
          <w:b/>
          <w:bCs/>
        </w:rPr>
        <w:t>ARTICLE</w:t>
      </w:r>
      <w:r w:rsidRPr="00BD0487">
        <w:rPr>
          <w:rFonts w:ascii="Segaon Soft Medium" w:hAnsi="Segaon Soft Medium" w:cs="Consolas"/>
          <w:b/>
          <w:bCs/>
          <w:spacing w:val="6"/>
        </w:rPr>
        <w:t xml:space="preserve"> </w:t>
      </w:r>
      <w:r w:rsidRPr="00BD0487">
        <w:rPr>
          <w:rFonts w:ascii="Segaon Soft Medium" w:hAnsi="Segaon Soft Medium" w:cs="Consolas"/>
          <w:b/>
          <w:bCs/>
        </w:rPr>
        <w:t xml:space="preserve">35 : </w:t>
      </w:r>
      <w:r w:rsidRPr="00BD0487">
        <w:rPr>
          <w:rFonts w:ascii="Segaon Soft Medium" w:hAnsi="Segaon Soft Medium" w:cs="Consolas"/>
          <w:b/>
        </w:rPr>
        <w:t>COMMISSION DE SUIVI ET DE RECETTE</w:t>
      </w:r>
    </w:p>
    <w:p w14:paraId="5CE8FD37" w14:textId="77777777" w:rsidR="00F26DBB" w:rsidRPr="00BD0487" w:rsidRDefault="00F26DBB" w:rsidP="00FA3424">
      <w:pPr>
        <w:widowControl w:val="0"/>
        <w:autoSpaceDE w:val="0"/>
        <w:autoSpaceDN w:val="0"/>
        <w:adjustRightInd w:val="0"/>
        <w:spacing w:after="0"/>
        <w:ind w:right="-20"/>
        <w:jc w:val="both"/>
        <w:rPr>
          <w:rFonts w:ascii="Segaon Soft Medium" w:hAnsi="Segaon Soft Medium" w:cs="Consolas"/>
          <w:bCs/>
        </w:rPr>
      </w:pPr>
      <w:r w:rsidRPr="00BD0487">
        <w:rPr>
          <w:rFonts w:ascii="Segaon Soft Medium" w:hAnsi="Segaon Soft Medium" w:cs="Consolas"/>
          <w:bCs/>
        </w:rPr>
        <w:t xml:space="preserve">La recette des prestations sera effectuée à la fin du délai d’exécution des prestations sur demande écrite du Cocontractant, après le dépôt et la validation du rapport général du Cocontractant au plus tard un mois après le délai contractuel. </w:t>
      </w:r>
    </w:p>
    <w:p w14:paraId="71470D41" w14:textId="77777777" w:rsidR="00F26DBB" w:rsidRPr="003D1225" w:rsidRDefault="00F26DBB" w:rsidP="00FA3424">
      <w:pPr>
        <w:widowControl w:val="0"/>
        <w:autoSpaceDE w:val="0"/>
        <w:autoSpaceDN w:val="0"/>
        <w:adjustRightInd w:val="0"/>
        <w:ind w:right="-20"/>
        <w:jc w:val="both"/>
        <w:rPr>
          <w:rFonts w:ascii="Segaon Soft Medium" w:hAnsi="Segaon Soft Medium" w:cs="Consolas"/>
          <w:bCs/>
          <w:sz w:val="6"/>
        </w:rPr>
      </w:pPr>
    </w:p>
    <w:p w14:paraId="6A85E59B" w14:textId="731BDDA2" w:rsidR="00F26DBB" w:rsidRPr="003D1225" w:rsidRDefault="00F26DBB" w:rsidP="00FA3424">
      <w:pPr>
        <w:widowControl w:val="0"/>
        <w:autoSpaceDE w:val="0"/>
        <w:autoSpaceDN w:val="0"/>
        <w:adjustRightInd w:val="0"/>
        <w:ind w:right="-20"/>
        <w:jc w:val="both"/>
        <w:rPr>
          <w:rFonts w:ascii="Segaon Soft Medium" w:hAnsi="Segaon Soft Medium" w:cs="Consolas"/>
          <w:bCs/>
        </w:rPr>
      </w:pPr>
      <w:r w:rsidRPr="00BD0487">
        <w:rPr>
          <w:rFonts w:ascii="Segaon Soft Medium" w:hAnsi="Segaon Soft Medium" w:cs="Consolas"/>
          <w:bCs/>
        </w:rPr>
        <w:t>Le rapport général retracera le déroulement de la prestation. Il sera joint à ce rapport tous les ordres de mission, les correspondances, attachements et autres documents générés dans le cadre de la commande.</w:t>
      </w:r>
    </w:p>
    <w:p w14:paraId="2C2C1F66" w14:textId="197C8BC1" w:rsidR="00F26DBB" w:rsidRPr="003D1225" w:rsidRDefault="00F26DBB" w:rsidP="00FA3424">
      <w:pPr>
        <w:jc w:val="both"/>
        <w:rPr>
          <w:rFonts w:ascii="Segaon Soft Medium" w:hAnsi="Segaon Soft Medium"/>
        </w:rPr>
      </w:pPr>
      <w:r w:rsidRPr="00BD0487">
        <w:rPr>
          <w:rFonts w:ascii="Segaon Soft Medium" w:hAnsi="Segaon Soft Medium"/>
        </w:rPr>
        <w:t>La recette des prestations est effectuée par la Commission de Suivi de recette Technique dont la composition est la suivante :</w:t>
      </w:r>
    </w:p>
    <w:p w14:paraId="33BD51E4" w14:textId="77777777" w:rsidR="00F26DBB" w:rsidRPr="00BD0487" w:rsidRDefault="00F26DBB" w:rsidP="005A36D1">
      <w:pPr>
        <w:pStyle w:val="Paragraphedeliste"/>
        <w:widowControl w:val="0"/>
        <w:numPr>
          <w:ilvl w:val="0"/>
          <w:numId w:val="39"/>
        </w:numPr>
        <w:autoSpaceDE w:val="0"/>
        <w:autoSpaceDN w:val="0"/>
        <w:adjustRightInd w:val="0"/>
        <w:spacing w:after="0" w:line="240" w:lineRule="auto"/>
        <w:ind w:right="-20" w:hanging="285"/>
        <w:jc w:val="both"/>
        <w:rPr>
          <w:rFonts w:ascii="Segaon Soft Medium" w:hAnsi="Segaon Soft Medium"/>
        </w:rPr>
      </w:pPr>
      <w:r w:rsidRPr="00BD0487">
        <w:rPr>
          <w:rFonts w:ascii="Segaon Soft Medium" w:hAnsi="Segaon Soft Medium"/>
          <w:b/>
        </w:rPr>
        <w:lastRenderedPageBreak/>
        <w:t>Président</w:t>
      </w:r>
      <w:r w:rsidRPr="00BD0487">
        <w:rPr>
          <w:rFonts w:ascii="Segaon Soft Medium" w:hAnsi="Segaon Soft Medium"/>
        </w:rPr>
        <w:t> : le Maître d’ouvrage ou son représentant ;</w:t>
      </w:r>
    </w:p>
    <w:p w14:paraId="00FB5666" w14:textId="77777777" w:rsidR="00F26DBB" w:rsidRPr="00BD0487" w:rsidRDefault="00F26DBB" w:rsidP="005A36D1">
      <w:pPr>
        <w:pStyle w:val="Paragraphedeliste"/>
        <w:widowControl w:val="0"/>
        <w:numPr>
          <w:ilvl w:val="0"/>
          <w:numId w:val="39"/>
        </w:numPr>
        <w:autoSpaceDE w:val="0"/>
        <w:autoSpaceDN w:val="0"/>
        <w:adjustRightInd w:val="0"/>
        <w:spacing w:after="0" w:line="240" w:lineRule="auto"/>
        <w:ind w:right="-20" w:hanging="285"/>
        <w:jc w:val="both"/>
        <w:rPr>
          <w:rFonts w:ascii="Segaon Soft Medium" w:hAnsi="Segaon Soft Medium"/>
        </w:rPr>
      </w:pPr>
      <w:r w:rsidRPr="00BD0487">
        <w:rPr>
          <w:rFonts w:ascii="Segaon Soft Medium" w:hAnsi="Segaon Soft Medium"/>
          <w:b/>
        </w:rPr>
        <w:t>Rapporteur</w:t>
      </w:r>
      <w:r w:rsidRPr="00BD0487">
        <w:rPr>
          <w:rFonts w:ascii="Segaon Soft Medium" w:hAnsi="Segaon Soft Medium"/>
        </w:rPr>
        <w:t> : l’Ingénieur du marché ;</w:t>
      </w:r>
    </w:p>
    <w:p w14:paraId="452E2DDE" w14:textId="77777777" w:rsidR="00F26DBB" w:rsidRPr="00BD0487" w:rsidRDefault="00F26DBB" w:rsidP="005A36D1">
      <w:pPr>
        <w:pStyle w:val="Paragraphedeliste"/>
        <w:widowControl w:val="0"/>
        <w:numPr>
          <w:ilvl w:val="0"/>
          <w:numId w:val="39"/>
        </w:numPr>
        <w:autoSpaceDE w:val="0"/>
        <w:autoSpaceDN w:val="0"/>
        <w:adjustRightInd w:val="0"/>
        <w:spacing w:after="0" w:line="240" w:lineRule="auto"/>
        <w:ind w:right="-20" w:hanging="285"/>
        <w:jc w:val="both"/>
        <w:rPr>
          <w:rFonts w:ascii="Segaon Soft Medium" w:hAnsi="Segaon Soft Medium"/>
        </w:rPr>
      </w:pPr>
      <w:r w:rsidRPr="00BD0487">
        <w:rPr>
          <w:rFonts w:ascii="Segaon Soft Medium" w:hAnsi="Segaon Soft Medium"/>
          <w:b/>
        </w:rPr>
        <w:t>Membres</w:t>
      </w:r>
      <w:r w:rsidRPr="00BD0487">
        <w:rPr>
          <w:rFonts w:ascii="Segaon Soft Medium" w:hAnsi="Segaon Soft Medium"/>
        </w:rPr>
        <w:t xml:space="preserve"> : </w:t>
      </w:r>
    </w:p>
    <w:p w14:paraId="17A27AF0" w14:textId="1C46FA65" w:rsidR="00F26DBB" w:rsidRPr="00BD0487" w:rsidRDefault="009B3BF9" w:rsidP="005A36D1">
      <w:pPr>
        <w:pStyle w:val="Paragraphedeliste"/>
        <w:widowControl w:val="0"/>
        <w:numPr>
          <w:ilvl w:val="1"/>
          <w:numId w:val="42"/>
        </w:numPr>
        <w:autoSpaceDE w:val="0"/>
        <w:autoSpaceDN w:val="0"/>
        <w:adjustRightInd w:val="0"/>
        <w:spacing w:after="0" w:line="240" w:lineRule="auto"/>
        <w:ind w:right="-20"/>
        <w:jc w:val="both"/>
        <w:rPr>
          <w:rFonts w:ascii="Segaon Soft Medium" w:hAnsi="Segaon Soft Medium"/>
        </w:rPr>
      </w:pPr>
      <w:r w:rsidRPr="00BD0487">
        <w:rPr>
          <w:rFonts w:ascii="Segaon Soft Medium" w:hAnsi="Segaon Soft Medium"/>
        </w:rPr>
        <w:t>Le</w:t>
      </w:r>
      <w:r w:rsidR="00F26DBB" w:rsidRPr="00BD0487">
        <w:rPr>
          <w:rFonts w:ascii="Segaon Soft Medium" w:hAnsi="Segaon Soft Medium"/>
        </w:rPr>
        <w:t xml:space="preserve"> Chef Service du marché ;</w:t>
      </w:r>
    </w:p>
    <w:p w14:paraId="4F530D99" w14:textId="416C4F0B" w:rsidR="00F26DBB" w:rsidRPr="00BD0487" w:rsidRDefault="009B3BF9" w:rsidP="005A36D1">
      <w:pPr>
        <w:pStyle w:val="Paragraphedeliste"/>
        <w:widowControl w:val="0"/>
        <w:numPr>
          <w:ilvl w:val="1"/>
          <w:numId w:val="42"/>
        </w:numPr>
        <w:autoSpaceDE w:val="0"/>
        <w:autoSpaceDN w:val="0"/>
        <w:adjustRightInd w:val="0"/>
        <w:spacing w:after="0" w:line="240" w:lineRule="auto"/>
        <w:ind w:right="-20"/>
        <w:jc w:val="both"/>
        <w:rPr>
          <w:rFonts w:ascii="Segaon Soft Medium" w:hAnsi="Segaon Soft Medium"/>
        </w:rPr>
      </w:pPr>
      <w:r w:rsidRPr="00BD0487">
        <w:rPr>
          <w:rFonts w:ascii="Segaon Soft Medium" w:hAnsi="Segaon Soft Medium"/>
        </w:rPr>
        <w:t>Le</w:t>
      </w:r>
      <w:r w:rsidR="00F26DBB" w:rsidRPr="00BD0487">
        <w:rPr>
          <w:rFonts w:ascii="Segaon Soft Medium" w:hAnsi="Segaon Soft Medium"/>
        </w:rPr>
        <w:t xml:space="preserve"> Chef de de la Division des Marchés Publics ou son représentant ;</w:t>
      </w:r>
    </w:p>
    <w:p w14:paraId="403D7A34" w14:textId="28B206C1" w:rsidR="00F26DBB" w:rsidRPr="00BD0487" w:rsidRDefault="009B3BF9" w:rsidP="005A36D1">
      <w:pPr>
        <w:pStyle w:val="Paragraphedeliste"/>
        <w:widowControl w:val="0"/>
        <w:numPr>
          <w:ilvl w:val="1"/>
          <w:numId w:val="42"/>
        </w:numPr>
        <w:autoSpaceDE w:val="0"/>
        <w:autoSpaceDN w:val="0"/>
        <w:adjustRightInd w:val="0"/>
        <w:spacing w:after="0" w:line="240" w:lineRule="auto"/>
        <w:ind w:right="-20"/>
        <w:jc w:val="both"/>
        <w:rPr>
          <w:rFonts w:ascii="Segaon Soft Medium" w:hAnsi="Segaon Soft Medium"/>
        </w:rPr>
      </w:pPr>
      <w:r w:rsidRPr="00BD0487">
        <w:rPr>
          <w:rFonts w:ascii="Segaon Soft Medium" w:hAnsi="Segaon Soft Medium"/>
        </w:rPr>
        <w:t>Le</w:t>
      </w:r>
      <w:r w:rsidR="00F26DBB" w:rsidRPr="00BD0487">
        <w:rPr>
          <w:rFonts w:ascii="Segaon Soft Medium" w:hAnsi="Segaon Soft Medium"/>
        </w:rPr>
        <w:t xml:space="preserve"> Chef de Service du Suivi, du </w:t>
      </w:r>
      <w:r>
        <w:rPr>
          <w:rFonts w:ascii="Segaon Soft Medium" w:hAnsi="Segaon Soft Medium"/>
        </w:rPr>
        <w:t xml:space="preserve">Contrôle et du Monitoring de l’exécution </w:t>
      </w:r>
      <w:r w:rsidR="00F26DBB" w:rsidRPr="00BD0487">
        <w:rPr>
          <w:rFonts w:ascii="Segaon Soft Medium" w:hAnsi="Segaon Soft Medium"/>
        </w:rPr>
        <w:t xml:space="preserve">des Marchés ; </w:t>
      </w:r>
    </w:p>
    <w:p w14:paraId="1185EBA5" w14:textId="77777777" w:rsidR="00F26DBB" w:rsidRPr="00BD0487" w:rsidRDefault="00F26DBB" w:rsidP="005A36D1">
      <w:pPr>
        <w:pStyle w:val="Paragraphedeliste"/>
        <w:widowControl w:val="0"/>
        <w:numPr>
          <w:ilvl w:val="0"/>
          <w:numId w:val="39"/>
        </w:numPr>
        <w:autoSpaceDE w:val="0"/>
        <w:autoSpaceDN w:val="0"/>
        <w:adjustRightInd w:val="0"/>
        <w:spacing w:after="0" w:line="240" w:lineRule="auto"/>
        <w:ind w:right="-20" w:hanging="296"/>
        <w:jc w:val="both"/>
        <w:rPr>
          <w:rFonts w:ascii="Segaon Soft Medium" w:hAnsi="Segaon Soft Medium"/>
        </w:rPr>
      </w:pPr>
      <w:r w:rsidRPr="00BD0487">
        <w:rPr>
          <w:rFonts w:ascii="Segaon Soft Medium" w:hAnsi="Segaon Soft Medium"/>
        </w:rPr>
        <w:t xml:space="preserve">  </w:t>
      </w:r>
      <w:r w:rsidRPr="00BD0487">
        <w:rPr>
          <w:rFonts w:ascii="Segaon Soft Medium" w:hAnsi="Segaon Soft Medium"/>
          <w:b/>
        </w:rPr>
        <w:t>Cocontractant</w:t>
      </w:r>
      <w:r w:rsidRPr="00BD0487">
        <w:rPr>
          <w:rFonts w:ascii="Segaon Soft Medium" w:hAnsi="Segaon Soft Medium"/>
        </w:rPr>
        <w:t>.</w:t>
      </w:r>
    </w:p>
    <w:p w14:paraId="59ADC8BF" w14:textId="77777777" w:rsidR="00F26DBB" w:rsidRPr="00BD0487" w:rsidRDefault="00F26DBB" w:rsidP="00F26DBB">
      <w:pPr>
        <w:pStyle w:val="Paragraphedeliste"/>
        <w:widowControl w:val="0"/>
        <w:autoSpaceDE w:val="0"/>
        <w:autoSpaceDN w:val="0"/>
        <w:adjustRightInd w:val="0"/>
        <w:ind w:left="1005" w:right="-20"/>
        <w:rPr>
          <w:rFonts w:ascii="Segaon Soft Medium" w:hAnsi="Segaon Soft Medium"/>
          <w:sz w:val="10"/>
        </w:rPr>
      </w:pPr>
    </w:p>
    <w:p w14:paraId="7AFB1CE0" w14:textId="77777777" w:rsidR="00F26DBB" w:rsidRPr="00BD0487" w:rsidRDefault="00F26DBB" w:rsidP="00FA3424">
      <w:pPr>
        <w:pStyle w:val="Paragraphedeliste"/>
        <w:ind w:left="0"/>
        <w:jc w:val="both"/>
        <w:rPr>
          <w:rFonts w:ascii="Segaon Soft Medium" w:hAnsi="Segaon Soft Medium" w:cs="Consolas"/>
        </w:rPr>
      </w:pPr>
      <w:r w:rsidRPr="00BD0487">
        <w:rPr>
          <w:rFonts w:ascii="Segaon Soft Medium" w:hAnsi="Segaon Soft Medium" w:cs="Consolas"/>
        </w:rPr>
        <w:t>La Commission est convoquée par courrier au moins cinq (05) jours avant sa tenue. Le Cocontractant est tenu d’y assister ou de s’y faire représenter. L’absence du Cocontractant équivaut à l’acceptation sans réserve des conclusions de la Commission.</w:t>
      </w:r>
    </w:p>
    <w:p w14:paraId="0E8FC73F" w14:textId="77777777" w:rsidR="00F26DBB" w:rsidRPr="00BD0487" w:rsidRDefault="00F26DBB" w:rsidP="00FA3424">
      <w:pPr>
        <w:pStyle w:val="Paragraphedeliste"/>
        <w:ind w:left="0"/>
        <w:jc w:val="both"/>
        <w:rPr>
          <w:rFonts w:ascii="Segaon Soft Medium" w:hAnsi="Segaon Soft Medium" w:cs="Consolas"/>
        </w:rPr>
      </w:pPr>
      <w:r w:rsidRPr="00BD0487">
        <w:rPr>
          <w:rFonts w:ascii="Segaon Soft Medium" w:hAnsi="Segaon Soft Medium" w:cs="Consolas"/>
        </w:rPr>
        <w:t>Le Président de la Commission peut convier toute personne à prendre part aux travaux de la Commission en raison de ses compétences.</w:t>
      </w:r>
    </w:p>
    <w:p w14:paraId="3CDB77C1" w14:textId="77777777" w:rsidR="00F26DBB" w:rsidRPr="00BD0487" w:rsidRDefault="00F26DBB" w:rsidP="00F26DBB">
      <w:pPr>
        <w:pStyle w:val="Paragraphedeliste"/>
        <w:ind w:left="0"/>
        <w:rPr>
          <w:rFonts w:ascii="Segaon Soft Medium" w:hAnsi="Segaon Soft Medium" w:cs="Consolas"/>
        </w:rPr>
      </w:pPr>
      <w:r w:rsidRPr="00BD0487">
        <w:rPr>
          <w:rFonts w:ascii="Segaon Soft Medium" w:hAnsi="Segaon Soft Medium" w:cs="Consolas"/>
        </w:rPr>
        <w:t xml:space="preserve"> </w:t>
      </w:r>
    </w:p>
    <w:p w14:paraId="4A8E05F9" w14:textId="77777777" w:rsidR="00F26DBB" w:rsidRPr="00BD0487" w:rsidRDefault="00F26DBB" w:rsidP="003D1225">
      <w:pPr>
        <w:spacing w:after="0"/>
        <w:rPr>
          <w:rFonts w:ascii="Segaon Soft Medium" w:hAnsi="Segaon Soft Medium" w:cs="Consolas"/>
          <w:b/>
        </w:rPr>
      </w:pPr>
      <w:r w:rsidRPr="00BD0487">
        <w:rPr>
          <w:rFonts w:ascii="Segaon Soft Medium" w:hAnsi="Segaon Soft Medium" w:cs="Consolas"/>
          <w:b/>
        </w:rPr>
        <w:t>ARTICLE 36 :</w:t>
      </w:r>
      <w:r w:rsidRPr="00BD0487">
        <w:rPr>
          <w:rFonts w:ascii="Segaon Soft Medium" w:hAnsi="Segaon Soft Medium" w:cs="Consolas"/>
          <w:b/>
        </w:rPr>
        <w:tab/>
        <w:t>RECETTE DES PRESTATIONS</w:t>
      </w:r>
    </w:p>
    <w:p w14:paraId="4587F9A6" w14:textId="77777777" w:rsidR="00F26DBB" w:rsidRPr="00BD0487" w:rsidRDefault="00F26DBB" w:rsidP="00FA3424">
      <w:pPr>
        <w:spacing w:after="0"/>
        <w:jc w:val="both"/>
        <w:rPr>
          <w:rFonts w:ascii="Segaon Soft Medium" w:hAnsi="Segaon Soft Medium" w:cs="Consolas"/>
        </w:rPr>
      </w:pPr>
      <w:r w:rsidRPr="00BD0487">
        <w:rPr>
          <w:rFonts w:ascii="Segaon Soft Medium" w:hAnsi="Segaon Soft Medium" w:cs="Consolas"/>
        </w:rPr>
        <w:t>La Commission de Suivi dispose d’un délai de vingt (20) jours pour valider l’ensemble des livrables. Passé ce délai, le Cocontractant est en droit de solliciter une suspension du délai d’exécution jusqu’à la validation desdits livrables</w:t>
      </w:r>
      <w:r w:rsidRPr="00BD0487">
        <w:rPr>
          <w:rFonts w:ascii="Segaon Soft Medium" w:hAnsi="Segaon Soft Medium" w:cs="Consolas"/>
          <w:bCs/>
        </w:rPr>
        <w:t>.</w:t>
      </w:r>
    </w:p>
    <w:p w14:paraId="0C812721" w14:textId="77777777" w:rsidR="00F26DBB" w:rsidRPr="00BD0487" w:rsidRDefault="00F26DBB" w:rsidP="00F26DBB">
      <w:pPr>
        <w:rPr>
          <w:rFonts w:ascii="Segaon Soft Medium" w:hAnsi="Segaon Soft Medium" w:cs="Consolas"/>
          <w:b/>
          <w:sz w:val="10"/>
        </w:rPr>
      </w:pPr>
      <w:r w:rsidRPr="00BD0487">
        <w:rPr>
          <w:rFonts w:ascii="Segaon Soft Medium" w:hAnsi="Segaon Soft Medium" w:cs="Consolas"/>
          <w:b/>
          <w:u w:val="single"/>
        </w:rPr>
        <w:t xml:space="preserve">  </w:t>
      </w:r>
    </w:p>
    <w:p w14:paraId="51C6DDF3" w14:textId="77777777" w:rsidR="00F26DBB" w:rsidRPr="00003B90" w:rsidRDefault="00F26DBB" w:rsidP="00F26DBB">
      <w:pPr>
        <w:jc w:val="center"/>
        <w:rPr>
          <w:rFonts w:ascii="Segaon Soft Medium" w:hAnsi="Segaon Soft Medium" w:cs="Consolas"/>
          <w:b/>
        </w:rPr>
      </w:pPr>
    </w:p>
    <w:p w14:paraId="553D9F9F" w14:textId="77777777" w:rsidR="00F26DBB" w:rsidRPr="00BD0487" w:rsidRDefault="00F26DBB" w:rsidP="00F26DBB">
      <w:pPr>
        <w:jc w:val="center"/>
        <w:rPr>
          <w:rFonts w:ascii="Segaon Soft Medium" w:hAnsi="Segaon Soft Medium" w:cs="Consolas"/>
          <w:b/>
        </w:rPr>
      </w:pPr>
      <w:r w:rsidRPr="00BD0487">
        <w:rPr>
          <w:rFonts w:ascii="Segaon Soft Medium" w:hAnsi="Segaon Soft Medium" w:cs="Consolas"/>
          <w:b/>
        </w:rPr>
        <w:t>CHAPITRE IV : DISPOSITIONS DIVERSES</w:t>
      </w:r>
    </w:p>
    <w:p w14:paraId="382189A1" w14:textId="77777777" w:rsidR="00F26DBB" w:rsidRPr="00003B90" w:rsidRDefault="00F26DBB" w:rsidP="00F26DBB">
      <w:pPr>
        <w:ind w:firstLine="426"/>
        <w:rPr>
          <w:rFonts w:ascii="Segaon Soft Medium" w:hAnsi="Segaon Soft Medium" w:cs="Consolas"/>
          <w:sz w:val="2"/>
        </w:rPr>
      </w:pPr>
    </w:p>
    <w:p w14:paraId="79A9AA6B" w14:textId="77777777" w:rsidR="00F26DBB" w:rsidRPr="00BD0487" w:rsidRDefault="00F26DBB" w:rsidP="003D1225">
      <w:pPr>
        <w:spacing w:after="0"/>
        <w:rPr>
          <w:rFonts w:ascii="Segaon Soft Medium" w:hAnsi="Segaon Soft Medium" w:cs="Consolas"/>
          <w:b/>
          <w:bCs/>
        </w:rPr>
      </w:pPr>
      <w:r w:rsidRPr="00BD0487">
        <w:rPr>
          <w:rFonts w:ascii="Segaon Soft Medium" w:hAnsi="Segaon Soft Medium" w:cs="Consolas"/>
          <w:b/>
          <w:bCs/>
        </w:rPr>
        <w:t xml:space="preserve">ARTICLE 37 : </w:t>
      </w:r>
      <w:r w:rsidRPr="00BD0487">
        <w:rPr>
          <w:rFonts w:ascii="Segaon Soft Medium" w:hAnsi="Segaon Soft Medium" w:cs="Consolas"/>
          <w:b/>
          <w:bCs/>
        </w:rPr>
        <w:tab/>
        <w:t xml:space="preserve">CAS DE </w:t>
      </w:r>
      <w:r w:rsidRPr="00BD0487">
        <w:rPr>
          <w:rFonts w:ascii="Segaon Soft Medium" w:hAnsi="Segaon Soft Medium" w:cs="Consolas"/>
          <w:b/>
          <w:noProof/>
        </w:rPr>
        <w:t>FORCE</w:t>
      </w:r>
      <w:r w:rsidRPr="00BD0487">
        <w:rPr>
          <w:rFonts w:ascii="Segaon Soft Medium" w:hAnsi="Segaon Soft Medium" w:cs="Consolas"/>
          <w:b/>
          <w:bCs/>
        </w:rPr>
        <w:t xml:space="preserve"> MAJEURE</w:t>
      </w:r>
    </w:p>
    <w:p w14:paraId="7CFBCF44" w14:textId="77777777" w:rsidR="00F26DBB" w:rsidRPr="00BD0487" w:rsidRDefault="00F26DBB" w:rsidP="00FA3424">
      <w:pPr>
        <w:spacing w:after="0"/>
        <w:jc w:val="both"/>
        <w:rPr>
          <w:rFonts w:ascii="Segaon Soft Medium" w:hAnsi="Segaon Soft Medium" w:cs="Consolas"/>
          <w:noProof/>
        </w:rPr>
      </w:pPr>
      <w:r w:rsidRPr="00BD0487">
        <w:rPr>
          <w:rFonts w:ascii="Segaon Soft Medium" w:hAnsi="Segaon Soft Medium" w:cs="Consolas"/>
          <w:b/>
          <w:bCs/>
        </w:rPr>
        <w:t xml:space="preserve"> </w:t>
      </w:r>
      <w:r w:rsidRPr="00BD0487">
        <w:rPr>
          <w:rFonts w:ascii="Segaon Soft Medium" w:hAnsi="Segaon Soft Medium" w:cs="Consolas"/>
        </w:rPr>
        <w:t xml:space="preserve">Le cas de force majeure </w:t>
      </w:r>
      <w:r w:rsidRPr="00BD0487">
        <w:rPr>
          <w:rFonts w:ascii="Segaon Soft Medium" w:hAnsi="Segaon Soft Medium" w:cs="Consolas"/>
          <w:noProof/>
        </w:rPr>
        <w:t>s’entend par tout évènement imprévisible et insurmontable qui empêcherait le Cocontractant de remplir tout ou une partie de ses obligations contractuelles.</w:t>
      </w:r>
    </w:p>
    <w:p w14:paraId="5E0B0F9D" w14:textId="15F8E57F" w:rsidR="00F26DBB" w:rsidRPr="003D1225" w:rsidRDefault="00F26DBB" w:rsidP="00FA3424">
      <w:pPr>
        <w:jc w:val="both"/>
        <w:rPr>
          <w:rFonts w:ascii="Segaon Soft Medium" w:hAnsi="Segaon Soft Medium" w:cs="Consolas"/>
        </w:rPr>
      </w:pPr>
      <w:r w:rsidRPr="00BD0487">
        <w:rPr>
          <w:rFonts w:ascii="Segaon Soft Medium" w:hAnsi="Segaon Soft Medium" w:cs="Consolas"/>
          <w:noProof/>
        </w:rPr>
        <w:t>Le Cocontractant informera le Maître d’Ouvrage par écrit dans un délai de huit (08) jours de tout cas de force majeure. Dès qu’une telle information sera confirmée par le Maître d’Ouvrage, le Cocontractant pourra se</w:t>
      </w:r>
      <w:r w:rsidRPr="00BD0487">
        <w:rPr>
          <w:rFonts w:ascii="Segaon Soft Medium" w:hAnsi="Segaon Soft Medium" w:cs="Consolas"/>
        </w:rPr>
        <w:t xml:space="preserve"> voir dégagé de toutes responsabilités pour manquement au respect de ses engagements par l’autorité contractante. </w:t>
      </w:r>
    </w:p>
    <w:p w14:paraId="71EFF1EA" w14:textId="56F55F3F" w:rsidR="003D1225" w:rsidRPr="00C73CAA" w:rsidRDefault="00F26DBB" w:rsidP="00C73CAA">
      <w:pPr>
        <w:jc w:val="both"/>
        <w:rPr>
          <w:rFonts w:ascii="Segaon Soft Medium" w:hAnsi="Segaon Soft Medium" w:cs="Consolas"/>
        </w:rPr>
      </w:pPr>
      <w:r w:rsidRPr="00BD0487">
        <w:rPr>
          <w:rFonts w:ascii="Segaon Soft Medium" w:hAnsi="Segaon Soft Medium" w:cs="Consolas"/>
        </w:rPr>
        <w:t xml:space="preserve">Il appartient au Maître d’Ouvrage d’apprécier le cas de force majeure et les preuves fournies par le Cocontractant. </w:t>
      </w:r>
    </w:p>
    <w:p w14:paraId="35CEB3EE" w14:textId="77777777" w:rsidR="00F26DBB" w:rsidRPr="00BD0487" w:rsidRDefault="00F26DBB" w:rsidP="003D1225">
      <w:pPr>
        <w:spacing w:after="0"/>
        <w:rPr>
          <w:rFonts w:ascii="Segaon Soft Medium" w:hAnsi="Segaon Soft Medium" w:cs="Consolas"/>
          <w:b/>
          <w:bCs/>
        </w:rPr>
      </w:pPr>
      <w:r w:rsidRPr="00BD0487">
        <w:rPr>
          <w:rFonts w:ascii="Segaon Soft Medium" w:hAnsi="Segaon Soft Medium" w:cs="Consolas"/>
          <w:b/>
          <w:bCs/>
        </w:rPr>
        <w:t>ARTICLE 38 :</w:t>
      </w:r>
      <w:r w:rsidRPr="00BD0487">
        <w:rPr>
          <w:rFonts w:ascii="Segaon Soft Medium" w:hAnsi="Segaon Soft Medium" w:cs="Consolas"/>
          <w:b/>
          <w:bCs/>
        </w:rPr>
        <w:tab/>
        <w:t>R</w:t>
      </w:r>
      <w:r w:rsidRPr="00BD0487">
        <w:rPr>
          <w:rFonts w:ascii="Segaon Soft Medium" w:hAnsi="Segaon Soft Medium"/>
          <w:b/>
          <w:bCs/>
        </w:rPr>
        <w:t>É</w:t>
      </w:r>
      <w:r w:rsidRPr="00BD0487">
        <w:rPr>
          <w:rFonts w:ascii="Segaon Soft Medium" w:hAnsi="Segaon Soft Medium" w:cs="Consolas"/>
          <w:b/>
          <w:bCs/>
        </w:rPr>
        <w:t>SILIATION</w:t>
      </w:r>
    </w:p>
    <w:p w14:paraId="11AB89B9" w14:textId="6037C285" w:rsidR="00F26DBB" w:rsidRDefault="00264CC7" w:rsidP="00C73CAA">
      <w:pPr>
        <w:spacing w:after="0"/>
        <w:jc w:val="both"/>
        <w:rPr>
          <w:rFonts w:ascii="Segaon Soft Medium" w:hAnsi="Segaon Soft Medium" w:cs="Consolas"/>
        </w:rPr>
      </w:pPr>
      <w:r>
        <w:rPr>
          <w:rFonts w:ascii="Segaon Soft Medium" w:hAnsi="Segaon Soft Medium" w:cs="Consolas"/>
        </w:rPr>
        <w:t>La présente lettre-commande</w:t>
      </w:r>
      <w:r w:rsidR="00F26DBB" w:rsidRPr="00BD0487">
        <w:rPr>
          <w:rFonts w:ascii="Segaon Soft Medium" w:hAnsi="Segaon Soft Medium" w:cs="Consolas"/>
        </w:rPr>
        <w:t xml:space="preserve"> </w:t>
      </w:r>
      <w:r w:rsidR="00F26DBB" w:rsidRPr="00BD0487">
        <w:rPr>
          <w:rFonts w:ascii="Segaon Soft Medium" w:hAnsi="Segaon Soft Medium" w:cs="Consolas"/>
          <w:noProof/>
        </w:rPr>
        <w:t>peut être résilié comme prévue à la Section II du Titre V du Regime Général Interne des Marchés du Port Autonome de Douala</w:t>
      </w:r>
      <w:r w:rsidR="00C73CAA">
        <w:rPr>
          <w:rFonts w:ascii="Segaon Soft Medium" w:hAnsi="Segaon Soft Medium" w:cs="Consolas"/>
          <w:noProof/>
        </w:rPr>
        <w:t>.</w:t>
      </w:r>
    </w:p>
    <w:p w14:paraId="5DCD55A9" w14:textId="77777777" w:rsidR="00C73CAA" w:rsidRPr="00C73CAA" w:rsidRDefault="00C73CAA" w:rsidP="00C73CAA">
      <w:pPr>
        <w:spacing w:after="0"/>
        <w:jc w:val="both"/>
        <w:rPr>
          <w:rFonts w:ascii="Segaon Soft Medium" w:hAnsi="Segaon Soft Medium" w:cs="Consolas"/>
        </w:rPr>
      </w:pPr>
    </w:p>
    <w:p w14:paraId="7CCF3520" w14:textId="77777777" w:rsidR="00F26DBB" w:rsidRPr="00BD0487" w:rsidRDefault="00F26DBB" w:rsidP="003D1225">
      <w:pPr>
        <w:spacing w:after="0"/>
        <w:rPr>
          <w:rFonts w:ascii="Segaon Soft Medium" w:hAnsi="Segaon Soft Medium" w:cs="Consolas"/>
          <w:b/>
          <w:bCs/>
        </w:rPr>
      </w:pPr>
      <w:r w:rsidRPr="00BD0487">
        <w:rPr>
          <w:rFonts w:ascii="Segaon Soft Medium" w:hAnsi="Segaon Soft Medium" w:cs="Consolas"/>
          <w:b/>
          <w:bCs/>
        </w:rPr>
        <w:t xml:space="preserve">ARTICLE </w:t>
      </w:r>
      <w:proofErr w:type="gramStart"/>
      <w:r w:rsidRPr="00BD0487">
        <w:rPr>
          <w:rFonts w:ascii="Segaon Soft Medium" w:hAnsi="Segaon Soft Medium" w:cs="Consolas"/>
          <w:b/>
          <w:bCs/>
        </w:rPr>
        <w:t>39:</w:t>
      </w:r>
      <w:proofErr w:type="gramEnd"/>
      <w:r w:rsidRPr="00BD0487">
        <w:rPr>
          <w:rFonts w:ascii="Segaon Soft Medium" w:hAnsi="Segaon Soft Medium" w:cs="Consolas"/>
          <w:b/>
          <w:bCs/>
        </w:rPr>
        <w:tab/>
        <w:t xml:space="preserve">DIFFERENDS ET LITIGES </w:t>
      </w:r>
    </w:p>
    <w:p w14:paraId="3436124C" w14:textId="77777777" w:rsidR="00F26DBB" w:rsidRPr="00BD0487" w:rsidRDefault="00F26DBB" w:rsidP="003D1225">
      <w:pPr>
        <w:spacing w:after="0"/>
        <w:rPr>
          <w:rFonts w:ascii="Segaon Soft Medium" w:hAnsi="Segaon Soft Medium" w:cs="Consolas"/>
        </w:rPr>
      </w:pPr>
      <w:r w:rsidRPr="00BD0487">
        <w:rPr>
          <w:rFonts w:ascii="Segaon Soft Medium" w:hAnsi="Segaon Soft Medium" w:cs="Consolas"/>
        </w:rPr>
        <w:t>Les différends se résolvent à l’amiable.</w:t>
      </w:r>
    </w:p>
    <w:p w14:paraId="63FD5558" w14:textId="52A9577D" w:rsidR="00F26DBB" w:rsidRPr="00C73CAA" w:rsidRDefault="00F26DBB" w:rsidP="00C73CAA">
      <w:pPr>
        <w:rPr>
          <w:rFonts w:ascii="Segaon Soft Medium" w:hAnsi="Segaon Soft Medium" w:cs="Consolas"/>
        </w:rPr>
      </w:pPr>
      <w:r w:rsidRPr="00BD0487">
        <w:rPr>
          <w:rFonts w:ascii="Segaon Soft Medium" w:hAnsi="Segaon Soft Medium" w:cs="Consolas"/>
        </w:rPr>
        <w:t xml:space="preserve">Lorsqu’aucune solution amiable ne peut être </w:t>
      </w:r>
      <w:r w:rsidRPr="00BD0487">
        <w:rPr>
          <w:rFonts w:ascii="Segaon Soft Medium" w:hAnsi="Segaon Soft Medium" w:cs="Consolas"/>
          <w:noProof/>
        </w:rPr>
        <w:t>apportée</w:t>
      </w:r>
      <w:r w:rsidRPr="00BD0487">
        <w:rPr>
          <w:rFonts w:ascii="Segaon Soft Medium" w:hAnsi="Segaon Soft Medium" w:cs="Consolas"/>
        </w:rPr>
        <w:t xml:space="preserve"> au différend, il est porté devant la juridi</w:t>
      </w:r>
      <w:r w:rsidR="00C73CAA">
        <w:rPr>
          <w:rFonts w:ascii="Segaon Soft Medium" w:hAnsi="Segaon Soft Medium" w:cs="Consolas"/>
        </w:rPr>
        <w:t xml:space="preserve">ction camerounaise compétente. </w:t>
      </w:r>
    </w:p>
    <w:p w14:paraId="08BFFA8C" w14:textId="2655A091" w:rsidR="00F26DBB" w:rsidRPr="00BD0487" w:rsidRDefault="00F26DBB" w:rsidP="003D1225">
      <w:pPr>
        <w:spacing w:after="0"/>
        <w:rPr>
          <w:rFonts w:ascii="Segaon Soft Medium" w:hAnsi="Segaon Soft Medium" w:cs="Consolas"/>
          <w:b/>
          <w:bCs/>
        </w:rPr>
      </w:pPr>
      <w:r w:rsidRPr="00BD0487">
        <w:rPr>
          <w:rFonts w:ascii="Segaon Soft Medium" w:hAnsi="Segaon Soft Medium" w:cs="Consolas"/>
          <w:b/>
          <w:bCs/>
        </w:rPr>
        <w:t xml:space="preserve">ARTICLE </w:t>
      </w:r>
      <w:proofErr w:type="gramStart"/>
      <w:r w:rsidRPr="00BD0487">
        <w:rPr>
          <w:rFonts w:ascii="Segaon Soft Medium" w:hAnsi="Segaon Soft Medium" w:cs="Consolas"/>
          <w:b/>
          <w:bCs/>
        </w:rPr>
        <w:t>40:</w:t>
      </w:r>
      <w:proofErr w:type="gramEnd"/>
      <w:r w:rsidRPr="00BD0487">
        <w:rPr>
          <w:rFonts w:ascii="Segaon Soft Medium" w:hAnsi="Segaon Soft Medium" w:cs="Consolas"/>
          <w:b/>
          <w:bCs/>
        </w:rPr>
        <w:t xml:space="preserve"> </w:t>
      </w:r>
      <w:r w:rsidRPr="00BD0487">
        <w:rPr>
          <w:rFonts w:ascii="Segaon Soft Medium" w:hAnsi="Segaon Soft Medium" w:cs="Consolas"/>
          <w:b/>
          <w:bCs/>
        </w:rPr>
        <w:tab/>
        <w:t xml:space="preserve">ÉDITION ET DIFFUSION </w:t>
      </w:r>
      <w:r w:rsidR="00264CC7">
        <w:rPr>
          <w:rFonts w:ascii="Segaon Soft Medium" w:hAnsi="Segaon Soft Medium" w:cs="Consolas"/>
          <w:b/>
          <w:bCs/>
        </w:rPr>
        <w:t>DE LA LETTRE-COMMANDE</w:t>
      </w:r>
      <w:r w:rsidRPr="00BD0487">
        <w:rPr>
          <w:rFonts w:ascii="Segaon Soft Medium" w:hAnsi="Segaon Soft Medium" w:cs="Consolas"/>
          <w:b/>
          <w:bCs/>
        </w:rPr>
        <w:t xml:space="preserve"> </w:t>
      </w:r>
    </w:p>
    <w:p w14:paraId="47FB7DB6" w14:textId="1F905FD2" w:rsidR="00F26DBB" w:rsidRPr="00BD0487" w:rsidRDefault="00382611" w:rsidP="00C73CAA">
      <w:pPr>
        <w:spacing w:after="0" w:line="240" w:lineRule="auto"/>
        <w:rPr>
          <w:rFonts w:ascii="Segaon Soft Medium" w:hAnsi="Segaon Soft Medium" w:cs="Consolas"/>
        </w:rPr>
      </w:pPr>
      <w:r>
        <w:rPr>
          <w:rFonts w:ascii="Segaon Soft Medium" w:hAnsi="Segaon Soft Medium" w:cs="Consolas"/>
        </w:rPr>
        <w:t>Vingt (20) exemplaires de la</w:t>
      </w:r>
      <w:r w:rsidR="00F26DBB" w:rsidRPr="00BD0487">
        <w:rPr>
          <w:rFonts w:ascii="Segaon Soft Medium" w:hAnsi="Segaon Soft Medium" w:cs="Consolas"/>
        </w:rPr>
        <w:t xml:space="preserve"> présent</w:t>
      </w:r>
      <w:r>
        <w:rPr>
          <w:rFonts w:ascii="Segaon Soft Medium" w:hAnsi="Segaon Soft Medium" w:cs="Consolas"/>
        </w:rPr>
        <w:t>e</w:t>
      </w:r>
      <w:r w:rsidR="00F26DBB" w:rsidRPr="00BD0487">
        <w:rPr>
          <w:rFonts w:ascii="Segaon Soft Medium" w:hAnsi="Segaon Soft Medium" w:cs="Consolas"/>
        </w:rPr>
        <w:t xml:space="preserve"> </w:t>
      </w:r>
      <w:r>
        <w:rPr>
          <w:rFonts w:ascii="Segaon Soft Medium" w:hAnsi="Segaon Soft Medium" w:cs="Consolas"/>
        </w:rPr>
        <w:t>lettre-commande</w:t>
      </w:r>
      <w:r w:rsidR="00F26DBB" w:rsidRPr="00BD0487">
        <w:rPr>
          <w:rFonts w:ascii="Segaon Soft Medium" w:hAnsi="Segaon Soft Medium" w:cs="Consolas"/>
        </w:rPr>
        <w:t xml:space="preserve"> seront édités par les soins du Maitre d’Ouvrage et fournis au Cocontractant. </w:t>
      </w:r>
    </w:p>
    <w:p w14:paraId="16129971" w14:textId="7AD3C568" w:rsidR="00F26DBB" w:rsidRPr="00BD0487" w:rsidRDefault="00F26DBB" w:rsidP="00C73CAA">
      <w:pPr>
        <w:widowControl w:val="0"/>
        <w:autoSpaceDE w:val="0"/>
        <w:autoSpaceDN w:val="0"/>
        <w:adjustRightInd w:val="0"/>
        <w:spacing w:line="240" w:lineRule="auto"/>
        <w:ind w:hanging="2382"/>
        <w:rPr>
          <w:rFonts w:ascii="Segaon Soft Medium" w:hAnsi="Segaon Soft Medium" w:cs="Consolas"/>
          <w:b/>
          <w:bCs/>
        </w:rPr>
      </w:pPr>
    </w:p>
    <w:p w14:paraId="62955439" w14:textId="19EF0AFB" w:rsidR="00F26DBB" w:rsidRPr="00BD0487" w:rsidRDefault="00F26DBB" w:rsidP="00C73CAA">
      <w:pPr>
        <w:spacing w:after="0" w:line="240" w:lineRule="auto"/>
        <w:rPr>
          <w:rFonts w:ascii="Segaon Soft Medium" w:hAnsi="Segaon Soft Medium" w:cs="Consolas"/>
        </w:rPr>
      </w:pPr>
      <w:r w:rsidRPr="00BD0487">
        <w:rPr>
          <w:rFonts w:ascii="Segaon Soft Medium" w:hAnsi="Segaon Soft Medium" w:cs="Consolas"/>
          <w:b/>
          <w:bCs/>
        </w:rPr>
        <w:t xml:space="preserve">ARTICLE 41 ET DERNIER : </w:t>
      </w:r>
      <w:r w:rsidRPr="00BD0487">
        <w:rPr>
          <w:rFonts w:ascii="Segaon Soft Medium" w:hAnsi="Segaon Soft Medium" w:cs="Consolas"/>
          <w:b/>
          <w:noProof/>
        </w:rPr>
        <w:t>ENTREE</w:t>
      </w:r>
      <w:r w:rsidRPr="00BD0487">
        <w:rPr>
          <w:rFonts w:ascii="Segaon Soft Medium" w:hAnsi="Segaon Soft Medium" w:cs="Consolas"/>
          <w:b/>
          <w:bCs/>
        </w:rPr>
        <w:t xml:space="preserve"> EN VIGUEUR </w:t>
      </w:r>
    </w:p>
    <w:p w14:paraId="15CCF630" w14:textId="67212293" w:rsidR="00F26DBB" w:rsidRPr="00BD0487" w:rsidRDefault="00D21A05" w:rsidP="003D1225">
      <w:pPr>
        <w:spacing w:after="0"/>
        <w:rPr>
          <w:rFonts w:ascii="Segaon Soft Medium" w:hAnsi="Segaon Soft Medium" w:cs="Consolas"/>
        </w:rPr>
      </w:pPr>
      <w:r>
        <w:rPr>
          <w:rFonts w:ascii="Segaon Soft Medium" w:hAnsi="Segaon Soft Medium" w:cs="Consolas"/>
        </w:rPr>
        <w:t>La</w:t>
      </w:r>
      <w:r w:rsidRPr="00BD0487">
        <w:rPr>
          <w:rFonts w:ascii="Segaon Soft Medium" w:hAnsi="Segaon Soft Medium" w:cs="Consolas"/>
        </w:rPr>
        <w:t xml:space="preserve"> présent</w:t>
      </w:r>
      <w:r>
        <w:rPr>
          <w:rFonts w:ascii="Segaon Soft Medium" w:hAnsi="Segaon Soft Medium" w:cs="Consolas"/>
        </w:rPr>
        <w:t>e</w:t>
      </w:r>
      <w:r w:rsidRPr="00BD0487">
        <w:rPr>
          <w:rFonts w:ascii="Segaon Soft Medium" w:hAnsi="Segaon Soft Medium" w:cs="Consolas"/>
        </w:rPr>
        <w:t xml:space="preserve"> </w:t>
      </w:r>
      <w:r>
        <w:rPr>
          <w:rFonts w:ascii="Segaon Soft Medium" w:hAnsi="Segaon Soft Medium" w:cs="Consolas"/>
        </w:rPr>
        <w:t>lettre-commande</w:t>
      </w:r>
      <w:r w:rsidRPr="00BD0487">
        <w:rPr>
          <w:rFonts w:ascii="Segaon Soft Medium" w:hAnsi="Segaon Soft Medium" w:cs="Consolas"/>
        </w:rPr>
        <w:t xml:space="preserve"> </w:t>
      </w:r>
      <w:r>
        <w:rPr>
          <w:rFonts w:ascii="Segaon Soft Medium" w:hAnsi="Segaon Soft Medium" w:cs="Consolas"/>
        </w:rPr>
        <w:t>ne deviendra définitive</w:t>
      </w:r>
      <w:r w:rsidR="00F26DBB" w:rsidRPr="00BD0487">
        <w:rPr>
          <w:rFonts w:ascii="Segaon Soft Medium" w:hAnsi="Segaon Soft Medium" w:cs="Consolas"/>
        </w:rPr>
        <w:t xml:space="preserve"> qu’après sa </w:t>
      </w:r>
      <w:r w:rsidR="00F26DBB" w:rsidRPr="00BD0487">
        <w:rPr>
          <w:rFonts w:ascii="Segaon Soft Medium" w:hAnsi="Segaon Soft Medium" w:cs="Consolas"/>
          <w:noProof/>
        </w:rPr>
        <w:t>signature</w:t>
      </w:r>
      <w:r w:rsidR="00F26DBB" w:rsidRPr="00BD0487">
        <w:rPr>
          <w:rFonts w:ascii="Segaon Soft Medium" w:hAnsi="Segaon Soft Medium" w:cs="Consolas"/>
        </w:rPr>
        <w:t xml:space="preserve"> par le Maître d’Ouvrage. Il entrera en vigueur dès sa notification au Cocontractant.</w:t>
      </w:r>
    </w:p>
    <w:p w14:paraId="5230E665" w14:textId="142F0EEC" w:rsidR="009B6355" w:rsidRDefault="009B6355" w:rsidP="00F674B1">
      <w:pPr>
        <w:spacing w:after="0" w:line="240" w:lineRule="auto"/>
        <w:jc w:val="both"/>
        <w:rPr>
          <w:rFonts w:ascii="Segaon Soft Medium" w:hAnsi="Segaon Soft Medium" w:cs="Consolas"/>
          <w:sz w:val="24"/>
          <w:szCs w:val="24"/>
        </w:rPr>
      </w:pPr>
    </w:p>
    <w:p w14:paraId="45EF72C3" w14:textId="2D1E4E00" w:rsidR="00A84C4B" w:rsidRDefault="00A84C4B" w:rsidP="00F674B1">
      <w:pPr>
        <w:spacing w:after="0" w:line="240" w:lineRule="auto"/>
        <w:jc w:val="both"/>
        <w:rPr>
          <w:rFonts w:ascii="Segaon Soft Medium" w:hAnsi="Segaon Soft Medium" w:cs="Consolas"/>
          <w:sz w:val="24"/>
          <w:szCs w:val="24"/>
        </w:rPr>
      </w:pPr>
    </w:p>
    <w:p w14:paraId="433FB36B" w14:textId="5C848345" w:rsidR="00A84C4B" w:rsidRDefault="00A84C4B" w:rsidP="00F674B1">
      <w:pPr>
        <w:spacing w:after="0" w:line="240" w:lineRule="auto"/>
        <w:jc w:val="both"/>
        <w:rPr>
          <w:rFonts w:ascii="Segaon Soft Medium" w:hAnsi="Segaon Soft Medium" w:cs="Consolas"/>
          <w:sz w:val="24"/>
          <w:szCs w:val="24"/>
        </w:rPr>
      </w:pPr>
    </w:p>
    <w:p w14:paraId="06A13C70" w14:textId="686F994A" w:rsidR="00A84C4B" w:rsidRDefault="00A84C4B" w:rsidP="00F674B1">
      <w:pPr>
        <w:spacing w:after="0" w:line="240" w:lineRule="auto"/>
        <w:jc w:val="both"/>
        <w:rPr>
          <w:rFonts w:ascii="Segaon Soft Medium" w:hAnsi="Segaon Soft Medium" w:cs="Consolas"/>
          <w:sz w:val="24"/>
          <w:szCs w:val="24"/>
        </w:rPr>
      </w:pPr>
    </w:p>
    <w:p w14:paraId="4D75EE65" w14:textId="0F8F5C6A" w:rsidR="007271C2" w:rsidRDefault="007271C2" w:rsidP="00F674B1">
      <w:pPr>
        <w:spacing w:line="240" w:lineRule="auto"/>
        <w:rPr>
          <w:rFonts w:ascii="Segaon Soft Medium" w:hAnsi="Segaon Soft Medium" w:cs="Consolas"/>
          <w:sz w:val="24"/>
          <w:szCs w:val="24"/>
        </w:rPr>
      </w:pPr>
    </w:p>
    <w:p w14:paraId="40478377" w14:textId="4C71E58C" w:rsidR="007271C2" w:rsidRDefault="007271C2" w:rsidP="00F674B1">
      <w:pPr>
        <w:spacing w:line="240" w:lineRule="auto"/>
        <w:rPr>
          <w:rFonts w:ascii="Segaon Soft Medium" w:hAnsi="Segaon Soft Medium" w:cs="Consolas"/>
          <w:sz w:val="24"/>
          <w:szCs w:val="24"/>
        </w:rPr>
      </w:pPr>
    </w:p>
    <w:p w14:paraId="488003D3" w14:textId="6A995351" w:rsidR="00C73CAA" w:rsidRDefault="00C73CAA" w:rsidP="00F674B1">
      <w:pPr>
        <w:spacing w:line="240" w:lineRule="auto"/>
        <w:rPr>
          <w:rFonts w:ascii="Segaon Soft Medium" w:hAnsi="Segaon Soft Medium" w:cs="Consolas"/>
          <w:sz w:val="24"/>
          <w:szCs w:val="24"/>
        </w:rPr>
      </w:pPr>
    </w:p>
    <w:p w14:paraId="171E3221" w14:textId="6E74D7D0" w:rsidR="00C73CAA" w:rsidRDefault="00C73CAA" w:rsidP="00F674B1">
      <w:pPr>
        <w:spacing w:line="240" w:lineRule="auto"/>
        <w:rPr>
          <w:rFonts w:ascii="Segaon Soft Medium" w:hAnsi="Segaon Soft Medium" w:cs="Consolas"/>
          <w:sz w:val="24"/>
          <w:szCs w:val="24"/>
        </w:rPr>
      </w:pPr>
    </w:p>
    <w:p w14:paraId="7D5F7B15" w14:textId="165FF352" w:rsidR="00C73CAA" w:rsidRDefault="00C73CAA" w:rsidP="00F674B1">
      <w:pPr>
        <w:spacing w:line="240" w:lineRule="auto"/>
        <w:rPr>
          <w:rFonts w:ascii="Segaon Soft Medium" w:hAnsi="Segaon Soft Medium" w:cs="Consolas"/>
          <w:sz w:val="24"/>
          <w:szCs w:val="24"/>
        </w:rPr>
      </w:pPr>
      <w:r w:rsidRPr="00385823">
        <w:rPr>
          <w:rFonts w:ascii="Segaon Soft Medium" w:hAnsi="Segaon Soft Medium"/>
          <w:noProof/>
          <w:lang w:eastAsia="fr-FR"/>
        </w:rPr>
        <mc:AlternateContent>
          <mc:Choice Requires="wps">
            <w:drawing>
              <wp:anchor distT="0" distB="0" distL="114300" distR="114300" simplePos="0" relativeHeight="251659264" behindDoc="0" locked="0" layoutInCell="1" allowOverlap="1" wp14:anchorId="2F413E16" wp14:editId="1A9F8C4B">
                <wp:simplePos x="0" y="0"/>
                <wp:positionH relativeFrom="margin">
                  <wp:align>left</wp:align>
                </wp:positionH>
                <wp:positionV relativeFrom="margin">
                  <wp:posOffset>2353780</wp:posOffset>
                </wp:positionV>
                <wp:extent cx="6200775" cy="2590800"/>
                <wp:effectExtent l="95250" t="76200" r="104775" b="114300"/>
                <wp:wrapSquare wrapText="bothSides"/>
                <wp:docPr id="247514378" name="Parchemin : horizontal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2590800"/>
                        </a:xfrm>
                        <a:prstGeom prst="horizontalScroll">
                          <a:avLst/>
                        </a:prstGeom>
                        <a:solidFill>
                          <a:srgbClr val="F7FCFF"/>
                        </a:solidFill>
                        <a:ln w="69850" cap="flat" cmpd="thickThin" algn="ctr">
                          <a:gradFill flip="none" rotWithShape="1">
                            <a:gsLst>
                              <a:gs pos="56831">
                                <a:srgbClr val="4BACC6">
                                  <a:lumMod val="75000"/>
                                </a:srgbClr>
                              </a:gs>
                              <a:gs pos="40919">
                                <a:srgbClr val="4BACC6">
                                  <a:lumMod val="75000"/>
                                </a:srgbClr>
                              </a:gs>
                              <a:gs pos="26538">
                                <a:srgbClr val="4BACC6">
                                  <a:lumMod val="60000"/>
                                  <a:lumOff val="40000"/>
                                </a:srgbClr>
                              </a:gs>
                              <a:gs pos="13616">
                                <a:srgbClr val="4BACC6">
                                  <a:lumMod val="40000"/>
                                  <a:lumOff val="60000"/>
                                </a:srgbClr>
                              </a:gs>
                              <a:gs pos="0">
                                <a:srgbClr val="F79646">
                                  <a:lumMod val="20000"/>
                                  <a:lumOff val="80000"/>
                                </a:srgbClr>
                              </a:gs>
                              <a:gs pos="74000">
                                <a:srgbClr val="00B050"/>
                              </a:gs>
                              <a:gs pos="83000">
                                <a:srgbClr val="F79646">
                                  <a:lumMod val="60000"/>
                                  <a:lumOff val="40000"/>
                                </a:srgbClr>
                              </a:gs>
                              <a:gs pos="100000">
                                <a:srgbClr val="F79646">
                                  <a:lumMod val="75000"/>
                                </a:srgbClr>
                              </a:gs>
                            </a:gsLst>
                            <a:path path="shape">
                              <a:fillToRect l="50000" t="50000" r="50000" b="50000"/>
                            </a:path>
                            <a:tileRect/>
                          </a:gradFill>
                          <a:prstDash val="solid"/>
                        </a:ln>
                        <a:effectLst>
                          <a:outerShdw blurRad="40000" dist="20000" dir="5400000" rotWithShape="0">
                            <a:srgbClr val="000000">
                              <a:alpha val="38000"/>
                            </a:srgbClr>
                          </a:outerShdw>
                        </a:effectLst>
                      </wps:spPr>
                      <wps:txbx>
                        <w:txbxContent>
                          <w:p w14:paraId="3A27B378" w14:textId="77777777" w:rsidR="00966AFC" w:rsidRPr="00253727" w:rsidRDefault="00966AFC" w:rsidP="00706363">
                            <w:pPr>
                              <w:rPr>
                                <w:sz w:val="14"/>
                              </w:rPr>
                            </w:pPr>
                          </w:p>
                          <w:p w14:paraId="201CC92E" w14:textId="77777777" w:rsidR="00966AFC" w:rsidRPr="001455EC" w:rsidRDefault="00966AFC" w:rsidP="00706363">
                            <w:pPr>
                              <w:spacing w:before="120" w:after="360"/>
                              <w:jc w:val="center"/>
                              <w:rPr>
                                <w:rFonts w:ascii="Consolas" w:hAnsi="Consolas" w:cs="Consolas"/>
                                <w:b/>
                                <w:sz w:val="48"/>
                                <w:szCs w:val="48"/>
                              </w:rPr>
                            </w:pPr>
                            <w:r w:rsidRPr="001455EC">
                              <w:rPr>
                                <w:rFonts w:ascii="Consolas" w:hAnsi="Consolas" w:cs="Consolas"/>
                                <w:b/>
                                <w:sz w:val="48"/>
                                <w:szCs w:val="48"/>
                                <w:u w:val="single"/>
                              </w:rPr>
                              <w:t>PIECE N° 4</w:t>
                            </w:r>
                            <w:r w:rsidRPr="001455EC">
                              <w:rPr>
                                <w:rFonts w:ascii="Consolas" w:hAnsi="Consolas" w:cs="Consolas"/>
                                <w:b/>
                                <w:sz w:val="48"/>
                                <w:szCs w:val="48"/>
                              </w:rPr>
                              <w:t xml:space="preserve"> : </w:t>
                            </w:r>
                          </w:p>
                          <w:p w14:paraId="0B5EA13D" w14:textId="77777777" w:rsidR="00966AFC" w:rsidRPr="001455EC" w:rsidRDefault="00966AFC" w:rsidP="00706363">
                            <w:pPr>
                              <w:spacing w:before="120" w:after="0"/>
                              <w:jc w:val="center"/>
                              <w:rPr>
                                <w:rFonts w:ascii="Consolas" w:hAnsi="Consolas" w:cs="Consolas"/>
                                <w:b/>
                                <w:sz w:val="48"/>
                                <w:szCs w:val="48"/>
                              </w:rPr>
                            </w:pPr>
                            <w:r w:rsidRPr="001455EC">
                              <w:rPr>
                                <w:rFonts w:ascii="Consolas" w:hAnsi="Consolas" w:cs="Consolas"/>
                                <w:b/>
                                <w:sz w:val="48"/>
                                <w:szCs w:val="48"/>
                              </w:rPr>
                              <w:t>TERMES DE REFERENCE</w:t>
                            </w:r>
                          </w:p>
                          <w:p w14:paraId="485C4520" w14:textId="77777777" w:rsidR="00966AFC" w:rsidRPr="004E589F" w:rsidRDefault="00966AFC" w:rsidP="00706363">
                            <w:pPr>
                              <w:jc w:val="center"/>
                              <w:rPr>
                                <w:rFonts w:ascii="Arial" w:hAnsi="Arial" w:cs="Arial"/>
                                <w:b/>
                                <w:sz w:val="48"/>
                                <w:szCs w:val="48"/>
                              </w:rPr>
                            </w:pPr>
                          </w:p>
                          <w:p w14:paraId="16D4BDA9" w14:textId="77777777" w:rsidR="00966AFC" w:rsidRPr="004D1BFF" w:rsidRDefault="00966AFC" w:rsidP="00706363">
                            <w:pPr>
                              <w:jc w:val="center"/>
                              <w:rPr>
                                <w:sz w:val="38"/>
                                <w:szCs w:val="3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13E16" id="Parchemin : horizontal 7" o:spid="_x0000_s1030" type="#_x0000_t98" style="position:absolute;margin-left:0;margin-top:185.35pt;width:488.25pt;height:2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" fillcolor="#f7fcff" strokeweight="5.5pt">
                <v:stroke linestyle="thickThin"/>
                <v:shadow on="t" color="black" opacity="24903f" origin=",.5" offset="0,.55556mm"/>
                <v:path arrowok="t"/>
                <v:textbox>
                  <w:txbxContent>
                    <w:p w14:paraId="3A27B378" w14:textId="77777777" w:rsidR="00966AFC" w:rsidRPr="00253727" w:rsidRDefault="00966AFC" w:rsidP="00706363">
                      <w:pPr>
                        <w:rPr>
                          <w:sz w:val="14"/>
                        </w:rPr>
                      </w:pPr>
                    </w:p>
                    <w:p w14:paraId="201CC92E" w14:textId="77777777" w:rsidR="00966AFC" w:rsidRPr="001455EC" w:rsidRDefault="00966AFC" w:rsidP="00706363">
                      <w:pPr>
                        <w:spacing w:before="120" w:after="360"/>
                        <w:jc w:val="center"/>
                        <w:rPr>
                          <w:rFonts w:ascii="Consolas" w:hAnsi="Consolas" w:cs="Consolas"/>
                          <w:b/>
                          <w:sz w:val="48"/>
                          <w:szCs w:val="48"/>
                        </w:rPr>
                      </w:pPr>
                      <w:r w:rsidRPr="001455EC">
                        <w:rPr>
                          <w:rFonts w:ascii="Consolas" w:hAnsi="Consolas" w:cs="Consolas"/>
                          <w:b/>
                          <w:sz w:val="48"/>
                          <w:szCs w:val="48"/>
                          <w:u w:val="single"/>
                        </w:rPr>
                        <w:t>PIECE N° 4</w:t>
                      </w:r>
                      <w:r w:rsidRPr="001455EC">
                        <w:rPr>
                          <w:rFonts w:ascii="Consolas" w:hAnsi="Consolas" w:cs="Consolas"/>
                          <w:b/>
                          <w:sz w:val="48"/>
                          <w:szCs w:val="48"/>
                        </w:rPr>
                        <w:t xml:space="preserve"> : </w:t>
                      </w:r>
                    </w:p>
                    <w:p w14:paraId="0B5EA13D" w14:textId="77777777" w:rsidR="00966AFC" w:rsidRPr="001455EC" w:rsidRDefault="00966AFC" w:rsidP="00706363">
                      <w:pPr>
                        <w:spacing w:before="120" w:after="0"/>
                        <w:jc w:val="center"/>
                        <w:rPr>
                          <w:rFonts w:ascii="Consolas" w:hAnsi="Consolas" w:cs="Consolas"/>
                          <w:b/>
                          <w:sz w:val="48"/>
                          <w:szCs w:val="48"/>
                        </w:rPr>
                      </w:pPr>
                      <w:r w:rsidRPr="001455EC">
                        <w:rPr>
                          <w:rFonts w:ascii="Consolas" w:hAnsi="Consolas" w:cs="Consolas"/>
                          <w:b/>
                          <w:sz w:val="48"/>
                          <w:szCs w:val="48"/>
                        </w:rPr>
                        <w:t>TERMES DE REFERENCE</w:t>
                      </w:r>
                    </w:p>
                    <w:p w14:paraId="485C4520" w14:textId="77777777" w:rsidR="00966AFC" w:rsidRPr="004E589F" w:rsidRDefault="00966AFC" w:rsidP="00706363">
                      <w:pPr>
                        <w:jc w:val="center"/>
                        <w:rPr>
                          <w:rFonts w:ascii="Arial" w:hAnsi="Arial" w:cs="Arial"/>
                          <w:b/>
                          <w:sz w:val="48"/>
                          <w:szCs w:val="48"/>
                        </w:rPr>
                      </w:pPr>
                    </w:p>
                    <w:p w14:paraId="16D4BDA9" w14:textId="77777777" w:rsidR="00966AFC" w:rsidRPr="004D1BFF" w:rsidRDefault="00966AFC" w:rsidP="00706363">
                      <w:pPr>
                        <w:jc w:val="center"/>
                        <w:rPr>
                          <w:sz w:val="38"/>
                          <w:szCs w:val="38"/>
                        </w:rPr>
                      </w:pPr>
                    </w:p>
                  </w:txbxContent>
                </v:textbox>
                <w10:wrap type="square" anchorx="margin" anchory="margin"/>
              </v:shape>
            </w:pict>
          </mc:Fallback>
        </mc:AlternateContent>
      </w:r>
    </w:p>
    <w:p w14:paraId="36E7755E" w14:textId="44009182" w:rsidR="00C73CAA" w:rsidRDefault="00C73CAA" w:rsidP="00F674B1">
      <w:pPr>
        <w:spacing w:line="240" w:lineRule="auto"/>
        <w:rPr>
          <w:rFonts w:ascii="Segaon Soft Medium" w:hAnsi="Segaon Soft Medium" w:cs="Consolas"/>
          <w:sz w:val="24"/>
          <w:szCs w:val="24"/>
        </w:rPr>
      </w:pPr>
    </w:p>
    <w:p w14:paraId="64DAF434" w14:textId="12F02914" w:rsidR="00C73CAA" w:rsidRDefault="00C73CAA" w:rsidP="00F674B1">
      <w:pPr>
        <w:spacing w:line="240" w:lineRule="auto"/>
        <w:rPr>
          <w:rFonts w:ascii="Segaon Soft Medium" w:hAnsi="Segaon Soft Medium" w:cs="Consolas"/>
          <w:sz w:val="24"/>
          <w:szCs w:val="24"/>
        </w:rPr>
      </w:pPr>
    </w:p>
    <w:p w14:paraId="2163CC60" w14:textId="24B56BDE" w:rsidR="00C73CAA" w:rsidRDefault="00C73CAA" w:rsidP="00F674B1">
      <w:pPr>
        <w:spacing w:line="240" w:lineRule="auto"/>
        <w:rPr>
          <w:rFonts w:ascii="Segaon Soft Medium" w:hAnsi="Segaon Soft Medium" w:cs="Consolas"/>
          <w:sz w:val="24"/>
          <w:szCs w:val="24"/>
        </w:rPr>
      </w:pPr>
    </w:p>
    <w:p w14:paraId="0C0F6378" w14:textId="0AD0D9E6" w:rsidR="00C73CAA" w:rsidRPr="00385823" w:rsidRDefault="00C73CAA" w:rsidP="00F674B1">
      <w:pPr>
        <w:spacing w:line="240" w:lineRule="auto"/>
        <w:rPr>
          <w:rFonts w:ascii="Segaon Soft Medium" w:hAnsi="Segaon Soft Medium" w:cs="Consolas"/>
          <w:sz w:val="24"/>
          <w:szCs w:val="28"/>
        </w:rPr>
      </w:pPr>
    </w:p>
    <w:p w14:paraId="3F8F3477" w14:textId="51B8EFD1" w:rsidR="00504313" w:rsidRDefault="00504313" w:rsidP="00073B89">
      <w:pPr>
        <w:spacing w:after="0"/>
        <w:jc w:val="center"/>
        <w:rPr>
          <w:rFonts w:ascii="Segaon Soft Medium" w:hAnsi="Segaon Soft Medium" w:cs="Consolas"/>
          <w:b/>
          <w:sz w:val="24"/>
          <w:szCs w:val="24"/>
        </w:rPr>
      </w:pPr>
    </w:p>
    <w:p w14:paraId="741F3A27" w14:textId="0C86470A" w:rsidR="000A1704" w:rsidRDefault="000A1704" w:rsidP="003176E1">
      <w:pPr>
        <w:spacing w:after="0"/>
        <w:rPr>
          <w:rFonts w:ascii="Segaon Soft Medium" w:hAnsi="Segaon Soft Medium" w:cs="Consolas"/>
          <w:b/>
          <w:sz w:val="24"/>
          <w:szCs w:val="24"/>
        </w:rPr>
      </w:pPr>
    </w:p>
    <w:p w14:paraId="4ECE977F" w14:textId="444C69DE" w:rsidR="00073B89" w:rsidRPr="00385823" w:rsidRDefault="00073B89" w:rsidP="00073B89">
      <w:pPr>
        <w:spacing w:after="0"/>
        <w:jc w:val="center"/>
        <w:rPr>
          <w:rFonts w:ascii="Segaon Soft Medium" w:hAnsi="Segaon Soft Medium" w:cs="Consolas"/>
          <w:b/>
          <w:sz w:val="24"/>
          <w:szCs w:val="24"/>
        </w:rPr>
      </w:pPr>
      <w:r w:rsidRPr="00385823">
        <w:rPr>
          <w:rFonts w:ascii="Segaon Soft Medium" w:hAnsi="Segaon Soft Medium" w:cs="Consolas"/>
          <w:b/>
          <w:sz w:val="24"/>
          <w:szCs w:val="24"/>
        </w:rPr>
        <w:t xml:space="preserve">APPEL D’OFFRES INTERNATIONAL OUVERT </w:t>
      </w:r>
    </w:p>
    <w:p w14:paraId="6696C3B8" w14:textId="52E71C79" w:rsidR="00073B89" w:rsidRPr="00385823" w:rsidRDefault="00073B89" w:rsidP="00073B89">
      <w:pPr>
        <w:spacing w:after="0"/>
        <w:jc w:val="center"/>
        <w:rPr>
          <w:rFonts w:ascii="Segaon Soft Medium" w:hAnsi="Segaon Soft Medium" w:cs="Consolas"/>
          <w:b/>
          <w:sz w:val="24"/>
          <w:szCs w:val="24"/>
        </w:rPr>
      </w:pPr>
    </w:p>
    <w:p w14:paraId="40DF48DA" w14:textId="4A49D069" w:rsidR="00073B89" w:rsidRPr="00385823" w:rsidRDefault="00073B89" w:rsidP="00073B89">
      <w:pPr>
        <w:spacing w:after="0"/>
        <w:jc w:val="center"/>
        <w:rPr>
          <w:rFonts w:ascii="Segaon Soft Medium" w:hAnsi="Segaon Soft Medium" w:cs="Consolas"/>
          <w:b/>
          <w:sz w:val="24"/>
          <w:szCs w:val="28"/>
        </w:rPr>
      </w:pPr>
      <w:r w:rsidRPr="00385823">
        <w:rPr>
          <w:rFonts w:ascii="Segaon Soft Medium" w:hAnsi="Segaon Soft Medium" w:cs="Consolas"/>
          <w:b/>
          <w:sz w:val="24"/>
          <w:szCs w:val="28"/>
        </w:rPr>
        <w:t>N</w:t>
      </w:r>
      <w:r w:rsidRPr="00385823">
        <w:rPr>
          <w:rFonts w:ascii="Segaon Soft Medium" w:hAnsi="Segaon Soft Medium" w:cs="Consolas"/>
          <w:b/>
          <w:sz w:val="24"/>
          <w:szCs w:val="28"/>
          <w:u w:val="single"/>
        </w:rPr>
        <w:t>°______</w:t>
      </w:r>
      <w:r w:rsidR="00807CA3">
        <w:rPr>
          <w:rFonts w:ascii="Segaon Soft Medium" w:hAnsi="Segaon Soft Medium" w:cs="Consolas"/>
          <w:b/>
          <w:sz w:val="24"/>
          <w:szCs w:val="28"/>
        </w:rPr>
        <w:t xml:space="preserve">/AOIO/CIPM-AS/PAD/2025 </w:t>
      </w:r>
      <w:r w:rsidRPr="00385823">
        <w:rPr>
          <w:rFonts w:ascii="Segaon Soft Medium" w:hAnsi="Segaon Soft Medium" w:cs="Consolas"/>
          <w:b/>
          <w:sz w:val="24"/>
          <w:szCs w:val="28"/>
        </w:rPr>
        <w:t xml:space="preserve">DU___________ </w:t>
      </w:r>
    </w:p>
    <w:p w14:paraId="50FAB952" w14:textId="21ED9B88" w:rsidR="00073B89" w:rsidRPr="00385823" w:rsidRDefault="00073B89" w:rsidP="00073B89">
      <w:pPr>
        <w:spacing w:after="0"/>
        <w:jc w:val="center"/>
        <w:rPr>
          <w:rFonts w:ascii="Segaon Soft Medium" w:hAnsi="Segaon Soft Medium" w:cs="Consolas"/>
          <w:b/>
          <w:sz w:val="24"/>
          <w:szCs w:val="28"/>
        </w:rPr>
      </w:pPr>
      <w:r w:rsidRPr="00385823">
        <w:rPr>
          <w:rFonts w:ascii="Segaon Soft Medium" w:hAnsi="Segaon Soft Medium" w:cs="Consolas"/>
          <w:b/>
          <w:sz w:val="24"/>
          <w:szCs w:val="28"/>
        </w:rPr>
        <w:t xml:space="preserve"> RELATIF</w:t>
      </w:r>
      <w:r w:rsidRPr="00385823">
        <w:rPr>
          <w:rFonts w:ascii="Segaon Soft Medium" w:hAnsi="Segaon Soft Medium" w:cs="Consolas"/>
          <w:sz w:val="20"/>
          <w:szCs w:val="28"/>
        </w:rPr>
        <w:t xml:space="preserve"> </w:t>
      </w:r>
      <w:r w:rsidRPr="00385823">
        <w:rPr>
          <w:rFonts w:ascii="Segaon Soft Medium" w:hAnsi="Segaon Soft Medium" w:cs="Consolas"/>
          <w:b/>
          <w:sz w:val="24"/>
          <w:szCs w:val="28"/>
        </w:rPr>
        <w:t>À L’IMPLEMENTATION D’UN SYSTEME DE MANAGEMENT DES RISQUES</w:t>
      </w:r>
      <w:r>
        <w:rPr>
          <w:rFonts w:ascii="Segaon Soft Medium" w:hAnsi="Segaon Soft Medium" w:cs="Consolas"/>
          <w:b/>
          <w:sz w:val="24"/>
          <w:szCs w:val="28"/>
        </w:rPr>
        <w:t xml:space="preserve"> (SMR)</w:t>
      </w:r>
      <w:r w:rsidRPr="00385823">
        <w:rPr>
          <w:rFonts w:ascii="Segaon Soft Medium" w:hAnsi="Segaon Soft Medium" w:cs="Consolas"/>
          <w:b/>
          <w:sz w:val="24"/>
          <w:szCs w:val="28"/>
        </w:rPr>
        <w:t xml:space="preserve"> AU PORT AUTONOME DE DOUALA SELON LA NORME ISO 31000 VS 2018 </w:t>
      </w:r>
    </w:p>
    <w:p w14:paraId="1BE86C04" w14:textId="6BB48268" w:rsidR="00655A72" w:rsidRPr="00385823" w:rsidRDefault="00655A72" w:rsidP="00F674B1">
      <w:pPr>
        <w:spacing w:line="240" w:lineRule="auto"/>
        <w:rPr>
          <w:rFonts w:ascii="Segaon Soft Medium" w:hAnsi="Segaon Soft Medium" w:cs="Consolas"/>
          <w:sz w:val="24"/>
          <w:szCs w:val="28"/>
        </w:rPr>
      </w:pPr>
    </w:p>
    <w:p w14:paraId="3E8488A1" w14:textId="5F7BEB1B" w:rsidR="00900725" w:rsidRPr="00385823" w:rsidRDefault="00900725" w:rsidP="00F674B1">
      <w:pPr>
        <w:spacing w:line="240" w:lineRule="auto"/>
        <w:rPr>
          <w:rFonts w:ascii="Segaon Soft Medium" w:hAnsi="Segaon Soft Medium" w:cs="Consolas"/>
          <w:sz w:val="24"/>
          <w:szCs w:val="28"/>
        </w:rPr>
      </w:pPr>
    </w:p>
    <w:p w14:paraId="7D7A64A6" w14:textId="367888CD" w:rsidR="003B671E" w:rsidRPr="00385823" w:rsidRDefault="003B671E" w:rsidP="00F674B1">
      <w:pPr>
        <w:spacing w:line="240" w:lineRule="auto"/>
        <w:rPr>
          <w:rFonts w:ascii="Segaon Soft Medium" w:hAnsi="Segaon Soft Medium" w:cs="Consolas"/>
          <w:sz w:val="24"/>
          <w:szCs w:val="28"/>
        </w:rPr>
      </w:pPr>
    </w:p>
    <w:p w14:paraId="5B741E2D" w14:textId="6553E4F8" w:rsidR="00E865FB" w:rsidRPr="00385823" w:rsidRDefault="00E865FB" w:rsidP="00F674B1">
      <w:pPr>
        <w:spacing w:line="240" w:lineRule="auto"/>
        <w:rPr>
          <w:rFonts w:ascii="Segaon Soft Medium" w:hAnsi="Segaon Soft Medium" w:cs="Consolas"/>
          <w:sz w:val="24"/>
          <w:szCs w:val="28"/>
        </w:rPr>
      </w:pPr>
    </w:p>
    <w:p w14:paraId="10B69784" w14:textId="2E887969" w:rsidR="00E865FB" w:rsidRPr="00385823" w:rsidRDefault="00E865FB" w:rsidP="00F674B1">
      <w:pPr>
        <w:spacing w:line="240" w:lineRule="auto"/>
        <w:rPr>
          <w:rFonts w:ascii="Segaon Soft Medium" w:hAnsi="Segaon Soft Medium" w:cs="Consolas"/>
          <w:sz w:val="24"/>
          <w:szCs w:val="28"/>
        </w:rPr>
      </w:pPr>
    </w:p>
    <w:p w14:paraId="47DF5D66" w14:textId="41246BA9" w:rsidR="00E865FB" w:rsidRPr="00385823" w:rsidRDefault="00E865FB" w:rsidP="00F674B1">
      <w:pPr>
        <w:spacing w:line="240" w:lineRule="auto"/>
        <w:rPr>
          <w:rFonts w:ascii="Segaon Soft Medium" w:hAnsi="Segaon Soft Medium" w:cs="Consolas"/>
          <w:sz w:val="24"/>
          <w:szCs w:val="28"/>
        </w:rPr>
      </w:pPr>
    </w:p>
    <w:p w14:paraId="35C1B174" w14:textId="1EFF13C9" w:rsidR="00A31AA3" w:rsidRDefault="00A31AA3" w:rsidP="00385823">
      <w:pPr>
        <w:spacing w:line="240" w:lineRule="auto"/>
        <w:jc w:val="center"/>
        <w:rPr>
          <w:rFonts w:ascii="Segaon Soft Medium" w:hAnsi="Segaon Soft Medium" w:cs="Consolas"/>
          <w:b/>
          <w:bCs/>
          <w:sz w:val="24"/>
          <w:szCs w:val="24"/>
          <w:u w:val="single"/>
        </w:rPr>
      </w:pPr>
      <w:bookmarkStart w:id="2" w:name="_Hlk124327710"/>
    </w:p>
    <w:p w14:paraId="2B720C36" w14:textId="08A17993" w:rsidR="00385823" w:rsidRPr="00385823" w:rsidRDefault="00385823" w:rsidP="00385823">
      <w:pPr>
        <w:spacing w:line="240" w:lineRule="auto"/>
        <w:jc w:val="center"/>
        <w:rPr>
          <w:rFonts w:ascii="Segaon Soft Medium" w:hAnsi="Segaon Soft Medium" w:cs="Consolas"/>
          <w:b/>
          <w:bCs/>
          <w:sz w:val="24"/>
          <w:szCs w:val="24"/>
          <w:u w:val="single"/>
        </w:rPr>
      </w:pPr>
      <w:r w:rsidRPr="00385823">
        <w:rPr>
          <w:rFonts w:ascii="Segaon Soft Medium" w:hAnsi="Segaon Soft Medium" w:cs="Consolas"/>
          <w:b/>
          <w:bCs/>
          <w:sz w:val="24"/>
          <w:szCs w:val="24"/>
          <w:u w:val="single"/>
        </w:rPr>
        <w:t>SOMMAIRE</w:t>
      </w:r>
    </w:p>
    <w:p w14:paraId="514B46B6" w14:textId="77777777" w:rsidR="00385823" w:rsidRPr="00CE36B2" w:rsidRDefault="00385823" w:rsidP="00385823">
      <w:pPr>
        <w:pStyle w:val="En-ttedetabledesmatires"/>
        <w:tabs>
          <w:tab w:val="left" w:pos="1483"/>
        </w:tabs>
        <w:spacing w:line="240" w:lineRule="auto"/>
        <w:rPr>
          <w:rFonts w:ascii="Segaon Soft Medium" w:hAnsi="Segaon Soft Medium" w:cs="Consolas"/>
          <w:sz w:val="6"/>
          <w:szCs w:val="24"/>
        </w:rPr>
      </w:pPr>
      <w:r w:rsidRPr="00385823">
        <w:rPr>
          <w:rFonts w:ascii="Segaon Soft Medium" w:hAnsi="Segaon Soft Medium" w:cs="Consolas"/>
          <w:sz w:val="24"/>
          <w:szCs w:val="24"/>
        </w:rPr>
        <w:tab/>
      </w:r>
    </w:p>
    <w:p w14:paraId="4FE49ED0" w14:textId="77777777" w:rsidR="00385823" w:rsidRPr="00385823" w:rsidRDefault="00385823" w:rsidP="005A36D1">
      <w:pPr>
        <w:numPr>
          <w:ilvl w:val="0"/>
          <w:numId w:val="30"/>
        </w:numPr>
        <w:tabs>
          <w:tab w:val="left" w:pos="1418"/>
        </w:tabs>
        <w:spacing w:after="0" w:line="480" w:lineRule="auto"/>
        <w:rPr>
          <w:rFonts w:ascii="Segaon Soft Medium" w:hAnsi="Segaon Soft Medium" w:cs="Consolas"/>
          <w:b/>
          <w:sz w:val="24"/>
          <w:szCs w:val="24"/>
        </w:rPr>
      </w:pPr>
      <w:r w:rsidRPr="00385823">
        <w:rPr>
          <w:rFonts w:ascii="Segaon Soft Medium" w:hAnsi="Segaon Soft Medium" w:cs="Consolas"/>
          <w:b/>
          <w:sz w:val="24"/>
          <w:szCs w:val="24"/>
        </w:rPr>
        <w:t xml:space="preserve">CONTEXTE </w:t>
      </w:r>
    </w:p>
    <w:p w14:paraId="10AD8495" w14:textId="77777777" w:rsidR="00385823" w:rsidRPr="00385823" w:rsidRDefault="00385823" w:rsidP="005A36D1">
      <w:pPr>
        <w:numPr>
          <w:ilvl w:val="0"/>
          <w:numId w:val="30"/>
        </w:numPr>
        <w:tabs>
          <w:tab w:val="left" w:pos="1418"/>
        </w:tabs>
        <w:spacing w:after="0" w:line="480" w:lineRule="auto"/>
        <w:rPr>
          <w:rFonts w:ascii="Segaon Soft Medium" w:hAnsi="Segaon Soft Medium" w:cs="Consolas"/>
          <w:b/>
          <w:sz w:val="24"/>
          <w:szCs w:val="24"/>
        </w:rPr>
      </w:pPr>
      <w:r w:rsidRPr="00385823">
        <w:rPr>
          <w:rFonts w:ascii="Segaon Soft Medium" w:hAnsi="Segaon Soft Medium" w:cs="Consolas"/>
          <w:b/>
          <w:sz w:val="24"/>
          <w:szCs w:val="24"/>
        </w:rPr>
        <w:t>OBJET DU PROJET</w:t>
      </w:r>
    </w:p>
    <w:p w14:paraId="6BC3F4A2" w14:textId="77777777" w:rsidR="00385823" w:rsidRPr="00385823" w:rsidRDefault="00385823" w:rsidP="005A36D1">
      <w:pPr>
        <w:numPr>
          <w:ilvl w:val="0"/>
          <w:numId w:val="30"/>
        </w:numPr>
        <w:tabs>
          <w:tab w:val="left" w:pos="1418"/>
        </w:tabs>
        <w:spacing w:after="0" w:line="480" w:lineRule="auto"/>
        <w:rPr>
          <w:rFonts w:ascii="Segaon Soft Medium" w:hAnsi="Segaon Soft Medium" w:cs="Consolas"/>
          <w:b/>
          <w:sz w:val="24"/>
          <w:szCs w:val="24"/>
        </w:rPr>
      </w:pPr>
      <w:r w:rsidRPr="00385823">
        <w:rPr>
          <w:rFonts w:ascii="Segaon Soft Medium" w:hAnsi="Segaon Soft Medium" w:cs="Consolas"/>
          <w:b/>
          <w:sz w:val="24"/>
          <w:szCs w:val="24"/>
        </w:rPr>
        <w:t>CONSISTANCE DES PRESTATIONS DU PROJET</w:t>
      </w:r>
    </w:p>
    <w:p w14:paraId="578CE702" w14:textId="77777777" w:rsidR="00385823" w:rsidRPr="00385823" w:rsidRDefault="00385823" w:rsidP="005A36D1">
      <w:pPr>
        <w:numPr>
          <w:ilvl w:val="0"/>
          <w:numId w:val="30"/>
        </w:numPr>
        <w:tabs>
          <w:tab w:val="left" w:pos="1418"/>
        </w:tabs>
        <w:spacing w:after="0" w:line="480" w:lineRule="auto"/>
        <w:rPr>
          <w:rFonts w:ascii="Segaon Soft Medium" w:hAnsi="Segaon Soft Medium" w:cs="Consolas"/>
          <w:b/>
          <w:sz w:val="24"/>
          <w:szCs w:val="24"/>
        </w:rPr>
      </w:pPr>
      <w:r w:rsidRPr="00385823">
        <w:rPr>
          <w:rFonts w:ascii="Segaon Soft Medium" w:hAnsi="Segaon Soft Medium" w:cs="Consolas"/>
          <w:b/>
          <w:sz w:val="24"/>
          <w:szCs w:val="24"/>
        </w:rPr>
        <w:t>ORGANISATION DU TRAVAIL</w:t>
      </w:r>
    </w:p>
    <w:p w14:paraId="538710D1" w14:textId="77777777" w:rsidR="00385823" w:rsidRPr="00385823" w:rsidRDefault="00385823" w:rsidP="005A36D1">
      <w:pPr>
        <w:pStyle w:val="Paragraphedeliste"/>
        <w:numPr>
          <w:ilvl w:val="0"/>
          <w:numId w:val="35"/>
        </w:numPr>
        <w:tabs>
          <w:tab w:val="left" w:pos="1418"/>
        </w:tabs>
        <w:spacing w:after="0" w:line="480" w:lineRule="auto"/>
        <w:rPr>
          <w:rFonts w:ascii="Segaon Soft Medium" w:hAnsi="Segaon Soft Medium" w:cs="Consolas"/>
          <w:b/>
          <w:sz w:val="24"/>
          <w:szCs w:val="24"/>
        </w:rPr>
      </w:pPr>
      <w:r w:rsidRPr="00385823">
        <w:rPr>
          <w:rFonts w:ascii="Segaon Soft Medium" w:hAnsi="Segaon Soft Medium" w:cs="Consolas"/>
          <w:b/>
          <w:sz w:val="24"/>
          <w:szCs w:val="24"/>
        </w:rPr>
        <w:t>Résultats attendus</w:t>
      </w:r>
    </w:p>
    <w:p w14:paraId="7F9CFAA3" w14:textId="77777777" w:rsidR="00385823" w:rsidRPr="00385823" w:rsidRDefault="00385823" w:rsidP="005A36D1">
      <w:pPr>
        <w:pStyle w:val="Paragraphedeliste"/>
        <w:numPr>
          <w:ilvl w:val="0"/>
          <w:numId w:val="35"/>
        </w:numPr>
        <w:tabs>
          <w:tab w:val="left" w:pos="1418"/>
        </w:tabs>
        <w:spacing w:after="0" w:line="480" w:lineRule="auto"/>
        <w:rPr>
          <w:rFonts w:ascii="Segaon Soft Medium" w:hAnsi="Segaon Soft Medium" w:cs="Consolas"/>
          <w:b/>
          <w:sz w:val="24"/>
          <w:szCs w:val="24"/>
        </w:rPr>
      </w:pPr>
      <w:r w:rsidRPr="00385823">
        <w:rPr>
          <w:rFonts w:ascii="Segaon Soft Medium" w:hAnsi="Segaon Soft Medium" w:cs="Consolas"/>
          <w:b/>
          <w:sz w:val="24"/>
          <w:szCs w:val="24"/>
        </w:rPr>
        <w:t>Documents à remettre au consultant</w:t>
      </w:r>
    </w:p>
    <w:p w14:paraId="444841D1" w14:textId="77777777" w:rsidR="00385823" w:rsidRPr="00385823" w:rsidRDefault="00385823" w:rsidP="005A36D1">
      <w:pPr>
        <w:pStyle w:val="Paragraphedeliste"/>
        <w:numPr>
          <w:ilvl w:val="0"/>
          <w:numId w:val="35"/>
        </w:numPr>
        <w:tabs>
          <w:tab w:val="left" w:pos="1418"/>
        </w:tabs>
        <w:spacing w:after="0" w:line="480" w:lineRule="auto"/>
        <w:rPr>
          <w:rFonts w:ascii="Segaon Soft Medium" w:hAnsi="Segaon Soft Medium" w:cs="Consolas"/>
          <w:b/>
          <w:sz w:val="24"/>
          <w:szCs w:val="24"/>
        </w:rPr>
      </w:pPr>
      <w:r w:rsidRPr="00385823">
        <w:rPr>
          <w:rFonts w:ascii="Segaon Soft Medium" w:hAnsi="Segaon Soft Medium" w:cs="Consolas"/>
          <w:b/>
          <w:sz w:val="24"/>
          <w:szCs w:val="24"/>
        </w:rPr>
        <w:t>Composition de l’équipe du consultant</w:t>
      </w:r>
    </w:p>
    <w:p w14:paraId="2311B97B" w14:textId="77777777" w:rsidR="00385823" w:rsidRPr="00385823" w:rsidRDefault="00385823" w:rsidP="005A36D1">
      <w:pPr>
        <w:pStyle w:val="Paragraphedeliste"/>
        <w:numPr>
          <w:ilvl w:val="0"/>
          <w:numId w:val="35"/>
        </w:numPr>
        <w:tabs>
          <w:tab w:val="left" w:pos="1418"/>
        </w:tabs>
        <w:spacing w:after="0" w:line="480" w:lineRule="auto"/>
        <w:rPr>
          <w:rFonts w:ascii="Segaon Soft Medium" w:hAnsi="Segaon Soft Medium" w:cs="Consolas"/>
          <w:b/>
          <w:sz w:val="24"/>
          <w:szCs w:val="24"/>
        </w:rPr>
      </w:pPr>
      <w:r w:rsidRPr="00385823">
        <w:rPr>
          <w:rFonts w:ascii="Segaon Soft Medium" w:hAnsi="Segaon Soft Medium" w:cs="Consolas"/>
          <w:b/>
          <w:sz w:val="24"/>
          <w:szCs w:val="24"/>
        </w:rPr>
        <w:t>Calendrier d’exécution</w:t>
      </w:r>
    </w:p>
    <w:p w14:paraId="7A057341" w14:textId="77777777" w:rsidR="00385823" w:rsidRPr="00385823" w:rsidRDefault="00385823" w:rsidP="005A36D1">
      <w:pPr>
        <w:pStyle w:val="Paragraphedeliste"/>
        <w:numPr>
          <w:ilvl w:val="0"/>
          <w:numId w:val="35"/>
        </w:numPr>
        <w:tabs>
          <w:tab w:val="left" w:pos="1418"/>
        </w:tabs>
        <w:spacing w:after="0" w:line="480" w:lineRule="auto"/>
        <w:rPr>
          <w:rFonts w:ascii="Segaon Soft Medium" w:hAnsi="Segaon Soft Medium" w:cs="Consolas"/>
          <w:b/>
          <w:sz w:val="24"/>
          <w:szCs w:val="24"/>
        </w:rPr>
      </w:pPr>
      <w:r w:rsidRPr="00385823">
        <w:rPr>
          <w:rFonts w:ascii="Segaon Soft Medium" w:hAnsi="Segaon Soft Medium" w:cs="Consolas"/>
          <w:b/>
          <w:sz w:val="24"/>
          <w:szCs w:val="24"/>
        </w:rPr>
        <w:t>Document à remettre par le consultant</w:t>
      </w:r>
    </w:p>
    <w:p w14:paraId="731B5E23" w14:textId="12275EA9" w:rsidR="00385823" w:rsidRPr="00CE36B2" w:rsidRDefault="00385823" w:rsidP="005A36D1">
      <w:pPr>
        <w:numPr>
          <w:ilvl w:val="0"/>
          <w:numId w:val="30"/>
        </w:numPr>
        <w:tabs>
          <w:tab w:val="left" w:pos="1418"/>
        </w:tabs>
        <w:spacing w:after="0" w:line="480" w:lineRule="auto"/>
        <w:rPr>
          <w:rFonts w:ascii="Segaon Soft Medium" w:hAnsi="Segaon Soft Medium" w:cs="Consolas"/>
          <w:b/>
          <w:sz w:val="24"/>
          <w:szCs w:val="24"/>
        </w:rPr>
      </w:pPr>
      <w:r w:rsidRPr="00385823">
        <w:rPr>
          <w:rFonts w:ascii="Segaon Soft Medium" w:hAnsi="Segaon Soft Medium" w:cs="Consolas"/>
          <w:b/>
          <w:bCs/>
          <w:sz w:val="24"/>
          <w:szCs w:val="24"/>
        </w:rPr>
        <w:t>COÛT</w:t>
      </w:r>
      <w:r w:rsidRPr="00385823">
        <w:rPr>
          <w:rFonts w:ascii="Segaon Soft Medium" w:hAnsi="Segaon Soft Medium" w:cs="Consolas"/>
          <w:b/>
          <w:sz w:val="24"/>
          <w:szCs w:val="24"/>
        </w:rPr>
        <w:t xml:space="preserve"> ESTIMATIF DU PROJET ET REMUNERATION</w:t>
      </w:r>
      <w:r w:rsidR="00CE36B2">
        <w:rPr>
          <w:rFonts w:ascii="Segaon Soft Medium" w:hAnsi="Segaon Soft Medium" w:cs="Consolas"/>
          <w:b/>
          <w:sz w:val="24"/>
          <w:szCs w:val="24"/>
        </w:rPr>
        <w:t xml:space="preserve"> </w:t>
      </w:r>
      <w:r w:rsidRPr="00CE36B2">
        <w:rPr>
          <w:rFonts w:ascii="Segaon Soft Medium" w:hAnsi="Segaon Soft Medium" w:cs="Consolas"/>
          <w:b/>
          <w:sz w:val="24"/>
          <w:szCs w:val="24"/>
        </w:rPr>
        <w:t xml:space="preserve">DU CONSULTANT </w:t>
      </w:r>
    </w:p>
    <w:p w14:paraId="7BF7534E" w14:textId="77777777" w:rsidR="00385823" w:rsidRPr="00385823" w:rsidRDefault="00385823" w:rsidP="005A36D1">
      <w:pPr>
        <w:numPr>
          <w:ilvl w:val="0"/>
          <w:numId w:val="30"/>
        </w:numPr>
        <w:tabs>
          <w:tab w:val="left" w:pos="1418"/>
        </w:tabs>
        <w:spacing w:after="0" w:line="480" w:lineRule="auto"/>
        <w:rPr>
          <w:rFonts w:ascii="Segaon Soft Medium" w:hAnsi="Segaon Soft Medium" w:cs="Consolas"/>
          <w:b/>
          <w:sz w:val="24"/>
          <w:szCs w:val="24"/>
        </w:rPr>
      </w:pPr>
      <w:r w:rsidRPr="00385823">
        <w:rPr>
          <w:rFonts w:ascii="Segaon Soft Medium" w:hAnsi="Segaon Soft Medium" w:cs="Consolas"/>
          <w:b/>
          <w:sz w:val="24"/>
          <w:szCs w:val="24"/>
        </w:rPr>
        <w:t>CONTROLE ET SUIVI DU PROJET</w:t>
      </w:r>
    </w:p>
    <w:p w14:paraId="5A43DB6F" w14:textId="77777777" w:rsidR="00385823" w:rsidRPr="00385823" w:rsidRDefault="00385823" w:rsidP="00385823">
      <w:pPr>
        <w:jc w:val="both"/>
        <w:rPr>
          <w:rFonts w:ascii="Segaon Soft Medium" w:eastAsia="Calibri" w:hAnsi="Segaon Soft Medium" w:cs="Consolas"/>
          <w:sz w:val="24"/>
          <w:szCs w:val="24"/>
        </w:rPr>
      </w:pPr>
    </w:p>
    <w:p w14:paraId="78461427" w14:textId="77777777" w:rsidR="00385823" w:rsidRPr="00385823" w:rsidRDefault="00385823" w:rsidP="00385823">
      <w:pPr>
        <w:jc w:val="both"/>
        <w:rPr>
          <w:rFonts w:ascii="Segaon Soft Medium" w:eastAsia="Calibri" w:hAnsi="Segaon Soft Medium" w:cs="Consolas"/>
          <w:sz w:val="24"/>
          <w:szCs w:val="24"/>
        </w:rPr>
      </w:pPr>
    </w:p>
    <w:p w14:paraId="33800C69" w14:textId="77777777" w:rsidR="00385823" w:rsidRPr="00385823" w:rsidRDefault="00385823" w:rsidP="00385823">
      <w:pPr>
        <w:jc w:val="both"/>
        <w:rPr>
          <w:rFonts w:ascii="Segaon Soft Medium" w:eastAsia="Calibri" w:hAnsi="Segaon Soft Medium" w:cs="Consolas"/>
          <w:sz w:val="14"/>
          <w:szCs w:val="24"/>
        </w:rPr>
      </w:pPr>
    </w:p>
    <w:p w14:paraId="5268F5E1" w14:textId="77777777" w:rsidR="00385823" w:rsidRPr="00385823" w:rsidRDefault="00385823" w:rsidP="00385823">
      <w:pPr>
        <w:jc w:val="both"/>
        <w:rPr>
          <w:rFonts w:ascii="Segaon Soft Medium" w:eastAsia="Calibri" w:hAnsi="Segaon Soft Medium" w:cs="Consolas"/>
          <w:sz w:val="14"/>
          <w:szCs w:val="24"/>
        </w:rPr>
      </w:pPr>
    </w:p>
    <w:p w14:paraId="1FAD9B7F" w14:textId="77777777" w:rsidR="00385823" w:rsidRPr="00385823" w:rsidRDefault="00385823" w:rsidP="00385823">
      <w:pPr>
        <w:jc w:val="both"/>
        <w:rPr>
          <w:rFonts w:ascii="Segaon Soft Medium" w:eastAsia="Calibri" w:hAnsi="Segaon Soft Medium" w:cs="Consolas"/>
          <w:sz w:val="14"/>
          <w:szCs w:val="24"/>
        </w:rPr>
      </w:pPr>
    </w:p>
    <w:p w14:paraId="62331A0C" w14:textId="77777777" w:rsidR="00385823" w:rsidRPr="00385823" w:rsidRDefault="00385823" w:rsidP="00385823">
      <w:pPr>
        <w:jc w:val="both"/>
        <w:rPr>
          <w:rFonts w:ascii="Segaon Soft Medium" w:eastAsia="Calibri" w:hAnsi="Segaon Soft Medium" w:cs="Consolas"/>
          <w:sz w:val="14"/>
          <w:szCs w:val="24"/>
        </w:rPr>
      </w:pPr>
    </w:p>
    <w:p w14:paraId="5D7B2010" w14:textId="77777777" w:rsidR="00385823" w:rsidRPr="00385823" w:rsidRDefault="00385823" w:rsidP="00385823">
      <w:pPr>
        <w:jc w:val="both"/>
        <w:rPr>
          <w:rFonts w:ascii="Segaon Soft Medium" w:eastAsia="Calibri" w:hAnsi="Segaon Soft Medium" w:cs="Consolas"/>
          <w:sz w:val="14"/>
          <w:szCs w:val="24"/>
        </w:rPr>
      </w:pPr>
    </w:p>
    <w:p w14:paraId="578A009E" w14:textId="77777777" w:rsidR="00385823" w:rsidRPr="00385823" w:rsidRDefault="00385823" w:rsidP="00385823">
      <w:pPr>
        <w:jc w:val="both"/>
        <w:rPr>
          <w:rFonts w:ascii="Segaon Soft Medium" w:eastAsia="Calibri" w:hAnsi="Segaon Soft Medium" w:cs="Consolas"/>
          <w:sz w:val="14"/>
          <w:szCs w:val="24"/>
        </w:rPr>
      </w:pPr>
    </w:p>
    <w:p w14:paraId="6446A26F" w14:textId="77777777" w:rsidR="00385823" w:rsidRPr="00385823" w:rsidRDefault="00385823" w:rsidP="00385823">
      <w:pPr>
        <w:jc w:val="both"/>
        <w:rPr>
          <w:rFonts w:ascii="Segaon Soft Medium" w:eastAsia="Calibri" w:hAnsi="Segaon Soft Medium" w:cs="Consolas"/>
          <w:sz w:val="14"/>
          <w:szCs w:val="24"/>
        </w:rPr>
      </w:pPr>
    </w:p>
    <w:p w14:paraId="04D271E4" w14:textId="283A77E3" w:rsidR="00385823" w:rsidRDefault="00385823" w:rsidP="00385823">
      <w:pPr>
        <w:jc w:val="both"/>
        <w:rPr>
          <w:rFonts w:ascii="Segaon Soft Medium" w:eastAsia="Calibri" w:hAnsi="Segaon Soft Medium" w:cs="Consolas"/>
          <w:sz w:val="14"/>
          <w:szCs w:val="24"/>
        </w:rPr>
      </w:pPr>
    </w:p>
    <w:p w14:paraId="6615FA22" w14:textId="77777777" w:rsidR="00385823" w:rsidRPr="00385823" w:rsidRDefault="00385823" w:rsidP="00385823">
      <w:pPr>
        <w:jc w:val="both"/>
        <w:rPr>
          <w:rFonts w:ascii="Segaon Soft Medium" w:eastAsia="Calibri" w:hAnsi="Segaon Soft Medium" w:cs="Consolas"/>
          <w:sz w:val="14"/>
          <w:szCs w:val="24"/>
        </w:rPr>
      </w:pPr>
    </w:p>
    <w:p w14:paraId="1867EB15" w14:textId="026543D2" w:rsidR="00385823" w:rsidRDefault="00385823" w:rsidP="00385823">
      <w:pPr>
        <w:jc w:val="both"/>
        <w:rPr>
          <w:rFonts w:ascii="Segaon Soft Medium" w:eastAsia="Calibri" w:hAnsi="Segaon Soft Medium" w:cs="Consolas"/>
          <w:sz w:val="14"/>
          <w:szCs w:val="24"/>
        </w:rPr>
      </w:pPr>
    </w:p>
    <w:p w14:paraId="01E786AA" w14:textId="5EF98CC1" w:rsidR="00CE36B2" w:rsidRDefault="00CE36B2" w:rsidP="00385823">
      <w:pPr>
        <w:jc w:val="both"/>
        <w:rPr>
          <w:rFonts w:ascii="Segaon Soft Medium" w:eastAsia="Calibri" w:hAnsi="Segaon Soft Medium" w:cs="Consolas"/>
          <w:sz w:val="14"/>
          <w:szCs w:val="24"/>
        </w:rPr>
      </w:pPr>
    </w:p>
    <w:p w14:paraId="2699A9E6" w14:textId="5F2E1380" w:rsidR="00CE36B2" w:rsidRDefault="00CE36B2" w:rsidP="00385823">
      <w:pPr>
        <w:jc w:val="both"/>
        <w:rPr>
          <w:rFonts w:ascii="Segaon Soft Medium" w:eastAsia="Calibri" w:hAnsi="Segaon Soft Medium" w:cs="Consolas"/>
          <w:sz w:val="14"/>
          <w:szCs w:val="24"/>
        </w:rPr>
      </w:pPr>
    </w:p>
    <w:p w14:paraId="05AF01ED" w14:textId="24E7EB5D" w:rsidR="00CE36B2" w:rsidRDefault="00CE36B2" w:rsidP="00385823">
      <w:pPr>
        <w:jc w:val="both"/>
        <w:rPr>
          <w:rFonts w:ascii="Segaon Soft Medium" w:eastAsia="Calibri" w:hAnsi="Segaon Soft Medium" w:cs="Consolas"/>
          <w:sz w:val="14"/>
          <w:szCs w:val="24"/>
        </w:rPr>
      </w:pPr>
    </w:p>
    <w:p w14:paraId="703D0781" w14:textId="04B81898" w:rsidR="00CE36B2" w:rsidRDefault="00CE36B2" w:rsidP="00385823">
      <w:pPr>
        <w:jc w:val="both"/>
        <w:rPr>
          <w:rFonts w:ascii="Segaon Soft Medium" w:eastAsia="Calibri" w:hAnsi="Segaon Soft Medium" w:cs="Consolas"/>
          <w:sz w:val="14"/>
          <w:szCs w:val="24"/>
        </w:rPr>
      </w:pPr>
    </w:p>
    <w:p w14:paraId="259443A1" w14:textId="65602920" w:rsidR="00CE36B2" w:rsidRDefault="00CE36B2" w:rsidP="00385823">
      <w:pPr>
        <w:jc w:val="both"/>
        <w:rPr>
          <w:rFonts w:ascii="Segaon Soft Medium" w:eastAsia="Calibri" w:hAnsi="Segaon Soft Medium" w:cs="Consolas"/>
          <w:sz w:val="14"/>
          <w:szCs w:val="24"/>
        </w:rPr>
      </w:pPr>
    </w:p>
    <w:p w14:paraId="35168F7C" w14:textId="77777777" w:rsidR="00CE36B2" w:rsidRPr="00385823" w:rsidRDefault="00CE36B2" w:rsidP="00385823">
      <w:pPr>
        <w:jc w:val="both"/>
        <w:rPr>
          <w:rFonts w:ascii="Segaon Soft Medium" w:eastAsia="Calibri" w:hAnsi="Segaon Soft Medium" w:cs="Consolas"/>
          <w:sz w:val="14"/>
          <w:szCs w:val="24"/>
        </w:rPr>
      </w:pPr>
    </w:p>
    <w:p w14:paraId="65B24165" w14:textId="77777777" w:rsidR="00385823" w:rsidRPr="000A1704" w:rsidRDefault="00385823" w:rsidP="00385823">
      <w:pPr>
        <w:jc w:val="both"/>
        <w:rPr>
          <w:rFonts w:ascii="Segaon Soft Medium" w:eastAsia="Calibri" w:hAnsi="Segaon Soft Medium" w:cs="Consolas"/>
          <w:b/>
          <w:u w:val="single"/>
        </w:rPr>
      </w:pPr>
    </w:p>
    <w:p w14:paraId="0283A573" w14:textId="77777777" w:rsidR="00385823" w:rsidRPr="000A1704" w:rsidRDefault="00385823" w:rsidP="005A36D1">
      <w:pPr>
        <w:pStyle w:val="Paragraphedeliste"/>
        <w:numPr>
          <w:ilvl w:val="0"/>
          <w:numId w:val="29"/>
        </w:numPr>
        <w:spacing w:after="160" w:line="240" w:lineRule="auto"/>
        <w:jc w:val="both"/>
        <w:rPr>
          <w:rFonts w:ascii="Segaon Soft Medium" w:eastAsia="Calibri" w:hAnsi="Segaon Soft Medium" w:cs="Consolas"/>
          <w:b/>
          <w:u w:val="single"/>
        </w:rPr>
      </w:pPr>
      <w:r w:rsidRPr="000A1704">
        <w:rPr>
          <w:rFonts w:ascii="Segaon Soft Medium" w:eastAsia="Calibri" w:hAnsi="Segaon Soft Medium" w:cs="Consolas"/>
          <w:b/>
          <w:u w:val="single"/>
        </w:rPr>
        <w:t>CONTEXTE</w:t>
      </w:r>
    </w:p>
    <w:p w14:paraId="0F6ED385" w14:textId="77777777" w:rsidR="00385823" w:rsidRPr="000A1704" w:rsidRDefault="00385823" w:rsidP="00385823">
      <w:pPr>
        <w:spacing w:after="0" w:line="240" w:lineRule="auto"/>
        <w:ind w:firstLine="708"/>
        <w:jc w:val="both"/>
        <w:rPr>
          <w:rFonts w:ascii="Segaon Soft Medium" w:hAnsi="Segaon Soft Medium"/>
          <w:color w:val="000000"/>
          <w:shd w:val="clear" w:color="auto" w:fill="FFFFFF"/>
        </w:rPr>
      </w:pPr>
      <w:r w:rsidRPr="000A1704">
        <w:rPr>
          <w:rFonts w:ascii="Segaon Soft Medium" w:hAnsi="Segaon Soft Medium" w:cs="Arial"/>
        </w:rPr>
        <w:t>Dans un contexte économique fortement concurrentiel, les ports doivent élaborer des stratégies de performance permettant une compétitivité durable.</w:t>
      </w:r>
      <w:r w:rsidRPr="000A1704">
        <w:rPr>
          <w:rFonts w:ascii="Segaon Soft Medium" w:hAnsi="Segaon Soft Medium"/>
          <w:color w:val="000000"/>
          <w:shd w:val="clear" w:color="auto" w:fill="FFFFFF"/>
        </w:rPr>
        <w:t xml:space="preserve"> Les entreprises de tous types et de toutes dimensions confrontées à des facteurs et des influences internes et externes ignorent si et quand elles vont atteindre leurs objectifs. À cet effet, l’incidence de cette incertitude sur l'atteinte des objectifs d'une entreprise constitue le « risque ». </w:t>
      </w:r>
    </w:p>
    <w:p w14:paraId="29B54546" w14:textId="77777777" w:rsidR="00385823" w:rsidRPr="00B7478F" w:rsidRDefault="00385823" w:rsidP="00385823">
      <w:pPr>
        <w:spacing w:after="0" w:line="240" w:lineRule="auto"/>
        <w:ind w:firstLine="708"/>
        <w:jc w:val="both"/>
        <w:rPr>
          <w:rFonts w:ascii="Segaon Soft Medium" w:hAnsi="Segaon Soft Medium"/>
          <w:color w:val="000000"/>
          <w:shd w:val="clear" w:color="auto" w:fill="FFFFFF"/>
        </w:rPr>
      </w:pPr>
    </w:p>
    <w:p w14:paraId="2A2F6280" w14:textId="77777777" w:rsidR="00385823" w:rsidRPr="00EA6735" w:rsidRDefault="00385823" w:rsidP="00385823">
      <w:pPr>
        <w:spacing w:after="0" w:line="240" w:lineRule="auto"/>
        <w:ind w:firstLine="708"/>
        <w:jc w:val="both"/>
        <w:rPr>
          <w:rFonts w:ascii="Segaon Soft Medium" w:hAnsi="Segaon Soft Medium"/>
          <w:color w:val="000000"/>
          <w:shd w:val="clear" w:color="auto" w:fill="FFFFFF"/>
        </w:rPr>
      </w:pPr>
      <w:r w:rsidRPr="00B7478F">
        <w:rPr>
          <w:rFonts w:ascii="Segaon Soft Medium" w:hAnsi="Segaon Soft Medium"/>
          <w:color w:val="000000"/>
          <w:shd w:val="clear" w:color="auto" w:fill="FFFFFF"/>
        </w:rPr>
        <w:t xml:space="preserve">Toutes les activités d'une entreprise comprennent des risques. Dès lors, le succès à long </w:t>
      </w:r>
      <w:r w:rsidRPr="00EA6735">
        <w:rPr>
          <w:rFonts w:ascii="Segaon Soft Medium" w:hAnsi="Segaon Soft Medium"/>
          <w:color w:val="000000"/>
          <w:shd w:val="clear" w:color="auto" w:fill="FFFFFF"/>
        </w:rPr>
        <w:t xml:space="preserve">terme d’une entreprise dépend de nombreux facteurs, et notamment de l’évaluation et de la mise à jour en continu de son offre ainsi que de l’optimisation de ses processus. </w:t>
      </w:r>
    </w:p>
    <w:p w14:paraId="76E29AB1" w14:textId="77777777" w:rsidR="00385823" w:rsidRPr="00EA6735" w:rsidRDefault="00385823" w:rsidP="00385823">
      <w:pPr>
        <w:spacing w:after="0" w:line="240" w:lineRule="auto"/>
        <w:ind w:firstLine="708"/>
        <w:jc w:val="both"/>
        <w:rPr>
          <w:rFonts w:ascii="Segaon Soft Medium" w:hAnsi="Segaon Soft Medium"/>
          <w:color w:val="000000"/>
          <w:shd w:val="clear" w:color="auto" w:fill="FFFFFF"/>
        </w:rPr>
      </w:pPr>
    </w:p>
    <w:p w14:paraId="6E558277" w14:textId="77777777" w:rsidR="00385823" w:rsidRPr="00EA6735" w:rsidRDefault="00385823" w:rsidP="00385823">
      <w:pPr>
        <w:spacing w:after="0" w:line="240" w:lineRule="auto"/>
        <w:ind w:firstLine="708"/>
        <w:jc w:val="both"/>
        <w:rPr>
          <w:rFonts w:ascii="Segaon Soft Medium" w:hAnsi="Segaon Soft Medium"/>
          <w:shd w:val="clear" w:color="auto" w:fill="FFFFFF"/>
        </w:rPr>
      </w:pPr>
      <w:r w:rsidRPr="00EA6735">
        <w:rPr>
          <w:rFonts w:ascii="Segaon Soft Medium" w:hAnsi="Segaon Soft Medium"/>
          <w:color w:val="000000"/>
          <w:shd w:val="clear" w:color="auto" w:fill="FFFFFF"/>
        </w:rPr>
        <w:t>Mais cela n’est pas suffisant car une entreprise doit aussi se préparer à tous les imprévus en mettant en œuvre un management des risques. C’est dans ce sens que la Norme ISO 31000 a été élaborée. Elle permet aux entreprises d’être rassurées quant à leur résilience.</w:t>
      </w:r>
    </w:p>
    <w:p w14:paraId="617B0D55" w14:textId="77777777" w:rsidR="00385823" w:rsidRPr="00EA6735" w:rsidRDefault="00385823" w:rsidP="00385823">
      <w:pPr>
        <w:spacing w:after="0" w:line="240" w:lineRule="auto"/>
        <w:ind w:firstLine="708"/>
        <w:jc w:val="both"/>
        <w:rPr>
          <w:rFonts w:ascii="Segaon Soft Medium" w:hAnsi="Segaon Soft Medium"/>
        </w:rPr>
      </w:pPr>
    </w:p>
    <w:p w14:paraId="48BB6AB1" w14:textId="77777777" w:rsidR="00385823" w:rsidRPr="00EA6735" w:rsidRDefault="00385823" w:rsidP="00385823">
      <w:pPr>
        <w:spacing w:after="0" w:line="240" w:lineRule="auto"/>
        <w:ind w:firstLine="708"/>
        <w:jc w:val="both"/>
        <w:rPr>
          <w:rFonts w:ascii="Segaon Soft Medium" w:hAnsi="Segaon Soft Medium"/>
        </w:rPr>
      </w:pPr>
      <w:r w:rsidRPr="00EA6735">
        <w:rPr>
          <w:rFonts w:ascii="Segaon Soft Medium" w:hAnsi="Segaon Soft Medium"/>
        </w:rPr>
        <w:t xml:space="preserve">Le Port Autonome de Douala est considéré comme une entreprise constituant l’un des maillons importants de l’économie nationale du Cameroun en se positionnant comme un instrument de développement précieux. </w:t>
      </w:r>
    </w:p>
    <w:p w14:paraId="58F8E8F5" w14:textId="77777777" w:rsidR="00385823" w:rsidRPr="00A31AA3" w:rsidRDefault="00385823" w:rsidP="00385823">
      <w:pPr>
        <w:spacing w:after="0" w:line="240" w:lineRule="auto"/>
        <w:ind w:firstLine="708"/>
        <w:jc w:val="both"/>
        <w:rPr>
          <w:rFonts w:ascii="Segaon Soft Medium" w:hAnsi="Segaon Soft Medium"/>
          <w:sz w:val="18"/>
        </w:rPr>
      </w:pPr>
    </w:p>
    <w:p w14:paraId="600DE4FB" w14:textId="77777777" w:rsidR="00385823" w:rsidRPr="00EA6735" w:rsidRDefault="00385823" w:rsidP="00385823">
      <w:pPr>
        <w:spacing w:after="0" w:line="240" w:lineRule="auto"/>
        <w:ind w:firstLine="708"/>
        <w:jc w:val="both"/>
        <w:rPr>
          <w:rFonts w:ascii="Segaon Soft Medium" w:hAnsi="Segaon Soft Medium"/>
        </w:rPr>
      </w:pPr>
      <w:r w:rsidRPr="00EA6735">
        <w:rPr>
          <w:rFonts w:ascii="Segaon Soft Medium" w:hAnsi="Segaon Soft Medium"/>
        </w:rPr>
        <w:t xml:space="preserve">Aussi, la réflexion sur le Système de Management des Risques (SMR) est au cœur des politiques économiques depuis plusieurs décennies, car la compétitivité d’une autorité portuaire s’appréhende d’une part par l’efficacité de ses services mais également par sa capacité à anticiper les défaillances. </w:t>
      </w:r>
    </w:p>
    <w:p w14:paraId="10165331" w14:textId="77777777" w:rsidR="00385823" w:rsidRPr="00EA6735" w:rsidRDefault="00385823" w:rsidP="00385823">
      <w:pPr>
        <w:spacing w:after="0" w:line="240" w:lineRule="auto"/>
        <w:ind w:firstLine="708"/>
        <w:jc w:val="both"/>
        <w:rPr>
          <w:rFonts w:ascii="Segaon Soft Medium" w:hAnsi="Segaon Soft Medium"/>
        </w:rPr>
      </w:pPr>
    </w:p>
    <w:p w14:paraId="438248C1" w14:textId="77777777" w:rsidR="00385823" w:rsidRPr="00EA6735" w:rsidRDefault="00385823" w:rsidP="00385823">
      <w:pPr>
        <w:tabs>
          <w:tab w:val="left" w:pos="1410"/>
        </w:tabs>
        <w:spacing w:after="0" w:line="240" w:lineRule="auto"/>
        <w:jc w:val="both"/>
        <w:rPr>
          <w:rFonts w:ascii="Segaon Soft Medium" w:eastAsia="Calibri" w:hAnsi="Segaon Soft Medium" w:cs="Times New Roman"/>
        </w:rPr>
      </w:pPr>
      <w:r w:rsidRPr="00EA6735">
        <w:rPr>
          <w:rFonts w:ascii="Segaon Soft Medium" w:eastAsia="Calibri" w:hAnsi="Segaon Soft Medium" w:cs="Times New Roman"/>
        </w:rPr>
        <w:t xml:space="preserve">           En vue de s’assurer de la mise en œuvre efficace de ce projet, et de trouver collectivement et stratégiquement des solutions aux problèmes de risques liés aux activités du PAD, conformément </w:t>
      </w:r>
      <w:r w:rsidRPr="00EA6735">
        <w:rPr>
          <w:rFonts w:ascii="Segaon Soft Medium" w:eastAsia="Calibri" w:hAnsi="Segaon Soft Medium" w:cs="Times New Roman"/>
          <w:b/>
        </w:rPr>
        <w:t>à la note d’instruction Générale N° 0430-24 /DG/PAD du 11 septembre 2024 article 37.1.</w:t>
      </w:r>
      <w:r w:rsidRPr="00EA6735">
        <w:rPr>
          <w:rFonts w:ascii="Segaon Soft Medium" w:eastAsia="Calibri" w:hAnsi="Segaon Soft Medium" w:cs="Times New Roman"/>
        </w:rPr>
        <w:t xml:space="preserve"> </w:t>
      </w:r>
    </w:p>
    <w:p w14:paraId="782DF8AA" w14:textId="77777777" w:rsidR="00385823" w:rsidRPr="00EA6735" w:rsidRDefault="00385823" w:rsidP="00385823">
      <w:pPr>
        <w:tabs>
          <w:tab w:val="left" w:pos="709"/>
        </w:tabs>
        <w:spacing w:after="0" w:line="240" w:lineRule="auto"/>
        <w:jc w:val="both"/>
        <w:rPr>
          <w:rFonts w:ascii="Segaon Soft Medium" w:hAnsi="Segaon Soft Medium"/>
        </w:rPr>
      </w:pPr>
      <w:r w:rsidRPr="00EA6735">
        <w:rPr>
          <w:rFonts w:ascii="Segaon Soft Medium" w:hAnsi="Segaon Soft Medium"/>
        </w:rPr>
        <w:tab/>
        <w:t xml:space="preserve">La vision du Directeur Général du PAD est celle d’implémenter au Port Autonome de Douala un Système de Management des Risques (SMR) basé sur la Norme ISO 31000 v 2018. </w:t>
      </w:r>
    </w:p>
    <w:p w14:paraId="16A988D2" w14:textId="77777777" w:rsidR="00385823" w:rsidRPr="00EA6735" w:rsidRDefault="00385823" w:rsidP="00385823">
      <w:pPr>
        <w:tabs>
          <w:tab w:val="left" w:pos="1410"/>
        </w:tabs>
        <w:spacing w:after="0" w:line="240" w:lineRule="auto"/>
        <w:jc w:val="both"/>
        <w:rPr>
          <w:rFonts w:ascii="Segaon Soft Medium" w:eastAsia="Calibri" w:hAnsi="Segaon Soft Medium" w:cs="Times New Roman"/>
        </w:rPr>
      </w:pPr>
    </w:p>
    <w:p w14:paraId="00F2ABE5" w14:textId="77777777" w:rsidR="00385823" w:rsidRPr="00EA6735" w:rsidRDefault="00385823" w:rsidP="00385823">
      <w:pPr>
        <w:tabs>
          <w:tab w:val="left" w:pos="709"/>
        </w:tabs>
        <w:spacing w:after="0" w:line="240" w:lineRule="auto"/>
        <w:jc w:val="both"/>
        <w:rPr>
          <w:rFonts w:ascii="Segaon Soft Medium" w:eastAsia="Calibri" w:hAnsi="Segaon Soft Medium" w:cs="Times New Roman"/>
        </w:rPr>
      </w:pPr>
      <w:r w:rsidRPr="00EA6735">
        <w:rPr>
          <w:rFonts w:ascii="Segaon Soft Medium" w:eastAsia="Calibri" w:hAnsi="Segaon Soft Medium" w:cs="Times New Roman"/>
        </w:rPr>
        <w:tab/>
        <w:t>Pour y parvenir, il faut procéder :</w:t>
      </w:r>
    </w:p>
    <w:p w14:paraId="78B92E3B" w14:textId="77777777" w:rsidR="00385823" w:rsidRPr="00B7478F" w:rsidRDefault="00385823" w:rsidP="00385823">
      <w:pPr>
        <w:tabs>
          <w:tab w:val="left" w:pos="1410"/>
        </w:tabs>
        <w:spacing w:after="0" w:line="240" w:lineRule="auto"/>
        <w:jc w:val="both"/>
        <w:rPr>
          <w:rFonts w:ascii="Segaon Soft Medium" w:eastAsia="Calibri" w:hAnsi="Segaon Soft Medium" w:cs="Times New Roman"/>
        </w:rPr>
      </w:pPr>
    </w:p>
    <w:p w14:paraId="732F768E" w14:textId="2D91EA62" w:rsidR="00385823" w:rsidRPr="00B7478F" w:rsidRDefault="001F45A2" w:rsidP="005A36D1">
      <w:pPr>
        <w:pStyle w:val="Paragraphedeliste"/>
        <w:numPr>
          <w:ilvl w:val="0"/>
          <w:numId w:val="28"/>
        </w:numPr>
        <w:tabs>
          <w:tab w:val="left" w:pos="1410"/>
        </w:tabs>
        <w:spacing w:after="160" w:line="240" w:lineRule="auto"/>
        <w:jc w:val="both"/>
        <w:rPr>
          <w:rFonts w:ascii="Segaon Soft Medium" w:eastAsia="Calibri" w:hAnsi="Segaon Soft Medium" w:cs="Times New Roman"/>
        </w:rPr>
      </w:pPr>
      <w:proofErr w:type="gramStart"/>
      <w:r>
        <w:rPr>
          <w:rFonts w:ascii="Segaon Soft Medium" w:eastAsia="Calibri" w:hAnsi="Segaon Soft Medium" w:cs="Times New Roman"/>
        </w:rPr>
        <w:t>à</w:t>
      </w:r>
      <w:proofErr w:type="gramEnd"/>
      <w:r w:rsidR="00385823" w:rsidRPr="00B7478F">
        <w:rPr>
          <w:rFonts w:ascii="Segaon Soft Medium" w:eastAsia="Calibri" w:hAnsi="Segaon Soft Medium" w:cs="Times New Roman"/>
        </w:rPr>
        <w:t xml:space="preserve"> l’identification des risques qui pourraient impacter négativement les activités ;</w:t>
      </w:r>
    </w:p>
    <w:p w14:paraId="7EE42B54" w14:textId="18338448" w:rsidR="00385823" w:rsidRPr="00B7478F" w:rsidRDefault="001F45A2" w:rsidP="005A36D1">
      <w:pPr>
        <w:pStyle w:val="Paragraphedeliste"/>
        <w:numPr>
          <w:ilvl w:val="0"/>
          <w:numId w:val="28"/>
        </w:numPr>
        <w:tabs>
          <w:tab w:val="left" w:pos="1410"/>
        </w:tabs>
        <w:spacing w:after="160" w:line="240" w:lineRule="auto"/>
        <w:jc w:val="both"/>
        <w:rPr>
          <w:rFonts w:ascii="Segaon Soft Medium" w:eastAsia="Calibri" w:hAnsi="Segaon Soft Medium" w:cs="Times New Roman"/>
        </w:rPr>
      </w:pPr>
      <w:proofErr w:type="gramStart"/>
      <w:r>
        <w:rPr>
          <w:rFonts w:ascii="Segaon Soft Medium" w:eastAsia="Calibri" w:hAnsi="Segaon Soft Medium" w:cs="Times New Roman"/>
        </w:rPr>
        <w:t>à</w:t>
      </w:r>
      <w:proofErr w:type="gramEnd"/>
      <w:r w:rsidR="00385823" w:rsidRPr="00B7478F">
        <w:rPr>
          <w:rFonts w:ascii="Segaon Soft Medium" w:eastAsia="Calibri" w:hAnsi="Segaon Soft Medium" w:cs="Times New Roman"/>
        </w:rPr>
        <w:t xml:space="preserve"> l’analyse et l’évaluation des risques identifies ;</w:t>
      </w:r>
    </w:p>
    <w:p w14:paraId="125F3E90" w14:textId="7F5CBCC6" w:rsidR="00385823" w:rsidRPr="00B7478F" w:rsidRDefault="001F45A2" w:rsidP="005A36D1">
      <w:pPr>
        <w:pStyle w:val="Paragraphedeliste"/>
        <w:numPr>
          <w:ilvl w:val="0"/>
          <w:numId w:val="28"/>
        </w:numPr>
        <w:tabs>
          <w:tab w:val="left" w:pos="1410"/>
        </w:tabs>
        <w:spacing w:after="160" w:line="240" w:lineRule="auto"/>
        <w:jc w:val="both"/>
        <w:rPr>
          <w:rFonts w:ascii="Segaon Soft Medium" w:eastAsia="Calibri" w:hAnsi="Segaon Soft Medium" w:cs="Times New Roman"/>
        </w:rPr>
      </w:pPr>
      <w:proofErr w:type="gramStart"/>
      <w:r>
        <w:rPr>
          <w:rFonts w:ascii="Segaon Soft Medium" w:eastAsia="Calibri" w:hAnsi="Segaon Soft Medium" w:cs="Times New Roman"/>
        </w:rPr>
        <w:t>à</w:t>
      </w:r>
      <w:proofErr w:type="gramEnd"/>
      <w:r w:rsidR="00385823" w:rsidRPr="00B7478F">
        <w:rPr>
          <w:rFonts w:ascii="Segaon Soft Medium" w:eastAsia="Calibri" w:hAnsi="Segaon Soft Medium" w:cs="Times New Roman"/>
        </w:rPr>
        <w:t xml:space="preserve"> la mise en place d’une méthode de maitrise des risques ;</w:t>
      </w:r>
    </w:p>
    <w:p w14:paraId="6AEFD654" w14:textId="77777777" w:rsidR="00385823" w:rsidRPr="00B7478F" w:rsidRDefault="00385823" w:rsidP="00385823">
      <w:pPr>
        <w:spacing w:line="240" w:lineRule="auto"/>
        <w:ind w:firstLine="360"/>
        <w:jc w:val="both"/>
        <w:rPr>
          <w:rFonts w:ascii="Segaon Soft Medium" w:hAnsi="Segaon Soft Medium"/>
        </w:rPr>
      </w:pPr>
      <w:r w:rsidRPr="00B7478F">
        <w:rPr>
          <w:rFonts w:ascii="Segaon Soft Medium" w:hAnsi="Segaon Soft Medium"/>
        </w:rPr>
        <w:t>Il convient de souligner que les préalables conduisant à l’implémentation de ce système sont réunis : </w:t>
      </w:r>
    </w:p>
    <w:p w14:paraId="0DFE4151" w14:textId="7F79FE6B" w:rsidR="00385823" w:rsidRPr="00B7478F" w:rsidRDefault="001F45A2" w:rsidP="005A36D1">
      <w:pPr>
        <w:pStyle w:val="Paragraphedeliste"/>
        <w:numPr>
          <w:ilvl w:val="0"/>
          <w:numId w:val="28"/>
        </w:numPr>
        <w:spacing w:after="160" w:line="240" w:lineRule="auto"/>
        <w:jc w:val="both"/>
        <w:rPr>
          <w:rFonts w:ascii="Segaon Soft Medium" w:hAnsi="Segaon Soft Medium"/>
        </w:rPr>
      </w:pPr>
      <w:proofErr w:type="gramStart"/>
      <w:r>
        <w:rPr>
          <w:rFonts w:ascii="Segaon Soft Medium" w:hAnsi="Segaon Soft Medium"/>
        </w:rPr>
        <w:t>l</w:t>
      </w:r>
      <w:r w:rsidR="009B3BF9">
        <w:rPr>
          <w:rFonts w:ascii="Segaon Soft Medium" w:hAnsi="Segaon Soft Medium"/>
        </w:rPr>
        <w:t>a</w:t>
      </w:r>
      <w:proofErr w:type="gramEnd"/>
      <w:r w:rsidR="00385823" w:rsidRPr="00B7478F">
        <w:rPr>
          <w:rFonts w:ascii="Segaon Soft Medium" w:hAnsi="Segaon Soft Medium"/>
        </w:rPr>
        <w:t xml:space="preserve"> Cartographie des processus du PAD a été élaborée et validée ;</w:t>
      </w:r>
    </w:p>
    <w:p w14:paraId="6E1C6A02" w14:textId="27B590D8" w:rsidR="00385823" w:rsidRPr="00B7478F" w:rsidRDefault="001F45A2" w:rsidP="005A36D1">
      <w:pPr>
        <w:pStyle w:val="Paragraphedeliste"/>
        <w:numPr>
          <w:ilvl w:val="0"/>
          <w:numId w:val="28"/>
        </w:numPr>
        <w:spacing w:after="160" w:line="240" w:lineRule="auto"/>
        <w:jc w:val="both"/>
        <w:rPr>
          <w:rFonts w:ascii="Segaon Soft Medium" w:hAnsi="Segaon Soft Medium"/>
        </w:rPr>
      </w:pPr>
      <w:proofErr w:type="gramStart"/>
      <w:r>
        <w:rPr>
          <w:rFonts w:ascii="Segaon Soft Medium" w:hAnsi="Segaon Soft Medium"/>
        </w:rPr>
        <w:t>l</w:t>
      </w:r>
      <w:r w:rsidR="009B3BF9">
        <w:rPr>
          <w:rFonts w:ascii="Segaon Soft Medium" w:hAnsi="Segaon Soft Medium"/>
        </w:rPr>
        <w:t>a</w:t>
      </w:r>
      <w:proofErr w:type="gramEnd"/>
      <w:r w:rsidR="00385823" w:rsidRPr="00B7478F">
        <w:rPr>
          <w:rFonts w:ascii="Segaon Soft Medium" w:hAnsi="Segaon Soft Medium"/>
        </w:rPr>
        <w:t xml:space="preserve"> Cartographie des Risques est adoptée ;</w:t>
      </w:r>
    </w:p>
    <w:p w14:paraId="531BC7A9" w14:textId="5B2BF685" w:rsidR="00385823" w:rsidRPr="00B7478F" w:rsidRDefault="001F45A2" w:rsidP="005A36D1">
      <w:pPr>
        <w:pStyle w:val="Paragraphedeliste"/>
        <w:numPr>
          <w:ilvl w:val="0"/>
          <w:numId w:val="28"/>
        </w:numPr>
        <w:spacing w:after="160" w:line="240" w:lineRule="auto"/>
        <w:jc w:val="both"/>
        <w:rPr>
          <w:rFonts w:ascii="Segaon Soft Medium" w:hAnsi="Segaon Soft Medium"/>
        </w:rPr>
      </w:pPr>
      <w:proofErr w:type="gramStart"/>
      <w:r>
        <w:rPr>
          <w:rFonts w:ascii="Segaon Soft Medium" w:hAnsi="Segaon Soft Medium"/>
        </w:rPr>
        <w:t>l</w:t>
      </w:r>
      <w:r w:rsidR="009B3BF9">
        <w:rPr>
          <w:rFonts w:ascii="Segaon Soft Medium" w:hAnsi="Segaon Soft Medium"/>
        </w:rPr>
        <w:t>e</w:t>
      </w:r>
      <w:proofErr w:type="gramEnd"/>
      <w:r w:rsidR="00385823" w:rsidRPr="00B7478F">
        <w:rPr>
          <w:rFonts w:ascii="Segaon Soft Medium" w:hAnsi="Segaon Soft Medium"/>
        </w:rPr>
        <w:t xml:space="preserve"> Comité de Pilotage et de Suivi du projet d’élaboration de la Cartographie des Risques a été mis en place par le Directeur Général ; </w:t>
      </w:r>
    </w:p>
    <w:p w14:paraId="6BC77ED3" w14:textId="77777777" w:rsidR="00385823" w:rsidRPr="00A31AA3" w:rsidRDefault="00385823" w:rsidP="00385823">
      <w:pPr>
        <w:pStyle w:val="Paragraphedeliste"/>
        <w:spacing w:line="240" w:lineRule="auto"/>
        <w:jc w:val="both"/>
        <w:rPr>
          <w:rFonts w:ascii="Segaon Soft Medium" w:hAnsi="Segaon Soft Medium"/>
          <w:sz w:val="6"/>
        </w:rPr>
      </w:pPr>
    </w:p>
    <w:p w14:paraId="5F595C16" w14:textId="77777777" w:rsidR="00385823" w:rsidRPr="00A31AA3" w:rsidRDefault="00385823" w:rsidP="00385823">
      <w:pPr>
        <w:pStyle w:val="Paragraphedeliste"/>
        <w:spacing w:line="240" w:lineRule="auto"/>
        <w:jc w:val="both"/>
        <w:rPr>
          <w:rFonts w:ascii="Segaon Soft Medium" w:hAnsi="Segaon Soft Medium"/>
          <w:sz w:val="12"/>
        </w:rPr>
      </w:pPr>
    </w:p>
    <w:p w14:paraId="022EA684" w14:textId="77777777" w:rsidR="00385823" w:rsidRPr="00B7478F" w:rsidRDefault="00385823" w:rsidP="005A36D1">
      <w:pPr>
        <w:pStyle w:val="Paragraphedeliste"/>
        <w:numPr>
          <w:ilvl w:val="0"/>
          <w:numId w:val="29"/>
        </w:numPr>
        <w:spacing w:after="160" w:line="240" w:lineRule="auto"/>
        <w:jc w:val="both"/>
        <w:rPr>
          <w:rFonts w:ascii="Segaon Soft Medium" w:hAnsi="Segaon Soft Medium"/>
          <w:b/>
          <w:u w:val="single"/>
        </w:rPr>
      </w:pPr>
      <w:r w:rsidRPr="00B7478F">
        <w:rPr>
          <w:rFonts w:ascii="Segaon Soft Medium" w:hAnsi="Segaon Soft Medium"/>
          <w:b/>
          <w:u w:val="single"/>
        </w:rPr>
        <w:t>OBJET DU PROJET</w:t>
      </w:r>
    </w:p>
    <w:p w14:paraId="52B6C65B" w14:textId="77777777" w:rsidR="00385823" w:rsidRPr="00B7478F" w:rsidRDefault="00385823" w:rsidP="00385823">
      <w:pPr>
        <w:jc w:val="both"/>
        <w:rPr>
          <w:rFonts w:ascii="Segaon Soft Medium" w:hAnsi="Segaon Soft Medium"/>
        </w:rPr>
      </w:pPr>
      <w:r w:rsidRPr="00B7478F">
        <w:rPr>
          <w:rFonts w:ascii="Segaon Soft Medium" w:hAnsi="Segaon Soft Medium"/>
        </w:rPr>
        <w:t xml:space="preserve">Ce projet a pour objectif d’implémenter un système de management des risques (SMR) au PAD. </w:t>
      </w:r>
    </w:p>
    <w:p w14:paraId="48E477F0" w14:textId="77777777" w:rsidR="00385823" w:rsidRPr="00A31AA3" w:rsidRDefault="00385823" w:rsidP="00385823">
      <w:pPr>
        <w:pStyle w:val="Paragraphedeliste"/>
        <w:spacing w:line="240" w:lineRule="auto"/>
        <w:jc w:val="both"/>
        <w:rPr>
          <w:rFonts w:ascii="Segaon Soft Medium" w:hAnsi="Segaon Soft Medium"/>
          <w:sz w:val="8"/>
        </w:rPr>
      </w:pPr>
    </w:p>
    <w:p w14:paraId="7FDA0BB9" w14:textId="77777777" w:rsidR="00385823" w:rsidRPr="00B7478F" w:rsidRDefault="00385823" w:rsidP="005A36D1">
      <w:pPr>
        <w:pStyle w:val="Paragraphedeliste"/>
        <w:numPr>
          <w:ilvl w:val="0"/>
          <w:numId w:val="29"/>
        </w:numPr>
        <w:spacing w:after="160" w:line="240" w:lineRule="auto"/>
        <w:jc w:val="both"/>
        <w:rPr>
          <w:rFonts w:ascii="Segaon Soft Medium" w:hAnsi="Segaon Soft Medium"/>
          <w:b/>
          <w:u w:val="single"/>
        </w:rPr>
      </w:pPr>
      <w:r w:rsidRPr="00B7478F">
        <w:rPr>
          <w:rFonts w:ascii="Segaon Soft Medium" w:hAnsi="Segaon Soft Medium"/>
          <w:b/>
          <w:u w:val="single"/>
        </w:rPr>
        <w:t>CONSISTANCE DES PRESTATIONS DU PROJET</w:t>
      </w:r>
    </w:p>
    <w:p w14:paraId="6B00BABB" w14:textId="77777777" w:rsidR="00385823" w:rsidRPr="00B7478F" w:rsidRDefault="00385823" w:rsidP="00385823">
      <w:pPr>
        <w:pStyle w:val="Retraitcorpsdetexte"/>
        <w:tabs>
          <w:tab w:val="left" w:pos="1134"/>
        </w:tabs>
        <w:ind w:left="0" w:firstLine="0"/>
        <w:jc w:val="left"/>
        <w:rPr>
          <w:rFonts w:ascii="Segaon Soft Medium" w:eastAsiaTheme="minorHAnsi" w:hAnsi="Segaon Soft Medium" w:cstheme="minorBidi"/>
          <w:b w:val="0"/>
          <w:bCs w:val="0"/>
          <w:sz w:val="22"/>
          <w:szCs w:val="22"/>
          <w:lang w:eastAsia="en-US"/>
        </w:rPr>
      </w:pPr>
      <w:r w:rsidRPr="00B7478F">
        <w:rPr>
          <w:rFonts w:ascii="Segaon Soft Medium" w:eastAsiaTheme="minorHAnsi" w:hAnsi="Segaon Soft Medium" w:cstheme="minorBidi"/>
          <w:b w:val="0"/>
          <w:bCs w:val="0"/>
          <w:sz w:val="22"/>
          <w:szCs w:val="22"/>
          <w:lang w:eastAsia="en-US"/>
        </w:rPr>
        <w:t>Le Consultant procèdera à la revue documentaire déjà existante, pour se conformer aux lignes directrices de la norme ISO 31000 V 2018.</w:t>
      </w:r>
    </w:p>
    <w:p w14:paraId="160881F6" w14:textId="77777777" w:rsidR="00385823" w:rsidRPr="00A31AA3" w:rsidRDefault="00385823" w:rsidP="00385823">
      <w:pPr>
        <w:pStyle w:val="Retraitcorpsdetexte"/>
        <w:tabs>
          <w:tab w:val="left" w:pos="1134"/>
        </w:tabs>
        <w:ind w:left="0" w:firstLine="0"/>
        <w:jc w:val="left"/>
        <w:rPr>
          <w:rFonts w:ascii="Segaon Soft Medium" w:eastAsiaTheme="minorHAnsi" w:hAnsi="Segaon Soft Medium" w:cstheme="minorBidi"/>
          <w:b w:val="0"/>
          <w:bCs w:val="0"/>
          <w:sz w:val="14"/>
          <w:szCs w:val="22"/>
          <w:lang w:eastAsia="en-US"/>
        </w:rPr>
      </w:pPr>
      <w:r w:rsidRPr="00B7478F">
        <w:rPr>
          <w:rFonts w:ascii="Segaon Soft Medium" w:eastAsiaTheme="minorHAnsi" w:hAnsi="Segaon Soft Medium" w:cstheme="minorBidi"/>
          <w:b w:val="0"/>
          <w:bCs w:val="0"/>
          <w:sz w:val="22"/>
          <w:szCs w:val="22"/>
          <w:lang w:eastAsia="en-US"/>
        </w:rPr>
        <w:tab/>
      </w:r>
    </w:p>
    <w:p w14:paraId="5F6E6EBE" w14:textId="77777777" w:rsidR="00385823" w:rsidRPr="00B7478F" w:rsidRDefault="00385823" w:rsidP="00385823">
      <w:pPr>
        <w:pStyle w:val="Listepuces"/>
        <w:spacing w:after="0"/>
        <w:rPr>
          <w:rFonts w:ascii="Segaon Soft Medium" w:eastAsiaTheme="minorHAnsi" w:hAnsi="Segaon Soft Medium" w:cstheme="minorBidi"/>
          <w:bCs w:val="0"/>
          <w:szCs w:val="22"/>
          <w:lang w:eastAsia="en-US"/>
        </w:rPr>
      </w:pPr>
      <w:r w:rsidRPr="00B7478F">
        <w:rPr>
          <w:rFonts w:ascii="Segaon Soft Medium" w:eastAsiaTheme="minorHAnsi" w:hAnsi="Segaon Soft Medium" w:cstheme="minorBidi"/>
          <w:bCs w:val="0"/>
          <w:szCs w:val="22"/>
          <w:lang w:eastAsia="en-US"/>
        </w:rPr>
        <w:t xml:space="preserve">Une fois le système documentaire revu, le Consultant doit : </w:t>
      </w:r>
    </w:p>
    <w:p w14:paraId="2A9B4797" w14:textId="2850D776" w:rsidR="00385823" w:rsidRPr="00B7478F" w:rsidRDefault="001F45A2" w:rsidP="005A36D1">
      <w:pPr>
        <w:pStyle w:val="Listepuces"/>
        <w:numPr>
          <w:ilvl w:val="0"/>
          <w:numId w:val="28"/>
        </w:numPr>
        <w:spacing w:after="0"/>
        <w:rPr>
          <w:rFonts w:ascii="Segaon Soft Medium" w:eastAsiaTheme="minorHAnsi" w:hAnsi="Segaon Soft Medium" w:cstheme="minorBidi"/>
          <w:bCs w:val="0"/>
          <w:szCs w:val="22"/>
          <w:lang w:eastAsia="en-US"/>
        </w:rPr>
      </w:pPr>
      <w:proofErr w:type="gramStart"/>
      <w:r>
        <w:rPr>
          <w:rFonts w:ascii="Segaon Soft Medium" w:eastAsiaTheme="minorHAnsi" w:hAnsi="Segaon Soft Medium" w:cstheme="minorBidi"/>
          <w:bCs w:val="0"/>
          <w:szCs w:val="22"/>
          <w:lang w:eastAsia="en-US"/>
        </w:rPr>
        <w:lastRenderedPageBreak/>
        <w:t>a</w:t>
      </w:r>
      <w:r w:rsidR="009B3BF9">
        <w:rPr>
          <w:rFonts w:ascii="Segaon Soft Medium" w:eastAsiaTheme="minorHAnsi" w:hAnsi="Segaon Soft Medium" w:cstheme="minorBidi"/>
          <w:bCs w:val="0"/>
          <w:szCs w:val="22"/>
          <w:lang w:eastAsia="en-US"/>
        </w:rPr>
        <w:t>ssister</w:t>
      </w:r>
      <w:proofErr w:type="gramEnd"/>
      <w:r w:rsidR="00385823" w:rsidRPr="00B7478F">
        <w:rPr>
          <w:rFonts w:ascii="Segaon Soft Medium" w:eastAsiaTheme="minorHAnsi" w:hAnsi="Segaon Soft Medium" w:cstheme="minorBidi"/>
          <w:bCs w:val="0"/>
          <w:szCs w:val="22"/>
          <w:lang w:eastAsia="en-US"/>
        </w:rPr>
        <w:t xml:space="preserve"> le PAD dans la mise en œuvre et l’application de toutes les lignes directrices de ladite norme ;</w:t>
      </w:r>
    </w:p>
    <w:p w14:paraId="22163A28" w14:textId="3633D15F" w:rsidR="00385823" w:rsidRPr="00B7478F" w:rsidRDefault="001F45A2" w:rsidP="005A36D1">
      <w:pPr>
        <w:pStyle w:val="Paragraphedeliste"/>
        <w:numPr>
          <w:ilvl w:val="0"/>
          <w:numId w:val="28"/>
        </w:numPr>
        <w:spacing w:after="160" w:line="240" w:lineRule="auto"/>
        <w:jc w:val="both"/>
        <w:rPr>
          <w:rFonts w:ascii="Segaon Soft Medium" w:hAnsi="Segaon Soft Medium"/>
        </w:rPr>
      </w:pPr>
      <w:proofErr w:type="gramStart"/>
      <w:r>
        <w:rPr>
          <w:rFonts w:ascii="Segaon Soft Medium" w:hAnsi="Segaon Soft Medium"/>
        </w:rPr>
        <w:t>a</w:t>
      </w:r>
      <w:r w:rsidR="009B3BF9">
        <w:rPr>
          <w:rFonts w:ascii="Segaon Soft Medium" w:hAnsi="Segaon Soft Medium"/>
        </w:rPr>
        <w:t>voir</w:t>
      </w:r>
      <w:proofErr w:type="gramEnd"/>
      <w:r w:rsidR="00385823" w:rsidRPr="00B7478F">
        <w:rPr>
          <w:rFonts w:ascii="Segaon Soft Medium" w:hAnsi="Segaon Soft Medium"/>
        </w:rPr>
        <w:t xml:space="preserve"> une méthodologie de gestion du risque, conforme à la norme ISO 31000 v 2018.</w:t>
      </w:r>
    </w:p>
    <w:p w14:paraId="49C1E340" w14:textId="77777777" w:rsidR="00385823" w:rsidRPr="00B7478F" w:rsidRDefault="00385823" w:rsidP="00385823">
      <w:pPr>
        <w:jc w:val="both"/>
        <w:rPr>
          <w:rFonts w:ascii="Segaon Soft Medium" w:hAnsi="Segaon Soft Medium"/>
        </w:rPr>
      </w:pPr>
      <w:r w:rsidRPr="00B7478F">
        <w:rPr>
          <w:rFonts w:ascii="Segaon Soft Medium" w:hAnsi="Segaon Soft Medium"/>
        </w:rPr>
        <w:t>Les prestations à réaliser dans le cadre de l’implémentation du Système de Management des Risques au PAD devront comprendre entre autres :</w:t>
      </w:r>
    </w:p>
    <w:p w14:paraId="2E37FC79" w14:textId="77777777" w:rsidR="00385823" w:rsidRPr="00B7478F" w:rsidRDefault="00385823" w:rsidP="00385823">
      <w:pPr>
        <w:jc w:val="center"/>
        <w:rPr>
          <w:rFonts w:ascii="Segaon Soft Medium" w:hAnsi="Segaon Soft Medium"/>
          <w:b/>
        </w:rPr>
      </w:pPr>
      <w:r w:rsidRPr="00B7478F">
        <w:rPr>
          <w:rFonts w:ascii="Segaon Soft Medium" w:hAnsi="Segaon Soft Medium"/>
          <w:b/>
          <w:u w:val="single"/>
        </w:rPr>
        <w:t>PHASE I</w:t>
      </w:r>
      <w:r w:rsidRPr="00B7478F">
        <w:rPr>
          <w:rFonts w:ascii="Segaon Soft Medium" w:hAnsi="Segaon Soft Medium"/>
          <w:b/>
        </w:rPr>
        <w:t xml:space="preserve"> :  </w:t>
      </w:r>
    </w:p>
    <w:p w14:paraId="34DD68DA" w14:textId="77777777" w:rsidR="00385823" w:rsidRPr="00B7478F" w:rsidRDefault="00385823" w:rsidP="005A36D1">
      <w:pPr>
        <w:numPr>
          <w:ilvl w:val="0"/>
          <w:numId w:val="31"/>
        </w:numPr>
        <w:spacing w:after="0" w:line="240" w:lineRule="auto"/>
        <w:jc w:val="both"/>
        <w:rPr>
          <w:rFonts w:ascii="Segaon Soft Medium" w:hAnsi="Segaon Soft Medium"/>
          <w:b/>
          <w:i/>
        </w:rPr>
      </w:pPr>
      <w:r w:rsidRPr="00B7478F">
        <w:rPr>
          <w:rFonts w:ascii="Segaon Soft Medium" w:hAnsi="Segaon Soft Medium"/>
          <w:b/>
          <w:i/>
        </w:rPr>
        <w:t xml:space="preserve">Un diagnostic de la situation actuelle </w:t>
      </w:r>
    </w:p>
    <w:p w14:paraId="2D0C4432" w14:textId="77777777" w:rsidR="00385823" w:rsidRPr="00B7478F" w:rsidRDefault="00385823" w:rsidP="00385823">
      <w:pPr>
        <w:jc w:val="both"/>
        <w:rPr>
          <w:rFonts w:ascii="Segaon Soft Medium" w:hAnsi="Segaon Soft Medium"/>
        </w:rPr>
      </w:pPr>
      <w:r w:rsidRPr="00B7478F">
        <w:rPr>
          <w:rFonts w:ascii="Segaon Soft Medium" w:hAnsi="Segaon Soft Medium"/>
        </w:rPr>
        <w:t xml:space="preserve">Le Consultant devra relever les objectifs, les principes et les bénéfices du Management par les Risques au PAD. Il devra en outre, évaluer l’efficacité du cadre organisationnel de management des risques existant et proposer les ports ayant mis en place le Système de Management des Risques (SMR) en vue d’un </w:t>
      </w:r>
      <w:r w:rsidRPr="00B7478F">
        <w:rPr>
          <w:rFonts w:ascii="Segaon Soft Medium" w:hAnsi="Segaon Soft Medium"/>
          <w:b/>
        </w:rPr>
        <w:t xml:space="preserve">BENCHMARKING </w:t>
      </w:r>
      <w:r w:rsidRPr="00B7478F">
        <w:rPr>
          <w:rFonts w:ascii="Segaon Soft Medium" w:hAnsi="Segaon Soft Medium"/>
        </w:rPr>
        <w:t>des Auditeurs</w:t>
      </w:r>
      <w:r w:rsidRPr="00B7478F">
        <w:rPr>
          <w:rFonts w:ascii="Segaon Soft Medium" w:hAnsi="Segaon Soft Medium"/>
          <w:b/>
        </w:rPr>
        <w:t xml:space="preserve"> « Equipe Projet »</w:t>
      </w:r>
    </w:p>
    <w:p w14:paraId="4AA0F334" w14:textId="77777777" w:rsidR="00385823" w:rsidRPr="00B7478F" w:rsidRDefault="00385823" w:rsidP="005A36D1">
      <w:pPr>
        <w:numPr>
          <w:ilvl w:val="0"/>
          <w:numId w:val="31"/>
        </w:numPr>
        <w:spacing w:after="0" w:line="240" w:lineRule="auto"/>
        <w:jc w:val="both"/>
        <w:rPr>
          <w:rFonts w:ascii="Segaon Soft Medium" w:hAnsi="Segaon Soft Medium"/>
          <w:b/>
          <w:i/>
        </w:rPr>
      </w:pPr>
      <w:r w:rsidRPr="00B7478F">
        <w:rPr>
          <w:rFonts w:ascii="Segaon Soft Medium" w:hAnsi="Segaon Soft Medium"/>
          <w:b/>
          <w:i/>
        </w:rPr>
        <w:t>Elaboration d’une méthode et technique d’implémentation du SMR au PAD</w:t>
      </w:r>
    </w:p>
    <w:p w14:paraId="1B9EDED8" w14:textId="77777777" w:rsidR="00385823" w:rsidRPr="00B7478F" w:rsidRDefault="00385823" w:rsidP="00385823">
      <w:pPr>
        <w:jc w:val="both"/>
        <w:rPr>
          <w:rFonts w:ascii="Segaon Soft Medium" w:hAnsi="Segaon Soft Medium" w:cs="Consolas"/>
          <w:b/>
          <w:i/>
        </w:rPr>
      </w:pPr>
      <w:r w:rsidRPr="00B7478F">
        <w:rPr>
          <w:rFonts w:ascii="Segaon Soft Medium" w:hAnsi="Segaon Soft Medium"/>
        </w:rPr>
        <w:t>En exploitant le résultat issu du diagnostic de la situation actuelle, le consultant devra proposer une méthode et technique pour gérer et améliorer le SMR au sein du PAD.</w:t>
      </w:r>
      <w:r w:rsidRPr="00B7478F">
        <w:rPr>
          <w:rFonts w:ascii="Segaon Soft Medium" w:hAnsi="Segaon Soft Medium" w:cs="Consolas"/>
          <w:b/>
          <w:i/>
        </w:rPr>
        <w:t xml:space="preserve"> </w:t>
      </w:r>
    </w:p>
    <w:p w14:paraId="38D7CCDA" w14:textId="77777777" w:rsidR="00385823" w:rsidRPr="00B7478F" w:rsidRDefault="00385823" w:rsidP="005A36D1">
      <w:pPr>
        <w:pStyle w:val="Paragraphedeliste"/>
        <w:numPr>
          <w:ilvl w:val="0"/>
          <w:numId w:val="31"/>
        </w:numPr>
        <w:spacing w:after="160" w:line="259" w:lineRule="auto"/>
        <w:jc w:val="both"/>
        <w:rPr>
          <w:rFonts w:ascii="Segaon Soft Medium" w:hAnsi="Segaon Soft Medium"/>
          <w:b/>
          <w:i/>
        </w:rPr>
      </w:pPr>
      <w:r w:rsidRPr="00B7478F">
        <w:rPr>
          <w:rFonts w:ascii="Segaon Soft Medium" w:hAnsi="Segaon Soft Medium"/>
          <w:b/>
          <w:i/>
        </w:rPr>
        <w:t xml:space="preserve">Formations </w:t>
      </w:r>
    </w:p>
    <w:p w14:paraId="49DA8C81" w14:textId="77777777" w:rsidR="00385823" w:rsidRPr="00B7478F" w:rsidRDefault="00385823" w:rsidP="00385823">
      <w:pPr>
        <w:jc w:val="both"/>
        <w:rPr>
          <w:rFonts w:ascii="Segaon Soft Medium" w:hAnsi="Segaon Soft Medium"/>
        </w:rPr>
      </w:pPr>
      <w:r w:rsidRPr="00B7478F">
        <w:rPr>
          <w:rFonts w:ascii="Segaon Soft Medium" w:hAnsi="Segaon Soft Medium"/>
        </w:rPr>
        <w:t>Il s’agira ici d’accompagner dix (10) auditeurs à l’obtention des certificats et former dix-sept (17) pilotes des processus, vingt-quatre (24) points focaux et Dix-neuf (19) membres de l’équipe projet sur la compréhension de la norme ISO 31000 : 2018.</w:t>
      </w:r>
    </w:p>
    <w:p w14:paraId="604D0B60" w14:textId="77777777" w:rsidR="00385823" w:rsidRPr="00B7478F" w:rsidRDefault="00385823" w:rsidP="00385823">
      <w:pPr>
        <w:jc w:val="both"/>
        <w:rPr>
          <w:rFonts w:ascii="Segaon Soft Medium" w:hAnsi="Segaon Soft Medium"/>
          <w:b/>
          <w:i/>
        </w:rPr>
      </w:pPr>
      <w:r w:rsidRPr="00B7478F">
        <w:rPr>
          <w:rFonts w:ascii="Segaon Soft Medium" w:hAnsi="Segaon Soft Medium"/>
          <w:b/>
          <w:i/>
        </w:rPr>
        <w:t xml:space="preserve">3.1-   formations sur la compréhension des lignes Directrices de la norme </w:t>
      </w:r>
      <w:r w:rsidRPr="00B7478F">
        <w:rPr>
          <w:rFonts w:ascii="Segaon Soft Medium" w:hAnsi="Segaon Soft Medium"/>
          <w:b/>
        </w:rPr>
        <w:t>ISO 31000 : 2018.</w:t>
      </w:r>
    </w:p>
    <w:p w14:paraId="06BA4BE7" w14:textId="77777777" w:rsidR="00385823" w:rsidRPr="00B7478F" w:rsidRDefault="00385823" w:rsidP="00385823">
      <w:pPr>
        <w:jc w:val="both"/>
        <w:rPr>
          <w:rFonts w:ascii="Segaon Soft Medium" w:hAnsi="Segaon Soft Medium"/>
        </w:rPr>
      </w:pPr>
      <w:r w:rsidRPr="00B7478F">
        <w:rPr>
          <w:rFonts w:ascii="Segaon Soft Medium" w:hAnsi="Segaon Soft Medium"/>
        </w:rPr>
        <w:t>Cette formation permettra de faire le transfert de compétence aux Pilotes, Points focaux et les membres de l’équipe projet. Elle se déroulera en deux groupes de cinq jours chacune et hors site.</w:t>
      </w:r>
    </w:p>
    <w:p w14:paraId="33FE9138" w14:textId="77777777" w:rsidR="00385823" w:rsidRPr="00B7478F" w:rsidRDefault="00385823" w:rsidP="00385823">
      <w:pPr>
        <w:jc w:val="both"/>
        <w:rPr>
          <w:rFonts w:ascii="Segaon Soft Medium" w:hAnsi="Segaon Soft Medium"/>
        </w:rPr>
      </w:pPr>
      <w:r w:rsidRPr="00B7478F">
        <w:rPr>
          <w:rFonts w:ascii="Segaon Soft Medium" w:hAnsi="Segaon Soft Medium"/>
        </w:rPr>
        <w:t>Le consultant devra :</w:t>
      </w:r>
    </w:p>
    <w:p w14:paraId="4815E2F1" w14:textId="68042FAB" w:rsidR="00385823" w:rsidRPr="00B7478F" w:rsidRDefault="001F45A2" w:rsidP="005A36D1">
      <w:pPr>
        <w:pStyle w:val="Paragraphedeliste"/>
        <w:numPr>
          <w:ilvl w:val="0"/>
          <w:numId w:val="32"/>
        </w:numPr>
        <w:spacing w:after="160" w:line="259" w:lineRule="auto"/>
        <w:jc w:val="both"/>
        <w:rPr>
          <w:rFonts w:ascii="Segaon Soft Medium" w:hAnsi="Segaon Soft Medium"/>
        </w:rPr>
      </w:pPr>
      <w:proofErr w:type="gramStart"/>
      <w:r>
        <w:rPr>
          <w:rFonts w:ascii="Segaon Soft Medium" w:hAnsi="Segaon Soft Medium"/>
        </w:rPr>
        <w:t>f</w:t>
      </w:r>
      <w:r w:rsidR="009B3BF9">
        <w:rPr>
          <w:rFonts w:ascii="Segaon Soft Medium" w:hAnsi="Segaon Soft Medium"/>
        </w:rPr>
        <w:t>ournir</w:t>
      </w:r>
      <w:proofErr w:type="gramEnd"/>
      <w:r w:rsidR="00385823" w:rsidRPr="00B7478F">
        <w:rPr>
          <w:rFonts w:ascii="Segaon Soft Medium" w:hAnsi="Segaon Soft Medium"/>
        </w:rPr>
        <w:t xml:space="preserve"> un cahier de charge de formation ;</w:t>
      </w:r>
    </w:p>
    <w:p w14:paraId="0AB009FA" w14:textId="1871BE08" w:rsidR="00385823" w:rsidRPr="00B7478F" w:rsidRDefault="001F45A2" w:rsidP="005A36D1">
      <w:pPr>
        <w:pStyle w:val="Paragraphedeliste"/>
        <w:numPr>
          <w:ilvl w:val="0"/>
          <w:numId w:val="32"/>
        </w:numPr>
        <w:spacing w:after="0" w:line="240" w:lineRule="auto"/>
        <w:jc w:val="both"/>
        <w:rPr>
          <w:rFonts w:ascii="Segaon Soft Medium" w:hAnsi="Segaon Soft Medium"/>
        </w:rPr>
      </w:pPr>
      <w:proofErr w:type="gramStart"/>
      <w:r>
        <w:rPr>
          <w:rFonts w:ascii="Segaon Soft Medium" w:hAnsi="Segaon Soft Medium"/>
        </w:rPr>
        <w:t>d</w:t>
      </w:r>
      <w:r w:rsidR="009B3BF9">
        <w:rPr>
          <w:rFonts w:ascii="Segaon Soft Medium" w:hAnsi="Segaon Soft Medium"/>
        </w:rPr>
        <w:t>éfinir</w:t>
      </w:r>
      <w:proofErr w:type="gramEnd"/>
      <w:r w:rsidR="00385823" w:rsidRPr="00B7478F">
        <w:rPr>
          <w:rFonts w:ascii="Segaon Soft Medium" w:hAnsi="Segaon Soft Medium"/>
        </w:rPr>
        <w:t xml:space="preserve"> les objectifs et les méthodes de formation pour l’ensemble des acteurs des processus ;</w:t>
      </w:r>
    </w:p>
    <w:p w14:paraId="5F5E73E2" w14:textId="62CE8804" w:rsidR="00385823" w:rsidRPr="00B7478F" w:rsidRDefault="001F45A2" w:rsidP="005A36D1">
      <w:pPr>
        <w:pStyle w:val="Paragraphedeliste"/>
        <w:numPr>
          <w:ilvl w:val="0"/>
          <w:numId w:val="32"/>
        </w:numPr>
        <w:spacing w:after="160" w:line="259" w:lineRule="auto"/>
        <w:jc w:val="both"/>
        <w:rPr>
          <w:rFonts w:ascii="Segaon Soft Medium" w:hAnsi="Segaon Soft Medium"/>
        </w:rPr>
      </w:pPr>
      <w:proofErr w:type="gramStart"/>
      <w:r>
        <w:rPr>
          <w:rFonts w:ascii="Segaon Soft Medium" w:hAnsi="Segaon Soft Medium"/>
        </w:rPr>
        <w:t>p</w:t>
      </w:r>
      <w:r w:rsidR="009B3BF9">
        <w:rPr>
          <w:rFonts w:ascii="Segaon Soft Medium" w:hAnsi="Segaon Soft Medium"/>
        </w:rPr>
        <w:t>rendre</w:t>
      </w:r>
      <w:proofErr w:type="gramEnd"/>
      <w:r w:rsidR="00385823" w:rsidRPr="00B7478F">
        <w:rPr>
          <w:rFonts w:ascii="Segaon Soft Medium" w:hAnsi="Segaon Soft Medium"/>
        </w:rPr>
        <w:t xml:space="preserve"> en charge toute la logistique (salle de conférence, vidéo projecteur, casse-croûte et support de formation) nécessaire pour ladite formation ;</w:t>
      </w:r>
    </w:p>
    <w:p w14:paraId="535A159C" w14:textId="7371A67E" w:rsidR="00385823" w:rsidRPr="00B7478F" w:rsidRDefault="00385823" w:rsidP="000A1704">
      <w:pPr>
        <w:jc w:val="center"/>
        <w:rPr>
          <w:rFonts w:ascii="Segaon Soft Medium" w:hAnsi="Segaon Soft Medium"/>
          <w:b/>
        </w:rPr>
      </w:pPr>
      <w:r w:rsidRPr="00B7478F">
        <w:rPr>
          <w:rFonts w:ascii="Segaon Soft Medium" w:hAnsi="Segaon Soft Medium"/>
          <w:b/>
          <w:u w:val="single"/>
        </w:rPr>
        <w:t>PHASE II</w:t>
      </w:r>
      <w:r w:rsidR="000A1704" w:rsidRPr="00B7478F">
        <w:rPr>
          <w:rFonts w:ascii="Segaon Soft Medium" w:hAnsi="Segaon Soft Medium"/>
          <w:b/>
        </w:rPr>
        <w:t> :</w:t>
      </w:r>
    </w:p>
    <w:p w14:paraId="41FBE76D" w14:textId="77777777" w:rsidR="00385823" w:rsidRPr="00B7478F" w:rsidRDefault="00385823" w:rsidP="00385823">
      <w:pPr>
        <w:jc w:val="both"/>
        <w:rPr>
          <w:rFonts w:ascii="Segaon Soft Medium" w:hAnsi="Segaon Soft Medium"/>
          <w:b/>
          <w:i/>
        </w:rPr>
      </w:pPr>
      <w:r w:rsidRPr="00B7478F">
        <w:rPr>
          <w:rFonts w:ascii="Segaon Soft Medium" w:hAnsi="Segaon Soft Medium"/>
          <w:b/>
          <w:i/>
        </w:rPr>
        <w:t xml:space="preserve"> 3.2- Formations Certifiantes et </w:t>
      </w:r>
      <w:proofErr w:type="spellStart"/>
      <w:r w:rsidRPr="00B7478F">
        <w:rPr>
          <w:rFonts w:ascii="Segaon Soft Medium" w:hAnsi="Segaon Soft Medium"/>
          <w:b/>
          <w:i/>
        </w:rPr>
        <w:t>Benchmarking</w:t>
      </w:r>
      <w:proofErr w:type="spellEnd"/>
    </w:p>
    <w:p w14:paraId="77EA0DB2" w14:textId="77777777" w:rsidR="00385823" w:rsidRPr="00B7478F" w:rsidRDefault="00385823" w:rsidP="00385823">
      <w:pPr>
        <w:jc w:val="both"/>
        <w:rPr>
          <w:rFonts w:ascii="Segaon Soft Medium" w:hAnsi="Segaon Soft Medium"/>
        </w:rPr>
      </w:pPr>
      <w:r w:rsidRPr="00B7478F">
        <w:rPr>
          <w:rFonts w:ascii="Segaon Soft Medium" w:hAnsi="Segaon Soft Medium"/>
        </w:rPr>
        <w:t>Le prestataire devra fournir un cahier de charge pour l’accompagnement de dix (10) auditeurs à la certification</w:t>
      </w:r>
      <w:r w:rsidRPr="00B7478F">
        <w:rPr>
          <w:rFonts w:ascii="Segaon Soft Medium" w:hAnsi="Segaon Soft Medium"/>
          <w:b/>
          <w:i/>
        </w:rPr>
        <w:t xml:space="preserve"> d’ISO 31000 IRCA/PECB Lead </w:t>
      </w:r>
      <w:proofErr w:type="spellStart"/>
      <w:r w:rsidRPr="00B7478F">
        <w:rPr>
          <w:rFonts w:ascii="Segaon Soft Medium" w:hAnsi="Segaon Soft Medium"/>
          <w:b/>
          <w:i/>
        </w:rPr>
        <w:t>Auditor</w:t>
      </w:r>
      <w:proofErr w:type="spellEnd"/>
      <w:r w:rsidRPr="00B7478F">
        <w:rPr>
          <w:rFonts w:ascii="Segaon Soft Medium" w:hAnsi="Segaon Soft Medium"/>
          <w:b/>
          <w:i/>
        </w:rPr>
        <w:t xml:space="preserve"> </w:t>
      </w:r>
      <w:r w:rsidRPr="00B7478F">
        <w:rPr>
          <w:rFonts w:ascii="Segaon Soft Medium" w:hAnsi="Segaon Soft Medium"/>
          <w:i/>
        </w:rPr>
        <w:t xml:space="preserve">pour une durée de deux semaines et une semaine pour le </w:t>
      </w:r>
      <w:proofErr w:type="spellStart"/>
      <w:r w:rsidRPr="00B7478F">
        <w:rPr>
          <w:rFonts w:ascii="Segaon Soft Medium" w:hAnsi="Segaon Soft Medium"/>
          <w:i/>
        </w:rPr>
        <w:t>benckmarking</w:t>
      </w:r>
      <w:proofErr w:type="spellEnd"/>
      <w:r w:rsidRPr="00B7478F">
        <w:rPr>
          <w:rFonts w:ascii="Segaon Soft Medium" w:hAnsi="Segaon Soft Medium"/>
        </w:rPr>
        <w:t xml:space="preserve"> en deux groupes de Cinq personne chacun.</w:t>
      </w:r>
    </w:p>
    <w:p w14:paraId="691C6258" w14:textId="77777777" w:rsidR="00385823" w:rsidRPr="00B7478F" w:rsidRDefault="00385823" w:rsidP="00385823">
      <w:pPr>
        <w:jc w:val="both"/>
        <w:rPr>
          <w:rFonts w:ascii="Segaon Soft Medium" w:hAnsi="Segaon Soft Medium"/>
          <w:lang w:val="fr-CM"/>
        </w:rPr>
      </w:pPr>
      <w:r w:rsidRPr="00B7478F">
        <w:rPr>
          <w:rFonts w:ascii="Segaon Soft Medium" w:hAnsi="Segaon Soft Medium"/>
          <w:lang w:val="fr-CM"/>
        </w:rPr>
        <w:t>D’une manière générale, il devra impérativement effectuer les actions suivantes :</w:t>
      </w:r>
    </w:p>
    <w:p w14:paraId="00F5AD67" w14:textId="6CE05EF3" w:rsidR="00385823" w:rsidRPr="00B7478F" w:rsidRDefault="001F45A2" w:rsidP="005A36D1">
      <w:pPr>
        <w:pStyle w:val="Paragraphedeliste"/>
        <w:numPr>
          <w:ilvl w:val="0"/>
          <w:numId w:val="32"/>
        </w:numPr>
        <w:spacing w:after="0" w:line="240" w:lineRule="auto"/>
        <w:jc w:val="both"/>
        <w:rPr>
          <w:rFonts w:ascii="Segaon Soft Medium" w:hAnsi="Segaon Soft Medium"/>
        </w:rPr>
      </w:pPr>
      <w:proofErr w:type="gramStart"/>
      <w:r>
        <w:rPr>
          <w:rFonts w:ascii="Segaon Soft Medium" w:hAnsi="Segaon Soft Medium"/>
        </w:rPr>
        <w:t>i</w:t>
      </w:r>
      <w:r w:rsidR="009B3BF9">
        <w:rPr>
          <w:rFonts w:ascii="Segaon Soft Medium" w:hAnsi="Segaon Soft Medium"/>
        </w:rPr>
        <w:t>nscrire</w:t>
      </w:r>
      <w:proofErr w:type="gramEnd"/>
      <w:r w:rsidR="00385823" w:rsidRPr="00B7478F">
        <w:rPr>
          <w:rFonts w:ascii="Segaon Soft Medium" w:hAnsi="Segaon Soft Medium"/>
        </w:rPr>
        <w:t xml:space="preserve"> les dix (10) auditeurs de la Cellule Qualité et Normalisation dans un Organisme de certification mondialement reconnu ;</w:t>
      </w:r>
    </w:p>
    <w:p w14:paraId="6C09FD51" w14:textId="30D7F2A7" w:rsidR="00385823" w:rsidRPr="00B7478F" w:rsidRDefault="001F45A2" w:rsidP="005A36D1">
      <w:pPr>
        <w:pStyle w:val="Paragraphedeliste"/>
        <w:numPr>
          <w:ilvl w:val="0"/>
          <w:numId w:val="32"/>
        </w:numPr>
        <w:spacing w:after="0" w:line="240" w:lineRule="auto"/>
        <w:jc w:val="both"/>
        <w:rPr>
          <w:rFonts w:ascii="Segaon Soft Medium" w:hAnsi="Segaon Soft Medium"/>
        </w:rPr>
      </w:pPr>
      <w:proofErr w:type="gramStart"/>
      <w:r>
        <w:rPr>
          <w:rFonts w:ascii="Segaon Soft Medium" w:hAnsi="Segaon Soft Medium"/>
        </w:rPr>
        <w:t>f</w:t>
      </w:r>
      <w:r w:rsidR="009B3BF9">
        <w:rPr>
          <w:rFonts w:ascii="Segaon Soft Medium" w:hAnsi="Segaon Soft Medium"/>
        </w:rPr>
        <w:t>ormuler</w:t>
      </w:r>
      <w:proofErr w:type="gramEnd"/>
      <w:r w:rsidR="00385823" w:rsidRPr="00B7478F">
        <w:rPr>
          <w:rFonts w:ascii="Segaon Soft Medium" w:hAnsi="Segaon Soft Medium"/>
        </w:rPr>
        <w:t xml:space="preserve"> les spécifications des besoins en formations certifiantes pour ces Auditeurs ;</w:t>
      </w:r>
    </w:p>
    <w:p w14:paraId="5647EF68" w14:textId="633FFCB0" w:rsidR="00385823" w:rsidRPr="00B7478F" w:rsidRDefault="001F45A2" w:rsidP="005A36D1">
      <w:pPr>
        <w:pStyle w:val="Paragraphedeliste"/>
        <w:numPr>
          <w:ilvl w:val="0"/>
          <w:numId w:val="32"/>
        </w:numPr>
        <w:spacing w:after="0" w:line="240" w:lineRule="auto"/>
        <w:jc w:val="both"/>
        <w:rPr>
          <w:rFonts w:ascii="Segaon Soft Medium" w:hAnsi="Segaon Soft Medium"/>
        </w:rPr>
      </w:pPr>
      <w:proofErr w:type="gramStart"/>
      <w:r>
        <w:rPr>
          <w:rFonts w:ascii="Segaon Soft Medium" w:hAnsi="Segaon Soft Medium"/>
        </w:rPr>
        <w:t>f</w:t>
      </w:r>
      <w:r w:rsidR="009B3BF9">
        <w:rPr>
          <w:rFonts w:ascii="Segaon Soft Medium" w:hAnsi="Segaon Soft Medium"/>
        </w:rPr>
        <w:t>ormuler</w:t>
      </w:r>
      <w:proofErr w:type="gramEnd"/>
      <w:r w:rsidR="00385823" w:rsidRPr="00B7478F">
        <w:rPr>
          <w:rFonts w:ascii="Segaon Soft Medium" w:hAnsi="Segaon Soft Medium"/>
        </w:rPr>
        <w:t xml:space="preserve"> les objectifs et méthodes de formation pour ladite formation ;</w:t>
      </w:r>
    </w:p>
    <w:p w14:paraId="20B84C37" w14:textId="0EC0A5DE" w:rsidR="00385823" w:rsidRPr="00B7478F" w:rsidRDefault="001F45A2" w:rsidP="005A36D1">
      <w:pPr>
        <w:pStyle w:val="Paragraphedeliste"/>
        <w:numPr>
          <w:ilvl w:val="0"/>
          <w:numId w:val="32"/>
        </w:numPr>
        <w:spacing w:after="0" w:line="240" w:lineRule="auto"/>
        <w:jc w:val="both"/>
        <w:rPr>
          <w:rFonts w:ascii="Segaon Soft Medium" w:hAnsi="Segaon Soft Medium"/>
        </w:rPr>
      </w:pPr>
      <w:proofErr w:type="gramStart"/>
      <w:r>
        <w:rPr>
          <w:rFonts w:ascii="Segaon Soft Medium" w:hAnsi="Segaon Soft Medium"/>
        </w:rPr>
        <w:t>p</w:t>
      </w:r>
      <w:r w:rsidR="009B3BF9">
        <w:rPr>
          <w:rFonts w:ascii="Segaon Soft Medium" w:hAnsi="Segaon Soft Medium"/>
        </w:rPr>
        <w:t>réparer</w:t>
      </w:r>
      <w:proofErr w:type="gramEnd"/>
      <w:r w:rsidR="00385823" w:rsidRPr="00B7478F">
        <w:rPr>
          <w:rFonts w:ascii="Segaon Soft Medium" w:hAnsi="Segaon Soft Medium"/>
        </w:rPr>
        <w:t xml:space="preserve"> les Auditeurs à la Certifications ;</w:t>
      </w:r>
    </w:p>
    <w:p w14:paraId="59508EE1" w14:textId="15EA7D74" w:rsidR="00385823" w:rsidRPr="00B7478F" w:rsidRDefault="001F45A2" w:rsidP="005A36D1">
      <w:pPr>
        <w:pStyle w:val="Paragraphedeliste"/>
        <w:numPr>
          <w:ilvl w:val="0"/>
          <w:numId w:val="32"/>
        </w:numPr>
        <w:spacing w:after="0" w:line="240" w:lineRule="auto"/>
        <w:jc w:val="both"/>
        <w:rPr>
          <w:rFonts w:ascii="Segaon Soft Medium" w:hAnsi="Segaon Soft Medium"/>
        </w:rPr>
      </w:pPr>
      <w:proofErr w:type="gramStart"/>
      <w:r>
        <w:rPr>
          <w:rFonts w:ascii="Segaon Soft Medium" w:hAnsi="Segaon Soft Medium"/>
        </w:rPr>
        <w:t>a</w:t>
      </w:r>
      <w:r w:rsidR="009B3BF9">
        <w:rPr>
          <w:rFonts w:ascii="Segaon Soft Medium" w:hAnsi="Segaon Soft Medium"/>
        </w:rPr>
        <w:t>ssurer</w:t>
      </w:r>
      <w:proofErr w:type="gramEnd"/>
      <w:r w:rsidR="00385823" w:rsidRPr="00B7478F">
        <w:rPr>
          <w:rFonts w:ascii="Segaon Soft Medium" w:hAnsi="Segaon Soft Medium"/>
        </w:rPr>
        <w:t xml:space="preserve"> toutes les charges (logistiques et inscription) relatives aux </w:t>
      </w:r>
      <w:proofErr w:type="spellStart"/>
      <w:r w:rsidR="00385823" w:rsidRPr="00B7478F">
        <w:rPr>
          <w:rFonts w:ascii="Segaon Soft Medium" w:hAnsi="Segaon Soft Medium"/>
        </w:rPr>
        <w:t>b</w:t>
      </w:r>
      <w:r w:rsidR="00B7478F" w:rsidRPr="00B7478F">
        <w:rPr>
          <w:rFonts w:ascii="Segaon Soft Medium" w:hAnsi="Segaon Soft Medium"/>
        </w:rPr>
        <w:t>enchmaking</w:t>
      </w:r>
      <w:proofErr w:type="spellEnd"/>
      <w:r w:rsidR="00B7478F" w:rsidRPr="00B7478F">
        <w:rPr>
          <w:rFonts w:ascii="Segaon Soft Medium" w:hAnsi="Segaon Soft Medium"/>
        </w:rPr>
        <w:t xml:space="preserve"> dans le site choisi.</w:t>
      </w:r>
    </w:p>
    <w:p w14:paraId="028630B9" w14:textId="2BE471A0" w:rsidR="00385823" w:rsidRPr="00B7478F" w:rsidRDefault="00385823" w:rsidP="00385823">
      <w:pPr>
        <w:spacing w:after="0" w:line="240" w:lineRule="auto"/>
        <w:jc w:val="both"/>
        <w:rPr>
          <w:rFonts w:ascii="Segaon Soft Medium" w:hAnsi="Segaon Soft Medium"/>
        </w:rPr>
      </w:pPr>
      <w:r w:rsidRPr="00B7478F">
        <w:rPr>
          <w:rFonts w:ascii="Segaon Soft Medium" w:hAnsi="Segaon Soft Medium"/>
        </w:rPr>
        <w:lastRenderedPageBreak/>
        <w:t>Pour des besoins d’efficacité et d’efficience de la formation, le Consultant devra doter trois (03) laptops (</w:t>
      </w:r>
      <w:proofErr w:type="spellStart"/>
      <w:r w:rsidRPr="00B7478F">
        <w:rPr>
          <w:rFonts w:ascii="Segaon Soft Medium" w:hAnsi="Segaon Soft Medium"/>
          <w:b/>
        </w:rPr>
        <w:t>icore</w:t>
      </w:r>
      <w:proofErr w:type="spellEnd"/>
      <w:r w:rsidR="00B7478F" w:rsidRPr="00B7478F">
        <w:rPr>
          <w:rFonts w:ascii="Segaon Soft Medium" w:hAnsi="Segaon Soft Medium"/>
        </w:rPr>
        <w:t xml:space="preserve"> </w:t>
      </w:r>
      <w:r w:rsidRPr="00B7478F">
        <w:rPr>
          <w:rFonts w:ascii="Segaon Soft Medium" w:hAnsi="Segaon Soft Medium" w:cs="Consolas"/>
          <w:b/>
          <w:i/>
          <w:lang w:val="fr-CM"/>
        </w:rPr>
        <w:t>7,12thGen, 32 RAM, HP windows11)</w:t>
      </w:r>
      <w:r w:rsidRPr="00B7478F">
        <w:rPr>
          <w:rFonts w:ascii="Segaon Soft Medium" w:hAnsi="Segaon Soft Medium"/>
        </w:rPr>
        <w:t xml:space="preserve"> aux Auditeurs du PAD</w:t>
      </w:r>
      <w:r w:rsidRPr="00B7478F">
        <w:rPr>
          <w:rFonts w:ascii="Segaon Soft Medium" w:hAnsi="Segaon Soft Medium" w:cs="Consolas"/>
          <w:b/>
          <w:i/>
          <w:lang w:val="fr-CM"/>
        </w:rPr>
        <w:t xml:space="preserve">. </w:t>
      </w:r>
      <w:r w:rsidRPr="00B7478F">
        <w:rPr>
          <w:rFonts w:ascii="Segaon Soft Medium" w:hAnsi="Segaon Soft Medium"/>
        </w:rPr>
        <w:t>Lesdites formations se dérouleront hors du pays.</w:t>
      </w:r>
    </w:p>
    <w:p w14:paraId="7107DAA8" w14:textId="77777777" w:rsidR="00385823" w:rsidRPr="00B7478F" w:rsidRDefault="00385823" w:rsidP="00385823">
      <w:pPr>
        <w:spacing w:after="0" w:line="240" w:lineRule="auto"/>
        <w:jc w:val="both"/>
        <w:rPr>
          <w:rFonts w:ascii="Segaon Soft Medium" w:hAnsi="Segaon Soft Medium"/>
          <w:b/>
          <w:i/>
        </w:rPr>
      </w:pPr>
    </w:p>
    <w:p w14:paraId="555C5ABD" w14:textId="77777777" w:rsidR="00385823" w:rsidRPr="00B7478F" w:rsidRDefault="00385823" w:rsidP="00385823">
      <w:pPr>
        <w:spacing w:after="0" w:line="240" w:lineRule="auto"/>
        <w:jc w:val="both"/>
        <w:rPr>
          <w:rFonts w:ascii="Segaon Soft Medium" w:hAnsi="Segaon Soft Medium"/>
          <w:b/>
          <w:i/>
        </w:rPr>
      </w:pPr>
      <w:r w:rsidRPr="00B7478F">
        <w:rPr>
          <w:rFonts w:ascii="Segaon Soft Medium" w:hAnsi="Segaon Soft Medium"/>
          <w:b/>
          <w:i/>
        </w:rPr>
        <w:t>NB : tous les frais de formation sont pris en charge par le Prestataire dans le cadre du marché en respectant les délais prescrits.</w:t>
      </w:r>
    </w:p>
    <w:p w14:paraId="5311F13B" w14:textId="77777777" w:rsidR="00385823" w:rsidRPr="00B7478F" w:rsidRDefault="00385823" w:rsidP="00385823">
      <w:pPr>
        <w:spacing w:after="0" w:line="240" w:lineRule="auto"/>
        <w:jc w:val="both"/>
        <w:rPr>
          <w:rFonts w:ascii="Segaon Soft Medium" w:hAnsi="Segaon Soft Medium"/>
          <w:b/>
          <w:i/>
        </w:rPr>
      </w:pPr>
    </w:p>
    <w:p w14:paraId="726045D6" w14:textId="77777777" w:rsidR="00385823" w:rsidRPr="00B7478F" w:rsidRDefault="00385823" w:rsidP="005A36D1">
      <w:pPr>
        <w:numPr>
          <w:ilvl w:val="0"/>
          <w:numId w:val="31"/>
        </w:numPr>
        <w:spacing w:after="0" w:line="240" w:lineRule="auto"/>
        <w:jc w:val="both"/>
        <w:rPr>
          <w:rFonts w:ascii="Segaon Soft Medium" w:hAnsi="Segaon Soft Medium"/>
          <w:b/>
          <w:i/>
        </w:rPr>
      </w:pPr>
      <w:r w:rsidRPr="00B7478F">
        <w:rPr>
          <w:rFonts w:ascii="Segaon Soft Medium" w:hAnsi="Segaon Soft Medium"/>
          <w:b/>
          <w:i/>
        </w:rPr>
        <w:t>Mise en œuvre du SMR</w:t>
      </w:r>
    </w:p>
    <w:p w14:paraId="72642809" w14:textId="77777777" w:rsidR="00385823" w:rsidRPr="00B7478F" w:rsidRDefault="00385823" w:rsidP="00385823">
      <w:pPr>
        <w:jc w:val="both"/>
        <w:rPr>
          <w:rFonts w:ascii="Segaon Soft Medium" w:hAnsi="Segaon Soft Medium"/>
        </w:rPr>
      </w:pPr>
      <w:r w:rsidRPr="00B7478F">
        <w:rPr>
          <w:rFonts w:ascii="Segaon Soft Medium" w:hAnsi="Segaon Soft Medium"/>
        </w:rPr>
        <w:t xml:space="preserve">En utilisant une approche rationnelle, le consultant devra définir une période suffisante allant de la conception à l’accomplissement des Audits et de la surveillance du SMR. </w:t>
      </w:r>
    </w:p>
    <w:p w14:paraId="0760E6DF" w14:textId="77777777" w:rsidR="00385823" w:rsidRPr="00B7478F" w:rsidRDefault="00385823" w:rsidP="00385823">
      <w:pPr>
        <w:jc w:val="both"/>
        <w:rPr>
          <w:rFonts w:ascii="Segaon Soft Medium" w:hAnsi="Segaon Soft Medium"/>
        </w:rPr>
      </w:pPr>
      <w:r w:rsidRPr="00B7478F">
        <w:rPr>
          <w:rFonts w:ascii="Segaon Soft Medium" w:hAnsi="Segaon Soft Medium"/>
        </w:rPr>
        <w:t>A travers :</w:t>
      </w:r>
    </w:p>
    <w:p w14:paraId="2B85A765" w14:textId="6853F816" w:rsidR="00385823" w:rsidRPr="00B7478F" w:rsidRDefault="001F45A2" w:rsidP="005A36D1">
      <w:pPr>
        <w:pStyle w:val="Paragraphedeliste"/>
        <w:numPr>
          <w:ilvl w:val="0"/>
          <w:numId w:val="32"/>
        </w:numPr>
        <w:spacing w:after="160" w:line="259" w:lineRule="auto"/>
        <w:jc w:val="both"/>
        <w:rPr>
          <w:rFonts w:ascii="Segaon Soft Medium" w:hAnsi="Segaon Soft Medium"/>
        </w:rPr>
      </w:pPr>
      <w:proofErr w:type="gramStart"/>
      <w:r>
        <w:rPr>
          <w:rFonts w:ascii="Segaon Soft Medium" w:hAnsi="Segaon Soft Medium"/>
        </w:rPr>
        <w:t>l</w:t>
      </w:r>
      <w:r w:rsidR="009B3BF9">
        <w:rPr>
          <w:rFonts w:ascii="Segaon Soft Medium" w:hAnsi="Segaon Soft Medium"/>
        </w:rPr>
        <w:t>’actualisation</w:t>
      </w:r>
      <w:proofErr w:type="gramEnd"/>
      <w:r w:rsidR="00385823" w:rsidRPr="00B7478F">
        <w:rPr>
          <w:rFonts w:ascii="Segaon Soft Medium" w:hAnsi="Segaon Soft Medium"/>
        </w:rPr>
        <w:t xml:space="preserve"> du cadre organisationnel, le cas échéant ;</w:t>
      </w:r>
    </w:p>
    <w:p w14:paraId="417391E0" w14:textId="2D361398" w:rsidR="00385823" w:rsidRPr="00B7478F" w:rsidRDefault="001F45A2" w:rsidP="005A36D1">
      <w:pPr>
        <w:pStyle w:val="Paragraphedeliste"/>
        <w:numPr>
          <w:ilvl w:val="0"/>
          <w:numId w:val="32"/>
        </w:numPr>
        <w:spacing w:after="160" w:line="259" w:lineRule="auto"/>
        <w:jc w:val="both"/>
        <w:rPr>
          <w:rFonts w:ascii="Segaon Soft Medium" w:hAnsi="Segaon Soft Medium"/>
        </w:rPr>
      </w:pPr>
      <w:proofErr w:type="gramStart"/>
      <w:r>
        <w:rPr>
          <w:rFonts w:ascii="Segaon Soft Medium" w:hAnsi="Segaon Soft Medium"/>
        </w:rPr>
        <w:t>l</w:t>
      </w:r>
      <w:r w:rsidR="009B3BF9">
        <w:rPr>
          <w:rFonts w:ascii="Segaon Soft Medium" w:hAnsi="Segaon Soft Medium"/>
        </w:rPr>
        <w:t>’actualisation</w:t>
      </w:r>
      <w:proofErr w:type="gramEnd"/>
      <w:r w:rsidR="00385823" w:rsidRPr="00B7478F">
        <w:rPr>
          <w:rFonts w:ascii="Segaon Soft Medium" w:hAnsi="Segaon Soft Medium"/>
        </w:rPr>
        <w:t xml:space="preserve"> des Plan de Maitrise de Risques (PMR) ;</w:t>
      </w:r>
    </w:p>
    <w:p w14:paraId="09B02375" w14:textId="1BF71540" w:rsidR="00385823" w:rsidRPr="00B7478F" w:rsidRDefault="001F45A2" w:rsidP="005A36D1">
      <w:pPr>
        <w:pStyle w:val="Paragraphedeliste"/>
        <w:numPr>
          <w:ilvl w:val="0"/>
          <w:numId w:val="32"/>
        </w:numPr>
        <w:spacing w:after="160" w:line="259" w:lineRule="auto"/>
        <w:jc w:val="both"/>
        <w:rPr>
          <w:rFonts w:ascii="Segaon Soft Medium" w:hAnsi="Segaon Soft Medium"/>
        </w:rPr>
      </w:pPr>
      <w:proofErr w:type="gramStart"/>
      <w:r>
        <w:rPr>
          <w:rFonts w:ascii="Segaon Soft Medium" w:hAnsi="Segaon Soft Medium"/>
        </w:rPr>
        <w:t>l</w:t>
      </w:r>
      <w:r w:rsidR="009B3BF9">
        <w:rPr>
          <w:rFonts w:ascii="Segaon Soft Medium" w:hAnsi="Segaon Soft Medium"/>
        </w:rPr>
        <w:t>a</w:t>
      </w:r>
      <w:proofErr w:type="gramEnd"/>
      <w:r w:rsidR="00385823" w:rsidRPr="00B7478F">
        <w:rPr>
          <w:rFonts w:ascii="Segaon Soft Medium" w:hAnsi="Segaon Soft Medium"/>
        </w:rPr>
        <w:t xml:space="preserve"> définition d’une méthode de suivi et de revue du système.</w:t>
      </w:r>
    </w:p>
    <w:p w14:paraId="454CF441" w14:textId="77777777" w:rsidR="00385823" w:rsidRPr="00B7478F" w:rsidRDefault="00385823" w:rsidP="005A36D1">
      <w:pPr>
        <w:numPr>
          <w:ilvl w:val="0"/>
          <w:numId w:val="31"/>
        </w:numPr>
        <w:spacing w:after="0" w:line="240" w:lineRule="auto"/>
        <w:jc w:val="both"/>
        <w:rPr>
          <w:rFonts w:ascii="Segaon Soft Medium" w:hAnsi="Segaon Soft Medium"/>
          <w:b/>
          <w:i/>
        </w:rPr>
      </w:pPr>
      <w:r w:rsidRPr="00B7478F">
        <w:rPr>
          <w:rFonts w:ascii="Segaon Soft Medium" w:hAnsi="Segaon Soft Medium"/>
          <w:b/>
          <w:i/>
        </w:rPr>
        <w:t>Rédaction et publication de la politique de gestion des risques</w:t>
      </w:r>
    </w:p>
    <w:p w14:paraId="344336A8" w14:textId="77777777" w:rsidR="00385823" w:rsidRPr="00B7478F" w:rsidRDefault="00385823" w:rsidP="00385823">
      <w:pPr>
        <w:spacing w:after="0" w:line="240" w:lineRule="auto"/>
        <w:ind w:left="1440"/>
        <w:jc w:val="both"/>
        <w:rPr>
          <w:rFonts w:ascii="Segaon Soft Medium" w:hAnsi="Segaon Soft Medium"/>
          <w:b/>
          <w:i/>
        </w:rPr>
      </w:pPr>
    </w:p>
    <w:p w14:paraId="1194AB18" w14:textId="77777777" w:rsidR="00385823" w:rsidRPr="00B7478F" w:rsidRDefault="00385823" w:rsidP="00385823">
      <w:pPr>
        <w:jc w:val="both"/>
        <w:rPr>
          <w:rFonts w:ascii="Segaon Soft Medium" w:hAnsi="Segaon Soft Medium"/>
        </w:rPr>
      </w:pPr>
      <w:r w:rsidRPr="00B7478F">
        <w:rPr>
          <w:rFonts w:ascii="Segaon Soft Medium" w:hAnsi="Segaon Soft Medium"/>
        </w:rPr>
        <w:t xml:space="preserve">Le consultant devra aider à rédiger une politique SMR et la mettre à la disposition du Directeur Général pour approbation et publication. </w:t>
      </w:r>
    </w:p>
    <w:p w14:paraId="0F7465F4" w14:textId="77777777" w:rsidR="00385823" w:rsidRPr="00B7478F" w:rsidRDefault="00385823" w:rsidP="00385823">
      <w:pPr>
        <w:jc w:val="center"/>
        <w:rPr>
          <w:rFonts w:ascii="Segaon Soft Medium" w:hAnsi="Segaon Soft Medium"/>
          <w:b/>
          <w:i/>
        </w:rPr>
      </w:pPr>
      <w:r w:rsidRPr="00B7478F">
        <w:rPr>
          <w:rFonts w:ascii="Segaon Soft Medium" w:hAnsi="Segaon Soft Medium"/>
          <w:b/>
          <w:u w:val="single"/>
        </w:rPr>
        <w:t>PHASE III</w:t>
      </w:r>
      <w:r w:rsidRPr="00B7478F">
        <w:rPr>
          <w:rFonts w:ascii="Segaon Soft Medium" w:hAnsi="Segaon Soft Medium"/>
          <w:b/>
        </w:rPr>
        <w:t> :</w:t>
      </w:r>
    </w:p>
    <w:p w14:paraId="7F77F7E3" w14:textId="3DB60E6F" w:rsidR="00385823" w:rsidRDefault="00385823" w:rsidP="005A36D1">
      <w:pPr>
        <w:numPr>
          <w:ilvl w:val="0"/>
          <w:numId w:val="31"/>
        </w:numPr>
        <w:spacing w:after="0" w:line="240" w:lineRule="auto"/>
        <w:jc w:val="both"/>
        <w:rPr>
          <w:rFonts w:ascii="Segaon Soft Medium" w:hAnsi="Segaon Soft Medium"/>
          <w:b/>
          <w:i/>
        </w:rPr>
      </w:pPr>
      <w:r w:rsidRPr="00B7478F">
        <w:rPr>
          <w:rFonts w:ascii="Segaon Soft Medium" w:hAnsi="Segaon Soft Medium"/>
          <w:b/>
          <w:i/>
        </w:rPr>
        <w:t xml:space="preserve"> Sensibilisation et communication sur la politique de gestion des risques du PAD</w:t>
      </w:r>
    </w:p>
    <w:p w14:paraId="0C548F2B" w14:textId="77777777" w:rsidR="00B7478F" w:rsidRPr="00B7478F" w:rsidRDefault="00B7478F" w:rsidP="00B7478F">
      <w:pPr>
        <w:spacing w:after="0" w:line="240" w:lineRule="auto"/>
        <w:ind w:left="1440"/>
        <w:jc w:val="both"/>
        <w:rPr>
          <w:rFonts w:ascii="Segaon Soft Medium" w:hAnsi="Segaon Soft Medium"/>
          <w:b/>
          <w:i/>
        </w:rPr>
      </w:pPr>
    </w:p>
    <w:p w14:paraId="386DACC9" w14:textId="77777777" w:rsidR="00385823" w:rsidRPr="00B7478F" w:rsidRDefault="00385823" w:rsidP="00385823">
      <w:pPr>
        <w:ind w:left="2268" w:hanging="708"/>
        <w:jc w:val="both"/>
        <w:rPr>
          <w:rFonts w:ascii="Segaon Soft Medium" w:hAnsi="Segaon Soft Medium"/>
          <w:b/>
          <w:i/>
        </w:rPr>
      </w:pPr>
      <w:r w:rsidRPr="00B7478F">
        <w:rPr>
          <w:rFonts w:ascii="Segaon Soft Medium" w:hAnsi="Segaon Soft Medium"/>
          <w:b/>
          <w:i/>
        </w:rPr>
        <w:t xml:space="preserve">6.1 - sensibilisation </w:t>
      </w:r>
    </w:p>
    <w:p w14:paraId="74C8EC8E" w14:textId="6423DE66" w:rsidR="00385823" w:rsidRPr="00B7478F" w:rsidRDefault="00385823" w:rsidP="00385823">
      <w:pPr>
        <w:jc w:val="both"/>
        <w:rPr>
          <w:rFonts w:ascii="Segaon Soft Medium" w:hAnsi="Segaon Soft Medium"/>
        </w:rPr>
      </w:pPr>
      <w:r w:rsidRPr="00B7478F">
        <w:rPr>
          <w:rFonts w:ascii="Segaon Soft Medium" w:hAnsi="Segaon Soft Medium"/>
        </w:rPr>
        <w:t>L’ensemble du personnel devra être sensibilisées afin de renforcer ou modifier leur comportement et attitudes pour les amener à adhérer à la mis</w:t>
      </w:r>
      <w:r w:rsidR="00B7478F">
        <w:rPr>
          <w:rFonts w:ascii="Segaon Soft Medium" w:hAnsi="Segaon Soft Medium"/>
        </w:rPr>
        <w:t>e en application de ce système.</w:t>
      </w:r>
    </w:p>
    <w:p w14:paraId="5B2808BB" w14:textId="77777777" w:rsidR="00385823" w:rsidRPr="00B7478F" w:rsidRDefault="00385823" w:rsidP="00385823">
      <w:pPr>
        <w:ind w:left="708" w:firstLine="708"/>
        <w:jc w:val="both"/>
        <w:rPr>
          <w:rFonts w:ascii="Segaon Soft Medium" w:hAnsi="Segaon Soft Medium"/>
          <w:b/>
          <w:i/>
        </w:rPr>
      </w:pPr>
      <w:r w:rsidRPr="00B7478F">
        <w:rPr>
          <w:rFonts w:ascii="Segaon Soft Medium" w:hAnsi="Segaon Soft Medium"/>
          <w:b/>
          <w:i/>
        </w:rPr>
        <w:t>6.2- communication</w:t>
      </w:r>
    </w:p>
    <w:p w14:paraId="26EBD522" w14:textId="4DDD4C06" w:rsidR="00385823" w:rsidRPr="00B7478F" w:rsidRDefault="00385823" w:rsidP="00385823">
      <w:pPr>
        <w:jc w:val="both"/>
        <w:rPr>
          <w:rFonts w:ascii="Segaon Soft Medium" w:hAnsi="Segaon Soft Medium"/>
        </w:rPr>
      </w:pPr>
      <w:r w:rsidRPr="00B7478F">
        <w:rPr>
          <w:rFonts w:ascii="Segaon Soft Medium" w:hAnsi="Segaon Soft Medium"/>
        </w:rPr>
        <w:t>Les besoins de communication internes et externes pertinents pour le SMR devro</w:t>
      </w:r>
      <w:r w:rsidR="00B7478F">
        <w:rPr>
          <w:rFonts w:ascii="Segaon Soft Medium" w:hAnsi="Segaon Soft Medium"/>
        </w:rPr>
        <w:t>nt être déterminés et diffusés.</w:t>
      </w:r>
    </w:p>
    <w:p w14:paraId="405C35D2" w14:textId="77777777" w:rsidR="00385823" w:rsidRPr="00B7478F" w:rsidRDefault="00385823" w:rsidP="005A36D1">
      <w:pPr>
        <w:pStyle w:val="Paragraphedeliste"/>
        <w:numPr>
          <w:ilvl w:val="0"/>
          <w:numId w:val="29"/>
        </w:numPr>
        <w:spacing w:after="160" w:line="259" w:lineRule="auto"/>
        <w:jc w:val="both"/>
        <w:rPr>
          <w:rFonts w:ascii="Segaon Soft Medium" w:hAnsi="Segaon Soft Medium"/>
          <w:b/>
          <w:u w:val="single"/>
        </w:rPr>
      </w:pPr>
      <w:r w:rsidRPr="00B7478F">
        <w:rPr>
          <w:rFonts w:ascii="Segaon Soft Medium" w:hAnsi="Segaon Soft Medium"/>
          <w:b/>
          <w:u w:val="single"/>
        </w:rPr>
        <w:t>ORGANISATION DU TRAVAIL</w:t>
      </w:r>
    </w:p>
    <w:p w14:paraId="2C89832B" w14:textId="77777777" w:rsidR="00385823" w:rsidRPr="00B7478F" w:rsidRDefault="00385823" w:rsidP="00385823">
      <w:pPr>
        <w:pStyle w:val="Paragraphedeliste"/>
        <w:ind w:left="1080"/>
        <w:jc w:val="both"/>
        <w:rPr>
          <w:rFonts w:ascii="Segaon Soft Medium" w:hAnsi="Segaon Soft Medium"/>
          <w:b/>
          <w:u w:val="single"/>
        </w:rPr>
      </w:pPr>
    </w:p>
    <w:p w14:paraId="3279E635" w14:textId="77777777" w:rsidR="00385823" w:rsidRPr="00B7478F" w:rsidRDefault="00385823" w:rsidP="005A36D1">
      <w:pPr>
        <w:pStyle w:val="Paragraphedeliste"/>
        <w:numPr>
          <w:ilvl w:val="0"/>
          <w:numId w:val="34"/>
        </w:numPr>
        <w:spacing w:after="160" w:line="240" w:lineRule="auto"/>
        <w:jc w:val="both"/>
        <w:rPr>
          <w:rFonts w:ascii="Segaon Soft Medium" w:hAnsi="Segaon Soft Medium"/>
          <w:b/>
          <w:u w:val="single"/>
        </w:rPr>
      </w:pPr>
      <w:r w:rsidRPr="00B7478F">
        <w:rPr>
          <w:rFonts w:ascii="Segaon Soft Medium" w:hAnsi="Segaon Soft Medium"/>
          <w:b/>
          <w:u w:val="single"/>
        </w:rPr>
        <w:t>Résultats attendus</w:t>
      </w:r>
    </w:p>
    <w:p w14:paraId="09815414" w14:textId="77777777" w:rsidR="00385823" w:rsidRPr="00B7478F" w:rsidRDefault="00385823" w:rsidP="00385823">
      <w:pPr>
        <w:pStyle w:val="Paragraphedeliste"/>
        <w:spacing w:line="240" w:lineRule="auto"/>
        <w:ind w:left="1080"/>
        <w:jc w:val="both"/>
        <w:rPr>
          <w:rFonts w:ascii="Segaon Soft Medium" w:hAnsi="Segaon Soft Medium"/>
          <w:b/>
          <w:u w:val="single"/>
        </w:rPr>
      </w:pPr>
    </w:p>
    <w:p w14:paraId="4183280E" w14:textId="18DB7753" w:rsidR="00385823" w:rsidRPr="00B7478F" w:rsidRDefault="001F45A2" w:rsidP="005A36D1">
      <w:pPr>
        <w:pStyle w:val="Paragraphedeliste"/>
        <w:numPr>
          <w:ilvl w:val="0"/>
          <w:numId w:val="28"/>
        </w:numPr>
        <w:tabs>
          <w:tab w:val="left" w:pos="973"/>
        </w:tabs>
        <w:spacing w:after="160" w:line="240" w:lineRule="auto"/>
        <w:jc w:val="both"/>
        <w:rPr>
          <w:rFonts w:ascii="Segaon Soft Medium" w:hAnsi="Segaon Soft Medium"/>
        </w:rPr>
      </w:pPr>
      <w:proofErr w:type="gramStart"/>
      <w:r>
        <w:rPr>
          <w:rFonts w:ascii="Segaon Soft Medium" w:hAnsi="Segaon Soft Medium"/>
        </w:rPr>
        <w:t>l</w:t>
      </w:r>
      <w:r w:rsidR="00385823" w:rsidRPr="00B7478F">
        <w:rPr>
          <w:rFonts w:ascii="Segaon Soft Medium" w:hAnsi="Segaon Soft Medium"/>
        </w:rPr>
        <w:t>es</w:t>
      </w:r>
      <w:proofErr w:type="gramEnd"/>
      <w:r w:rsidR="00385823" w:rsidRPr="00B7478F">
        <w:rPr>
          <w:rFonts w:ascii="Segaon Soft Medium" w:hAnsi="Segaon Soft Medium"/>
        </w:rPr>
        <w:t xml:space="preserve"> pilotes de processus, les points focaux et l’équipe projet formés sur le SMR ;</w:t>
      </w:r>
    </w:p>
    <w:p w14:paraId="5FA4820B" w14:textId="3C147A3A" w:rsidR="00385823" w:rsidRPr="00B7478F" w:rsidRDefault="001F45A2" w:rsidP="005A36D1">
      <w:pPr>
        <w:pStyle w:val="Paragraphedeliste"/>
        <w:numPr>
          <w:ilvl w:val="0"/>
          <w:numId w:val="28"/>
        </w:numPr>
        <w:spacing w:after="160" w:line="240" w:lineRule="auto"/>
        <w:jc w:val="both"/>
        <w:rPr>
          <w:rFonts w:ascii="Segaon Soft Medium" w:hAnsi="Segaon Soft Medium"/>
        </w:rPr>
      </w:pPr>
      <w:proofErr w:type="gramStart"/>
      <w:r>
        <w:rPr>
          <w:rFonts w:ascii="Segaon Soft Medium" w:hAnsi="Segaon Soft Medium"/>
        </w:rPr>
        <w:t>l</w:t>
      </w:r>
      <w:r w:rsidR="00385823" w:rsidRPr="00B7478F">
        <w:rPr>
          <w:rFonts w:ascii="Segaon Soft Medium" w:hAnsi="Segaon Soft Medium"/>
        </w:rPr>
        <w:t>es</w:t>
      </w:r>
      <w:proofErr w:type="gramEnd"/>
      <w:r w:rsidR="00385823" w:rsidRPr="00B7478F">
        <w:rPr>
          <w:rFonts w:ascii="Segaon Soft Medium" w:hAnsi="Segaon Soft Medium"/>
        </w:rPr>
        <w:t xml:space="preserve"> différents risques réels et potentiels encourus par le PAD identifiés et maitrisés ;</w:t>
      </w:r>
    </w:p>
    <w:p w14:paraId="451DBB7C" w14:textId="0F5CD39C" w:rsidR="00385823" w:rsidRPr="00B7478F" w:rsidRDefault="001F45A2" w:rsidP="005A36D1">
      <w:pPr>
        <w:pStyle w:val="Paragraphedeliste"/>
        <w:numPr>
          <w:ilvl w:val="0"/>
          <w:numId w:val="28"/>
        </w:numPr>
        <w:spacing w:after="160" w:line="240" w:lineRule="auto"/>
        <w:jc w:val="both"/>
        <w:rPr>
          <w:rFonts w:ascii="Segaon Soft Medium" w:hAnsi="Segaon Soft Medium"/>
          <w:b/>
        </w:rPr>
      </w:pPr>
      <w:proofErr w:type="gramStart"/>
      <w:r>
        <w:rPr>
          <w:rFonts w:ascii="Segaon Soft Medium" w:hAnsi="Segaon Soft Medium"/>
        </w:rPr>
        <w:t>u</w:t>
      </w:r>
      <w:r w:rsidR="00385823" w:rsidRPr="00B7478F">
        <w:rPr>
          <w:rFonts w:ascii="Segaon Soft Medium" w:hAnsi="Segaon Soft Medium"/>
        </w:rPr>
        <w:t>n</w:t>
      </w:r>
      <w:proofErr w:type="gramEnd"/>
      <w:r w:rsidR="00385823" w:rsidRPr="00B7478F">
        <w:rPr>
          <w:rFonts w:ascii="Segaon Soft Medium" w:hAnsi="Segaon Soft Medium"/>
        </w:rPr>
        <w:t xml:space="preserve"> plan d’action intégré pour la prévention et la gestion des risques mis en œuvre ;</w:t>
      </w:r>
      <w:r w:rsidR="00385823" w:rsidRPr="00B7478F">
        <w:rPr>
          <w:rFonts w:ascii="Segaon Soft Medium" w:hAnsi="Segaon Soft Medium"/>
          <w:b/>
        </w:rPr>
        <w:t xml:space="preserve"> </w:t>
      </w:r>
    </w:p>
    <w:p w14:paraId="20AE5592" w14:textId="22F24C5A" w:rsidR="00385823" w:rsidRPr="00B7478F" w:rsidRDefault="001F45A2" w:rsidP="005A36D1">
      <w:pPr>
        <w:pStyle w:val="Paragraphedeliste"/>
        <w:numPr>
          <w:ilvl w:val="0"/>
          <w:numId w:val="28"/>
        </w:numPr>
        <w:spacing w:after="160" w:line="240" w:lineRule="auto"/>
        <w:jc w:val="both"/>
        <w:rPr>
          <w:rFonts w:ascii="Segaon Soft Medium" w:hAnsi="Segaon Soft Medium"/>
        </w:rPr>
      </w:pPr>
      <w:proofErr w:type="gramStart"/>
      <w:r>
        <w:rPr>
          <w:rFonts w:ascii="Segaon Soft Medium" w:hAnsi="Segaon Soft Medium"/>
        </w:rPr>
        <w:t>u</w:t>
      </w:r>
      <w:r w:rsidR="00385823" w:rsidRPr="00B7478F">
        <w:rPr>
          <w:rFonts w:ascii="Segaon Soft Medium" w:hAnsi="Segaon Soft Medium"/>
        </w:rPr>
        <w:t>n</w:t>
      </w:r>
      <w:proofErr w:type="gramEnd"/>
      <w:r w:rsidR="00385823" w:rsidRPr="00B7478F">
        <w:rPr>
          <w:rFonts w:ascii="Segaon Soft Medium" w:hAnsi="Segaon Soft Medium"/>
        </w:rPr>
        <w:t xml:space="preserve"> Plan de Maitrise des risques actualisé (PMR) ;</w:t>
      </w:r>
    </w:p>
    <w:p w14:paraId="5B158D7E" w14:textId="4FD5C2D5" w:rsidR="00385823" w:rsidRPr="00B7478F" w:rsidRDefault="001F45A2" w:rsidP="005A36D1">
      <w:pPr>
        <w:pStyle w:val="Paragraphedeliste"/>
        <w:numPr>
          <w:ilvl w:val="0"/>
          <w:numId w:val="28"/>
        </w:numPr>
        <w:spacing w:after="160" w:line="240" w:lineRule="auto"/>
        <w:jc w:val="both"/>
        <w:rPr>
          <w:rFonts w:ascii="Segaon Soft Medium" w:hAnsi="Segaon Soft Medium"/>
        </w:rPr>
      </w:pPr>
      <w:proofErr w:type="gramStart"/>
      <w:r>
        <w:rPr>
          <w:rFonts w:ascii="Segaon Soft Medium" w:hAnsi="Segaon Soft Medium"/>
        </w:rPr>
        <w:t>u</w:t>
      </w:r>
      <w:r w:rsidR="00385823" w:rsidRPr="00B7478F">
        <w:rPr>
          <w:rFonts w:ascii="Segaon Soft Medium" w:hAnsi="Segaon Soft Medium"/>
        </w:rPr>
        <w:t>ne</w:t>
      </w:r>
      <w:proofErr w:type="gramEnd"/>
      <w:r w:rsidR="00385823" w:rsidRPr="00B7478F">
        <w:rPr>
          <w:rFonts w:ascii="Segaon Soft Medium" w:hAnsi="Segaon Soft Medium"/>
        </w:rPr>
        <w:t xml:space="preserve"> Politique de Management des Risques du PAD élaborée et diffusée ;</w:t>
      </w:r>
    </w:p>
    <w:p w14:paraId="64E1F13D" w14:textId="1B74E3EB" w:rsidR="00385823" w:rsidRPr="00B7478F" w:rsidRDefault="001F45A2" w:rsidP="005A36D1">
      <w:pPr>
        <w:pStyle w:val="Paragraphedeliste"/>
        <w:numPr>
          <w:ilvl w:val="0"/>
          <w:numId w:val="28"/>
        </w:numPr>
        <w:tabs>
          <w:tab w:val="left" w:pos="973"/>
        </w:tabs>
        <w:spacing w:after="160" w:line="240" w:lineRule="auto"/>
        <w:jc w:val="both"/>
        <w:rPr>
          <w:rFonts w:ascii="Segaon Soft Medium" w:hAnsi="Segaon Soft Medium"/>
        </w:rPr>
      </w:pPr>
      <w:proofErr w:type="gramStart"/>
      <w:r>
        <w:rPr>
          <w:rFonts w:ascii="Segaon Soft Medium" w:hAnsi="Segaon Soft Medium"/>
        </w:rPr>
        <w:t>l</w:t>
      </w:r>
      <w:r w:rsidR="00385823" w:rsidRPr="00B7478F">
        <w:rPr>
          <w:rFonts w:ascii="Segaon Soft Medium" w:hAnsi="Segaon Soft Medium"/>
        </w:rPr>
        <w:t>’ensemble</w:t>
      </w:r>
      <w:proofErr w:type="gramEnd"/>
      <w:r w:rsidR="00385823" w:rsidRPr="00B7478F">
        <w:rPr>
          <w:rFonts w:ascii="Segaon Soft Medium" w:hAnsi="Segaon Soft Medium"/>
        </w:rPr>
        <w:t xml:space="preserve"> du personnel du PAD sensibilisé sur l’importance du Management par les Risques.</w:t>
      </w:r>
    </w:p>
    <w:p w14:paraId="4AF0A287" w14:textId="77777777" w:rsidR="00385823" w:rsidRPr="00B7478F" w:rsidRDefault="00385823" w:rsidP="00385823">
      <w:pPr>
        <w:pStyle w:val="Paragraphedeliste"/>
        <w:tabs>
          <w:tab w:val="left" w:pos="973"/>
        </w:tabs>
        <w:spacing w:line="240" w:lineRule="auto"/>
        <w:jc w:val="both"/>
        <w:rPr>
          <w:rFonts w:ascii="Segaon Soft Medium" w:hAnsi="Segaon Soft Medium"/>
        </w:rPr>
      </w:pPr>
    </w:p>
    <w:p w14:paraId="0C97E811" w14:textId="77777777" w:rsidR="00385823" w:rsidRPr="00B7478F" w:rsidRDefault="00385823" w:rsidP="005A36D1">
      <w:pPr>
        <w:pStyle w:val="Paragraphedeliste"/>
        <w:numPr>
          <w:ilvl w:val="0"/>
          <w:numId w:val="34"/>
        </w:numPr>
        <w:spacing w:after="160" w:line="240" w:lineRule="auto"/>
        <w:jc w:val="both"/>
        <w:rPr>
          <w:rFonts w:ascii="Segaon Soft Medium" w:hAnsi="Segaon Soft Medium"/>
          <w:b/>
          <w:u w:val="single"/>
        </w:rPr>
      </w:pPr>
      <w:r w:rsidRPr="00B7478F">
        <w:rPr>
          <w:rFonts w:ascii="Segaon Soft Medium" w:hAnsi="Segaon Soft Medium"/>
          <w:b/>
          <w:u w:val="single"/>
        </w:rPr>
        <w:t>Documents à remettre au consultant </w:t>
      </w:r>
    </w:p>
    <w:p w14:paraId="3AAE918B" w14:textId="77777777" w:rsidR="00385823" w:rsidRPr="00B7478F" w:rsidRDefault="00385823" w:rsidP="00385823">
      <w:pPr>
        <w:spacing w:line="240" w:lineRule="auto"/>
        <w:ind w:firstLine="360"/>
        <w:jc w:val="both"/>
        <w:rPr>
          <w:rFonts w:ascii="Segaon Soft Medium" w:hAnsi="Segaon Soft Medium"/>
        </w:rPr>
      </w:pPr>
      <w:r w:rsidRPr="00B7478F">
        <w:rPr>
          <w:rFonts w:ascii="Segaon Soft Medium" w:hAnsi="Segaon Soft Medium"/>
        </w:rPr>
        <w:t>Le Cabinet retenu recevra de la part du PAD les documents ci-après :</w:t>
      </w:r>
    </w:p>
    <w:p w14:paraId="56125245" w14:textId="66B6762E" w:rsidR="00385823" w:rsidRPr="00B7478F" w:rsidRDefault="00CB4D8B" w:rsidP="005A36D1">
      <w:pPr>
        <w:pStyle w:val="Paragraphedeliste"/>
        <w:numPr>
          <w:ilvl w:val="0"/>
          <w:numId w:val="28"/>
        </w:numPr>
        <w:spacing w:after="160" w:line="240" w:lineRule="auto"/>
        <w:jc w:val="both"/>
        <w:rPr>
          <w:rFonts w:ascii="Segaon Soft Medium" w:hAnsi="Segaon Soft Medium"/>
        </w:rPr>
      </w:pPr>
      <w:proofErr w:type="gramStart"/>
      <w:r>
        <w:rPr>
          <w:rFonts w:ascii="Segaon Soft Medium" w:hAnsi="Segaon Soft Medium"/>
        </w:rPr>
        <w:t>l</w:t>
      </w:r>
      <w:r w:rsidR="009B3BF9">
        <w:rPr>
          <w:rFonts w:ascii="Segaon Soft Medium" w:hAnsi="Segaon Soft Medium"/>
        </w:rPr>
        <w:t>es</w:t>
      </w:r>
      <w:proofErr w:type="gramEnd"/>
      <w:r w:rsidR="00385823" w:rsidRPr="00B7478F">
        <w:rPr>
          <w:rFonts w:ascii="Segaon Soft Medium" w:hAnsi="Segaon Soft Medium"/>
        </w:rPr>
        <w:t xml:space="preserve"> différents textes de référence du PAD ;</w:t>
      </w:r>
    </w:p>
    <w:p w14:paraId="17EAF391" w14:textId="6FF76774" w:rsidR="00385823" w:rsidRPr="00B7478F" w:rsidRDefault="00CB4D8B" w:rsidP="005A36D1">
      <w:pPr>
        <w:pStyle w:val="Paragraphedeliste"/>
        <w:numPr>
          <w:ilvl w:val="0"/>
          <w:numId w:val="28"/>
        </w:numPr>
        <w:spacing w:after="160" w:line="240" w:lineRule="auto"/>
        <w:jc w:val="both"/>
        <w:rPr>
          <w:rFonts w:ascii="Segaon Soft Medium" w:hAnsi="Segaon Soft Medium"/>
        </w:rPr>
      </w:pPr>
      <w:proofErr w:type="gramStart"/>
      <w:r>
        <w:rPr>
          <w:rFonts w:ascii="Segaon Soft Medium" w:hAnsi="Segaon Soft Medium"/>
        </w:rPr>
        <w:t>l</w:t>
      </w:r>
      <w:r w:rsidR="009B3BF9">
        <w:rPr>
          <w:rFonts w:ascii="Segaon Soft Medium" w:hAnsi="Segaon Soft Medium"/>
        </w:rPr>
        <w:t>a</w:t>
      </w:r>
      <w:proofErr w:type="gramEnd"/>
      <w:r w:rsidR="00385823" w:rsidRPr="00B7478F">
        <w:rPr>
          <w:rFonts w:ascii="Segaon Soft Medium" w:hAnsi="Segaon Soft Medium"/>
        </w:rPr>
        <w:t xml:space="preserve"> Cartographie des Processus du PAD ;</w:t>
      </w:r>
    </w:p>
    <w:p w14:paraId="2B8EB4A1" w14:textId="70BE7218" w:rsidR="00385823" w:rsidRPr="00B7478F" w:rsidRDefault="00CB4D8B" w:rsidP="005A36D1">
      <w:pPr>
        <w:pStyle w:val="Paragraphedeliste"/>
        <w:numPr>
          <w:ilvl w:val="0"/>
          <w:numId w:val="28"/>
        </w:numPr>
        <w:spacing w:after="160" w:line="240" w:lineRule="auto"/>
        <w:jc w:val="both"/>
        <w:rPr>
          <w:rFonts w:ascii="Segaon Soft Medium" w:hAnsi="Segaon Soft Medium"/>
        </w:rPr>
      </w:pPr>
      <w:proofErr w:type="gramStart"/>
      <w:r>
        <w:rPr>
          <w:rFonts w:ascii="Segaon Soft Medium" w:hAnsi="Segaon Soft Medium"/>
        </w:rPr>
        <w:t>l</w:t>
      </w:r>
      <w:r w:rsidR="009B3BF9">
        <w:rPr>
          <w:rFonts w:ascii="Segaon Soft Medium" w:hAnsi="Segaon Soft Medium"/>
        </w:rPr>
        <w:t>a</w:t>
      </w:r>
      <w:proofErr w:type="gramEnd"/>
      <w:r w:rsidR="00385823" w:rsidRPr="00B7478F">
        <w:rPr>
          <w:rFonts w:ascii="Segaon Soft Medium" w:hAnsi="Segaon Soft Medium"/>
        </w:rPr>
        <w:t xml:space="preserve"> Cartographie des Risques du PAD ;</w:t>
      </w:r>
    </w:p>
    <w:p w14:paraId="1CB44BBF" w14:textId="46CA6588" w:rsidR="00385823" w:rsidRPr="00B7478F" w:rsidRDefault="00CB4D8B" w:rsidP="005A36D1">
      <w:pPr>
        <w:pStyle w:val="Paragraphedeliste"/>
        <w:numPr>
          <w:ilvl w:val="0"/>
          <w:numId w:val="28"/>
        </w:numPr>
        <w:spacing w:after="160" w:line="240" w:lineRule="auto"/>
        <w:jc w:val="both"/>
        <w:rPr>
          <w:rFonts w:ascii="Segaon Soft Medium" w:hAnsi="Segaon Soft Medium"/>
        </w:rPr>
      </w:pPr>
      <w:proofErr w:type="gramStart"/>
      <w:r>
        <w:rPr>
          <w:rFonts w:ascii="Segaon Soft Medium" w:hAnsi="Segaon Soft Medium"/>
        </w:rPr>
        <w:t>l</w:t>
      </w:r>
      <w:r w:rsidR="009B3BF9">
        <w:rPr>
          <w:rFonts w:ascii="Segaon Soft Medium" w:hAnsi="Segaon Soft Medium"/>
        </w:rPr>
        <w:t>’Organigramme</w:t>
      </w:r>
      <w:proofErr w:type="gramEnd"/>
      <w:r w:rsidR="00385823" w:rsidRPr="00B7478F">
        <w:rPr>
          <w:rFonts w:ascii="Segaon Soft Medium" w:hAnsi="Segaon Soft Medium"/>
        </w:rPr>
        <w:t xml:space="preserve"> à jour du PAD ;</w:t>
      </w:r>
    </w:p>
    <w:p w14:paraId="4BCAAE43" w14:textId="165EB459" w:rsidR="00385823" w:rsidRPr="00B7478F" w:rsidRDefault="00CB4D8B" w:rsidP="005A36D1">
      <w:pPr>
        <w:pStyle w:val="Paragraphedeliste"/>
        <w:numPr>
          <w:ilvl w:val="0"/>
          <w:numId w:val="28"/>
        </w:numPr>
        <w:spacing w:after="160" w:line="240" w:lineRule="auto"/>
        <w:jc w:val="both"/>
        <w:rPr>
          <w:rFonts w:ascii="Segaon Soft Medium" w:hAnsi="Segaon Soft Medium"/>
          <w:b/>
          <w:u w:val="single"/>
        </w:rPr>
      </w:pPr>
      <w:proofErr w:type="gramStart"/>
      <w:r>
        <w:rPr>
          <w:rFonts w:ascii="Segaon Soft Medium" w:hAnsi="Segaon Soft Medium"/>
        </w:rPr>
        <w:t>e</w:t>
      </w:r>
      <w:r w:rsidR="009B3BF9">
        <w:rPr>
          <w:rFonts w:ascii="Segaon Soft Medium" w:hAnsi="Segaon Soft Medium"/>
        </w:rPr>
        <w:t>t</w:t>
      </w:r>
      <w:proofErr w:type="gramEnd"/>
      <w:r w:rsidR="00385823" w:rsidRPr="00B7478F">
        <w:rPr>
          <w:rFonts w:ascii="Segaon Soft Medium" w:hAnsi="Segaon Soft Medium"/>
        </w:rPr>
        <w:t xml:space="preserve"> tous autres documents sollicités au cours du projet.</w:t>
      </w:r>
    </w:p>
    <w:p w14:paraId="398C0BF1" w14:textId="77777777" w:rsidR="00385823" w:rsidRPr="00B7478F" w:rsidRDefault="00385823" w:rsidP="00385823">
      <w:pPr>
        <w:pStyle w:val="Paragraphedeliste"/>
        <w:spacing w:line="240" w:lineRule="auto"/>
        <w:jc w:val="both"/>
        <w:rPr>
          <w:rFonts w:ascii="Segaon Soft Medium" w:hAnsi="Segaon Soft Medium"/>
          <w:b/>
          <w:u w:val="single"/>
        </w:rPr>
      </w:pPr>
    </w:p>
    <w:p w14:paraId="4CB300F4" w14:textId="77777777" w:rsidR="00385823" w:rsidRPr="00B7478F" w:rsidRDefault="00385823" w:rsidP="005A36D1">
      <w:pPr>
        <w:pStyle w:val="Paragraphedeliste"/>
        <w:numPr>
          <w:ilvl w:val="0"/>
          <w:numId w:val="34"/>
        </w:numPr>
        <w:spacing w:after="160" w:line="240" w:lineRule="auto"/>
        <w:jc w:val="both"/>
        <w:rPr>
          <w:rFonts w:ascii="Segaon Soft Medium" w:hAnsi="Segaon Soft Medium"/>
          <w:b/>
          <w:u w:val="single"/>
        </w:rPr>
      </w:pPr>
      <w:r w:rsidRPr="00B7478F">
        <w:rPr>
          <w:rFonts w:ascii="Segaon Soft Medium" w:hAnsi="Segaon Soft Medium"/>
          <w:b/>
          <w:u w:val="single"/>
        </w:rPr>
        <w:t>Composition de l’équipe du consultant</w:t>
      </w:r>
    </w:p>
    <w:p w14:paraId="0A3879C5" w14:textId="77777777" w:rsidR="00385823" w:rsidRPr="00B7478F" w:rsidRDefault="00385823" w:rsidP="00385823">
      <w:pPr>
        <w:spacing w:line="240" w:lineRule="auto"/>
        <w:ind w:firstLine="360"/>
        <w:jc w:val="both"/>
        <w:rPr>
          <w:rFonts w:ascii="Segaon Soft Medium" w:hAnsi="Segaon Soft Medium"/>
        </w:rPr>
      </w:pPr>
      <w:r w:rsidRPr="00B7478F">
        <w:rPr>
          <w:rFonts w:ascii="Segaon Soft Medium" w:hAnsi="Segaon Soft Medium"/>
        </w:rPr>
        <w:t xml:space="preserve">Ce projet nécessite un Cabinet disposant des compétences avérées dans le domaine de l’évaluation, du management des risques et de l’audit institutionnel et organisationnel. </w:t>
      </w:r>
    </w:p>
    <w:p w14:paraId="33A427F9" w14:textId="77777777" w:rsidR="00385823" w:rsidRPr="00B7478F" w:rsidRDefault="00385823" w:rsidP="00385823">
      <w:pPr>
        <w:spacing w:line="240" w:lineRule="auto"/>
        <w:ind w:firstLine="360"/>
        <w:jc w:val="both"/>
        <w:rPr>
          <w:rFonts w:ascii="Segaon Soft Medium" w:hAnsi="Segaon Soft Medium"/>
        </w:rPr>
      </w:pPr>
      <w:r w:rsidRPr="00B7478F">
        <w:rPr>
          <w:rFonts w:ascii="Segaon Soft Medium" w:hAnsi="Segaon Soft Medium"/>
        </w:rPr>
        <w:t xml:space="preserve">Il devra notamment disposer : </w:t>
      </w:r>
    </w:p>
    <w:p w14:paraId="3B9E5825" w14:textId="09D2450D" w:rsidR="00385823" w:rsidRPr="00B7478F" w:rsidRDefault="00CB4D8B" w:rsidP="005A36D1">
      <w:pPr>
        <w:pStyle w:val="Paragraphedeliste"/>
        <w:numPr>
          <w:ilvl w:val="0"/>
          <w:numId w:val="28"/>
        </w:numPr>
        <w:spacing w:after="160" w:line="240" w:lineRule="auto"/>
        <w:jc w:val="both"/>
        <w:rPr>
          <w:rFonts w:ascii="Segaon Soft Medium" w:hAnsi="Segaon Soft Medium"/>
        </w:rPr>
      </w:pPr>
      <w:proofErr w:type="gramStart"/>
      <w:r>
        <w:rPr>
          <w:rFonts w:ascii="Segaon Soft Medium" w:hAnsi="Segaon Soft Medium"/>
        </w:rPr>
        <w:t>u</w:t>
      </w:r>
      <w:r w:rsidR="009B3BF9">
        <w:rPr>
          <w:rFonts w:ascii="Segaon Soft Medium" w:hAnsi="Segaon Soft Medium"/>
        </w:rPr>
        <w:t>ne</w:t>
      </w:r>
      <w:proofErr w:type="gramEnd"/>
      <w:r w:rsidR="00385823" w:rsidRPr="00B7478F">
        <w:rPr>
          <w:rFonts w:ascii="Segaon Soft Medium" w:hAnsi="Segaon Soft Medium"/>
        </w:rPr>
        <w:t xml:space="preserve"> expérience avérée en matière d’évaluation et de gestion de risques, notamment dans une organisation, une institution ou une structure internationale ; </w:t>
      </w:r>
    </w:p>
    <w:p w14:paraId="08465965" w14:textId="06245F08" w:rsidR="00385823" w:rsidRPr="00B7478F" w:rsidRDefault="00CB4D8B" w:rsidP="005A36D1">
      <w:pPr>
        <w:pStyle w:val="Paragraphedeliste"/>
        <w:numPr>
          <w:ilvl w:val="0"/>
          <w:numId w:val="28"/>
        </w:numPr>
        <w:spacing w:after="160" w:line="240" w:lineRule="auto"/>
        <w:jc w:val="both"/>
        <w:rPr>
          <w:rFonts w:ascii="Segaon Soft Medium" w:hAnsi="Segaon Soft Medium"/>
        </w:rPr>
      </w:pPr>
      <w:proofErr w:type="gramStart"/>
      <w:r>
        <w:rPr>
          <w:rFonts w:ascii="Segaon Soft Medium" w:hAnsi="Segaon Soft Medium"/>
        </w:rPr>
        <w:t>u</w:t>
      </w:r>
      <w:r w:rsidR="009B3BF9">
        <w:rPr>
          <w:rFonts w:ascii="Segaon Soft Medium" w:hAnsi="Segaon Soft Medium"/>
        </w:rPr>
        <w:t>ne</w:t>
      </w:r>
      <w:proofErr w:type="gramEnd"/>
      <w:r w:rsidR="00385823" w:rsidRPr="00B7478F">
        <w:rPr>
          <w:rFonts w:ascii="Segaon Soft Medium" w:hAnsi="Segaon Soft Medium"/>
        </w:rPr>
        <w:t xml:space="preserve"> expérience dans la mise en place d’un système de contrôle interne et du management des risques ;</w:t>
      </w:r>
    </w:p>
    <w:p w14:paraId="0DE02DCB" w14:textId="4BA12DF7" w:rsidR="00385823" w:rsidRPr="00B7478F" w:rsidRDefault="00CB4D8B" w:rsidP="005A36D1">
      <w:pPr>
        <w:pStyle w:val="Paragraphedeliste"/>
        <w:numPr>
          <w:ilvl w:val="0"/>
          <w:numId w:val="28"/>
        </w:numPr>
        <w:spacing w:after="160" w:line="240" w:lineRule="auto"/>
        <w:jc w:val="both"/>
        <w:rPr>
          <w:rFonts w:ascii="Segaon Soft Medium" w:hAnsi="Segaon Soft Medium"/>
        </w:rPr>
      </w:pPr>
      <w:proofErr w:type="gramStart"/>
      <w:r>
        <w:rPr>
          <w:rFonts w:ascii="Segaon Soft Medium" w:hAnsi="Segaon Soft Medium"/>
        </w:rPr>
        <w:t>u</w:t>
      </w:r>
      <w:r w:rsidR="009B3BF9">
        <w:rPr>
          <w:rFonts w:ascii="Segaon Soft Medium" w:hAnsi="Segaon Soft Medium"/>
        </w:rPr>
        <w:t>ne</w:t>
      </w:r>
      <w:proofErr w:type="gramEnd"/>
      <w:r w:rsidR="00385823" w:rsidRPr="00B7478F">
        <w:rPr>
          <w:rFonts w:ascii="Segaon Soft Medium" w:hAnsi="Segaon Soft Medium"/>
        </w:rPr>
        <w:t xml:space="preserve"> équipe d’intervention disposant d’une expérience avérée dans le domaine de l’élaboration de la cartographie des risques et de la mise en place d’un système de contrôle interne ; </w:t>
      </w:r>
    </w:p>
    <w:p w14:paraId="6C497DC4" w14:textId="05D11BF9" w:rsidR="00385823" w:rsidRPr="00B7478F" w:rsidRDefault="00CB4D8B" w:rsidP="005A36D1">
      <w:pPr>
        <w:pStyle w:val="Paragraphedeliste"/>
        <w:numPr>
          <w:ilvl w:val="0"/>
          <w:numId w:val="28"/>
        </w:numPr>
        <w:spacing w:after="160" w:line="240" w:lineRule="auto"/>
        <w:jc w:val="both"/>
        <w:rPr>
          <w:rFonts w:ascii="Segaon Soft Medium" w:hAnsi="Segaon Soft Medium"/>
        </w:rPr>
      </w:pPr>
      <w:proofErr w:type="gramStart"/>
      <w:r>
        <w:rPr>
          <w:rFonts w:ascii="Segaon Soft Medium" w:hAnsi="Segaon Soft Medium"/>
        </w:rPr>
        <w:t>u</w:t>
      </w:r>
      <w:r w:rsidR="009B3BF9">
        <w:rPr>
          <w:rFonts w:ascii="Segaon Soft Medium" w:hAnsi="Segaon Soft Medium"/>
        </w:rPr>
        <w:t>ne</w:t>
      </w:r>
      <w:proofErr w:type="gramEnd"/>
      <w:r w:rsidR="00385823" w:rsidRPr="00B7478F">
        <w:rPr>
          <w:rFonts w:ascii="Segaon Soft Medium" w:hAnsi="Segaon Soft Medium"/>
        </w:rPr>
        <w:t xml:space="preserve"> bonne expérience en évaluation, identification, surveillance et revue du risque serait un atout. </w:t>
      </w:r>
    </w:p>
    <w:p w14:paraId="5A6AAACF" w14:textId="2EE1D59C" w:rsidR="00385823" w:rsidRPr="00B7478F" w:rsidRDefault="00CB4D8B" w:rsidP="005A36D1">
      <w:pPr>
        <w:pStyle w:val="Paragraphedeliste"/>
        <w:numPr>
          <w:ilvl w:val="0"/>
          <w:numId w:val="28"/>
        </w:numPr>
        <w:spacing w:after="160" w:line="259" w:lineRule="auto"/>
        <w:jc w:val="both"/>
        <w:rPr>
          <w:rFonts w:ascii="Segaon Soft Medium" w:hAnsi="Segaon Soft Medium"/>
        </w:rPr>
      </w:pPr>
      <w:proofErr w:type="gramStart"/>
      <w:r>
        <w:rPr>
          <w:rFonts w:ascii="Segaon Soft Medium" w:hAnsi="Segaon Soft Medium"/>
        </w:rPr>
        <w:t>u</w:t>
      </w:r>
      <w:r w:rsidR="009B3BF9">
        <w:rPr>
          <w:rFonts w:ascii="Segaon Soft Medium" w:hAnsi="Segaon Soft Medium"/>
        </w:rPr>
        <w:t>n</w:t>
      </w:r>
      <w:proofErr w:type="gramEnd"/>
      <w:r w:rsidR="00385823" w:rsidRPr="00B7478F">
        <w:rPr>
          <w:rFonts w:ascii="Segaon Soft Medium" w:hAnsi="Segaon Soft Medium"/>
        </w:rPr>
        <w:t xml:space="preserve"> Expert Certifié en ISO 31000 IRCA/PECB Lead </w:t>
      </w:r>
      <w:proofErr w:type="spellStart"/>
      <w:r w:rsidR="00385823" w:rsidRPr="00B7478F">
        <w:rPr>
          <w:rFonts w:ascii="Segaon Soft Medium" w:hAnsi="Segaon Soft Medium"/>
        </w:rPr>
        <w:t>Risk</w:t>
      </w:r>
      <w:proofErr w:type="spellEnd"/>
      <w:r w:rsidR="00385823" w:rsidRPr="00B7478F">
        <w:rPr>
          <w:rFonts w:ascii="Segaon Soft Medium" w:hAnsi="Segaon Soft Medium"/>
        </w:rPr>
        <w:t xml:space="preserve"> </w:t>
      </w:r>
      <w:proofErr w:type="spellStart"/>
      <w:r w:rsidR="00385823" w:rsidRPr="00B7478F">
        <w:rPr>
          <w:rFonts w:ascii="Segaon Soft Medium" w:hAnsi="Segaon Soft Medium"/>
        </w:rPr>
        <w:t>Implementor</w:t>
      </w:r>
      <w:proofErr w:type="spellEnd"/>
      <w:r w:rsidR="00385823" w:rsidRPr="00B7478F">
        <w:rPr>
          <w:rFonts w:ascii="Segaon Soft Medium" w:hAnsi="Segaon Soft Medium"/>
        </w:rPr>
        <w:t xml:space="preserve"> (10 ans d’expérience minimum), Chef de mission ;</w:t>
      </w:r>
    </w:p>
    <w:p w14:paraId="4927A289" w14:textId="393E3CDC" w:rsidR="00385823" w:rsidRPr="00B7478F" w:rsidRDefault="00CB4D8B" w:rsidP="005A36D1">
      <w:pPr>
        <w:pStyle w:val="Paragraphedeliste"/>
        <w:numPr>
          <w:ilvl w:val="0"/>
          <w:numId w:val="28"/>
        </w:numPr>
        <w:spacing w:after="160" w:line="240" w:lineRule="auto"/>
        <w:jc w:val="both"/>
        <w:rPr>
          <w:rFonts w:ascii="Segaon Soft Medium" w:hAnsi="Segaon Soft Medium"/>
        </w:rPr>
      </w:pPr>
      <w:proofErr w:type="gramStart"/>
      <w:r>
        <w:rPr>
          <w:rFonts w:ascii="Segaon Soft Medium" w:hAnsi="Segaon Soft Medium"/>
        </w:rPr>
        <w:t>u</w:t>
      </w:r>
      <w:r w:rsidR="009B3BF9">
        <w:rPr>
          <w:rFonts w:ascii="Segaon Soft Medium" w:hAnsi="Segaon Soft Medium"/>
        </w:rPr>
        <w:t>n</w:t>
      </w:r>
      <w:proofErr w:type="gramEnd"/>
      <w:r w:rsidR="00385823" w:rsidRPr="00B7478F">
        <w:rPr>
          <w:rFonts w:ascii="Segaon Soft Medium" w:hAnsi="Segaon Soft Medium"/>
        </w:rPr>
        <w:t xml:space="preserve"> Expert Certifié en ISO 31000 IRCA/PECB Lead </w:t>
      </w:r>
      <w:proofErr w:type="spellStart"/>
      <w:r w:rsidR="00385823" w:rsidRPr="00B7478F">
        <w:rPr>
          <w:rFonts w:ascii="Segaon Soft Medium" w:hAnsi="Segaon Soft Medium"/>
        </w:rPr>
        <w:t>Auditor</w:t>
      </w:r>
      <w:proofErr w:type="spellEnd"/>
      <w:r w:rsidR="00385823" w:rsidRPr="00B7478F">
        <w:rPr>
          <w:rFonts w:ascii="Segaon Soft Medium" w:hAnsi="Segaon Soft Medium"/>
        </w:rPr>
        <w:t> (05 ans d’expérience) ;</w:t>
      </w:r>
    </w:p>
    <w:p w14:paraId="664AA13D" w14:textId="7150996E" w:rsidR="00385823" w:rsidRPr="00B7478F" w:rsidRDefault="00CB4D8B" w:rsidP="005A36D1">
      <w:pPr>
        <w:pStyle w:val="Paragraphedeliste"/>
        <w:numPr>
          <w:ilvl w:val="0"/>
          <w:numId w:val="28"/>
        </w:numPr>
        <w:spacing w:after="160" w:line="259" w:lineRule="auto"/>
        <w:jc w:val="both"/>
        <w:rPr>
          <w:rFonts w:ascii="Segaon Soft Medium" w:hAnsi="Segaon Soft Medium"/>
          <w:lang w:val="fr-CM"/>
        </w:rPr>
      </w:pPr>
      <w:proofErr w:type="gramStart"/>
      <w:r>
        <w:rPr>
          <w:rFonts w:ascii="Segaon Soft Medium" w:hAnsi="Segaon Soft Medium"/>
          <w:lang w:val="fr-CM"/>
        </w:rPr>
        <w:t>u</w:t>
      </w:r>
      <w:r w:rsidR="009B3BF9">
        <w:rPr>
          <w:rFonts w:ascii="Segaon Soft Medium" w:hAnsi="Segaon Soft Medium"/>
          <w:lang w:val="fr-CM"/>
        </w:rPr>
        <w:t>n</w:t>
      </w:r>
      <w:proofErr w:type="gramEnd"/>
      <w:r w:rsidR="00385823" w:rsidRPr="00B7478F">
        <w:rPr>
          <w:rFonts w:ascii="Segaon Soft Medium" w:hAnsi="Segaon Soft Medium"/>
          <w:lang w:val="fr-CM"/>
        </w:rPr>
        <w:t xml:space="preserve"> Expert Certifié en ISO 31000 IRCA/PECB Lead </w:t>
      </w:r>
      <w:proofErr w:type="spellStart"/>
      <w:r w:rsidR="00385823" w:rsidRPr="00B7478F">
        <w:rPr>
          <w:rFonts w:ascii="Segaon Soft Medium" w:hAnsi="Segaon Soft Medium"/>
          <w:lang w:val="fr-CM"/>
        </w:rPr>
        <w:t>Risk</w:t>
      </w:r>
      <w:proofErr w:type="spellEnd"/>
      <w:r w:rsidR="00385823" w:rsidRPr="00B7478F">
        <w:rPr>
          <w:rFonts w:ascii="Segaon Soft Medium" w:hAnsi="Segaon Soft Medium"/>
          <w:lang w:val="fr-CM"/>
        </w:rPr>
        <w:t xml:space="preserve"> Manager (</w:t>
      </w:r>
      <w:r w:rsidR="00385823" w:rsidRPr="00B7478F">
        <w:rPr>
          <w:rFonts w:ascii="Segaon Soft Medium" w:hAnsi="Segaon Soft Medium"/>
        </w:rPr>
        <w:t>05 ans d’expérience) ;</w:t>
      </w:r>
    </w:p>
    <w:p w14:paraId="00833BDD" w14:textId="77777777" w:rsidR="00B7478F" w:rsidRPr="00B7478F" w:rsidRDefault="00B7478F" w:rsidP="00B7478F">
      <w:pPr>
        <w:pStyle w:val="Paragraphedeliste"/>
        <w:spacing w:after="160" w:line="259" w:lineRule="auto"/>
        <w:jc w:val="both"/>
        <w:rPr>
          <w:rFonts w:ascii="Segaon Soft Medium" w:hAnsi="Segaon Soft Medium"/>
          <w:lang w:val="fr-CM"/>
        </w:rPr>
      </w:pPr>
    </w:p>
    <w:p w14:paraId="58189D64" w14:textId="77777777" w:rsidR="00385823" w:rsidRPr="00B7478F" w:rsidRDefault="00385823" w:rsidP="005A36D1">
      <w:pPr>
        <w:pStyle w:val="Paragraphedeliste"/>
        <w:numPr>
          <w:ilvl w:val="0"/>
          <w:numId w:val="34"/>
        </w:numPr>
        <w:spacing w:after="160" w:line="240" w:lineRule="auto"/>
        <w:jc w:val="both"/>
        <w:rPr>
          <w:rFonts w:ascii="Segaon Soft Medium" w:hAnsi="Segaon Soft Medium"/>
          <w:b/>
          <w:u w:val="single"/>
        </w:rPr>
      </w:pPr>
      <w:r w:rsidRPr="00B7478F">
        <w:rPr>
          <w:rFonts w:ascii="Segaon Soft Medium" w:hAnsi="Segaon Soft Medium"/>
          <w:b/>
          <w:u w:val="single"/>
        </w:rPr>
        <w:t>Calendrier d’exécution :</w:t>
      </w:r>
    </w:p>
    <w:p w14:paraId="435AE550" w14:textId="77777777" w:rsidR="00385823" w:rsidRPr="00B7478F" w:rsidRDefault="00385823" w:rsidP="00385823">
      <w:pPr>
        <w:spacing w:line="240" w:lineRule="auto"/>
        <w:jc w:val="both"/>
        <w:rPr>
          <w:rFonts w:ascii="Segaon Soft Medium" w:hAnsi="Segaon Soft Medium"/>
        </w:rPr>
      </w:pPr>
      <w:r w:rsidRPr="00B7478F">
        <w:rPr>
          <w:rFonts w:ascii="Segaon Soft Medium" w:hAnsi="Segaon Soft Medium"/>
        </w:rPr>
        <w:t xml:space="preserve"> Un chronogramme prévisionnel détaillé (Gantt) sera proposé dans l’offre technique du Cabinet. Toute considération prise, ce délai ne devra pas excéder une période de dix-huit (18) mois.</w:t>
      </w:r>
    </w:p>
    <w:p w14:paraId="111BFBB1" w14:textId="77777777" w:rsidR="00385823" w:rsidRPr="00B7478F" w:rsidRDefault="00385823" w:rsidP="00385823">
      <w:pPr>
        <w:pStyle w:val="Titre1"/>
        <w:spacing w:line="276" w:lineRule="auto"/>
        <w:rPr>
          <w:rFonts w:ascii="Segaon Soft Medium" w:hAnsi="Segaon Soft Medium" w:cs="Consolas"/>
          <w:sz w:val="22"/>
          <w:szCs w:val="22"/>
          <w:u w:val="single"/>
        </w:rPr>
      </w:pPr>
      <w:r w:rsidRPr="00B7478F">
        <w:rPr>
          <w:rFonts w:ascii="Segaon Soft Medium" w:hAnsi="Segaon Soft Medium" w:cs="Consolas"/>
          <w:sz w:val="22"/>
          <w:szCs w:val="22"/>
          <w:u w:val="single"/>
        </w:rPr>
        <w:t>Chronogramme indicatif des activit</w:t>
      </w:r>
      <w:r w:rsidRPr="00B7478F">
        <w:rPr>
          <w:rFonts w:ascii="Segaon Soft Medium" w:hAnsi="Segaon Soft Medium" w:cs="Calibri"/>
          <w:sz w:val="22"/>
          <w:szCs w:val="22"/>
          <w:u w:val="single"/>
        </w:rPr>
        <w:t>é</w:t>
      </w:r>
      <w:r w:rsidRPr="00B7478F">
        <w:rPr>
          <w:rFonts w:ascii="Segaon Soft Medium" w:hAnsi="Segaon Soft Medium" w:cs="Consolas"/>
          <w:sz w:val="22"/>
          <w:szCs w:val="22"/>
          <w:u w:val="single"/>
        </w:rPr>
        <w:t>s</w:t>
      </w:r>
    </w:p>
    <w:p w14:paraId="79936FAB" w14:textId="77777777" w:rsidR="00385823" w:rsidRPr="00385823" w:rsidRDefault="00385823" w:rsidP="00385823">
      <w:pPr>
        <w:spacing w:line="240" w:lineRule="auto"/>
        <w:jc w:val="both"/>
        <w:rPr>
          <w:rFonts w:ascii="Segaon Soft Medium" w:hAnsi="Segaon Soft Medium"/>
          <w:sz w:val="10"/>
          <w:szCs w:val="24"/>
        </w:rPr>
      </w:pPr>
    </w:p>
    <w:tbl>
      <w:tblPr>
        <w:tblStyle w:val="Grilledutableau"/>
        <w:tblW w:w="10438" w:type="dxa"/>
        <w:tblInd w:w="-289" w:type="dxa"/>
        <w:tblLook w:val="04A0" w:firstRow="1" w:lastRow="0" w:firstColumn="1" w:lastColumn="0" w:noHBand="0" w:noVBand="1"/>
      </w:tblPr>
      <w:tblGrid>
        <w:gridCol w:w="334"/>
        <w:gridCol w:w="1665"/>
        <w:gridCol w:w="645"/>
        <w:gridCol w:w="433"/>
        <w:gridCol w:w="433"/>
        <w:gridCol w:w="433"/>
        <w:gridCol w:w="433"/>
        <w:gridCol w:w="433"/>
        <w:gridCol w:w="433"/>
        <w:gridCol w:w="433"/>
        <w:gridCol w:w="433"/>
        <w:gridCol w:w="433"/>
        <w:gridCol w:w="433"/>
        <w:gridCol w:w="433"/>
        <w:gridCol w:w="433"/>
        <w:gridCol w:w="433"/>
        <w:gridCol w:w="433"/>
        <w:gridCol w:w="433"/>
        <w:gridCol w:w="433"/>
        <w:gridCol w:w="433"/>
        <w:gridCol w:w="433"/>
      </w:tblGrid>
      <w:tr w:rsidR="00385823" w:rsidRPr="00B7478F" w14:paraId="0DD1F407" w14:textId="77777777" w:rsidTr="008D18F8">
        <w:trPr>
          <w:trHeight w:val="247"/>
        </w:trPr>
        <w:tc>
          <w:tcPr>
            <w:tcW w:w="334" w:type="dxa"/>
            <w:vMerge w:val="restart"/>
          </w:tcPr>
          <w:p w14:paraId="282FE012" w14:textId="77777777" w:rsidR="00385823" w:rsidRPr="00B7478F" w:rsidRDefault="00385823" w:rsidP="009904DB">
            <w:pPr>
              <w:jc w:val="center"/>
              <w:rPr>
                <w:rFonts w:ascii="Segaon Soft Medium" w:hAnsi="Segaon Soft Medium"/>
                <w:sz w:val="10"/>
                <w:szCs w:val="10"/>
              </w:rPr>
            </w:pPr>
            <w:r w:rsidRPr="00B7478F">
              <w:rPr>
                <w:rFonts w:ascii="Segaon Soft Medium" w:hAnsi="Segaon Soft Medium"/>
                <w:sz w:val="10"/>
                <w:szCs w:val="10"/>
              </w:rPr>
              <w:t>N°</w:t>
            </w:r>
          </w:p>
        </w:tc>
        <w:tc>
          <w:tcPr>
            <w:tcW w:w="2310" w:type="dxa"/>
            <w:gridSpan w:val="2"/>
          </w:tcPr>
          <w:p w14:paraId="4FB3CA36" w14:textId="77777777" w:rsidR="00385823" w:rsidRPr="00B7478F" w:rsidRDefault="00385823" w:rsidP="009904DB">
            <w:pPr>
              <w:jc w:val="center"/>
              <w:rPr>
                <w:rFonts w:ascii="Segaon Soft Medium" w:hAnsi="Segaon Soft Medium"/>
                <w:sz w:val="10"/>
                <w:szCs w:val="10"/>
              </w:rPr>
            </w:pPr>
            <w:r w:rsidRPr="00B7478F">
              <w:rPr>
                <w:rFonts w:ascii="Segaon Soft Medium" w:hAnsi="Segaon Soft Medium"/>
                <w:sz w:val="10"/>
                <w:szCs w:val="10"/>
              </w:rPr>
              <w:t>mois</w:t>
            </w:r>
          </w:p>
        </w:tc>
        <w:tc>
          <w:tcPr>
            <w:tcW w:w="0" w:type="auto"/>
          </w:tcPr>
          <w:p w14:paraId="3F6151E2" w14:textId="77777777" w:rsidR="00385823" w:rsidRPr="00B7478F" w:rsidRDefault="00385823" w:rsidP="009904DB">
            <w:pPr>
              <w:jc w:val="both"/>
              <w:rPr>
                <w:rFonts w:ascii="Segaon Soft Medium" w:hAnsi="Segaon Soft Medium"/>
                <w:sz w:val="10"/>
                <w:szCs w:val="10"/>
              </w:rPr>
            </w:pPr>
            <w:r w:rsidRPr="00B7478F">
              <w:rPr>
                <w:rFonts w:ascii="Segaon Soft Medium" w:hAnsi="Segaon Soft Medium"/>
                <w:sz w:val="10"/>
                <w:szCs w:val="10"/>
              </w:rPr>
              <w:t>Mois 1</w:t>
            </w:r>
          </w:p>
        </w:tc>
        <w:tc>
          <w:tcPr>
            <w:tcW w:w="0" w:type="auto"/>
          </w:tcPr>
          <w:p w14:paraId="138F23E5" w14:textId="77777777" w:rsidR="00385823" w:rsidRPr="00B7478F" w:rsidRDefault="00385823" w:rsidP="009904DB">
            <w:pPr>
              <w:jc w:val="both"/>
              <w:rPr>
                <w:rFonts w:ascii="Segaon Soft Medium" w:hAnsi="Segaon Soft Medium"/>
                <w:sz w:val="10"/>
                <w:szCs w:val="10"/>
              </w:rPr>
            </w:pPr>
            <w:r w:rsidRPr="00B7478F">
              <w:rPr>
                <w:rFonts w:ascii="Segaon Soft Medium" w:hAnsi="Segaon Soft Medium"/>
                <w:sz w:val="10"/>
                <w:szCs w:val="10"/>
              </w:rPr>
              <w:t>Mois 2</w:t>
            </w:r>
          </w:p>
        </w:tc>
        <w:tc>
          <w:tcPr>
            <w:tcW w:w="0" w:type="auto"/>
          </w:tcPr>
          <w:p w14:paraId="7560C508" w14:textId="77777777" w:rsidR="00385823" w:rsidRPr="00B7478F" w:rsidRDefault="00385823" w:rsidP="009904DB">
            <w:pPr>
              <w:jc w:val="both"/>
              <w:rPr>
                <w:rFonts w:ascii="Segaon Soft Medium" w:hAnsi="Segaon Soft Medium"/>
                <w:sz w:val="10"/>
                <w:szCs w:val="10"/>
              </w:rPr>
            </w:pPr>
            <w:r w:rsidRPr="00B7478F">
              <w:rPr>
                <w:rFonts w:ascii="Segaon Soft Medium" w:hAnsi="Segaon Soft Medium"/>
                <w:sz w:val="10"/>
                <w:szCs w:val="10"/>
              </w:rPr>
              <w:t>Mois 3</w:t>
            </w:r>
          </w:p>
        </w:tc>
        <w:tc>
          <w:tcPr>
            <w:tcW w:w="0" w:type="auto"/>
          </w:tcPr>
          <w:p w14:paraId="1C73B0A1" w14:textId="77777777" w:rsidR="00385823" w:rsidRPr="00B7478F" w:rsidRDefault="00385823" w:rsidP="009904DB">
            <w:pPr>
              <w:jc w:val="both"/>
              <w:rPr>
                <w:rFonts w:ascii="Segaon Soft Medium" w:hAnsi="Segaon Soft Medium"/>
                <w:sz w:val="10"/>
                <w:szCs w:val="10"/>
              </w:rPr>
            </w:pPr>
            <w:r w:rsidRPr="00B7478F">
              <w:rPr>
                <w:rFonts w:ascii="Segaon Soft Medium" w:hAnsi="Segaon Soft Medium"/>
                <w:sz w:val="10"/>
                <w:szCs w:val="10"/>
              </w:rPr>
              <w:t>Mois 4</w:t>
            </w:r>
          </w:p>
        </w:tc>
        <w:tc>
          <w:tcPr>
            <w:tcW w:w="0" w:type="auto"/>
          </w:tcPr>
          <w:p w14:paraId="1D4BD98C" w14:textId="77777777" w:rsidR="00385823" w:rsidRPr="00B7478F" w:rsidRDefault="00385823" w:rsidP="009904DB">
            <w:pPr>
              <w:jc w:val="both"/>
              <w:rPr>
                <w:rFonts w:ascii="Segaon Soft Medium" w:hAnsi="Segaon Soft Medium"/>
                <w:sz w:val="10"/>
                <w:szCs w:val="10"/>
              </w:rPr>
            </w:pPr>
            <w:r w:rsidRPr="00B7478F">
              <w:rPr>
                <w:rFonts w:ascii="Segaon Soft Medium" w:hAnsi="Segaon Soft Medium"/>
                <w:sz w:val="10"/>
                <w:szCs w:val="10"/>
              </w:rPr>
              <w:t>Mois 5</w:t>
            </w:r>
          </w:p>
        </w:tc>
        <w:tc>
          <w:tcPr>
            <w:tcW w:w="0" w:type="auto"/>
          </w:tcPr>
          <w:p w14:paraId="01E58729" w14:textId="77777777" w:rsidR="00385823" w:rsidRPr="00B7478F" w:rsidRDefault="00385823" w:rsidP="009904DB">
            <w:pPr>
              <w:jc w:val="both"/>
              <w:rPr>
                <w:rFonts w:ascii="Segaon Soft Medium" w:hAnsi="Segaon Soft Medium"/>
                <w:sz w:val="10"/>
                <w:szCs w:val="10"/>
              </w:rPr>
            </w:pPr>
            <w:r w:rsidRPr="00B7478F">
              <w:rPr>
                <w:rFonts w:ascii="Segaon Soft Medium" w:hAnsi="Segaon Soft Medium"/>
                <w:sz w:val="10"/>
                <w:szCs w:val="10"/>
              </w:rPr>
              <w:t>Mois  5</w:t>
            </w:r>
          </w:p>
        </w:tc>
        <w:tc>
          <w:tcPr>
            <w:tcW w:w="0" w:type="auto"/>
          </w:tcPr>
          <w:p w14:paraId="5D7EE551" w14:textId="77777777" w:rsidR="00385823" w:rsidRPr="00B7478F" w:rsidRDefault="00385823" w:rsidP="009904DB">
            <w:pPr>
              <w:jc w:val="both"/>
              <w:rPr>
                <w:rFonts w:ascii="Segaon Soft Medium" w:hAnsi="Segaon Soft Medium"/>
                <w:sz w:val="10"/>
                <w:szCs w:val="10"/>
              </w:rPr>
            </w:pPr>
            <w:r w:rsidRPr="00B7478F">
              <w:rPr>
                <w:rFonts w:ascii="Segaon Soft Medium" w:hAnsi="Segaon Soft Medium"/>
                <w:sz w:val="10"/>
                <w:szCs w:val="10"/>
              </w:rPr>
              <w:t>Mois  7</w:t>
            </w:r>
          </w:p>
        </w:tc>
        <w:tc>
          <w:tcPr>
            <w:tcW w:w="0" w:type="auto"/>
          </w:tcPr>
          <w:p w14:paraId="683041D2" w14:textId="77777777" w:rsidR="00385823" w:rsidRPr="00B7478F" w:rsidRDefault="00385823" w:rsidP="009904DB">
            <w:pPr>
              <w:jc w:val="both"/>
              <w:rPr>
                <w:rFonts w:ascii="Segaon Soft Medium" w:hAnsi="Segaon Soft Medium"/>
                <w:sz w:val="10"/>
                <w:szCs w:val="10"/>
              </w:rPr>
            </w:pPr>
            <w:r w:rsidRPr="00B7478F">
              <w:rPr>
                <w:rFonts w:ascii="Segaon Soft Medium" w:hAnsi="Segaon Soft Medium"/>
                <w:sz w:val="10"/>
                <w:szCs w:val="10"/>
              </w:rPr>
              <w:t>Mois  8</w:t>
            </w:r>
          </w:p>
        </w:tc>
        <w:tc>
          <w:tcPr>
            <w:tcW w:w="0" w:type="auto"/>
          </w:tcPr>
          <w:p w14:paraId="1E5A0DA0" w14:textId="77777777" w:rsidR="00385823" w:rsidRPr="00B7478F" w:rsidRDefault="00385823" w:rsidP="009904DB">
            <w:pPr>
              <w:jc w:val="both"/>
              <w:rPr>
                <w:rFonts w:ascii="Segaon Soft Medium" w:hAnsi="Segaon Soft Medium"/>
                <w:sz w:val="10"/>
                <w:szCs w:val="10"/>
              </w:rPr>
            </w:pPr>
            <w:r w:rsidRPr="00B7478F">
              <w:rPr>
                <w:rFonts w:ascii="Segaon Soft Medium" w:hAnsi="Segaon Soft Medium"/>
                <w:sz w:val="10"/>
                <w:szCs w:val="10"/>
              </w:rPr>
              <w:t>Mois   9</w:t>
            </w:r>
          </w:p>
        </w:tc>
        <w:tc>
          <w:tcPr>
            <w:tcW w:w="0" w:type="auto"/>
          </w:tcPr>
          <w:p w14:paraId="7FC98205" w14:textId="77777777" w:rsidR="00385823" w:rsidRPr="00B7478F" w:rsidRDefault="00385823" w:rsidP="009904DB">
            <w:pPr>
              <w:jc w:val="both"/>
              <w:rPr>
                <w:rFonts w:ascii="Segaon Soft Medium" w:hAnsi="Segaon Soft Medium"/>
                <w:sz w:val="10"/>
                <w:szCs w:val="10"/>
              </w:rPr>
            </w:pPr>
            <w:r w:rsidRPr="00B7478F">
              <w:rPr>
                <w:rFonts w:ascii="Segaon Soft Medium" w:hAnsi="Segaon Soft Medium"/>
                <w:sz w:val="10"/>
                <w:szCs w:val="10"/>
              </w:rPr>
              <w:t>Mois         10</w:t>
            </w:r>
          </w:p>
        </w:tc>
        <w:tc>
          <w:tcPr>
            <w:tcW w:w="0" w:type="auto"/>
          </w:tcPr>
          <w:p w14:paraId="708E0448" w14:textId="77777777" w:rsidR="00385823" w:rsidRPr="00B7478F" w:rsidRDefault="00385823" w:rsidP="009904DB">
            <w:pPr>
              <w:jc w:val="both"/>
              <w:rPr>
                <w:rFonts w:ascii="Segaon Soft Medium" w:hAnsi="Segaon Soft Medium"/>
                <w:sz w:val="10"/>
                <w:szCs w:val="10"/>
              </w:rPr>
            </w:pPr>
            <w:r w:rsidRPr="00B7478F">
              <w:rPr>
                <w:rFonts w:ascii="Segaon Soft Medium" w:hAnsi="Segaon Soft Medium"/>
                <w:sz w:val="10"/>
                <w:szCs w:val="10"/>
              </w:rPr>
              <w:t>Mois 11</w:t>
            </w:r>
          </w:p>
        </w:tc>
        <w:tc>
          <w:tcPr>
            <w:tcW w:w="0" w:type="auto"/>
          </w:tcPr>
          <w:p w14:paraId="134731C6" w14:textId="77777777" w:rsidR="00385823" w:rsidRPr="00B7478F" w:rsidRDefault="00385823" w:rsidP="009904DB">
            <w:pPr>
              <w:jc w:val="both"/>
              <w:rPr>
                <w:rFonts w:ascii="Segaon Soft Medium" w:hAnsi="Segaon Soft Medium"/>
                <w:sz w:val="10"/>
                <w:szCs w:val="10"/>
              </w:rPr>
            </w:pPr>
            <w:r w:rsidRPr="00B7478F">
              <w:rPr>
                <w:rFonts w:ascii="Segaon Soft Medium" w:hAnsi="Segaon Soft Medium"/>
                <w:sz w:val="10"/>
                <w:szCs w:val="10"/>
              </w:rPr>
              <w:t>Mois 12</w:t>
            </w:r>
          </w:p>
        </w:tc>
        <w:tc>
          <w:tcPr>
            <w:tcW w:w="0" w:type="auto"/>
          </w:tcPr>
          <w:p w14:paraId="2D4D36E6" w14:textId="77777777" w:rsidR="00385823" w:rsidRPr="00B7478F" w:rsidRDefault="00385823" w:rsidP="009904DB">
            <w:pPr>
              <w:jc w:val="both"/>
              <w:rPr>
                <w:rFonts w:ascii="Segaon Soft Medium" w:hAnsi="Segaon Soft Medium"/>
                <w:sz w:val="10"/>
                <w:szCs w:val="10"/>
              </w:rPr>
            </w:pPr>
            <w:r w:rsidRPr="00B7478F">
              <w:rPr>
                <w:rFonts w:ascii="Segaon Soft Medium" w:hAnsi="Segaon Soft Medium"/>
                <w:sz w:val="10"/>
                <w:szCs w:val="10"/>
              </w:rPr>
              <w:t>Mois 13</w:t>
            </w:r>
          </w:p>
        </w:tc>
        <w:tc>
          <w:tcPr>
            <w:tcW w:w="0" w:type="auto"/>
          </w:tcPr>
          <w:p w14:paraId="063FD15A" w14:textId="77777777" w:rsidR="00385823" w:rsidRPr="00B7478F" w:rsidRDefault="00385823" w:rsidP="009904DB">
            <w:pPr>
              <w:jc w:val="both"/>
              <w:rPr>
                <w:rFonts w:ascii="Segaon Soft Medium" w:hAnsi="Segaon Soft Medium"/>
                <w:sz w:val="10"/>
                <w:szCs w:val="10"/>
              </w:rPr>
            </w:pPr>
            <w:r w:rsidRPr="00B7478F">
              <w:rPr>
                <w:rFonts w:ascii="Segaon Soft Medium" w:hAnsi="Segaon Soft Medium"/>
                <w:sz w:val="10"/>
                <w:szCs w:val="10"/>
              </w:rPr>
              <w:t>Mois 14</w:t>
            </w:r>
          </w:p>
        </w:tc>
        <w:tc>
          <w:tcPr>
            <w:tcW w:w="0" w:type="auto"/>
          </w:tcPr>
          <w:p w14:paraId="594F1B39" w14:textId="77777777" w:rsidR="00385823" w:rsidRPr="00B7478F" w:rsidRDefault="00385823" w:rsidP="009904DB">
            <w:pPr>
              <w:jc w:val="both"/>
              <w:rPr>
                <w:rFonts w:ascii="Segaon Soft Medium" w:hAnsi="Segaon Soft Medium"/>
                <w:sz w:val="10"/>
                <w:szCs w:val="10"/>
              </w:rPr>
            </w:pPr>
            <w:r w:rsidRPr="00B7478F">
              <w:rPr>
                <w:rFonts w:ascii="Segaon Soft Medium" w:hAnsi="Segaon Soft Medium"/>
                <w:sz w:val="10"/>
                <w:szCs w:val="10"/>
              </w:rPr>
              <w:t>Mois 15</w:t>
            </w:r>
          </w:p>
        </w:tc>
        <w:tc>
          <w:tcPr>
            <w:tcW w:w="0" w:type="auto"/>
          </w:tcPr>
          <w:p w14:paraId="4AD43605" w14:textId="77777777" w:rsidR="00385823" w:rsidRPr="00B7478F" w:rsidRDefault="00385823" w:rsidP="009904DB">
            <w:pPr>
              <w:jc w:val="both"/>
              <w:rPr>
                <w:rFonts w:ascii="Segaon Soft Medium" w:hAnsi="Segaon Soft Medium"/>
                <w:sz w:val="10"/>
                <w:szCs w:val="10"/>
              </w:rPr>
            </w:pPr>
            <w:r w:rsidRPr="00B7478F">
              <w:rPr>
                <w:rFonts w:ascii="Segaon Soft Medium" w:hAnsi="Segaon Soft Medium"/>
                <w:sz w:val="10"/>
                <w:szCs w:val="10"/>
              </w:rPr>
              <w:t>Mois 16</w:t>
            </w:r>
          </w:p>
        </w:tc>
        <w:tc>
          <w:tcPr>
            <w:tcW w:w="0" w:type="auto"/>
          </w:tcPr>
          <w:p w14:paraId="4A292F43" w14:textId="77777777" w:rsidR="00385823" w:rsidRPr="00B7478F" w:rsidRDefault="00385823" w:rsidP="009904DB">
            <w:pPr>
              <w:jc w:val="both"/>
              <w:rPr>
                <w:rFonts w:ascii="Segaon Soft Medium" w:hAnsi="Segaon Soft Medium"/>
                <w:sz w:val="10"/>
                <w:szCs w:val="10"/>
              </w:rPr>
            </w:pPr>
            <w:r w:rsidRPr="00B7478F">
              <w:rPr>
                <w:rFonts w:ascii="Segaon Soft Medium" w:hAnsi="Segaon Soft Medium"/>
                <w:sz w:val="10"/>
                <w:szCs w:val="10"/>
              </w:rPr>
              <w:t>Mois 17</w:t>
            </w:r>
          </w:p>
        </w:tc>
        <w:tc>
          <w:tcPr>
            <w:tcW w:w="0" w:type="auto"/>
          </w:tcPr>
          <w:p w14:paraId="29070830" w14:textId="77777777" w:rsidR="00385823" w:rsidRPr="00B7478F" w:rsidRDefault="00385823" w:rsidP="009904DB">
            <w:pPr>
              <w:jc w:val="both"/>
              <w:rPr>
                <w:rFonts w:ascii="Segaon Soft Medium" w:hAnsi="Segaon Soft Medium"/>
                <w:sz w:val="10"/>
                <w:szCs w:val="10"/>
              </w:rPr>
            </w:pPr>
            <w:r w:rsidRPr="00B7478F">
              <w:rPr>
                <w:rFonts w:ascii="Segaon Soft Medium" w:hAnsi="Segaon Soft Medium"/>
                <w:sz w:val="10"/>
                <w:szCs w:val="10"/>
              </w:rPr>
              <w:t>Mois 18</w:t>
            </w:r>
          </w:p>
        </w:tc>
      </w:tr>
      <w:tr w:rsidR="008D18F8" w:rsidRPr="00B7478F" w14:paraId="78CC1C0E" w14:textId="77777777" w:rsidTr="008D18F8">
        <w:trPr>
          <w:trHeight w:val="133"/>
        </w:trPr>
        <w:tc>
          <w:tcPr>
            <w:tcW w:w="334" w:type="dxa"/>
            <w:vMerge/>
          </w:tcPr>
          <w:p w14:paraId="4A8B7B2C" w14:textId="77777777" w:rsidR="00385823" w:rsidRPr="00B7478F" w:rsidRDefault="00385823" w:rsidP="009904DB">
            <w:pPr>
              <w:jc w:val="both"/>
              <w:rPr>
                <w:rFonts w:ascii="Segaon Soft Medium" w:hAnsi="Segaon Soft Medium"/>
                <w:sz w:val="10"/>
                <w:szCs w:val="10"/>
              </w:rPr>
            </w:pPr>
          </w:p>
        </w:tc>
        <w:tc>
          <w:tcPr>
            <w:tcW w:w="1665" w:type="dxa"/>
          </w:tcPr>
          <w:p w14:paraId="64011D86" w14:textId="051B9E78" w:rsidR="00385823" w:rsidRPr="00B7478F" w:rsidRDefault="009B3BF9" w:rsidP="009904DB">
            <w:pPr>
              <w:jc w:val="both"/>
              <w:rPr>
                <w:rFonts w:ascii="Segaon Soft Medium" w:hAnsi="Segaon Soft Medium"/>
                <w:sz w:val="10"/>
                <w:szCs w:val="10"/>
              </w:rPr>
            </w:pPr>
            <w:r w:rsidRPr="00B7478F">
              <w:rPr>
                <w:rFonts w:ascii="Segaon Soft Medium" w:hAnsi="Segaon Soft Medium"/>
                <w:sz w:val="10"/>
                <w:szCs w:val="10"/>
              </w:rPr>
              <w:t>P</w:t>
            </w:r>
            <w:r w:rsidR="00385823" w:rsidRPr="00B7478F">
              <w:rPr>
                <w:rFonts w:ascii="Segaon Soft Medium" w:hAnsi="Segaon Soft Medium"/>
                <w:sz w:val="10"/>
                <w:szCs w:val="10"/>
              </w:rPr>
              <w:t>hases</w:t>
            </w:r>
          </w:p>
        </w:tc>
        <w:tc>
          <w:tcPr>
            <w:tcW w:w="645" w:type="dxa"/>
          </w:tcPr>
          <w:p w14:paraId="19D69604" w14:textId="77777777" w:rsidR="00385823" w:rsidRPr="008D18F8" w:rsidRDefault="00385823" w:rsidP="009904DB">
            <w:pPr>
              <w:jc w:val="both"/>
              <w:rPr>
                <w:rFonts w:ascii="Segaon Soft Medium" w:hAnsi="Segaon Soft Medium"/>
                <w:sz w:val="10"/>
                <w:szCs w:val="10"/>
              </w:rPr>
            </w:pPr>
            <w:r w:rsidRPr="008D18F8">
              <w:rPr>
                <w:rFonts w:ascii="Segaon Soft Medium" w:hAnsi="Segaon Soft Medium"/>
                <w:sz w:val="10"/>
                <w:szCs w:val="10"/>
              </w:rPr>
              <w:t>délais</w:t>
            </w:r>
          </w:p>
        </w:tc>
        <w:tc>
          <w:tcPr>
            <w:tcW w:w="0" w:type="auto"/>
          </w:tcPr>
          <w:p w14:paraId="5845E65A" w14:textId="77777777" w:rsidR="00385823" w:rsidRPr="00B7478F" w:rsidRDefault="00385823" w:rsidP="009904DB">
            <w:pPr>
              <w:jc w:val="both"/>
              <w:rPr>
                <w:rFonts w:ascii="Segaon Soft Medium" w:hAnsi="Segaon Soft Medium"/>
                <w:sz w:val="10"/>
                <w:szCs w:val="10"/>
              </w:rPr>
            </w:pPr>
          </w:p>
        </w:tc>
        <w:tc>
          <w:tcPr>
            <w:tcW w:w="0" w:type="auto"/>
          </w:tcPr>
          <w:p w14:paraId="0CA2EECE" w14:textId="77777777" w:rsidR="00385823" w:rsidRPr="00B7478F" w:rsidRDefault="00385823" w:rsidP="009904DB">
            <w:pPr>
              <w:jc w:val="both"/>
              <w:rPr>
                <w:rFonts w:ascii="Segaon Soft Medium" w:hAnsi="Segaon Soft Medium"/>
                <w:sz w:val="10"/>
                <w:szCs w:val="10"/>
              </w:rPr>
            </w:pPr>
          </w:p>
        </w:tc>
        <w:tc>
          <w:tcPr>
            <w:tcW w:w="0" w:type="auto"/>
          </w:tcPr>
          <w:p w14:paraId="61AFFBB9" w14:textId="77777777" w:rsidR="00385823" w:rsidRPr="00B7478F" w:rsidRDefault="00385823" w:rsidP="009904DB">
            <w:pPr>
              <w:jc w:val="both"/>
              <w:rPr>
                <w:rFonts w:ascii="Segaon Soft Medium" w:hAnsi="Segaon Soft Medium"/>
                <w:sz w:val="10"/>
                <w:szCs w:val="10"/>
              </w:rPr>
            </w:pPr>
          </w:p>
        </w:tc>
        <w:tc>
          <w:tcPr>
            <w:tcW w:w="0" w:type="auto"/>
          </w:tcPr>
          <w:p w14:paraId="3758CC76" w14:textId="77777777" w:rsidR="00385823" w:rsidRPr="00B7478F" w:rsidRDefault="00385823" w:rsidP="009904DB">
            <w:pPr>
              <w:jc w:val="both"/>
              <w:rPr>
                <w:rFonts w:ascii="Segaon Soft Medium" w:hAnsi="Segaon Soft Medium"/>
                <w:sz w:val="10"/>
                <w:szCs w:val="10"/>
              </w:rPr>
            </w:pPr>
          </w:p>
        </w:tc>
        <w:tc>
          <w:tcPr>
            <w:tcW w:w="0" w:type="auto"/>
          </w:tcPr>
          <w:p w14:paraId="64A8A60E" w14:textId="77777777" w:rsidR="00385823" w:rsidRPr="00B7478F" w:rsidRDefault="00385823" w:rsidP="009904DB">
            <w:pPr>
              <w:jc w:val="both"/>
              <w:rPr>
                <w:rFonts w:ascii="Segaon Soft Medium" w:hAnsi="Segaon Soft Medium"/>
                <w:sz w:val="10"/>
                <w:szCs w:val="10"/>
              </w:rPr>
            </w:pPr>
          </w:p>
        </w:tc>
        <w:tc>
          <w:tcPr>
            <w:tcW w:w="0" w:type="auto"/>
          </w:tcPr>
          <w:p w14:paraId="34F74319" w14:textId="77777777" w:rsidR="00385823" w:rsidRPr="00B7478F" w:rsidRDefault="00385823" w:rsidP="009904DB">
            <w:pPr>
              <w:jc w:val="both"/>
              <w:rPr>
                <w:rFonts w:ascii="Segaon Soft Medium" w:hAnsi="Segaon Soft Medium"/>
                <w:sz w:val="10"/>
                <w:szCs w:val="10"/>
              </w:rPr>
            </w:pPr>
          </w:p>
        </w:tc>
        <w:tc>
          <w:tcPr>
            <w:tcW w:w="0" w:type="auto"/>
          </w:tcPr>
          <w:p w14:paraId="0CD5F206" w14:textId="77777777" w:rsidR="00385823" w:rsidRPr="00B7478F" w:rsidRDefault="00385823" w:rsidP="009904DB">
            <w:pPr>
              <w:jc w:val="both"/>
              <w:rPr>
                <w:rFonts w:ascii="Segaon Soft Medium" w:hAnsi="Segaon Soft Medium"/>
                <w:sz w:val="10"/>
                <w:szCs w:val="10"/>
              </w:rPr>
            </w:pPr>
          </w:p>
        </w:tc>
        <w:tc>
          <w:tcPr>
            <w:tcW w:w="0" w:type="auto"/>
          </w:tcPr>
          <w:p w14:paraId="06B27ECA" w14:textId="77777777" w:rsidR="00385823" w:rsidRPr="00B7478F" w:rsidRDefault="00385823" w:rsidP="009904DB">
            <w:pPr>
              <w:jc w:val="both"/>
              <w:rPr>
                <w:rFonts w:ascii="Segaon Soft Medium" w:hAnsi="Segaon Soft Medium"/>
                <w:sz w:val="10"/>
                <w:szCs w:val="10"/>
              </w:rPr>
            </w:pPr>
          </w:p>
        </w:tc>
        <w:tc>
          <w:tcPr>
            <w:tcW w:w="0" w:type="auto"/>
          </w:tcPr>
          <w:p w14:paraId="08B6BE1D" w14:textId="77777777" w:rsidR="00385823" w:rsidRPr="00B7478F" w:rsidRDefault="00385823" w:rsidP="009904DB">
            <w:pPr>
              <w:jc w:val="both"/>
              <w:rPr>
                <w:rFonts w:ascii="Segaon Soft Medium" w:hAnsi="Segaon Soft Medium"/>
                <w:sz w:val="10"/>
                <w:szCs w:val="10"/>
              </w:rPr>
            </w:pPr>
          </w:p>
        </w:tc>
        <w:tc>
          <w:tcPr>
            <w:tcW w:w="0" w:type="auto"/>
          </w:tcPr>
          <w:p w14:paraId="65A810E3" w14:textId="77777777" w:rsidR="00385823" w:rsidRPr="00B7478F" w:rsidRDefault="00385823" w:rsidP="009904DB">
            <w:pPr>
              <w:jc w:val="both"/>
              <w:rPr>
                <w:rFonts w:ascii="Segaon Soft Medium" w:hAnsi="Segaon Soft Medium"/>
                <w:sz w:val="10"/>
                <w:szCs w:val="10"/>
              </w:rPr>
            </w:pPr>
          </w:p>
        </w:tc>
        <w:tc>
          <w:tcPr>
            <w:tcW w:w="0" w:type="auto"/>
          </w:tcPr>
          <w:p w14:paraId="7B9CB0B3" w14:textId="77777777" w:rsidR="00385823" w:rsidRPr="00B7478F" w:rsidRDefault="00385823" w:rsidP="009904DB">
            <w:pPr>
              <w:jc w:val="both"/>
              <w:rPr>
                <w:rFonts w:ascii="Segaon Soft Medium" w:hAnsi="Segaon Soft Medium"/>
                <w:sz w:val="10"/>
                <w:szCs w:val="10"/>
              </w:rPr>
            </w:pPr>
          </w:p>
        </w:tc>
        <w:tc>
          <w:tcPr>
            <w:tcW w:w="0" w:type="auto"/>
          </w:tcPr>
          <w:p w14:paraId="4533B3DF" w14:textId="77777777" w:rsidR="00385823" w:rsidRPr="00B7478F" w:rsidRDefault="00385823" w:rsidP="009904DB">
            <w:pPr>
              <w:jc w:val="both"/>
              <w:rPr>
                <w:rFonts w:ascii="Segaon Soft Medium" w:hAnsi="Segaon Soft Medium"/>
                <w:sz w:val="10"/>
                <w:szCs w:val="10"/>
              </w:rPr>
            </w:pPr>
          </w:p>
        </w:tc>
        <w:tc>
          <w:tcPr>
            <w:tcW w:w="0" w:type="auto"/>
          </w:tcPr>
          <w:p w14:paraId="6B883AC4" w14:textId="77777777" w:rsidR="00385823" w:rsidRPr="00B7478F" w:rsidRDefault="00385823" w:rsidP="009904DB">
            <w:pPr>
              <w:jc w:val="both"/>
              <w:rPr>
                <w:rFonts w:ascii="Segaon Soft Medium" w:hAnsi="Segaon Soft Medium"/>
                <w:sz w:val="10"/>
                <w:szCs w:val="10"/>
              </w:rPr>
            </w:pPr>
          </w:p>
        </w:tc>
        <w:tc>
          <w:tcPr>
            <w:tcW w:w="0" w:type="auto"/>
          </w:tcPr>
          <w:p w14:paraId="6443595A" w14:textId="77777777" w:rsidR="00385823" w:rsidRPr="00B7478F" w:rsidRDefault="00385823" w:rsidP="009904DB">
            <w:pPr>
              <w:jc w:val="both"/>
              <w:rPr>
                <w:rFonts w:ascii="Segaon Soft Medium" w:hAnsi="Segaon Soft Medium"/>
                <w:sz w:val="10"/>
                <w:szCs w:val="10"/>
              </w:rPr>
            </w:pPr>
          </w:p>
        </w:tc>
        <w:tc>
          <w:tcPr>
            <w:tcW w:w="0" w:type="auto"/>
          </w:tcPr>
          <w:p w14:paraId="06C7BE1F" w14:textId="77777777" w:rsidR="00385823" w:rsidRPr="00B7478F" w:rsidRDefault="00385823" w:rsidP="009904DB">
            <w:pPr>
              <w:jc w:val="both"/>
              <w:rPr>
                <w:rFonts w:ascii="Segaon Soft Medium" w:hAnsi="Segaon Soft Medium"/>
                <w:sz w:val="10"/>
                <w:szCs w:val="10"/>
              </w:rPr>
            </w:pPr>
          </w:p>
        </w:tc>
        <w:tc>
          <w:tcPr>
            <w:tcW w:w="0" w:type="auto"/>
          </w:tcPr>
          <w:p w14:paraId="37D5585F" w14:textId="77777777" w:rsidR="00385823" w:rsidRPr="00B7478F" w:rsidRDefault="00385823" w:rsidP="009904DB">
            <w:pPr>
              <w:jc w:val="both"/>
              <w:rPr>
                <w:rFonts w:ascii="Segaon Soft Medium" w:hAnsi="Segaon Soft Medium"/>
                <w:sz w:val="10"/>
                <w:szCs w:val="10"/>
              </w:rPr>
            </w:pPr>
          </w:p>
        </w:tc>
        <w:tc>
          <w:tcPr>
            <w:tcW w:w="0" w:type="auto"/>
          </w:tcPr>
          <w:p w14:paraId="0EABF554" w14:textId="77777777" w:rsidR="00385823" w:rsidRPr="00B7478F" w:rsidRDefault="00385823" w:rsidP="009904DB">
            <w:pPr>
              <w:jc w:val="both"/>
              <w:rPr>
                <w:rFonts w:ascii="Segaon Soft Medium" w:hAnsi="Segaon Soft Medium"/>
                <w:sz w:val="10"/>
                <w:szCs w:val="10"/>
              </w:rPr>
            </w:pPr>
          </w:p>
        </w:tc>
        <w:tc>
          <w:tcPr>
            <w:tcW w:w="0" w:type="auto"/>
          </w:tcPr>
          <w:p w14:paraId="75EF4F8F" w14:textId="77777777" w:rsidR="00385823" w:rsidRPr="00B7478F" w:rsidRDefault="00385823" w:rsidP="009904DB">
            <w:pPr>
              <w:jc w:val="both"/>
              <w:rPr>
                <w:rFonts w:ascii="Segaon Soft Medium" w:hAnsi="Segaon Soft Medium"/>
                <w:sz w:val="10"/>
                <w:szCs w:val="10"/>
              </w:rPr>
            </w:pPr>
          </w:p>
        </w:tc>
      </w:tr>
      <w:tr w:rsidR="008D18F8" w:rsidRPr="00B7478F" w14:paraId="46840541" w14:textId="77777777" w:rsidTr="008D18F8">
        <w:trPr>
          <w:trHeight w:val="1492"/>
        </w:trPr>
        <w:tc>
          <w:tcPr>
            <w:tcW w:w="334" w:type="dxa"/>
          </w:tcPr>
          <w:p w14:paraId="495D2FB5" w14:textId="77777777" w:rsidR="00385823" w:rsidRPr="00B7478F" w:rsidRDefault="00385823" w:rsidP="009904DB">
            <w:pPr>
              <w:jc w:val="both"/>
              <w:rPr>
                <w:rFonts w:ascii="Segaon Soft Medium" w:hAnsi="Segaon Soft Medium"/>
                <w:sz w:val="10"/>
                <w:szCs w:val="10"/>
              </w:rPr>
            </w:pPr>
            <w:r w:rsidRPr="00B7478F">
              <w:rPr>
                <w:rFonts w:ascii="Segaon Soft Medium" w:hAnsi="Segaon Soft Medium"/>
                <w:sz w:val="10"/>
                <w:szCs w:val="10"/>
              </w:rPr>
              <w:t>01</w:t>
            </w:r>
          </w:p>
        </w:tc>
        <w:tc>
          <w:tcPr>
            <w:tcW w:w="1665" w:type="dxa"/>
          </w:tcPr>
          <w:p w14:paraId="16FC1EE1" w14:textId="77777777" w:rsidR="00385823" w:rsidRPr="008D18F8" w:rsidRDefault="00385823" w:rsidP="009904DB">
            <w:pPr>
              <w:jc w:val="both"/>
              <w:rPr>
                <w:rFonts w:ascii="Segaon Soft Medium" w:hAnsi="Segaon Soft Medium"/>
                <w:sz w:val="14"/>
                <w:szCs w:val="10"/>
              </w:rPr>
            </w:pPr>
            <w:r w:rsidRPr="008D18F8">
              <w:rPr>
                <w:rFonts w:ascii="Segaon Soft Medium" w:hAnsi="Segaon Soft Medium"/>
                <w:sz w:val="14"/>
                <w:szCs w:val="10"/>
              </w:rPr>
              <w:t>Diagnostic de la situation actuelle, élaboration d’une méthode et technique d’implémentation du SMR et formation sur la compréhension de la norme ISO 3100 : 2018</w:t>
            </w:r>
          </w:p>
        </w:tc>
        <w:tc>
          <w:tcPr>
            <w:tcW w:w="645" w:type="dxa"/>
          </w:tcPr>
          <w:p w14:paraId="61395555" w14:textId="77777777" w:rsidR="00385823" w:rsidRPr="008D18F8" w:rsidRDefault="00385823" w:rsidP="009904DB">
            <w:pPr>
              <w:jc w:val="both"/>
              <w:rPr>
                <w:rFonts w:ascii="Segaon Soft Medium" w:hAnsi="Segaon Soft Medium"/>
                <w:sz w:val="10"/>
                <w:szCs w:val="10"/>
              </w:rPr>
            </w:pPr>
            <w:r w:rsidRPr="008D18F8">
              <w:rPr>
                <w:rFonts w:ascii="Segaon Soft Medium" w:hAnsi="Segaon Soft Medium"/>
                <w:sz w:val="10"/>
                <w:szCs w:val="10"/>
              </w:rPr>
              <w:t>05 mois</w:t>
            </w:r>
          </w:p>
        </w:tc>
        <w:tc>
          <w:tcPr>
            <w:tcW w:w="0" w:type="auto"/>
            <w:shd w:val="clear" w:color="auto" w:fill="4F81BD" w:themeFill="accent1"/>
          </w:tcPr>
          <w:p w14:paraId="6F8B9589" w14:textId="77777777" w:rsidR="00385823" w:rsidRPr="00B7478F" w:rsidRDefault="00385823" w:rsidP="009904DB">
            <w:pPr>
              <w:jc w:val="both"/>
              <w:rPr>
                <w:rFonts w:ascii="Segaon Soft Medium" w:hAnsi="Segaon Soft Medium"/>
                <w:sz w:val="10"/>
                <w:szCs w:val="10"/>
                <w:highlight w:val="blue"/>
              </w:rPr>
            </w:pPr>
          </w:p>
        </w:tc>
        <w:tc>
          <w:tcPr>
            <w:tcW w:w="0" w:type="auto"/>
            <w:shd w:val="clear" w:color="auto" w:fill="4F81BD" w:themeFill="accent1"/>
          </w:tcPr>
          <w:p w14:paraId="58F4AC0B" w14:textId="77777777" w:rsidR="00385823" w:rsidRPr="00B7478F" w:rsidRDefault="00385823" w:rsidP="009904DB">
            <w:pPr>
              <w:jc w:val="both"/>
              <w:rPr>
                <w:rFonts w:ascii="Segaon Soft Medium" w:hAnsi="Segaon Soft Medium"/>
                <w:sz w:val="10"/>
                <w:szCs w:val="10"/>
                <w:highlight w:val="blue"/>
              </w:rPr>
            </w:pPr>
          </w:p>
        </w:tc>
        <w:tc>
          <w:tcPr>
            <w:tcW w:w="0" w:type="auto"/>
            <w:shd w:val="clear" w:color="auto" w:fill="4F81BD" w:themeFill="accent1"/>
          </w:tcPr>
          <w:p w14:paraId="3D7904D4" w14:textId="77777777" w:rsidR="00385823" w:rsidRPr="00B7478F" w:rsidRDefault="00385823" w:rsidP="009904DB">
            <w:pPr>
              <w:jc w:val="both"/>
              <w:rPr>
                <w:rFonts w:ascii="Segaon Soft Medium" w:hAnsi="Segaon Soft Medium"/>
                <w:sz w:val="10"/>
                <w:szCs w:val="10"/>
                <w:highlight w:val="blue"/>
              </w:rPr>
            </w:pPr>
          </w:p>
        </w:tc>
        <w:tc>
          <w:tcPr>
            <w:tcW w:w="0" w:type="auto"/>
            <w:shd w:val="clear" w:color="auto" w:fill="4F81BD" w:themeFill="accent1"/>
          </w:tcPr>
          <w:p w14:paraId="66BB02E5" w14:textId="77777777" w:rsidR="00385823" w:rsidRPr="00B7478F" w:rsidRDefault="00385823" w:rsidP="009904DB">
            <w:pPr>
              <w:jc w:val="both"/>
              <w:rPr>
                <w:rFonts w:ascii="Segaon Soft Medium" w:hAnsi="Segaon Soft Medium"/>
                <w:sz w:val="10"/>
                <w:szCs w:val="10"/>
                <w:highlight w:val="blue"/>
              </w:rPr>
            </w:pPr>
          </w:p>
        </w:tc>
        <w:tc>
          <w:tcPr>
            <w:tcW w:w="0" w:type="auto"/>
            <w:shd w:val="clear" w:color="auto" w:fill="4F81BD" w:themeFill="accent1"/>
          </w:tcPr>
          <w:p w14:paraId="2F6AE8C7" w14:textId="77777777" w:rsidR="00385823" w:rsidRPr="00B7478F" w:rsidRDefault="00385823" w:rsidP="009904DB">
            <w:pPr>
              <w:jc w:val="both"/>
              <w:rPr>
                <w:rFonts w:ascii="Segaon Soft Medium" w:hAnsi="Segaon Soft Medium"/>
                <w:sz w:val="10"/>
                <w:szCs w:val="10"/>
              </w:rPr>
            </w:pPr>
          </w:p>
        </w:tc>
        <w:tc>
          <w:tcPr>
            <w:tcW w:w="0" w:type="auto"/>
          </w:tcPr>
          <w:p w14:paraId="3370EF1D" w14:textId="77777777" w:rsidR="00385823" w:rsidRPr="00B7478F" w:rsidRDefault="00385823" w:rsidP="009904DB">
            <w:pPr>
              <w:jc w:val="both"/>
              <w:rPr>
                <w:rFonts w:ascii="Segaon Soft Medium" w:hAnsi="Segaon Soft Medium"/>
                <w:sz w:val="10"/>
                <w:szCs w:val="10"/>
              </w:rPr>
            </w:pPr>
          </w:p>
        </w:tc>
        <w:tc>
          <w:tcPr>
            <w:tcW w:w="0" w:type="auto"/>
          </w:tcPr>
          <w:p w14:paraId="0E91F6B1" w14:textId="77777777" w:rsidR="00385823" w:rsidRPr="00B7478F" w:rsidRDefault="00385823" w:rsidP="009904DB">
            <w:pPr>
              <w:jc w:val="both"/>
              <w:rPr>
                <w:rFonts w:ascii="Segaon Soft Medium" w:hAnsi="Segaon Soft Medium"/>
                <w:sz w:val="10"/>
                <w:szCs w:val="10"/>
              </w:rPr>
            </w:pPr>
          </w:p>
        </w:tc>
        <w:tc>
          <w:tcPr>
            <w:tcW w:w="0" w:type="auto"/>
          </w:tcPr>
          <w:p w14:paraId="10B19EE6" w14:textId="77777777" w:rsidR="00385823" w:rsidRPr="00B7478F" w:rsidRDefault="00385823" w:rsidP="009904DB">
            <w:pPr>
              <w:jc w:val="both"/>
              <w:rPr>
                <w:rFonts w:ascii="Segaon Soft Medium" w:hAnsi="Segaon Soft Medium"/>
                <w:sz w:val="10"/>
                <w:szCs w:val="10"/>
              </w:rPr>
            </w:pPr>
          </w:p>
        </w:tc>
        <w:tc>
          <w:tcPr>
            <w:tcW w:w="0" w:type="auto"/>
          </w:tcPr>
          <w:p w14:paraId="092992AF" w14:textId="77777777" w:rsidR="00385823" w:rsidRPr="00B7478F" w:rsidRDefault="00385823" w:rsidP="009904DB">
            <w:pPr>
              <w:jc w:val="both"/>
              <w:rPr>
                <w:rFonts w:ascii="Segaon Soft Medium" w:hAnsi="Segaon Soft Medium"/>
                <w:sz w:val="10"/>
                <w:szCs w:val="10"/>
              </w:rPr>
            </w:pPr>
          </w:p>
        </w:tc>
        <w:tc>
          <w:tcPr>
            <w:tcW w:w="0" w:type="auto"/>
          </w:tcPr>
          <w:p w14:paraId="1AECEEBC" w14:textId="77777777" w:rsidR="00385823" w:rsidRPr="00B7478F" w:rsidRDefault="00385823" w:rsidP="009904DB">
            <w:pPr>
              <w:jc w:val="both"/>
              <w:rPr>
                <w:rFonts w:ascii="Segaon Soft Medium" w:hAnsi="Segaon Soft Medium"/>
                <w:sz w:val="10"/>
                <w:szCs w:val="10"/>
              </w:rPr>
            </w:pPr>
          </w:p>
        </w:tc>
        <w:tc>
          <w:tcPr>
            <w:tcW w:w="0" w:type="auto"/>
          </w:tcPr>
          <w:p w14:paraId="0E8F6DC1" w14:textId="77777777" w:rsidR="00385823" w:rsidRPr="00B7478F" w:rsidRDefault="00385823" w:rsidP="009904DB">
            <w:pPr>
              <w:jc w:val="both"/>
              <w:rPr>
                <w:rFonts w:ascii="Segaon Soft Medium" w:hAnsi="Segaon Soft Medium"/>
                <w:sz w:val="10"/>
                <w:szCs w:val="10"/>
              </w:rPr>
            </w:pPr>
          </w:p>
        </w:tc>
        <w:tc>
          <w:tcPr>
            <w:tcW w:w="0" w:type="auto"/>
          </w:tcPr>
          <w:p w14:paraId="2F723538" w14:textId="77777777" w:rsidR="00385823" w:rsidRPr="00B7478F" w:rsidRDefault="00385823" w:rsidP="009904DB">
            <w:pPr>
              <w:jc w:val="both"/>
              <w:rPr>
                <w:rFonts w:ascii="Segaon Soft Medium" w:hAnsi="Segaon Soft Medium"/>
                <w:sz w:val="10"/>
                <w:szCs w:val="10"/>
              </w:rPr>
            </w:pPr>
          </w:p>
        </w:tc>
        <w:tc>
          <w:tcPr>
            <w:tcW w:w="0" w:type="auto"/>
          </w:tcPr>
          <w:p w14:paraId="4B707059" w14:textId="77777777" w:rsidR="00385823" w:rsidRPr="00B7478F" w:rsidRDefault="00385823" w:rsidP="009904DB">
            <w:pPr>
              <w:jc w:val="both"/>
              <w:rPr>
                <w:rFonts w:ascii="Segaon Soft Medium" w:hAnsi="Segaon Soft Medium"/>
                <w:sz w:val="10"/>
                <w:szCs w:val="10"/>
              </w:rPr>
            </w:pPr>
          </w:p>
        </w:tc>
        <w:tc>
          <w:tcPr>
            <w:tcW w:w="0" w:type="auto"/>
          </w:tcPr>
          <w:p w14:paraId="3392D95B" w14:textId="77777777" w:rsidR="00385823" w:rsidRPr="00B7478F" w:rsidRDefault="00385823" w:rsidP="009904DB">
            <w:pPr>
              <w:jc w:val="both"/>
              <w:rPr>
                <w:rFonts w:ascii="Segaon Soft Medium" w:hAnsi="Segaon Soft Medium"/>
                <w:sz w:val="10"/>
                <w:szCs w:val="10"/>
              </w:rPr>
            </w:pPr>
          </w:p>
        </w:tc>
        <w:tc>
          <w:tcPr>
            <w:tcW w:w="0" w:type="auto"/>
          </w:tcPr>
          <w:p w14:paraId="23A9356D" w14:textId="77777777" w:rsidR="00385823" w:rsidRPr="00B7478F" w:rsidRDefault="00385823" w:rsidP="009904DB">
            <w:pPr>
              <w:jc w:val="both"/>
              <w:rPr>
                <w:rFonts w:ascii="Segaon Soft Medium" w:hAnsi="Segaon Soft Medium"/>
                <w:sz w:val="10"/>
                <w:szCs w:val="10"/>
              </w:rPr>
            </w:pPr>
          </w:p>
        </w:tc>
        <w:tc>
          <w:tcPr>
            <w:tcW w:w="0" w:type="auto"/>
          </w:tcPr>
          <w:p w14:paraId="2D73675F" w14:textId="77777777" w:rsidR="00385823" w:rsidRPr="00B7478F" w:rsidRDefault="00385823" w:rsidP="009904DB">
            <w:pPr>
              <w:jc w:val="both"/>
              <w:rPr>
                <w:rFonts w:ascii="Segaon Soft Medium" w:hAnsi="Segaon Soft Medium"/>
                <w:sz w:val="10"/>
                <w:szCs w:val="10"/>
              </w:rPr>
            </w:pPr>
          </w:p>
        </w:tc>
        <w:tc>
          <w:tcPr>
            <w:tcW w:w="0" w:type="auto"/>
          </w:tcPr>
          <w:p w14:paraId="3F517A02" w14:textId="77777777" w:rsidR="00385823" w:rsidRPr="00B7478F" w:rsidRDefault="00385823" w:rsidP="009904DB">
            <w:pPr>
              <w:jc w:val="both"/>
              <w:rPr>
                <w:rFonts w:ascii="Segaon Soft Medium" w:hAnsi="Segaon Soft Medium"/>
                <w:sz w:val="10"/>
                <w:szCs w:val="10"/>
              </w:rPr>
            </w:pPr>
          </w:p>
        </w:tc>
        <w:tc>
          <w:tcPr>
            <w:tcW w:w="0" w:type="auto"/>
          </w:tcPr>
          <w:p w14:paraId="33C2780B" w14:textId="77777777" w:rsidR="00385823" w:rsidRPr="00B7478F" w:rsidRDefault="00385823" w:rsidP="009904DB">
            <w:pPr>
              <w:jc w:val="both"/>
              <w:rPr>
                <w:rFonts w:ascii="Segaon Soft Medium" w:hAnsi="Segaon Soft Medium"/>
                <w:sz w:val="10"/>
                <w:szCs w:val="10"/>
              </w:rPr>
            </w:pPr>
          </w:p>
        </w:tc>
      </w:tr>
      <w:tr w:rsidR="008D18F8" w:rsidRPr="00B7478F" w14:paraId="54E38E41" w14:textId="77777777" w:rsidTr="008D18F8">
        <w:trPr>
          <w:trHeight w:val="874"/>
        </w:trPr>
        <w:tc>
          <w:tcPr>
            <w:tcW w:w="334" w:type="dxa"/>
          </w:tcPr>
          <w:p w14:paraId="51CA5E7C" w14:textId="77777777" w:rsidR="00385823" w:rsidRPr="00B7478F" w:rsidRDefault="00385823" w:rsidP="009904DB">
            <w:pPr>
              <w:jc w:val="both"/>
              <w:rPr>
                <w:rFonts w:ascii="Segaon Soft Medium" w:hAnsi="Segaon Soft Medium"/>
                <w:sz w:val="10"/>
                <w:szCs w:val="10"/>
              </w:rPr>
            </w:pPr>
            <w:r w:rsidRPr="00B7478F">
              <w:rPr>
                <w:rFonts w:ascii="Segaon Soft Medium" w:hAnsi="Segaon Soft Medium"/>
                <w:sz w:val="10"/>
                <w:szCs w:val="10"/>
              </w:rPr>
              <w:t>02</w:t>
            </w:r>
          </w:p>
        </w:tc>
        <w:tc>
          <w:tcPr>
            <w:tcW w:w="1665" w:type="dxa"/>
          </w:tcPr>
          <w:p w14:paraId="5B97AD03" w14:textId="77777777" w:rsidR="00385823" w:rsidRPr="008D18F8" w:rsidRDefault="00385823" w:rsidP="009904DB">
            <w:pPr>
              <w:jc w:val="both"/>
              <w:rPr>
                <w:rFonts w:ascii="Segaon Soft Medium" w:hAnsi="Segaon Soft Medium"/>
                <w:sz w:val="14"/>
                <w:szCs w:val="10"/>
              </w:rPr>
            </w:pPr>
            <w:r w:rsidRPr="008D18F8">
              <w:rPr>
                <w:rFonts w:ascii="Segaon Soft Medium" w:hAnsi="Segaon Soft Medium"/>
                <w:sz w:val="14"/>
                <w:szCs w:val="10"/>
              </w:rPr>
              <w:t xml:space="preserve">Formation </w:t>
            </w:r>
            <w:proofErr w:type="spellStart"/>
            <w:r w:rsidRPr="008D18F8">
              <w:rPr>
                <w:rFonts w:ascii="Segaon Soft Medium" w:hAnsi="Segaon Soft Medium"/>
                <w:sz w:val="14"/>
                <w:szCs w:val="10"/>
              </w:rPr>
              <w:t>certifiante</w:t>
            </w:r>
            <w:proofErr w:type="spellEnd"/>
            <w:r w:rsidRPr="008D18F8">
              <w:rPr>
                <w:rFonts w:ascii="Segaon Soft Medium" w:hAnsi="Segaon Soft Medium"/>
                <w:sz w:val="14"/>
                <w:szCs w:val="10"/>
              </w:rPr>
              <w:t>, mise en œuvre du SMR et rédaction de la politique de gestion des risques</w:t>
            </w:r>
          </w:p>
        </w:tc>
        <w:tc>
          <w:tcPr>
            <w:tcW w:w="645" w:type="dxa"/>
          </w:tcPr>
          <w:p w14:paraId="64D5307E" w14:textId="77777777" w:rsidR="00385823" w:rsidRPr="008D18F8" w:rsidRDefault="00385823" w:rsidP="009904DB">
            <w:pPr>
              <w:jc w:val="both"/>
              <w:rPr>
                <w:rFonts w:ascii="Segaon Soft Medium" w:hAnsi="Segaon Soft Medium"/>
                <w:sz w:val="10"/>
                <w:szCs w:val="10"/>
              </w:rPr>
            </w:pPr>
            <w:r w:rsidRPr="008D18F8">
              <w:rPr>
                <w:rFonts w:ascii="Segaon Soft Medium" w:hAnsi="Segaon Soft Medium"/>
                <w:sz w:val="10"/>
                <w:szCs w:val="10"/>
              </w:rPr>
              <w:t>11 mois</w:t>
            </w:r>
          </w:p>
        </w:tc>
        <w:tc>
          <w:tcPr>
            <w:tcW w:w="0" w:type="auto"/>
          </w:tcPr>
          <w:p w14:paraId="61B23AE5" w14:textId="77777777" w:rsidR="00385823" w:rsidRPr="00B7478F" w:rsidRDefault="00385823" w:rsidP="009904DB">
            <w:pPr>
              <w:jc w:val="both"/>
              <w:rPr>
                <w:rFonts w:ascii="Segaon Soft Medium" w:hAnsi="Segaon Soft Medium"/>
                <w:sz w:val="10"/>
                <w:szCs w:val="10"/>
              </w:rPr>
            </w:pPr>
          </w:p>
        </w:tc>
        <w:tc>
          <w:tcPr>
            <w:tcW w:w="0" w:type="auto"/>
          </w:tcPr>
          <w:p w14:paraId="0D8A5D54" w14:textId="77777777" w:rsidR="00385823" w:rsidRPr="00B7478F" w:rsidRDefault="00385823" w:rsidP="009904DB">
            <w:pPr>
              <w:jc w:val="both"/>
              <w:rPr>
                <w:rFonts w:ascii="Segaon Soft Medium" w:hAnsi="Segaon Soft Medium"/>
                <w:sz w:val="10"/>
                <w:szCs w:val="10"/>
              </w:rPr>
            </w:pPr>
          </w:p>
        </w:tc>
        <w:tc>
          <w:tcPr>
            <w:tcW w:w="0" w:type="auto"/>
          </w:tcPr>
          <w:p w14:paraId="102B15D8" w14:textId="77777777" w:rsidR="00385823" w:rsidRPr="00B7478F" w:rsidRDefault="00385823" w:rsidP="009904DB">
            <w:pPr>
              <w:jc w:val="both"/>
              <w:rPr>
                <w:rFonts w:ascii="Segaon Soft Medium" w:hAnsi="Segaon Soft Medium"/>
                <w:sz w:val="10"/>
                <w:szCs w:val="10"/>
              </w:rPr>
            </w:pPr>
          </w:p>
        </w:tc>
        <w:tc>
          <w:tcPr>
            <w:tcW w:w="0" w:type="auto"/>
          </w:tcPr>
          <w:p w14:paraId="5FF1A707" w14:textId="77777777" w:rsidR="00385823" w:rsidRPr="00B7478F" w:rsidRDefault="00385823" w:rsidP="009904DB">
            <w:pPr>
              <w:jc w:val="both"/>
              <w:rPr>
                <w:rFonts w:ascii="Segaon Soft Medium" w:hAnsi="Segaon Soft Medium"/>
                <w:sz w:val="10"/>
                <w:szCs w:val="10"/>
              </w:rPr>
            </w:pPr>
          </w:p>
        </w:tc>
        <w:tc>
          <w:tcPr>
            <w:tcW w:w="0" w:type="auto"/>
            <w:shd w:val="clear" w:color="auto" w:fill="FFFFFF" w:themeFill="background1"/>
          </w:tcPr>
          <w:p w14:paraId="54A1B426" w14:textId="77777777" w:rsidR="00385823" w:rsidRPr="00B7478F" w:rsidRDefault="00385823" w:rsidP="009904DB">
            <w:pPr>
              <w:jc w:val="both"/>
              <w:rPr>
                <w:rFonts w:ascii="Segaon Soft Medium" w:hAnsi="Segaon Soft Medium"/>
                <w:sz w:val="10"/>
                <w:szCs w:val="10"/>
              </w:rPr>
            </w:pPr>
          </w:p>
        </w:tc>
        <w:tc>
          <w:tcPr>
            <w:tcW w:w="0" w:type="auto"/>
            <w:shd w:val="clear" w:color="auto" w:fill="4F81BD" w:themeFill="accent1"/>
          </w:tcPr>
          <w:p w14:paraId="5A88F244" w14:textId="77777777" w:rsidR="00385823" w:rsidRPr="00B7478F" w:rsidRDefault="00385823" w:rsidP="009904DB">
            <w:pPr>
              <w:jc w:val="both"/>
              <w:rPr>
                <w:rFonts w:ascii="Segaon Soft Medium" w:hAnsi="Segaon Soft Medium"/>
                <w:sz w:val="10"/>
                <w:szCs w:val="10"/>
              </w:rPr>
            </w:pPr>
          </w:p>
        </w:tc>
        <w:tc>
          <w:tcPr>
            <w:tcW w:w="0" w:type="auto"/>
            <w:shd w:val="clear" w:color="auto" w:fill="4F81BD" w:themeFill="accent1"/>
          </w:tcPr>
          <w:p w14:paraId="52C2FA16" w14:textId="77777777" w:rsidR="00385823" w:rsidRPr="00B7478F" w:rsidRDefault="00385823" w:rsidP="009904DB">
            <w:pPr>
              <w:jc w:val="both"/>
              <w:rPr>
                <w:rFonts w:ascii="Segaon Soft Medium" w:hAnsi="Segaon Soft Medium"/>
                <w:sz w:val="10"/>
                <w:szCs w:val="10"/>
              </w:rPr>
            </w:pPr>
          </w:p>
        </w:tc>
        <w:tc>
          <w:tcPr>
            <w:tcW w:w="0" w:type="auto"/>
            <w:shd w:val="clear" w:color="auto" w:fill="4F81BD" w:themeFill="accent1"/>
          </w:tcPr>
          <w:p w14:paraId="1D01009A" w14:textId="77777777" w:rsidR="00385823" w:rsidRPr="00B7478F" w:rsidRDefault="00385823" w:rsidP="009904DB">
            <w:pPr>
              <w:jc w:val="both"/>
              <w:rPr>
                <w:rFonts w:ascii="Segaon Soft Medium" w:hAnsi="Segaon Soft Medium"/>
                <w:sz w:val="10"/>
                <w:szCs w:val="10"/>
              </w:rPr>
            </w:pPr>
          </w:p>
        </w:tc>
        <w:tc>
          <w:tcPr>
            <w:tcW w:w="0" w:type="auto"/>
            <w:shd w:val="clear" w:color="auto" w:fill="4F81BD" w:themeFill="accent1"/>
          </w:tcPr>
          <w:p w14:paraId="4A80C8EB" w14:textId="77777777" w:rsidR="00385823" w:rsidRPr="00B7478F" w:rsidRDefault="00385823" w:rsidP="009904DB">
            <w:pPr>
              <w:jc w:val="both"/>
              <w:rPr>
                <w:rFonts w:ascii="Segaon Soft Medium" w:hAnsi="Segaon Soft Medium"/>
                <w:sz w:val="10"/>
                <w:szCs w:val="10"/>
              </w:rPr>
            </w:pPr>
          </w:p>
        </w:tc>
        <w:tc>
          <w:tcPr>
            <w:tcW w:w="0" w:type="auto"/>
            <w:shd w:val="clear" w:color="auto" w:fill="4F81BD" w:themeFill="accent1"/>
          </w:tcPr>
          <w:p w14:paraId="49A8C952" w14:textId="77777777" w:rsidR="00385823" w:rsidRPr="00B7478F" w:rsidRDefault="00385823" w:rsidP="009904DB">
            <w:pPr>
              <w:jc w:val="both"/>
              <w:rPr>
                <w:rFonts w:ascii="Segaon Soft Medium" w:hAnsi="Segaon Soft Medium"/>
                <w:sz w:val="10"/>
                <w:szCs w:val="10"/>
              </w:rPr>
            </w:pPr>
          </w:p>
        </w:tc>
        <w:tc>
          <w:tcPr>
            <w:tcW w:w="0" w:type="auto"/>
            <w:shd w:val="clear" w:color="auto" w:fill="4F81BD" w:themeFill="accent1"/>
          </w:tcPr>
          <w:p w14:paraId="6B40227B" w14:textId="77777777" w:rsidR="00385823" w:rsidRPr="00B7478F" w:rsidRDefault="00385823" w:rsidP="009904DB">
            <w:pPr>
              <w:jc w:val="both"/>
              <w:rPr>
                <w:rFonts w:ascii="Segaon Soft Medium" w:hAnsi="Segaon Soft Medium"/>
                <w:sz w:val="10"/>
                <w:szCs w:val="10"/>
              </w:rPr>
            </w:pPr>
          </w:p>
        </w:tc>
        <w:tc>
          <w:tcPr>
            <w:tcW w:w="0" w:type="auto"/>
            <w:shd w:val="clear" w:color="auto" w:fill="4F81BD" w:themeFill="accent1"/>
          </w:tcPr>
          <w:p w14:paraId="1677C4C5" w14:textId="77777777" w:rsidR="00385823" w:rsidRPr="00B7478F" w:rsidRDefault="00385823" w:rsidP="009904DB">
            <w:pPr>
              <w:jc w:val="both"/>
              <w:rPr>
                <w:rFonts w:ascii="Segaon Soft Medium" w:hAnsi="Segaon Soft Medium"/>
                <w:sz w:val="10"/>
                <w:szCs w:val="10"/>
              </w:rPr>
            </w:pPr>
          </w:p>
        </w:tc>
        <w:tc>
          <w:tcPr>
            <w:tcW w:w="0" w:type="auto"/>
            <w:shd w:val="clear" w:color="auto" w:fill="4F81BD" w:themeFill="accent1"/>
          </w:tcPr>
          <w:p w14:paraId="0BC46541" w14:textId="77777777" w:rsidR="00385823" w:rsidRPr="00B7478F" w:rsidRDefault="00385823" w:rsidP="009904DB">
            <w:pPr>
              <w:jc w:val="both"/>
              <w:rPr>
                <w:rFonts w:ascii="Segaon Soft Medium" w:hAnsi="Segaon Soft Medium"/>
                <w:sz w:val="10"/>
                <w:szCs w:val="10"/>
              </w:rPr>
            </w:pPr>
          </w:p>
        </w:tc>
        <w:tc>
          <w:tcPr>
            <w:tcW w:w="0" w:type="auto"/>
            <w:shd w:val="clear" w:color="auto" w:fill="4F81BD" w:themeFill="accent1"/>
          </w:tcPr>
          <w:p w14:paraId="086D1E1F" w14:textId="77777777" w:rsidR="00385823" w:rsidRPr="00B7478F" w:rsidRDefault="00385823" w:rsidP="009904DB">
            <w:pPr>
              <w:jc w:val="both"/>
              <w:rPr>
                <w:rFonts w:ascii="Segaon Soft Medium" w:hAnsi="Segaon Soft Medium"/>
                <w:sz w:val="10"/>
                <w:szCs w:val="10"/>
              </w:rPr>
            </w:pPr>
          </w:p>
        </w:tc>
        <w:tc>
          <w:tcPr>
            <w:tcW w:w="0" w:type="auto"/>
            <w:shd w:val="clear" w:color="auto" w:fill="4F81BD" w:themeFill="accent1"/>
          </w:tcPr>
          <w:p w14:paraId="5D2944E1" w14:textId="77777777" w:rsidR="00385823" w:rsidRPr="00B7478F" w:rsidRDefault="00385823" w:rsidP="009904DB">
            <w:pPr>
              <w:jc w:val="both"/>
              <w:rPr>
                <w:rFonts w:ascii="Segaon Soft Medium" w:hAnsi="Segaon Soft Medium"/>
                <w:sz w:val="10"/>
                <w:szCs w:val="10"/>
              </w:rPr>
            </w:pPr>
          </w:p>
        </w:tc>
        <w:tc>
          <w:tcPr>
            <w:tcW w:w="0" w:type="auto"/>
            <w:shd w:val="clear" w:color="auto" w:fill="4F81BD" w:themeFill="accent1"/>
          </w:tcPr>
          <w:p w14:paraId="13445FBB" w14:textId="77777777" w:rsidR="00385823" w:rsidRPr="00B7478F" w:rsidRDefault="00385823" w:rsidP="009904DB">
            <w:pPr>
              <w:jc w:val="both"/>
              <w:rPr>
                <w:rFonts w:ascii="Segaon Soft Medium" w:hAnsi="Segaon Soft Medium"/>
                <w:sz w:val="10"/>
                <w:szCs w:val="10"/>
              </w:rPr>
            </w:pPr>
          </w:p>
        </w:tc>
        <w:tc>
          <w:tcPr>
            <w:tcW w:w="0" w:type="auto"/>
          </w:tcPr>
          <w:p w14:paraId="4119434E" w14:textId="77777777" w:rsidR="00385823" w:rsidRPr="00B7478F" w:rsidRDefault="00385823" w:rsidP="009904DB">
            <w:pPr>
              <w:jc w:val="both"/>
              <w:rPr>
                <w:rFonts w:ascii="Segaon Soft Medium" w:hAnsi="Segaon Soft Medium"/>
                <w:sz w:val="10"/>
                <w:szCs w:val="10"/>
              </w:rPr>
            </w:pPr>
          </w:p>
        </w:tc>
        <w:tc>
          <w:tcPr>
            <w:tcW w:w="0" w:type="auto"/>
          </w:tcPr>
          <w:p w14:paraId="0137CDEC" w14:textId="77777777" w:rsidR="00385823" w:rsidRPr="00B7478F" w:rsidRDefault="00385823" w:rsidP="009904DB">
            <w:pPr>
              <w:jc w:val="both"/>
              <w:rPr>
                <w:rFonts w:ascii="Segaon Soft Medium" w:hAnsi="Segaon Soft Medium"/>
                <w:sz w:val="10"/>
                <w:szCs w:val="10"/>
              </w:rPr>
            </w:pPr>
          </w:p>
        </w:tc>
      </w:tr>
      <w:tr w:rsidR="008D18F8" w:rsidRPr="00B7478F" w14:paraId="5204557D" w14:textId="77777777" w:rsidTr="008D18F8">
        <w:trPr>
          <w:trHeight w:val="618"/>
        </w:trPr>
        <w:tc>
          <w:tcPr>
            <w:tcW w:w="334" w:type="dxa"/>
          </w:tcPr>
          <w:p w14:paraId="38D5444F" w14:textId="77777777" w:rsidR="00385823" w:rsidRPr="00B7478F" w:rsidRDefault="00385823" w:rsidP="009904DB">
            <w:pPr>
              <w:jc w:val="both"/>
              <w:rPr>
                <w:rFonts w:ascii="Segaon Soft Medium" w:hAnsi="Segaon Soft Medium"/>
                <w:sz w:val="10"/>
                <w:szCs w:val="10"/>
              </w:rPr>
            </w:pPr>
            <w:r w:rsidRPr="00B7478F">
              <w:rPr>
                <w:rFonts w:ascii="Segaon Soft Medium" w:hAnsi="Segaon Soft Medium"/>
                <w:sz w:val="10"/>
                <w:szCs w:val="10"/>
              </w:rPr>
              <w:t>03</w:t>
            </w:r>
          </w:p>
        </w:tc>
        <w:tc>
          <w:tcPr>
            <w:tcW w:w="1665" w:type="dxa"/>
          </w:tcPr>
          <w:p w14:paraId="68AA50D4" w14:textId="77777777" w:rsidR="00385823" w:rsidRPr="008D18F8" w:rsidRDefault="00385823" w:rsidP="009904DB">
            <w:pPr>
              <w:jc w:val="both"/>
              <w:rPr>
                <w:rFonts w:ascii="Segaon Soft Medium" w:hAnsi="Segaon Soft Medium"/>
                <w:sz w:val="14"/>
                <w:szCs w:val="10"/>
              </w:rPr>
            </w:pPr>
            <w:r w:rsidRPr="008D18F8">
              <w:rPr>
                <w:rFonts w:ascii="Segaon Soft Medium" w:hAnsi="Segaon Soft Medium"/>
                <w:sz w:val="14"/>
                <w:szCs w:val="10"/>
              </w:rPr>
              <w:t>Sensibilisation et communication sur la politique de gestion des risques</w:t>
            </w:r>
          </w:p>
        </w:tc>
        <w:tc>
          <w:tcPr>
            <w:tcW w:w="645" w:type="dxa"/>
          </w:tcPr>
          <w:p w14:paraId="68EBD5D1" w14:textId="77777777" w:rsidR="00385823" w:rsidRPr="008D18F8" w:rsidRDefault="00385823" w:rsidP="009904DB">
            <w:pPr>
              <w:jc w:val="both"/>
              <w:rPr>
                <w:rFonts w:ascii="Segaon Soft Medium" w:hAnsi="Segaon Soft Medium"/>
                <w:sz w:val="10"/>
                <w:szCs w:val="10"/>
              </w:rPr>
            </w:pPr>
            <w:r w:rsidRPr="008D18F8">
              <w:rPr>
                <w:rFonts w:ascii="Segaon Soft Medium" w:hAnsi="Segaon Soft Medium"/>
                <w:sz w:val="10"/>
                <w:szCs w:val="10"/>
              </w:rPr>
              <w:t>02 mois</w:t>
            </w:r>
          </w:p>
        </w:tc>
        <w:tc>
          <w:tcPr>
            <w:tcW w:w="0" w:type="auto"/>
          </w:tcPr>
          <w:p w14:paraId="3A7695FB" w14:textId="77777777" w:rsidR="00385823" w:rsidRPr="00B7478F" w:rsidRDefault="00385823" w:rsidP="009904DB">
            <w:pPr>
              <w:jc w:val="both"/>
              <w:rPr>
                <w:rFonts w:ascii="Segaon Soft Medium" w:hAnsi="Segaon Soft Medium"/>
                <w:sz w:val="10"/>
                <w:szCs w:val="10"/>
              </w:rPr>
            </w:pPr>
          </w:p>
        </w:tc>
        <w:tc>
          <w:tcPr>
            <w:tcW w:w="0" w:type="auto"/>
          </w:tcPr>
          <w:p w14:paraId="72649CF7" w14:textId="77777777" w:rsidR="00385823" w:rsidRPr="00B7478F" w:rsidRDefault="00385823" w:rsidP="009904DB">
            <w:pPr>
              <w:jc w:val="both"/>
              <w:rPr>
                <w:rFonts w:ascii="Segaon Soft Medium" w:hAnsi="Segaon Soft Medium"/>
                <w:sz w:val="10"/>
                <w:szCs w:val="10"/>
              </w:rPr>
            </w:pPr>
          </w:p>
        </w:tc>
        <w:tc>
          <w:tcPr>
            <w:tcW w:w="0" w:type="auto"/>
          </w:tcPr>
          <w:p w14:paraId="18E6A752" w14:textId="77777777" w:rsidR="00385823" w:rsidRPr="00B7478F" w:rsidRDefault="00385823" w:rsidP="009904DB">
            <w:pPr>
              <w:jc w:val="both"/>
              <w:rPr>
                <w:rFonts w:ascii="Segaon Soft Medium" w:hAnsi="Segaon Soft Medium"/>
                <w:sz w:val="10"/>
                <w:szCs w:val="10"/>
              </w:rPr>
            </w:pPr>
          </w:p>
        </w:tc>
        <w:tc>
          <w:tcPr>
            <w:tcW w:w="0" w:type="auto"/>
          </w:tcPr>
          <w:p w14:paraId="63ADA45E" w14:textId="77777777" w:rsidR="00385823" w:rsidRPr="00B7478F" w:rsidRDefault="00385823" w:rsidP="009904DB">
            <w:pPr>
              <w:jc w:val="both"/>
              <w:rPr>
                <w:rFonts w:ascii="Segaon Soft Medium" w:hAnsi="Segaon Soft Medium"/>
                <w:sz w:val="10"/>
                <w:szCs w:val="10"/>
              </w:rPr>
            </w:pPr>
          </w:p>
        </w:tc>
        <w:tc>
          <w:tcPr>
            <w:tcW w:w="0" w:type="auto"/>
          </w:tcPr>
          <w:p w14:paraId="1787911A" w14:textId="77777777" w:rsidR="00385823" w:rsidRPr="00B7478F" w:rsidRDefault="00385823" w:rsidP="009904DB">
            <w:pPr>
              <w:jc w:val="both"/>
              <w:rPr>
                <w:rFonts w:ascii="Segaon Soft Medium" w:hAnsi="Segaon Soft Medium"/>
                <w:sz w:val="10"/>
                <w:szCs w:val="10"/>
              </w:rPr>
            </w:pPr>
          </w:p>
        </w:tc>
        <w:tc>
          <w:tcPr>
            <w:tcW w:w="0" w:type="auto"/>
          </w:tcPr>
          <w:p w14:paraId="46D65BF3" w14:textId="77777777" w:rsidR="00385823" w:rsidRPr="00B7478F" w:rsidRDefault="00385823" w:rsidP="009904DB">
            <w:pPr>
              <w:jc w:val="both"/>
              <w:rPr>
                <w:rFonts w:ascii="Segaon Soft Medium" w:hAnsi="Segaon Soft Medium"/>
                <w:sz w:val="10"/>
                <w:szCs w:val="10"/>
              </w:rPr>
            </w:pPr>
          </w:p>
        </w:tc>
        <w:tc>
          <w:tcPr>
            <w:tcW w:w="0" w:type="auto"/>
          </w:tcPr>
          <w:p w14:paraId="28925A63" w14:textId="77777777" w:rsidR="00385823" w:rsidRPr="00B7478F" w:rsidRDefault="00385823" w:rsidP="009904DB">
            <w:pPr>
              <w:jc w:val="both"/>
              <w:rPr>
                <w:rFonts w:ascii="Segaon Soft Medium" w:hAnsi="Segaon Soft Medium"/>
                <w:sz w:val="10"/>
                <w:szCs w:val="10"/>
              </w:rPr>
            </w:pPr>
          </w:p>
        </w:tc>
        <w:tc>
          <w:tcPr>
            <w:tcW w:w="0" w:type="auto"/>
          </w:tcPr>
          <w:p w14:paraId="11A24B07" w14:textId="77777777" w:rsidR="00385823" w:rsidRPr="00B7478F" w:rsidRDefault="00385823" w:rsidP="009904DB">
            <w:pPr>
              <w:jc w:val="both"/>
              <w:rPr>
                <w:rFonts w:ascii="Segaon Soft Medium" w:hAnsi="Segaon Soft Medium"/>
                <w:sz w:val="10"/>
                <w:szCs w:val="10"/>
              </w:rPr>
            </w:pPr>
          </w:p>
        </w:tc>
        <w:tc>
          <w:tcPr>
            <w:tcW w:w="0" w:type="auto"/>
          </w:tcPr>
          <w:p w14:paraId="1A2514D3" w14:textId="77777777" w:rsidR="00385823" w:rsidRPr="00B7478F" w:rsidRDefault="00385823" w:rsidP="009904DB">
            <w:pPr>
              <w:jc w:val="both"/>
              <w:rPr>
                <w:rFonts w:ascii="Segaon Soft Medium" w:hAnsi="Segaon Soft Medium"/>
                <w:sz w:val="10"/>
                <w:szCs w:val="10"/>
              </w:rPr>
            </w:pPr>
          </w:p>
        </w:tc>
        <w:tc>
          <w:tcPr>
            <w:tcW w:w="0" w:type="auto"/>
          </w:tcPr>
          <w:p w14:paraId="1B9CAEDB" w14:textId="77777777" w:rsidR="00385823" w:rsidRPr="00B7478F" w:rsidRDefault="00385823" w:rsidP="009904DB">
            <w:pPr>
              <w:jc w:val="both"/>
              <w:rPr>
                <w:rFonts w:ascii="Segaon Soft Medium" w:hAnsi="Segaon Soft Medium"/>
                <w:sz w:val="10"/>
                <w:szCs w:val="10"/>
              </w:rPr>
            </w:pPr>
          </w:p>
        </w:tc>
        <w:tc>
          <w:tcPr>
            <w:tcW w:w="0" w:type="auto"/>
          </w:tcPr>
          <w:p w14:paraId="64ECD6FB" w14:textId="77777777" w:rsidR="00385823" w:rsidRPr="00B7478F" w:rsidRDefault="00385823" w:rsidP="009904DB">
            <w:pPr>
              <w:jc w:val="both"/>
              <w:rPr>
                <w:rFonts w:ascii="Segaon Soft Medium" w:hAnsi="Segaon Soft Medium"/>
                <w:sz w:val="10"/>
                <w:szCs w:val="10"/>
              </w:rPr>
            </w:pPr>
          </w:p>
        </w:tc>
        <w:tc>
          <w:tcPr>
            <w:tcW w:w="0" w:type="auto"/>
          </w:tcPr>
          <w:p w14:paraId="6D0049B3" w14:textId="77777777" w:rsidR="00385823" w:rsidRPr="00B7478F" w:rsidRDefault="00385823" w:rsidP="009904DB">
            <w:pPr>
              <w:jc w:val="both"/>
              <w:rPr>
                <w:rFonts w:ascii="Segaon Soft Medium" w:hAnsi="Segaon Soft Medium"/>
                <w:sz w:val="10"/>
                <w:szCs w:val="10"/>
              </w:rPr>
            </w:pPr>
          </w:p>
        </w:tc>
        <w:tc>
          <w:tcPr>
            <w:tcW w:w="0" w:type="auto"/>
          </w:tcPr>
          <w:p w14:paraId="3F185528" w14:textId="77777777" w:rsidR="00385823" w:rsidRPr="00B7478F" w:rsidRDefault="00385823" w:rsidP="009904DB">
            <w:pPr>
              <w:jc w:val="both"/>
              <w:rPr>
                <w:rFonts w:ascii="Segaon Soft Medium" w:hAnsi="Segaon Soft Medium"/>
                <w:sz w:val="10"/>
                <w:szCs w:val="10"/>
              </w:rPr>
            </w:pPr>
          </w:p>
        </w:tc>
        <w:tc>
          <w:tcPr>
            <w:tcW w:w="0" w:type="auto"/>
          </w:tcPr>
          <w:p w14:paraId="2387C68F" w14:textId="77777777" w:rsidR="00385823" w:rsidRPr="00B7478F" w:rsidRDefault="00385823" w:rsidP="009904DB">
            <w:pPr>
              <w:jc w:val="both"/>
              <w:rPr>
                <w:rFonts w:ascii="Segaon Soft Medium" w:hAnsi="Segaon Soft Medium"/>
                <w:sz w:val="10"/>
                <w:szCs w:val="10"/>
              </w:rPr>
            </w:pPr>
          </w:p>
        </w:tc>
        <w:tc>
          <w:tcPr>
            <w:tcW w:w="0" w:type="auto"/>
          </w:tcPr>
          <w:p w14:paraId="2AD92C6C" w14:textId="77777777" w:rsidR="00385823" w:rsidRPr="00B7478F" w:rsidRDefault="00385823" w:rsidP="009904DB">
            <w:pPr>
              <w:jc w:val="both"/>
              <w:rPr>
                <w:rFonts w:ascii="Segaon Soft Medium" w:hAnsi="Segaon Soft Medium"/>
                <w:sz w:val="10"/>
                <w:szCs w:val="10"/>
              </w:rPr>
            </w:pPr>
          </w:p>
        </w:tc>
        <w:tc>
          <w:tcPr>
            <w:tcW w:w="0" w:type="auto"/>
          </w:tcPr>
          <w:p w14:paraId="688A0838" w14:textId="77777777" w:rsidR="00385823" w:rsidRPr="00B7478F" w:rsidRDefault="00385823" w:rsidP="009904DB">
            <w:pPr>
              <w:jc w:val="both"/>
              <w:rPr>
                <w:rFonts w:ascii="Segaon Soft Medium" w:hAnsi="Segaon Soft Medium"/>
                <w:sz w:val="10"/>
                <w:szCs w:val="10"/>
              </w:rPr>
            </w:pPr>
          </w:p>
        </w:tc>
        <w:tc>
          <w:tcPr>
            <w:tcW w:w="0" w:type="auto"/>
            <w:shd w:val="clear" w:color="auto" w:fill="4F81BD" w:themeFill="accent1"/>
          </w:tcPr>
          <w:p w14:paraId="126A3625" w14:textId="77777777" w:rsidR="00385823" w:rsidRPr="00B7478F" w:rsidRDefault="00385823" w:rsidP="009904DB">
            <w:pPr>
              <w:jc w:val="both"/>
              <w:rPr>
                <w:rFonts w:ascii="Segaon Soft Medium" w:hAnsi="Segaon Soft Medium"/>
                <w:sz w:val="10"/>
                <w:szCs w:val="10"/>
              </w:rPr>
            </w:pPr>
          </w:p>
        </w:tc>
        <w:tc>
          <w:tcPr>
            <w:tcW w:w="0" w:type="auto"/>
            <w:shd w:val="clear" w:color="auto" w:fill="4F81BD" w:themeFill="accent1"/>
          </w:tcPr>
          <w:p w14:paraId="0FABEF34" w14:textId="77777777" w:rsidR="00385823" w:rsidRPr="00B7478F" w:rsidRDefault="00385823" w:rsidP="009904DB">
            <w:pPr>
              <w:jc w:val="both"/>
              <w:rPr>
                <w:rFonts w:ascii="Segaon Soft Medium" w:hAnsi="Segaon Soft Medium"/>
                <w:sz w:val="10"/>
                <w:szCs w:val="10"/>
              </w:rPr>
            </w:pPr>
          </w:p>
        </w:tc>
      </w:tr>
    </w:tbl>
    <w:p w14:paraId="0B506DB6" w14:textId="77777777" w:rsidR="00385823" w:rsidRPr="00385823" w:rsidRDefault="00385823" w:rsidP="00385823">
      <w:pPr>
        <w:spacing w:line="240" w:lineRule="auto"/>
        <w:jc w:val="both"/>
        <w:rPr>
          <w:rFonts w:ascii="Segaon Soft Medium" w:hAnsi="Segaon Soft Medium"/>
          <w:sz w:val="2"/>
          <w:szCs w:val="24"/>
        </w:rPr>
      </w:pPr>
    </w:p>
    <w:p w14:paraId="278D95AB" w14:textId="77777777" w:rsidR="00385823" w:rsidRPr="00385823" w:rsidRDefault="00385823" w:rsidP="00385823">
      <w:pPr>
        <w:spacing w:line="240" w:lineRule="auto"/>
        <w:jc w:val="both"/>
        <w:rPr>
          <w:rFonts w:ascii="Segaon Soft Medium" w:hAnsi="Segaon Soft Medium"/>
          <w:sz w:val="2"/>
          <w:szCs w:val="24"/>
        </w:rPr>
      </w:pPr>
    </w:p>
    <w:p w14:paraId="7DB37D96" w14:textId="77777777" w:rsidR="00385823" w:rsidRPr="00385823" w:rsidRDefault="00385823" w:rsidP="005A36D1">
      <w:pPr>
        <w:pStyle w:val="Paragraphedeliste"/>
        <w:numPr>
          <w:ilvl w:val="0"/>
          <w:numId w:val="34"/>
        </w:numPr>
        <w:spacing w:after="160" w:line="240" w:lineRule="auto"/>
        <w:jc w:val="both"/>
        <w:rPr>
          <w:rFonts w:ascii="Segaon Soft Medium" w:hAnsi="Segaon Soft Medium"/>
          <w:b/>
          <w:sz w:val="24"/>
          <w:szCs w:val="24"/>
          <w:u w:val="single"/>
        </w:rPr>
      </w:pPr>
      <w:r w:rsidRPr="00385823">
        <w:rPr>
          <w:rFonts w:ascii="Segaon Soft Medium" w:hAnsi="Segaon Soft Medium"/>
          <w:b/>
          <w:sz w:val="24"/>
          <w:szCs w:val="24"/>
          <w:u w:val="single"/>
        </w:rPr>
        <w:t>Le document à remettre par le consultant :</w:t>
      </w:r>
    </w:p>
    <w:p w14:paraId="69E5D3BC" w14:textId="75EE33AE" w:rsidR="00385823" w:rsidRPr="007B5A81" w:rsidRDefault="00385823" w:rsidP="00385823">
      <w:pPr>
        <w:jc w:val="both"/>
        <w:rPr>
          <w:rFonts w:ascii="Segaon Soft Medium" w:hAnsi="Segaon Soft Medium"/>
        </w:rPr>
      </w:pPr>
      <w:r w:rsidRPr="007B5A81">
        <w:rPr>
          <w:rFonts w:ascii="Segaon Soft Medium" w:hAnsi="Segaon Soft Medium"/>
        </w:rPr>
        <w:t xml:space="preserve">En début de mission, le consultant doit soumettre à la validation </w:t>
      </w:r>
      <w:r w:rsidRPr="007B5A81">
        <w:rPr>
          <w:rFonts w:ascii="Segaon Soft Medium" w:hAnsi="Segaon Soft Medium" w:cs="Consolas"/>
        </w:rPr>
        <w:t xml:space="preserve">du Comité </w:t>
      </w:r>
      <w:r w:rsidRPr="007B5A81">
        <w:rPr>
          <w:rFonts w:ascii="Segaon Soft Medium" w:hAnsi="Segaon Soft Medium"/>
        </w:rPr>
        <w:t xml:space="preserve">de </w:t>
      </w:r>
      <w:r w:rsidR="009806A2">
        <w:rPr>
          <w:rFonts w:ascii="Segaon Soft Medium" w:hAnsi="Segaon Soft Medium"/>
        </w:rPr>
        <w:t xml:space="preserve">pilotage </w:t>
      </w:r>
      <w:r w:rsidRPr="007B5A81">
        <w:rPr>
          <w:rFonts w:ascii="Segaon Soft Medium" w:hAnsi="Segaon Soft Medium" w:cs="Consolas"/>
        </w:rPr>
        <w:t>de la TASK-FORCE chargé de l’actualisation de la Cartographie des Risques et du suivi du projet d’implémentation du système de management des risques « SMR » au Port Automne de Douala</w:t>
      </w:r>
      <w:r w:rsidRPr="007B5A81">
        <w:rPr>
          <w:rFonts w:ascii="Segaon Soft Medium" w:hAnsi="Segaon Soft Medium"/>
        </w:rPr>
        <w:t xml:space="preserve"> les documents ci-après :</w:t>
      </w:r>
    </w:p>
    <w:p w14:paraId="30F8B109" w14:textId="1CF704B7" w:rsidR="00385823" w:rsidRPr="007B5A81" w:rsidRDefault="00CB4D8B" w:rsidP="005A36D1">
      <w:pPr>
        <w:pStyle w:val="Paragraphedeliste"/>
        <w:numPr>
          <w:ilvl w:val="0"/>
          <w:numId w:val="33"/>
        </w:numPr>
        <w:spacing w:after="0" w:line="240" w:lineRule="auto"/>
        <w:jc w:val="both"/>
        <w:rPr>
          <w:rFonts w:ascii="Segaon Soft Medium" w:hAnsi="Segaon Soft Medium"/>
        </w:rPr>
      </w:pPr>
      <w:proofErr w:type="gramStart"/>
      <w:r>
        <w:rPr>
          <w:rFonts w:ascii="Segaon Soft Medium" w:hAnsi="Segaon Soft Medium"/>
        </w:rPr>
        <w:t>u</w:t>
      </w:r>
      <w:r w:rsidR="009B3BF9" w:rsidRPr="007B5A81">
        <w:rPr>
          <w:rFonts w:ascii="Segaon Soft Medium" w:hAnsi="Segaon Soft Medium"/>
        </w:rPr>
        <w:t>n</w:t>
      </w:r>
      <w:proofErr w:type="gramEnd"/>
      <w:r w:rsidR="00385823" w:rsidRPr="007B5A81">
        <w:rPr>
          <w:rFonts w:ascii="Segaon Soft Medium" w:hAnsi="Segaon Soft Medium"/>
        </w:rPr>
        <w:t xml:space="preserve"> plan d’action ;</w:t>
      </w:r>
    </w:p>
    <w:p w14:paraId="4FAC62A9" w14:textId="6434AB7A" w:rsidR="00385823" w:rsidRPr="007B5A81" w:rsidRDefault="00CB4D8B" w:rsidP="005A36D1">
      <w:pPr>
        <w:pStyle w:val="Paragraphedeliste"/>
        <w:numPr>
          <w:ilvl w:val="0"/>
          <w:numId w:val="33"/>
        </w:numPr>
        <w:spacing w:after="0" w:line="240" w:lineRule="auto"/>
        <w:jc w:val="both"/>
        <w:rPr>
          <w:rFonts w:ascii="Segaon Soft Medium" w:hAnsi="Segaon Soft Medium"/>
        </w:rPr>
      </w:pPr>
      <w:proofErr w:type="gramStart"/>
      <w:r>
        <w:rPr>
          <w:rFonts w:ascii="Segaon Soft Medium" w:hAnsi="Segaon Soft Medium"/>
        </w:rPr>
        <w:t>u</w:t>
      </w:r>
      <w:r w:rsidR="009B3BF9" w:rsidRPr="007B5A81">
        <w:rPr>
          <w:rFonts w:ascii="Segaon Soft Medium" w:hAnsi="Segaon Soft Medium"/>
        </w:rPr>
        <w:t>n</w:t>
      </w:r>
      <w:proofErr w:type="gramEnd"/>
      <w:r w:rsidR="00385823" w:rsidRPr="007B5A81">
        <w:rPr>
          <w:rFonts w:ascii="Segaon Soft Medium" w:hAnsi="Segaon Soft Medium"/>
        </w:rPr>
        <w:t xml:space="preserve"> chronogramme d’exécution ;</w:t>
      </w:r>
    </w:p>
    <w:p w14:paraId="2351D6AC" w14:textId="743480F5" w:rsidR="00385823" w:rsidRPr="007B5A81" w:rsidRDefault="00CB4D8B" w:rsidP="005A36D1">
      <w:pPr>
        <w:pStyle w:val="Paragraphedeliste"/>
        <w:numPr>
          <w:ilvl w:val="0"/>
          <w:numId w:val="33"/>
        </w:numPr>
        <w:spacing w:after="0" w:line="240" w:lineRule="auto"/>
        <w:jc w:val="both"/>
        <w:rPr>
          <w:rFonts w:ascii="Segaon Soft Medium" w:hAnsi="Segaon Soft Medium"/>
        </w:rPr>
      </w:pPr>
      <w:proofErr w:type="gramStart"/>
      <w:r>
        <w:rPr>
          <w:rFonts w:ascii="Segaon Soft Medium" w:hAnsi="Segaon Soft Medium"/>
        </w:rPr>
        <w:t>u</w:t>
      </w:r>
      <w:r w:rsidR="009B3BF9" w:rsidRPr="007B5A81">
        <w:rPr>
          <w:rFonts w:ascii="Segaon Soft Medium" w:hAnsi="Segaon Soft Medium"/>
        </w:rPr>
        <w:t>n</w:t>
      </w:r>
      <w:proofErr w:type="gramEnd"/>
      <w:r w:rsidR="00385823" w:rsidRPr="007B5A81">
        <w:rPr>
          <w:rFonts w:ascii="Segaon Soft Medium" w:hAnsi="Segaon Soft Medium"/>
        </w:rPr>
        <w:t xml:space="preserve"> plan d’assurance qualité.</w:t>
      </w:r>
    </w:p>
    <w:p w14:paraId="15A53FD5" w14:textId="77777777" w:rsidR="00385823" w:rsidRPr="007B5A81" w:rsidRDefault="00385823" w:rsidP="00385823">
      <w:pPr>
        <w:pStyle w:val="Paragraphedeliste"/>
        <w:spacing w:after="0" w:line="240" w:lineRule="auto"/>
        <w:jc w:val="both"/>
        <w:rPr>
          <w:rFonts w:ascii="Segaon Soft Medium" w:hAnsi="Segaon Soft Medium"/>
        </w:rPr>
      </w:pPr>
    </w:p>
    <w:p w14:paraId="7F8E7C75" w14:textId="77777777" w:rsidR="00385823" w:rsidRPr="007B5A81" w:rsidRDefault="00385823" w:rsidP="00385823">
      <w:pPr>
        <w:spacing w:line="240" w:lineRule="auto"/>
        <w:jc w:val="both"/>
        <w:rPr>
          <w:rFonts w:ascii="Segaon Soft Medium" w:hAnsi="Segaon Soft Medium"/>
        </w:rPr>
      </w:pPr>
      <w:r w:rsidRPr="007B5A81">
        <w:rPr>
          <w:rFonts w:ascii="Segaon Soft Medium" w:hAnsi="Segaon Soft Medium"/>
        </w:rPr>
        <w:t xml:space="preserve">Le planning d’exécution de la mission ne doit pas dépasser </w:t>
      </w:r>
      <w:r w:rsidRPr="00824E75">
        <w:rPr>
          <w:rFonts w:ascii="Segaon Soft Medium" w:hAnsi="Segaon Soft Medium"/>
        </w:rPr>
        <w:t>dix-huit (18) mois.</w:t>
      </w:r>
    </w:p>
    <w:p w14:paraId="1849898B" w14:textId="238D7CE3" w:rsidR="00385823" w:rsidRPr="007B5A81" w:rsidRDefault="00385823" w:rsidP="00385823">
      <w:pPr>
        <w:jc w:val="both"/>
        <w:rPr>
          <w:rFonts w:ascii="Segaon Soft Medium" w:hAnsi="Segaon Soft Medium"/>
        </w:rPr>
      </w:pPr>
      <w:r w:rsidRPr="007B5A81">
        <w:rPr>
          <w:rFonts w:ascii="Segaon Soft Medium" w:hAnsi="Segaon Soft Medium"/>
        </w:rPr>
        <w:lastRenderedPageBreak/>
        <w:t xml:space="preserve">Outre les documents cités supra, le Cabinet devra </w:t>
      </w:r>
      <w:r w:rsidR="009806A2">
        <w:rPr>
          <w:rFonts w:ascii="Segaon Soft Medium" w:hAnsi="Segaon Soft Medium"/>
        </w:rPr>
        <w:t>soumettre à la validation dudit Comité les livrables suivants :</w:t>
      </w:r>
      <w:r w:rsidRPr="007B5A81">
        <w:rPr>
          <w:rFonts w:ascii="Segaon Soft Medium" w:hAnsi="Segaon Soft Medium"/>
        </w:rPr>
        <w:t xml:space="preserve"> </w:t>
      </w:r>
    </w:p>
    <w:p w14:paraId="582E68D8" w14:textId="1CA0E8FA" w:rsidR="00385823" w:rsidRPr="007B5A81" w:rsidRDefault="00CB4D8B" w:rsidP="005A36D1">
      <w:pPr>
        <w:pStyle w:val="Paragraphedeliste"/>
        <w:numPr>
          <w:ilvl w:val="0"/>
          <w:numId w:val="28"/>
        </w:numPr>
        <w:spacing w:after="160" w:line="240" w:lineRule="auto"/>
        <w:jc w:val="both"/>
        <w:rPr>
          <w:rFonts w:ascii="Segaon Soft Medium" w:hAnsi="Segaon Soft Medium"/>
        </w:rPr>
      </w:pPr>
      <w:proofErr w:type="gramStart"/>
      <w:r>
        <w:rPr>
          <w:rFonts w:ascii="Segaon Soft Medium" w:hAnsi="Segaon Soft Medium"/>
        </w:rPr>
        <w:t>u</w:t>
      </w:r>
      <w:r w:rsidRPr="007B5A81">
        <w:rPr>
          <w:rFonts w:ascii="Segaon Soft Medium" w:hAnsi="Segaon Soft Medium"/>
        </w:rPr>
        <w:t>n</w:t>
      </w:r>
      <w:proofErr w:type="gramEnd"/>
      <w:r w:rsidR="00385823" w:rsidRPr="007B5A81">
        <w:rPr>
          <w:rFonts w:ascii="Segaon Soft Medium" w:hAnsi="Segaon Soft Medium"/>
        </w:rPr>
        <w:t xml:space="preserve"> rapport détaillé de l’état des lieux, accompagné d’une méthode et technique d’implémentation du SMR ;</w:t>
      </w:r>
    </w:p>
    <w:p w14:paraId="07790E06" w14:textId="2E358AED" w:rsidR="00385823" w:rsidRPr="007B5A81" w:rsidRDefault="00CB4D8B" w:rsidP="005A36D1">
      <w:pPr>
        <w:pStyle w:val="Paragraphedeliste"/>
        <w:numPr>
          <w:ilvl w:val="0"/>
          <w:numId w:val="28"/>
        </w:numPr>
        <w:spacing w:after="160" w:line="240" w:lineRule="auto"/>
        <w:jc w:val="both"/>
        <w:rPr>
          <w:rFonts w:ascii="Segaon Soft Medium" w:hAnsi="Segaon Soft Medium"/>
        </w:rPr>
      </w:pPr>
      <w:proofErr w:type="gramStart"/>
      <w:r>
        <w:rPr>
          <w:rFonts w:ascii="Segaon Soft Medium" w:hAnsi="Segaon Soft Medium"/>
        </w:rPr>
        <w:t>u</w:t>
      </w:r>
      <w:r w:rsidRPr="007B5A81">
        <w:rPr>
          <w:rFonts w:ascii="Segaon Soft Medium" w:hAnsi="Segaon Soft Medium"/>
        </w:rPr>
        <w:t>n</w:t>
      </w:r>
      <w:proofErr w:type="gramEnd"/>
      <w:r w:rsidR="00385823" w:rsidRPr="007B5A81">
        <w:rPr>
          <w:rFonts w:ascii="Segaon Soft Medium" w:hAnsi="Segaon Soft Medium"/>
        </w:rPr>
        <w:t xml:space="preserve"> rapport détaillé du déroulement de la formation ou rapport d’évaluation des compétences des candidats sélectionnés ;</w:t>
      </w:r>
    </w:p>
    <w:p w14:paraId="4A1BB0B4" w14:textId="4F0297E5" w:rsidR="00385823" w:rsidRPr="007B5A81" w:rsidRDefault="00CB4D8B" w:rsidP="005A36D1">
      <w:pPr>
        <w:pStyle w:val="Paragraphedeliste"/>
        <w:numPr>
          <w:ilvl w:val="0"/>
          <w:numId w:val="28"/>
        </w:numPr>
        <w:spacing w:after="160" w:line="240" w:lineRule="auto"/>
        <w:jc w:val="both"/>
        <w:rPr>
          <w:rFonts w:ascii="Segaon Soft Medium" w:hAnsi="Segaon Soft Medium"/>
        </w:rPr>
      </w:pPr>
      <w:proofErr w:type="gramStart"/>
      <w:r>
        <w:rPr>
          <w:rFonts w:ascii="Segaon Soft Medium" w:hAnsi="Segaon Soft Medium"/>
        </w:rPr>
        <w:t>u</w:t>
      </w:r>
      <w:r w:rsidRPr="007B5A81">
        <w:rPr>
          <w:rFonts w:ascii="Segaon Soft Medium" w:hAnsi="Segaon Soft Medium"/>
        </w:rPr>
        <w:t>n</w:t>
      </w:r>
      <w:proofErr w:type="gramEnd"/>
      <w:r w:rsidR="00385823" w:rsidRPr="007B5A81">
        <w:rPr>
          <w:rFonts w:ascii="Segaon Soft Medium" w:hAnsi="Segaon Soft Medium"/>
        </w:rPr>
        <w:t xml:space="preserve"> Rapport </w:t>
      </w:r>
      <w:r w:rsidR="009B3BF9">
        <w:rPr>
          <w:rFonts w:ascii="Segaon Soft Medium" w:hAnsi="Segaon Soft Medium"/>
        </w:rPr>
        <w:t xml:space="preserve">du déroulement de la formation </w:t>
      </w:r>
      <w:proofErr w:type="spellStart"/>
      <w:r w:rsidR="009B3BF9">
        <w:rPr>
          <w:rFonts w:ascii="Segaon Soft Medium" w:hAnsi="Segaon Soft Medium"/>
        </w:rPr>
        <w:t>C</w:t>
      </w:r>
      <w:r w:rsidR="00385823" w:rsidRPr="007B5A81">
        <w:rPr>
          <w:rFonts w:ascii="Segaon Soft Medium" w:hAnsi="Segaon Soft Medium"/>
        </w:rPr>
        <w:t>ertifiante</w:t>
      </w:r>
      <w:proofErr w:type="spellEnd"/>
      <w:r w:rsidR="00385823" w:rsidRPr="007B5A81">
        <w:rPr>
          <w:rFonts w:ascii="Segaon Soft Medium" w:hAnsi="Segaon Soft Medium"/>
        </w:rPr>
        <w:t xml:space="preserve"> et du </w:t>
      </w:r>
      <w:proofErr w:type="spellStart"/>
      <w:r w:rsidR="00385823" w:rsidRPr="007B5A81">
        <w:rPr>
          <w:rFonts w:ascii="Segaon Soft Medium" w:hAnsi="Segaon Soft Medium"/>
        </w:rPr>
        <w:t>Benchmarking</w:t>
      </w:r>
      <w:proofErr w:type="spellEnd"/>
      <w:r w:rsidR="00385823" w:rsidRPr="007B5A81">
        <w:rPr>
          <w:rFonts w:ascii="Segaon Soft Medium" w:hAnsi="Segaon Soft Medium"/>
        </w:rPr>
        <w:t> ;</w:t>
      </w:r>
    </w:p>
    <w:p w14:paraId="2356CFE5" w14:textId="16EED5B6" w:rsidR="00385823" w:rsidRPr="007B5A81" w:rsidRDefault="00CB4D8B" w:rsidP="005A36D1">
      <w:pPr>
        <w:pStyle w:val="Paragraphedeliste"/>
        <w:numPr>
          <w:ilvl w:val="0"/>
          <w:numId w:val="28"/>
        </w:numPr>
        <w:spacing w:after="160" w:line="240" w:lineRule="auto"/>
        <w:jc w:val="both"/>
        <w:rPr>
          <w:rFonts w:ascii="Segaon Soft Medium" w:hAnsi="Segaon Soft Medium"/>
        </w:rPr>
      </w:pPr>
      <w:proofErr w:type="gramStart"/>
      <w:r>
        <w:rPr>
          <w:rFonts w:ascii="Segaon Soft Medium" w:hAnsi="Segaon Soft Medium"/>
        </w:rPr>
        <w:t>u</w:t>
      </w:r>
      <w:r w:rsidRPr="007B5A81">
        <w:rPr>
          <w:rFonts w:ascii="Segaon Soft Medium" w:hAnsi="Segaon Soft Medium"/>
        </w:rPr>
        <w:t>n</w:t>
      </w:r>
      <w:proofErr w:type="gramEnd"/>
      <w:r w:rsidR="00385823" w:rsidRPr="007B5A81">
        <w:rPr>
          <w:rFonts w:ascii="Segaon Soft Medium" w:hAnsi="Segaon Soft Medium"/>
        </w:rPr>
        <w:t xml:space="preserve"> support numérique et physique de la formation sur le SMR actualisable dans une clé USB ;</w:t>
      </w:r>
    </w:p>
    <w:p w14:paraId="54724A40" w14:textId="1113EB0C" w:rsidR="00385823" w:rsidRPr="007B5A81" w:rsidRDefault="00CB4D8B" w:rsidP="005A36D1">
      <w:pPr>
        <w:pStyle w:val="Paragraphedeliste"/>
        <w:numPr>
          <w:ilvl w:val="0"/>
          <w:numId w:val="28"/>
        </w:numPr>
        <w:spacing w:after="160" w:line="240" w:lineRule="auto"/>
        <w:jc w:val="both"/>
        <w:rPr>
          <w:rFonts w:ascii="Segaon Soft Medium" w:hAnsi="Segaon Soft Medium"/>
        </w:rPr>
      </w:pPr>
      <w:proofErr w:type="gramStart"/>
      <w:r>
        <w:rPr>
          <w:rFonts w:ascii="Segaon Soft Medium" w:hAnsi="Segaon Soft Medium"/>
        </w:rPr>
        <w:t>u</w:t>
      </w:r>
      <w:r w:rsidRPr="007B5A81">
        <w:rPr>
          <w:rFonts w:ascii="Segaon Soft Medium" w:hAnsi="Segaon Soft Medium"/>
        </w:rPr>
        <w:t>n</w:t>
      </w:r>
      <w:r w:rsidR="009B3BF9" w:rsidRPr="007B5A81">
        <w:rPr>
          <w:rFonts w:ascii="Segaon Soft Medium" w:hAnsi="Segaon Soft Medium"/>
        </w:rPr>
        <w:t>e</w:t>
      </w:r>
      <w:proofErr w:type="gramEnd"/>
      <w:r w:rsidR="00385823" w:rsidRPr="007B5A81">
        <w:rPr>
          <w:rFonts w:ascii="Segaon Soft Medium" w:hAnsi="Segaon Soft Medium"/>
        </w:rPr>
        <w:t xml:space="preserve"> politique de Management des Risques ;</w:t>
      </w:r>
    </w:p>
    <w:p w14:paraId="3F974CB8" w14:textId="294F6AB6" w:rsidR="00385823" w:rsidRPr="007B5A81" w:rsidRDefault="00CB4D8B" w:rsidP="005A36D1">
      <w:pPr>
        <w:pStyle w:val="Paragraphedeliste"/>
        <w:numPr>
          <w:ilvl w:val="0"/>
          <w:numId w:val="28"/>
        </w:numPr>
        <w:spacing w:after="160" w:line="240" w:lineRule="auto"/>
        <w:jc w:val="both"/>
        <w:rPr>
          <w:rFonts w:ascii="Segaon Soft Medium" w:hAnsi="Segaon Soft Medium"/>
        </w:rPr>
      </w:pPr>
      <w:proofErr w:type="gramStart"/>
      <w:r>
        <w:rPr>
          <w:rFonts w:ascii="Segaon Soft Medium" w:hAnsi="Segaon Soft Medium"/>
        </w:rPr>
        <w:t>u</w:t>
      </w:r>
      <w:r w:rsidRPr="007B5A81">
        <w:rPr>
          <w:rFonts w:ascii="Segaon Soft Medium" w:hAnsi="Segaon Soft Medium"/>
        </w:rPr>
        <w:t>n</w:t>
      </w:r>
      <w:proofErr w:type="gramEnd"/>
      <w:r w:rsidR="00385823" w:rsidRPr="007B5A81">
        <w:rPr>
          <w:rFonts w:ascii="Segaon Soft Medium" w:hAnsi="Segaon Soft Medium"/>
        </w:rPr>
        <w:t xml:space="preserve"> support et le rapport de sensibilisation ;</w:t>
      </w:r>
    </w:p>
    <w:p w14:paraId="2A671606" w14:textId="4B831F03" w:rsidR="00385823" w:rsidRPr="007B5A81" w:rsidRDefault="00CB4D8B" w:rsidP="005A36D1">
      <w:pPr>
        <w:pStyle w:val="Paragraphedeliste"/>
        <w:numPr>
          <w:ilvl w:val="0"/>
          <w:numId w:val="28"/>
        </w:numPr>
        <w:spacing w:after="160" w:line="240" w:lineRule="auto"/>
        <w:jc w:val="both"/>
        <w:rPr>
          <w:rFonts w:ascii="Segaon Soft Medium" w:hAnsi="Segaon Soft Medium"/>
        </w:rPr>
      </w:pPr>
      <w:proofErr w:type="gramStart"/>
      <w:r>
        <w:rPr>
          <w:rFonts w:ascii="Segaon Soft Medium" w:hAnsi="Segaon Soft Medium"/>
        </w:rPr>
        <w:t>u</w:t>
      </w:r>
      <w:r w:rsidRPr="007B5A81">
        <w:rPr>
          <w:rFonts w:ascii="Segaon Soft Medium" w:hAnsi="Segaon Soft Medium"/>
        </w:rPr>
        <w:t>n</w:t>
      </w:r>
      <w:proofErr w:type="gramEnd"/>
      <w:r w:rsidR="00385823" w:rsidRPr="007B5A81">
        <w:rPr>
          <w:rFonts w:ascii="Segaon Soft Medium" w:hAnsi="Segaon Soft Medium"/>
        </w:rPr>
        <w:t xml:space="preserve"> rapport définitif du projet.</w:t>
      </w:r>
    </w:p>
    <w:p w14:paraId="4FC49C3A" w14:textId="77777777" w:rsidR="00385823" w:rsidRPr="007B5A81" w:rsidRDefault="00385823" w:rsidP="00385823">
      <w:pPr>
        <w:pStyle w:val="Paragraphedeliste"/>
        <w:spacing w:line="240" w:lineRule="auto"/>
        <w:jc w:val="both"/>
        <w:rPr>
          <w:rFonts w:ascii="Segaon Soft Medium" w:hAnsi="Segaon Soft Medium"/>
        </w:rPr>
      </w:pPr>
    </w:p>
    <w:p w14:paraId="44AA31D0" w14:textId="77777777" w:rsidR="00385823" w:rsidRPr="007B5A81" w:rsidRDefault="00385823" w:rsidP="005A36D1">
      <w:pPr>
        <w:pStyle w:val="Paragraphedeliste"/>
        <w:keepLines/>
        <w:numPr>
          <w:ilvl w:val="0"/>
          <w:numId w:val="29"/>
        </w:numPr>
        <w:spacing w:after="0" w:line="240" w:lineRule="auto"/>
        <w:jc w:val="both"/>
        <w:rPr>
          <w:rFonts w:ascii="Segaon Soft Medium" w:hAnsi="Segaon Soft Medium" w:cs="Consolas"/>
        </w:rPr>
      </w:pPr>
      <w:r w:rsidRPr="007B5A81">
        <w:rPr>
          <w:rFonts w:ascii="Segaon Soft Medium" w:hAnsi="Segaon Soft Medium"/>
          <w:b/>
          <w:bCs/>
          <w:u w:val="single"/>
        </w:rPr>
        <w:t>COÛT ESTIMATIF DU PROJET ET REMUNERATION DU CONSULTANT</w:t>
      </w:r>
    </w:p>
    <w:p w14:paraId="5045E31C" w14:textId="77777777" w:rsidR="00385823" w:rsidRPr="007B5A81" w:rsidRDefault="00385823" w:rsidP="00385823">
      <w:pPr>
        <w:keepLines/>
        <w:spacing w:after="0" w:line="240" w:lineRule="auto"/>
        <w:jc w:val="both"/>
        <w:rPr>
          <w:rFonts w:ascii="Segaon Soft Medium" w:hAnsi="Segaon Soft Medium" w:cs="Consolas"/>
        </w:rPr>
      </w:pPr>
    </w:p>
    <w:p w14:paraId="24268E41" w14:textId="0C3786FD" w:rsidR="00385823" w:rsidRPr="007B5A81" w:rsidRDefault="00385823" w:rsidP="00385823">
      <w:pPr>
        <w:keepLines/>
        <w:spacing w:after="0" w:line="240" w:lineRule="auto"/>
        <w:jc w:val="both"/>
        <w:rPr>
          <w:rFonts w:ascii="Segaon Soft Medium" w:hAnsi="Segaon Soft Medium" w:cs="Consolas"/>
        </w:rPr>
      </w:pPr>
      <w:r w:rsidRPr="007B5A81">
        <w:rPr>
          <w:rFonts w:ascii="Segaon Soft Medium" w:hAnsi="Segaon Soft Medium" w:cs="Consolas"/>
        </w:rPr>
        <w:t xml:space="preserve">Le coût estimatif du projet est de </w:t>
      </w:r>
      <w:r w:rsidRPr="007B5A81">
        <w:rPr>
          <w:rFonts w:ascii="Segaon Soft Medium" w:hAnsi="Segaon Soft Medium" w:cs="Arial"/>
          <w:b/>
          <w:bCs/>
        </w:rPr>
        <w:t>58 000 000</w:t>
      </w:r>
      <w:r w:rsidRPr="007B5A81">
        <w:rPr>
          <w:rFonts w:ascii="Segaon Soft Medium" w:hAnsi="Segaon Soft Medium" w:cs="Consolas"/>
          <w:b/>
        </w:rPr>
        <w:t>frs HT</w:t>
      </w:r>
      <w:r w:rsidRPr="007B5A81">
        <w:rPr>
          <w:rFonts w:ascii="Segaon Soft Medium" w:hAnsi="Segaon Soft Medium" w:cs="Consolas"/>
        </w:rPr>
        <w:t xml:space="preserve"> et de </w:t>
      </w:r>
      <w:r w:rsidRPr="007B5A81">
        <w:rPr>
          <w:rFonts w:ascii="Segaon Soft Medium" w:hAnsi="Segaon Soft Medium" w:cs="Arial"/>
          <w:b/>
          <w:bCs/>
        </w:rPr>
        <w:t xml:space="preserve">69 165 000 </w:t>
      </w:r>
      <w:r w:rsidR="00BE5F4D">
        <w:rPr>
          <w:rFonts w:ascii="Segaon Soft Medium" w:hAnsi="Segaon Soft Medium" w:cs="Arial"/>
          <w:b/>
          <w:bCs/>
        </w:rPr>
        <w:t>Francs</w:t>
      </w:r>
      <w:r w:rsidRPr="007B5A81">
        <w:rPr>
          <w:rFonts w:ascii="Segaon Soft Medium" w:hAnsi="Segaon Soft Medium" w:cs="Arial"/>
          <w:b/>
          <w:bCs/>
        </w:rPr>
        <w:t xml:space="preserve"> TTC.</w:t>
      </w:r>
    </w:p>
    <w:p w14:paraId="762C085C" w14:textId="0CF0AAE4" w:rsidR="00385823" w:rsidRPr="007B5A81" w:rsidRDefault="00385823" w:rsidP="00385823">
      <w:pPr>
        <w:keepLines/>
        <w:spacing w:after="0" w:line="240" w:lineRule="auto"/>
        <w:jc w:val="both"/>
        <w:rPr>
          <w:rFonts w:ascii="Segaon Soft Medium" w:hAnsi="Segaon Soft Medium" w:cs="Consolas"/>
        </w:rPr>
      </w:pPr>
      <w:r w:rsidRPr="007B5A81">
        <w:rPr>
          <w:rFonts w:ascii="Segaon Soft Medium" w:hAnsi="Segaon Soft Medium" w:cs="Consolas"/>
        </w:rPr>
        <w:t>Le prestataire sera rém</w:t>
      </w:r>
      <w:r w:rsidR="00DC51F6">
        <w:rPr>
          <w:rFonts w:ascii="Segaon Soft Medium" w:hAnsi="Segaon Soft Medium" w:cs="Consolas"/>
        </w:rPr>
        <w:t xml:space="preserve">unéré par le budget du PAD des </w:t>
      </w:r>
      <w:r w:rsidRPr="007B5A81">
        <w:rPr>
          <w:rFonts w:ascii="Segaon Soft Medium" w:hAnsi="Segaon Soft Medium" w:cs="Consolas"/>
        </w:rPr>
        <w:t>exerci</w:t>
      </w:r>
      <w:r w:rsidR="009806A2">
        <w:rPr>
          <w:rFonts w:ascii="Segaon Soft Medium" w:hAnsi="Segaon Soft Medium" w:cs="Consolas"/>
        </w:rPr>
        <w:t>ces 2025</w:t>
      </w:r>
      <w:r w:rsidRPr="007B5A81">
        <w:rPr>
          <w:rFonts w:ascii="Segaon Soft Medium" w:hAnsi="Segaon Soft Medium" w:cs="Consolas"/>
        </w:rPr>
        <w:t xml:space="preserve"> et suivant</w:t>
      </w:r>
      <w:r w:rsidR="00DC51F6">
        <w:rPr>
          <w:rFonts w:ascii="Segaon Soft Medium" w:hAnsi="Segaon Soft Medium" w:cs="Consolas"/>
        </w:rPr>
        <w:t>s</w:t>
      </w:r>
      <w:r w:rsidRPr="007B5A81">
        <w:rPr>
          <w:rFonts w:ascii="Segaon Soft Medium" w:hAnsi="Segaon Soft Medium" w:cs="Consolas"/>
        </w:rPr>
        <w:t>.</w:t>
      </w:r>
    </w:p>
    <w:p w14:paraId="1249ACD5" w14:textId="77777777" w:rsidR="00385823" w:rsidRPr="007B5A81" w:rsidRDefault="00385823" w:rsidP="00385823">
      <w:pPr>
        <w:keepLines/>
        <w:spacing w:after="0" w:line="240" w:lineRule="auto"/>
        <w:jc w:val="both"/>
        <w:rPr>
          <w:rFonts w:ascii="Segaon Soft Medium" w:hAnsi="Segaon Soft Medium" w:cs="Consolas"/>
        </w:rPr>
      </w:pPr>
    </w:p>
    <w:p w14:paraId="2E9C8A5E" w14:textId="6264F215" w:rsidR="00385823" w:rsidRPr="007B5A81" w:rsidRDefault="00385823" w:rsidP="00385823">
      <w:pPr>
        <w:jc w:val="both"/>
        <w:rPr>
          <w:rFonts w:ascii="Segaon Soft Medium" w:hAnsi="Segaon Soft Medium" w:cs="Consolas"/>
        </w:rPr>
      </w:pPr>
      <w:r w:rsidRPr="007B5A81">
        <w:rPr>
          <w:rFonts w:ascii="Segaon Soft Medium" w:hAnsi="Segaon Soft Medium" w:cs="Consolas"/>
        </w:rPr>
        <w:t>L’offre financière du Consultant pour la rémunération de ses presta</w:t>
      </w:r>
      <w:r w:rsidR="00DB4B8F" w:rsidRPr="007B5A81">
        <w:rPr>
          <w:rFonts w:ascii="Segaon Soft Medium" w:hAnsi="Segaon Soft Medium" w:cs="Consolas"/>
        </w:rPr>
        <w:t>tions comprendra entre autres :</w:t>
      </w:r>
    </w:p>
    <w:p w14:paraId="467510A4" w14:textId="518F92A2" w:rsidR="00385823" w:rsidRPr="007B5A81" w:rsidRDefault="00CB4D8B" w:rsidP="00DB4B8F">
      <w:pPr>
        <w:spacing w:after="0"/>
        <w:ind w:left="360"/>
        <w:jc w:val="both"/>
        <w:rPr>
          <w:rFonts w:ascii="Segaon Soft Medium" w:hAnsi="Segaon Soft Medium" w:cs="Consolas"/>
        </w:rPr>
      </w:pPr>
      <w:r>
        <w:rPr>
          <w:rFonts w:ascii="Segaon Soft Medium" w:hAnsi="Segaon Soft Medium" w:cs="Consolas"/>
        </w:rPr>
        <w:t>- l</w:t>
      </w:r>
      <w:r w:rsidR="00385823" w:rsidRPr="007B5A81">
        <w:rPr>
          <w:rFonts w:ascii="Segaon Soft Medium" w:hAnsi="Segaon Soft Medium" w:cs="Consolas"/>
        </w:rPr>
        <w:t xml:space="preserve">e </w:t>
      </w:r>
      <w:r w:rsidR="00DB4B8F" w:rsidRPr="007B5A81">
        <w:rPr>
          <w:rFonts w:ascii="Segaon Soft Medium" w:hAnsi="Segaon Soft Medium" w:cs="Consolas"/>
        </w:rPr>
        <w:t>B</w:t>
      </w:r>
      <w:r w:rsidR="00385823" w:rsidRPr="007B5A81">
        <w:rPr>
          <w:rFonts w:ascii="Segaon Soft Medium" w:hAnsi="Segaon Soft Medium" w:cs="Consolas"/>
        </w:rPr>
        <w:t xml:space="preserve">ordereau des </w:t>
      </w:r>
      <w:r w:rsidR="00DB4B8F" w:rsidRPr="007B5A81">
        <w:rPr>
          <w:rFonts w:ascii="Segaon Soft Medium" w:hAnsi="Segaon Soft Medium" w:cs="Consolas"/>
        </w:rPr>
        <w:t>P</w:t>
      </w:r>
      <w:r w:rsidR="00385823" w:rsidRPr="007B5A81">
        <w:rPr>
          <w:rFonts w:ascii="Segaon Soft Medium" w:hAnsi="Segaon Soft Medium" w:cs="Consolas"/>
        </w:rPr>
        <w:t xml:space="preserve">rix </w:t>
      </w:r>
      <w:r w:rsidR="00DB4B8F" w:rsidRPr="007B5A81">
        <w:rPr>
          <w:rFonts w:ascii="Segaon Soft Medium" w:hAnsi="Segaon Soft Medium" w:cs="Consolas"/>
        </w:rPr>
        <w:t>U</w:t>
      </w:r>
      <w:r w:rsidR="00385823" w:rsidRPr="007B5A81">
        <w:rPr>
          <w:rFonts w:ascii="Segaon Soft Medium" w:hAnsi="Segaon Soft Medium" w:cs="Consolas"/>
        </w:rPr>
        <w:t>nitaires ;</w:t>
      </w:r>
    </w:p>
    <w:p w14:paraId="140C2AEA" w14:textId="40523715" w:rsidR="00385823" w:rsidRPr="007B5A81" w:rsidRDefault="00CB4D8B" w:rsidP="00DB4B8F">
      <w:pPr>
        <w:spacing w:after="0"/>
        <w:ind w:left="360"/>
        <w:jc w:val="both"/>
        <w:rPr>
          <w:rFonts w:ascii="Segaon Soft Medium" w:hAnsi="Segaon Soft Medium" w:cs="Consolas"/>
        </w:rPr>
      </w:pPr>
      <w:r>
        <w:rPr>
          <w:rFonts w:ascii="Segaon Soft Medium" w:hAnsi="Segaon Soft Medium" w:cs="Consolas"/>
        </w:rPr>
        <w:t>- l</w:t>
      </w:r>
      <w:r w:rsidR="00385823" w:rsidRPr="007B5A81">
        <w:rPr>
          <w:rFonts w:ascii="Segaon Soft Medium" w:hAnsi="Segaon Soft Medium" w:cs="Consolas"/>
        </w:rPr>
        <w:t xml:space="preserve">e </w:t>
      </w:r>
      <w:r w:rsidR="00DB4B8F" w:rsidRPr="007B5A81">
        <w:rPr>
          <w:rFonts w:ascii="Segaon Soft Medium" w:hAnsi="Segaon Soft Medium" w:cs="Consolas"/>
        </w:rPr>
        <w:t>D</w:t>
      </w:r>
      <w:r w:rsidR="00385823" w:rsidRPr="007B5A81">
        <w:rPr>
          <w:rFonts w:ascii="Segaon Soft Medium" w:hAnsi="Segaon Soft Medium" w:cs="Consolas"/>
        </w:rPr>
        <w:t xml:space="preserve">evis </w:t>
      </w:r>
      <w:r w:rsidR="00DB4B8F" w:rsidRPr="007B5A81">
        <w:rPr>
          <w:rFonts w:ascii="Segaon Soft Medium" w:hAnsi="Segaon Soft Medium" w:cs="Consolas"/>
        </w:rPr>
        <w:t>Q</w:t>
      </w:r>
      <w:r w:rsidR="00385823" w:rsidRPr="007B5A81">
        <w:rPr>
          <w:rFonts w:ascii="Segaon Soft Medium" w:hAnsi="Segaon Soft Medium" w:cs="Consolas"/>
        </w:rPr>
        <w:t xml:space="preserve">uantitatif et </w:t>
      </w:r>
      <w:r w:rsidR="00DB4B8F" w:rsidRPr="007B5A81">
        <w:rPr>
          <w:rFonts w:ascii="Segaon Soft Medium" w:hAnsi="Segaon Soft Medium" w:cs="Consolas"/>
        </w:rPr>
        <w:t>E</w:t>
      </w:r>
      <w:r w:rsidR="00385823" w:rsidRPr="007B5A81">
        <w:rPr>
          <w:rFonts w:ascii="Segaon Soft Medium" w:hAnsi="Segaon Soft Medium" w:cs="Consolas"/>
        </w:rPr>
        <w:t>stimatif.</w:t>
      </w:r>
    </w:p>
    <w:p w14:paraId="31D7037D" w14:textId="77777777" w:rsidR="00385823" w:rsidRPr="00DB4B8F" w:rsidRDefault="00385823" w:rsidP="00385823">
      <w:pPr>
        <w:tabs>
          <w:tab w:val="left" w:pos="1418"/>
        </w:tabs>
        <w:spacing w:after="0" w:line="240" w:lineRule="auto"/>
        <w:rPr>
          <w:rFonts w:ascii="Segaon Soft Medium" w:hAnsi="Segaon Soft Medium"/>
          <w:b/>
          <w:sz w:val="14"/>
          <w:szCs w:val="24"/>
          <w:u w:val="single"/>
        </w:rPr>
      </w:pPr>
    </w:p>
    <w:p w14:paraId="20AD99E5" w14:textId="77E3858A" w:rsidR="00385823" w:rsidRPr="00385823" w:rsidRDefault="00385823" w:rsidP="005A36D1">
      <w:pPr>
        <w:numPr>
          <w:ilvl w:val="0"/>
          <w:numId w:val="30"/>
        </w:numPr>
        <w:tabs>
          <w:tab w:val="left" w:pos="1418"/>
        </w:tabs>
        <w:spacing w:after="0" w:line="240" w:lineRule="auto"/>
        <w:rPr>
          <w:rFonts w:ascii="Segaon Soft Medium" w:hAnsi="Segaon Soft Medium"/>
          <w:b/>
          <w:sz w:val="24"/>
          <w:szCs w:val="24"/>
          <w:u w:val="single"/>
        </w:rPr>
      </w:pPr>
      <w:r w:rsidRPr="00385823">
        <w:rPr>
          <w:rFonts w:ascii="Segaon Soft Medium" w:hAnsi="Segaon Soft Medium"/>
          <w:b/>
          <w:sz w:val="24"/>
          <w:szCs w:val="24"/>
          <w:u w:val="single"/>
        </w:rPr>
        <w:t xml:space="preserve">CONTROLE ET </w:t>
      </w:r>
      <w:r w:rsidR="009806A2">
        <w:rPr>
          <w:rFonts w:ascii="Segaon Soft Medium" w:hAnsi="Segaon Soft Medium"/>
          <w:b/>
          <w:sz w:val="24"/>
          <w:szCs w:val="24"/>
          <w:u w:val="single"/>
        </w:rPr>
        <w:t>VALIDATION DES DIFFERENTS LIVRABLES</w:t>
      </w:r>
    </w:p>
    <w:p w14:paraId="3EF5A49B" w14:textId="77777777" w:rsidR="00385823" w:rsidRPr="00385823" w:rsidRDefault="00385823" w:rsidP="00385823">
      <w:pPr>
        <w:tabs>
          <w:tab w:val="left" w:pos="1418"/>
        </w:tabs>
        <w:spacing w:after="0" w:line="240" w:lineRule="auto"/>
        <w:ind w:left="1080"/>
        <w:rPr>
          <w:rFonts w:ascii="Segaon Soft Medium" w:hAnsi="Segaon Soft Medium"/>
          <w:b/>
          <w:sz w:val="24"/>
          <w:szCs w:val="24"/>
          <w:u w:val="single"/>
        </w:rPr>
      </w:pPr>
    </w:p>
    <w:p w14:paraId="70B8B3E9" w14:textId="4A72E0BE" w:rsidR="00385823" w:rsidRPr="007B5A81" w:rsidRDefault="00385823" w:rsidP="00385823">
      <w:pPr>
        <w:jc w:val="both"/>
        <w:rPr>
          <w:rFonts w:ascii="Segaon Soft Medium" w:hAnsi="Segaon Soft Medium" w:cs="Consolas"/>
          <w:szCs w:val="24"/>
        </w:rPr>
      </w:pPr>
      <w:r w:rsidRPr="007B5A81">
        <w:rPr>
          <w:rFonts w:ascii="Segaon Soft Medium" w:hAnsi="Segaon Soft Medium" w:cs="Consolas"/>
          <w:szCs w:val="24"/>
        </w:rPr>
        <w:t xml:space="preserve">Le suivi des travaux sera assuré par un Comité de Pilotage et une équipe projet du PAD dont la composition et le fonctionnement a été précisés par </w:t>
      </w:r>
      <w:r w:rsidRPr="007B5A81">
        <w:rPr>
          <w:rFonts w:ascii="Segaon Soft Medium" w:hAnsi="Segaon Soft Medium" w:cs="Consolas"/>
          <w:b/>
          <w:szCs w:val="24"/>
        </w:rPr>
        <w:t>la décision n°</w:t>
      </w:r>
      <w:r w:rsidR="00BE5F4D">
        <w:rPr>
          <w:rFonts w:ascii="Segaon Soft Medium" w:hAnsi="Segaon Soft Medium" w:cs="Consolas"/>
          <w:b/>
          <w:szCs w:val="24"/>
        </w:rPr>
        <w:t xml:space="preserve"> </w:t>
      </w:r>
      <w:r w:rsidRPr="007B5A81">
        <w:rPr>
          <w:rFonts w:ascii="Segaon Soft Medium" w:hAnsi="Segaon Soft Medium" w:cs="Consolas"/>
          <w:b/>
          <w:szCs w:val="24"/>
        </w:rPr>
        <w:t xml:space="preserve">2168/24/DG/PAD </w:t>
      </w:r>
      <w:r w:rsidRPr="008D18F8">
        <w:rPr>
          <w:rFonts w:ascii="Segaon Soft Medium" w:hAnsi="Segaon Soft Medium" w:cs="Consolas"/>
          <w:szCs w:val="24"/>
        </w:rPr>
        <w:t xml:space="preserve">du </w:t>
      </w:r>
      <w:r w:rsidRPr="007B5A81">
        <w:rPr>
          <w:rFonts w:ascii="Segaon Soft Medium" w:hAnsi="Segaon Soft Medium" w:cs="Consolas"/>
          <w:b/>
          <w:szCs w:val="24"/>
        </w:rPr>
        <w:t xml:space="preserve">12 Septembre 2024, </w:t>
      </w:r>
      <w:r w:rsidRPr="007B5A81">
        <w:rPr>
          <w:rFonts w:ascii="Segaon Soft Medium" w:hAnsi="Segaon Soft Medium" w:cs="Consolas"/>
          <w:szCs w:val="24"/>
        </w:rPr>
        <w:t>portant création, organisation et fonctionnement de la TASK-FORCE chargé de l’actualisation de la Cartographie des Risques et du suivi du projet d’implémentation du système de management des risques « SMR » au Port Automne de Douala.</w:t>
      </w:r>
    </w:p>
    <w:p w14:paraId="78DAD72B" w14:textId="77777777" w:rsidR="00385823" w:rsidRPr="007B5A81" w:rsidRDefault="00385823" w:rsidP="00385823">
      <w:pPr>
        <w:jc w:val="both"/>
        <w:rPr>
          <w:rFonts w:ascii="Segaon Soft Medium" w:hAnsi="Segaon Soft Medium" w:cs="Consolas"/>
          <w:szCs w:val="24"/>
        </w:rPr>
      </w:pPr>
      <w:r w:rsidRPr="007B5A81">
        <w:rPr>
          <w:rFonts w:ascii="Segaon Soft Medium" w:hAnsi="Segaon Soft Medium" w:cs="Consolas"/>
          <w:szCs w:val="24"/>
        </w:rPr>
        <w:t>Chaque fois que les rapports d’étape sont transmis aux membres du Comité de Pilotage, conformément au programme d’exécution des travaux, il dispose de deux semaines (14 jours) maximum pour communiquer ses observations et suggestions au Consultant.</w:t>
      </w:r>
    </w:p>
    <w:p w14:paraId="207D3A88" w14:textId="77777777" w:rsidR="00722224" w:rsidRPr="00385823" w:rsidRDefault="00722224" w:rsidP="00722224">
      <w:pPr>
        <w:rPr>
          <w:rFonts w:ascii="Segaon Soft Medium" w:hAnsi="Segaon Soft Medium"/>
        </w:rPr>
      </w:pPr>
    </w:p>
    <w:p w14:paraId="7F3B43CD" w14:textId="77777777" w:rsidR="008B7741" w:rsidRPr="00385823" w:rsidRDefault="008B7741" w:rsidP="00722224">
      <w:pPr>
        <w:rPr>
          <w:rFonts w:ascii="Segaon Soft Medium" w:hAnsi="Segaon Soft Medium"/>
        </w:rPr>
      </w:pPr>
    </w:p>
    <w:bookmarkEnd w:id="2"/>
    <w:p w14:paraId="1FA50BDB" w14:textId="77777777" w:rsidR="008B7741" w:rsidRPr="00385823" w:rsidRDefault="008B7741" w:rsidP="00722224">
      <w:pPr>
        <w:rPr>
          <w:rFonts w:ascii="Segaon Soft Medium" w:hAnsi="Segaon Soft Medium"/>
        </w:rPr>
      </w:pPr>
    </w:p>
    <w:p w14:paraId="19C4981E" w14:textId="77777777" w:rsidR="008B7741" w:rsidRPr="00385823" w:rsidRDefault="008B7741" w:rsidP="00722224">
      <w:pPr>
        <w:rPr>
          <w:rFonts w:ascii="Segaon Soft Medium" w:hAnsi="Segaon Soft Medium"/>
        </w:rPr>
      </w:pPr>
    </w:p>
    <w:p w14:paraId="260C7C49" w14:textId="1824444B" w:rsidR="00A36AE9" w:rsidRPr="00385823" w:rsidRDefault="00A36AE9" w:rsidP="00F674B1">
      <w:pPr>
        <w:spacing w:line="240" w:lineRule="auto"/>
        <w:rPr>
          <w:rFonts w:ascii="Segaon Soft Medium" w:hAnsi="Segaon Soft Medium" w:cs="Consolas"/>
          <w:sz w:val="24"/>
          <w:szCs w:val="28"/>
        </w:rPr>
      </w:pPr>
    </w:p>
    <w:p w14:paraId="4808B7A3" w14:textId="7B7E1A31" w:rsidR="00606194" w:rsidRPr="00385823" w:rsidRDefault="00971E5A" w:rsidP="00F674B1">
      <w:pPr>
        <w:spacing w:line="240" w:lineRule="auto"/>
        <w:rPr>
          <w:rFonts w:ascii="Segaon Soft Medium" w:hAnsi="Segaon Soft Medium" w:cs="Consolas"/>
          <w:b/>
          <w:sz w:val="24"/>
          <w:szCs w:val="28"/>
        </w:rPr>
      </w:pPr>
      <w:r w:rsidRPr="00385823">
        <w:rPr>
          <w:rFonts w:ascii="Segaon Soft Medium" w:hAnsi="Segaon Soft Medium"/>
          <w:noProof/>
          <w:lang w:eastAsia="fr-FR"/>
        </w:rPr>
        <w:lastRenderedPageBreak/>
        <mc:AlternateContent>
          <mc:Choice Requires="wps">
            <w:drawing>
              <wp:anchor distT="0" distB="0" distL="114300" distR="114300" simplePos="0" relativeHeight="251664384" behindDoc="0" locked="0" layoutInCell="1" allowOverlap="1" wp14:anchorId="6BFC41CC" wp14:editId="336427CA">
                <wp:simplePos x="0" y="0"/>
                <wp:positionH relativeFrom="margin">
                  <wp:align>center</wp:align>
                </wp:positionH>
                <wp:positionV relativeFrom="margin">
                  <wp:posOffset>1412240</wp:posOffset>
                </wp:positionV>
                <wp:extent cx="6200775" cy="3057525"/>
                <wp:effectExtent l="95250" t="76200" r="104775" b="123825"/>
                <wp:wrapSquare wrapText="bothSides"/>
                <wp:docPr id="565031529" name="Parchemin : horizontal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3057525"/>
                        </a:xfrm>
                        <a:prstGeom prst="horizontalScroll">
                          <a:avLst/>
                        </a:prstGeom>
                        <a:solidFill>
                          <a:srgbClr val="F7FCFF"/>
                        </a:solidFill>
                        <a:ln w="69850" cap="flat" cmpd="thickThin" algn="ctr">
                          <a:gradFill flip="none" rotWithShape="1">
                            <a:gsLst>
                              <a:gs pos="56831">
                                <a:srgbClr val="4BACC6">
                                  <a:lumMod val="75000"/>
                                </a:srgbClr>
                              </a:gs>
                              <a:gs pos="40919">
                                <a:srgbClr val="4BACC6">
                                  <a:lumMod val="75000"/>
                                </a:srgbClr>
                              </a:gs>
                              <a:gs pos="26538">
                                <a:srgbClr val="4BACC6">
                                  <a:lumMod val="60000"/>
                                  <a:lumOff val="40000"/>
                                </a:srgbClr>
                              </a:gs>
                              <a:gs pos="13616">
                                <a:srgbClr val="4BACC6">
                                  <a:lumMod val="40000"/>
                                  <a:lumOff val="60000"/>
                                </a:srgbClr>
                              </a:gs>
                              <a:gs pos="0">
                                <a:srgbClr val="F79646">
                                  <a:lumMod val="20000"/>
                                  <a:lumOff val="80000"/>
                                </a:srgbClr>
                              </a:gs>
                              <a:gs pos="74000">
                                <a:srgbClr val="00B050"/>
                              </a:gs>
                              <a:gs pos="83000">
                                <a:srgbClr val="F79646">
                                  <a:lumMod val="60000"/>
                                  <a:lumOff val="40000"/>
                                </a:srgbClr>
                              </a:gs>
                              <a:gs pos="100000">
                                <a:srgbClr val="F79646">
                                  <a:lumMod val="75000"/>
                                </a:srgbClr>
                              </a:gs>
                            </a:gsLst>
                            <a:path path="shape">
                              <a:fillToRect l="50000" t="50000" r="50000" b="50000"/>
                            </a:path>
                            <a:tileRect/>
                          </a:gradFill>
                          <a:prstDash val="solid"/>
                        </a:ln>
                        <a:effectLst>
                          <a:outerShdw blurRad="40000" dist="20000" dir="5400000" rotWithShape="0">
                            <a:srgbClr val="000000">
                              <a:alpha val="38000"/>
                            </a:srgbClr>
                          </a:outerShdw>
                        </a:effectLst>
                      </wps:spPr>
                      <wps:txbx>
                        <w:txbxContent>
                          <w:p w14:paraId="1DBE60D0" w14:textId="77777777" w:rsidR="00966AFC" w:rsidRPr="00253727" w:rsidRDefault="00966AFC" w:rsidP="00E865FB">
                            <w:pPr>
                              <w:rPr>
                                <w:sz w:val="14"/>
                              </w:rPr>
                            </w:pPr>
                          </w:p>
                          <w:p w14:paraId="2B94D777" w14:textId="77777777" w:rsidR="00966AFC" w:rsidRPr="001455EC" w:rsidRDefault="00966AFC" w:rsidP="00E865FB">
                            <w:pPr>
                              <w:jc w:val="center"/>
                              <w:rPr>
                                <w:rFonts w:ascii="Consolas" w:hAnsi="Consolas" w:cs="Consolas"/>
                                <w:b/>
                                <w:sz w:val="48"/>
                                <w:szCs w:val="48"/>
                              </w:rPr>
                            </w:pPr>
                            <w:r w:rsidRPr="001455EC">
                              <w:rPr>
                                <w:rFonts w:ascii="Consolas" w:hAnsi="Consolas" w:cs="Consolas"/>
                                <w:b/>
                                <w:sz w:val="48"/>
                                <w:szCs w:val="48"/>
                                <w:u w:val="single"/>
                              </w:rPr>
                              <w:t>PIECE N° 5</w:t>
                            </w:r>
                            <w:r w:rsidRPr="001455EC">
                              <w:rPr>
                                <w:rFonts w:ascii="Consolas" w:hAnsi="Consolas" w:cs="Consolas"/>
                                <w:b/>
                                <w:sz w:val="48"/>
                                <w:szCs w:val="48"/>
                              </w:rPr>
                              <w:t xml:space="preserve">: </w:t>
                            </w:r>
                          </w:p>
                          <w:p w14:paraId="081ACA26" w14:textId="77777777" w:rsidR="00966AFC" w:rsidRPr="001455EC" w:rsidRDefault="00966AFC" w:rsidP="00E865FB">
                            <w:pPr>
                              <w:jc w:val="center"/>
                              <w:rPr>
                                <w:rFonts w:ascii="Consolas" w:hAnsi="Consolas" w:cs="Consolas"/>
                                <w:b/>
                                <w:sz w:val="48"/>
                                <w:szCs w:val="48"/>
                              </w:rPr>
                            </w:pPr>
                            <w:r w:rsidRPr="001455EC">
                              <w:rPr>
                                <w:rFonts w:ascii="Consolas" w:hAnsi="Consolas" w:cs="Consolas"/>
                                <w:b/>
                                <w:sz w:val="48"/>
                                <w:szCs w:val="48"/>
                              </w:rPr>
                              <w:t xml:space="preserve">TABLEAUX TYPES </w:t>
                            </w:r>
                          </w:p>
                          <w:p w14:paraId="06C9C616" w14:textId="77777777" w:rsidR="00966AFC" w:rsidRPr="00D475B9" w:rsidRDefault="00966AFC" w:rsidP="00E865FB">
                            <w:pPr>
                              <w:jc w:val="center"/>
                              <w:rPr>
                                <w:rFonts w:ascii="Arial" w:hAnsi="Arial" w:cs="Arial"/>
                                <w:b/>
                                <w:sz w:val="48"/>
                                <w:szCs w:val="48"/>
                              </w:rPr>
                            </w:pPr>
                            <w:r w:rsidRPr="001455EC">
                              <w:rPr>
                                <w:rFonts w:ascii="Consolas" w:hAnsi="Consolas" w:cs="Consolas"/>
                                <w:b/>
                                <w:sz w:val="48"/>
                                <w:szCs w:val="48"/>
                              </w:rPr>
                              <w:t>PROPOSITION TECHNIQUE</w:t>
                            </w:r>
                          </w:p>
                          <w:p w14:paraId="05C0E8E7" w14:textId="77777777" w:rsidR="00966AFC" w:rsidRPr="00814B20" w:rsidRDefault="00966AFC" w:rsidP="00E865FB">
                            <w:pPr>
                              <w:spacing w:before="120" w:after="0"/>
                              <w:jc w:val="center"/>
                              <w:rPr>
                                <w:rFonts w:ascii="Century Gothic" w:hAnsi="Century Gothic"/>
                                <w:b/>
                                <w:sz w:val="48"/>
                                <w:szCs w:val="48"/>
                              </w:rPr>
                            </w:pPr>
                          </w:p>
                          <w:p w14:paraId="54B38E27" w14:textId="77777777" w:rsidR="00966AFC" w:rsidRPr="004E589F" w:rsidRDefault="00966AFC" w:rsidP="00E865FB">
                            <w:pPr>
                              <w:jc w:val="center"/>
                              <w:rPr>
                                <w:rFonts w:ascii="Arial" w:hAnsi="Arial" w:cs="Arial"/>
                                <w:b/>
                                <w:sz w:val="48"/>
                                <w:szCs w:val="48"/>
                              </w:rPr>
                            </w:pPr>
                          </w:p>
                          <w:p w14:paraId="07615CC4" w14:textId="77777777" w:rsidR="00966AFC" w:rsidRPr="004D1BFF" w:rsidRDefault="00966AFC" w:rsidP="00E865FB">
                            <w:pPr>
                              <w:jc w:val="center"/>
                              <w:rPr>
                                <w:sz w:val="38"/>
                                <w:szCs w:val="3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FC41CC" id="Parchemin : horizontal 6" o:spid="_x0000_s1031" type="#_x0000_t98" style="position:absolute;margin-left:0;margin-top:111.2pt;width:488.25pt;height:240.7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" fillcolor="#f7fcff" strokeweight="5.5pt">
                <v:stroke linestyle="thickThin"/>
                <v:shadow on="t" color="black" opacity="24903f" origin=",.5" offset="0,.55556mm"/>
                <v:path arrowok="t"/>
                <v:textbox>
                  <w:txbxContent>
                    <w:p w14:paraId="1DBE60D0" w14:textId="77777777" w:rsidR="00966AFC" w:rsidRPr="00253727" w:rsidRDefault="00966AFC" w:rsidP="00E865FB">
                      <w:pPr>
                        <w:rPr>
                          <w:sz w:val="14"/>
                        </w:rPr>
                      </w:pPr>
                    </w:p>
                    <w:p w14:paraId="2B94D777" w14:textId="77777777" w:rsidR="00966AFC" w:rsidRPr="001455EC" w:rsidRDefault="00966AFC" w:rsidP="00E865FB">
                      <w:pPr>
                        <w:jc w:val="center"/>
                        <w:rPr>
                          <w:rFonts w:ascii="Consolas" w:hAnsi="Consolas" w:cs="Consolas"/>
                          <w:b/>
                          <w:sz w:val="48"/>
                          <w:szCs w:val="48"/>
                        </w:rPr>
                      </w:pPr>
                      <w:r w:rsidRPr="001455EC">
                        <w:rPr>
                          <w:rFonts w:ascii="Consolas" w:hAnsi="Consolas" w:cs="Consolas"/>
                          <w:b/>
                          <w:sz w:val="48"/>
                          <w:szCs w:val="48"/>
                          <w:u w:val="single"/>
                        </w:rPr>
                        <w:t>PIECE N° 5</w:t>
                      </w:r>
                      <w:r w:rsidRPr="001455EC">
                        <w:rPr>
                          <w:rFonts w:ascii="Consolas" w:hAnsi="Consolas" w:cs="Consolas"/>
                          <w:b/>
                          <w:sz w:val="48"/>
                          <w:szCs w:val="48"/>
                        </w:rPr>
                        <w:t xml:space="preserve">: </w:t>
                      </w:r>
                    </w:p>
                    <w:p w14:paraId="081ACA26" w14:textId="77777777" w:rsidR="00966AFC" w:rsidRPr="001455EC" w:rsidRDefault="00966AFC" w:rsidP="00E865FB">
                      <w:pPr>
                        <w:jc w:val="center"/>
                        <w:rPr>
                          <w:rFonts w:ascii="Consolas" w:hAnsi="Consolas" w:cs="Consolas"/>
                          <w:b/>
                          <w:sz w:val="48"/>
                          <w:szCs w:val="48"/>
                        </w:rPr>
                      </w:pPr>
                      <w:r w:rsidRPr="001455EC">
                        <w:rPr>
                          <w:rFonts w:ascii="Consolas" w:hAnsi="Consolas" w:cs="Consolas"/>
                          <w:b/>
                          <w:sz w:val="48"/>
                          <w:szCs w:val="48"/>
                        </w:rPr>
                        <w:t xml:space="preserve">TABLEAUX TYPES </w:t>
                      </w:r>
                    </w:p>
                    <w:p w14:paraId="06C9C616" w14:textId="77777777" w:rsidR="00966AFC" w:rsidRPr="00D475B9" w:rsidRDefault="00966AFC" w:rsidP="00E865FB">
                      <w:pPr>
                        <w:jc w:val="center"/>
                        <w:rPr>
                          <w:rFonts w:ascii="Arial" w:hAnsi="Arial" w:cs="Arial"/>
                          <w:b/>
                          <w:sz w:val="48"/>
                          <w:szCs w:val="48"/>
                        </w:rPr>
                      </w:pPr>
                      <w:r w:rsidRPr="001455EC">
                        <w:rPr>
                          <w:rFonts w:ascii="Consolas" w:hAnsi="Consolas" w:cs="Consolas"/>
                          <w:b/>
                          <w:sz w:val="48"/>
                          <w:szCs w:val="48"/>
                        </w:rPr>
                        <w:t>PROPOSITION TECHNIQUE</w:t>
                      </w:r>
                    </w:p>
                    <w:p w14:paraId="05C0E8E7" w14:textId="77777777" w:rsidR="00966AFC" w:rsidRPr="00814B20" w:rsidRDefault="00966AFC" w:rsidP="00E865FB">
                      <w:pPr>
                        <w:spacing w:before="120" w:after="0"/>
                        <w:jc w:val="center"/>
                        <w:rPr>
                          <w:rFonts w:ascii="Century Gothic" w:hAnsi="Century Gothic"/>
                          <w:b/>
                          <w:sz w:val="48"/>
                          <w:szCs w:val="48"/>
                        </w:rPr>
                      </w:pPr>
                    </w:p>
                    <w:p w14:paraId="54B38E27" w14:textId="77777777" w:rsidR="00966AFC" w:rsidRPr="004E589F" w:rsidRDefault="00966AFC" w:rsidP="00E865FB">
                      <w:pPr>
                        <w:jc w:val="center"/>
                        <w:rPr>
                          <w:rFonts w:ascii="Arial" w:hAnsi="Arial" w:cs="Arial"/>
                          <w:b/>
                          <w:sz w:val="48"/>
                          <w:szCs w:val="48"/>
                        </w:rPr>
                      </w:pPr>
                    </w:p>
                    <w:p w14:paraId="07615CC4" w14:textId="77777777" w:rsidR="00966AFC" w:rsidRPr="004D1BFF" w:rsidRDefault="00966AFC" w:rsidP="00E865FB">
                      <w:pPr>
                        <w:jc w:val="center"/>
                        <w:rPr>
                          <w:sz w:val="38"/>
                          <w:szCs w:val="38"/>
                        </w:rPr>
                      </w:pPr>
                    </w:p>
                  </w:txbxContent>
                </v:textbox>
                <w10:wrap type="square" anchorx="margin" anchory="margin"/>
              </v:shape>
            </w:pict>
          </mc:Fallback>
        </mc:AlternateContent>
      </w:r>
    </w:p>
    <w:p w14:paraId="1179CE1F" w14:textId="6C7FBCE2" w:rsidR="003B6FEE" w:rsidRPr="00385823" w:rsidRDefault="003B6FEE" w:rsidP="00F674B1">
      <w:pPr>
        <w:spacing w:line="240" w:lineRule="auto"/>
        <w:rPr>
          <w:rFonts w:ascii="Segaon Soft Medium" w:hAnsi="Segaon Soft Medium" w:cs="Consolas"/>
          <w:b/>
          <w:sz w:val="24"/>
          <w:szCs w:val="28"/>
        </w:rPr>
      </w:pPr>
    </w:p>
    <w:p w14:paraId="08E52FF1" w14:textId="53644679" w:rsidR="00E865FB" w:rsidRPr="00385823" w:rsidRDefault="00E865FB" w:rsidP="00F674B1">
      <w:pPr>
        <w:spacing w:line="240" w:lineRule="auto"/>
        <w:rPr>
          <w:rFonts w:ascii="Segaon Soft Medium" w:hAnsi="Segaon Soft Medium" w:cs="Consolas"/>
          <w:b/>
          <w:sz w:val="24"/>
          <w:szCs w:val="28"/>
        </w:rPr>
      </w:pPr>
    </w:p>
    <w:p w14:paraId="5B6CD843" w14:textId="77777777" w:rsidR="00010859" w:rsidRPr="00385823" w:rsidRDefault="00010859" w:rsidP="00010859">
      <w:pPr>
        <w:tabs>
          <w:tab w:val="left" w:pos="2820"/>
        </w:tabs>
        <w:spacing w:after="0" w:line="240" w:lineRule="auto"/>
        <w:rPr>
          <w:rFonts w:ascii="Segaon Soft Medium" w:hAnsi="Segaon Soft Medium" w:cs="Consolas"/>
          <w:sz w:val="24"/>
          <w:szCs w:val="24"/>
        </w:rPr>
      </w:pPr>
    </w:p>
    <w:p w14:paraId="79B16684" w14:textId="7A6DBFC8" w:rsidR="008B7741" w:rsidRPr="00385823" w:rsidRDefault="008B7741" w:rsidP="00010859">
      <w:pPr>
        <w:tabs>
          <w:tab w:val="left" w:pos="2820"/>
        </w:tabs>
        <w:spacing w:after="0" w:line="240" w:lineRule="auto"/>
        <w:rPr>
          <w:rFonts w:ascii="Segaon Soft Medium" w:hAnsi="Segaon Soft Medium" w:cs="Consolas"/>
          <w:sz w:val="24"/>
          <w:szCs w:val="24"/>
        </w:rPr>
      </w:pPr>
    </w:p>
    <w:p w14:paraId="25B6D08A" w14:textId="77777777" w:rsidR="008B7741" w:rsidRPr="00385823" w:rsidRDefault="008B7741" w:rsidP="00010859">
      <w:pPr>
        <w:tabs>
          <w:tab w:val="left" w:pos="2820"/>
        </w:tabs>
        <w:spacing w:after="0" w:line="240" w:lineRule="auto"/>
        <w:rPr>
          <w:rFonts w:ascii="Segaon Soft Medium" w:hAnsi="Segaon Soft Medium" w:cs="Consolas"/>
          <w:sz w:val="24"/>
          <w:szCs w:val="24"/>
        </w:rPr>
      </w:pPr>
    </w:p>
    <w:p w14:paraId="345875FB" w14:textId="082F561A" w:rsidR="00E865FB" w:rsidRPr="00385823" w:rsidRDefault="00E865FB" w:rsidP="00010859">
      <w:pPr>
        <w:tabs>
          <w:tab w:val="left" w:pos="2820"/>
        </w:tabs>
        <w:spacing w:after="0" w:line="240" w:lineRule="auto"/>
        <w:rPr>
          <w:rFonts w:ascii="Segaon Soft Medium" w:hAnsi="Segaon Soft Medium" w:cs="Consolas"/>
          <w:sz w:val="24"/>
          <w:szCs w:val="24"/>
        </w:rPr>
      </w:pPr>
    </w:p>
    <w:p w14:paraId="18A83178" w14:textId="77777777" w:rsidR="00073B89" w:rsidRPr="00385823" w:rsidRDefault="00073B89" w:rsidP="00073B89">
      <w:pPr>
        <w:spacing w:after="0"/>
        <w:jc w:val="center"/>
        <w:rPr>
          <w:rFonts w:ascii="Segaon Soft Medium" w:hAnsi="Segaon Soft Medium" w:cs="Consolas"/>
          <w:b/>
          <w:sz w:val="24"/>
          <w:szCs w:val="24"/>
        </w:rPr>
      </w:pPr>
      <w:r w:rsidRPr="00385823">
        <w:rPr>
          <w:rFonts w:ascii="Segaon Soft Medium" w:hAnsi="Segaon Soft Medium" w:cs="Consolas"/>
          <w:b/>
          <w:sz w:val="24"/>
          <w:szCs w:val="24"/>
        </w:rPr>
        <w:t xml:space="preserve">APPEL D’OFFRES INTERNATIONAL OUVERT </w:t>
      </w:r>
    </w:p>
    <w:p w14:paraId="077E934D" w14:textId="77777777" w:rsidR="00073B89" w:rsidRPr="00385823" w:rsidRDefault="00073B89" w:rsidP="00073B89">
      <w:pPr>
        <w:spacing w:after="0"/>
        <w:jc w:val="center"/>
        <w:rPr>
          <w:rFonts w:ascii="Segaon Soft Medium" w:hAnsi="Segaon Soft Medium" w:cs="Consolas"/>
          <w:b/>
          <w:sz w:val="24"/>
          <w:szCs w:val="24"/>
        </w:rPr>
      </w:pPr>
    </w:p>
    <w:p w14:paraId="1DE5A81F" w14:textId="03BA13BC" w:rsidR="00073B89" w:rsidRPr="00385823" w:rsidRDefault="00073B89" w:rsidP="00073B89">
      <w:pPr>
        <w:spacing w:after="0"/>
        <w:jc w:val="center"/>
        <w:rPr>
          <w:rFonts w:ascii="Segaon Soft Medium" w:hAnsi="Segaon Soft Medium" w:cs="Consolas"/>
          <w:b/>
          <w:sz w:val="24"/>
          <w:szCs w:val="28"/>
        </w:rPr>
      </w:pPr>
      <w:r w:rsidRPr="00385823">
        <w:rPr>
          <w:rFonts w:ascii="Segaon Soft Medium" w:hAnsi="Segaon Soft Medium" w:cs="Consolas"/>
          <w:b/>
          <w:sz w:val="24"/>
          <w:szCs w:val="28"/>
        </w:rPr>
        <w:t>N</w:t>
      </w:r>
      <w:r w:rsidRPr="00385823">
        <w:rPr>
          <w:rFonts w:ascii="Segaon Soft Medium" w:hAnsi="Segaon Soft Medium" w:cs="Consolas"/>
          <w:b/>
          <w:sz w:val="24"/>
          <w:szCs w:val="28"/>
          <w:u w:val="single"/>
        </w:rPr>
        <w:t>°______</w:t>
      </w:r>
      <w:r w:rsidR="009806A2">
        <w:rPr>
          <w:rFonts w:ascii="Segaon Soft Medium" w:hAnsi="Segaon Soft Medium" w:cs="Consolas"/>
          <w:b/>
          <w:sz w:val="24"/>
          <w:szCs w:val="28"/>
        </w:rPr>
        <w:t>/AOIO/CIPM-AS/PAD/2025</w:t>
      </w:r>
      <w:r w:rsidRPr="00385823">
        <w:rPr>
          <w:rFonts w:ascii="Segaon Soft Medium" w:hAnsi="Segaon Soft Medium" w:cs="Consolas"/>
          <w:b/>
          <w:sz w:val="24"/>
          <w:szCs w:val="28"/>
        </w:rPr>
        <w:t xml:space="preserve"> DU___________ </w:t>
      </w:r>
    </w:p>
    <w:p w14:paraId="0E6F7B1E" w14:textId="77777777" w:rsidR="00073B89" w:rsidRPr="00385823" w:rsidRDefault="00073B89" w:rsidP="00073B89">
      <w:pPr>
        <w:spacing w:after="0"/>
        <w:jc w:val="center"/>
        <w:rPr>
          <w:rFonts w:ascii="Segaon Soft Medium" w:hAnsi="Segaon Soft Medium" w:cs="Consolas"/>
          <w:b/>
          <w:sz w:val="24"/>
          <w:szCs w:val="28"/>
        </w:rPr>
      </w:pPr>
      <w:r w:rsidRPr="00385823">
        <w:rPr>
          <w:rFonts w:ascii="Segaon Soft Medium" w:hAnsi="Segaon Soft Medium" w:cs="Consolas"/>
          <w:b/>
          <w:sz w:val="24"/>
          <w:szCs w:val="28"/>
        </w:rPr>
        <w:t xml:space="preserve"> RELATIF</w:t>
      </w:r>
      <w:r w:rsidRPr="00385823">
        <w:rPr>
          <w:rFonts w:ascii="Segaon Soft Medium" w:hAnsi="Segaon Soft Medium" w:cs="Consolas"/>
          <w:sz w:val="20"/>
          <w:szCs w:val="28"/>
        </w:rPr>
        <w:t xml:space="preserve"> </w:t>
      </w:r>
      <w:r w:rsidRPr="00385823">
        <w:rPr>
          <w:rFonts w:ascii="Segaon Soft Medium" w:hAnsi="Segaon Soft Medium" w:cs="Consolas"/>
          <w:b/>
          <w:sz w:val="24"/>
          <w:szCs w:val="28"/>
        </w:rPr>
        <w:t>À L’IMPLEMENTATION D’UN SYSTEME DE MANAGEMENT DES RISQUES</w:t>
      </w:r>
      <w:r>
        <w:rPr>
          <w:rFonts w:ascii="Segaon Soft Medium" w:hAnsi="Segaon Soft Medium" w:cs="Consolas"/>
          <w:b/>
          <w:sz w:val="24"/>
          <w:szCs w:val="28"/>
        </w:rPr>
        <w:t xml:space="preserve"> (SMR)</w:t>
      </w:r>
      <w:r w:rsidRPr="00385823">
        <w:rPr>
          <w:rFonts w:ascii="Segaon Soft Medium" w:hAnsi="Segaon Soft Medium" w:cs="Consolas"/>
          <w:b/>
          <w:sz w:val="24"/>
          <w:szCs w:val="28"/>
        </w:rPr>
        <w:t xml:space="preserve"> AU PORT AUTONOME DE DOUALA SELON LA NORME ISO 31000 VS 2018 </w:t>
      </w:r>
    </w:p>
    <w:p w14:paraId="2D0F3E80" w14:textId="78DD76E2" w:rsidR="003B6FEE" w:rsidRPr="00385823" w:rsidRDefault="003B6FEE" w:rsidP="00F674B1">
      <w:pPr>
        <w:spacing w:line="240" w:lineRule="auto"/>
        <w:rPr>
          <w:rFonts w:ascii="Segaon Soft Medium" w:hAnsi="Segaon Soft Medium" w:cs="Consolas"/>
          <w:b/>
          <w:sz w:val="24"/>
          <w:szCs w:val="28"/>
        </w:rPr>
      </w:pPr>
    </w:p>
    <w:p w14:paraId="6326A453" w14:textId="7A295DBA" w:rsidR="00971E5A" w:rsidRPr="00385823" w:rsidRDefault="00971E5A" w:rsidP="00F674B1">
      <w:pPr>
        <w:spacing w:line="240" w:lineRule="auto"/>
        <w:rPr>
          <w:rFonts w:ascii="Segaon Soft Medium" w:hAnsi="Segaon Soft Medium" w:cs="Consolas"/>
          <w:b/>
          <w:sz w:val="24"/>
          <w:szCs w:val="28"/>
        </w:rPr>
      </w:pPr>
    </w:p>
    <w:p w14:paraId="1FFD960B" w14:textId="16CE59AF" w:rsidR="00971E5A" w:rsidRPr="00385823" w:rsidRDefault="00971E5A" w:rsidP="00F674B1">
      <w:pPr>
        <w:spacing w:line="240" w:lineRule="auto"/>
        <w:rPr>
          <w:rFonts w:ascii="Segaon Soft Medium" w:hAnsi="Segaon Soft Medium" w:cs="Consolas"/>
          <w:b/>
          <w:sz w:val="24"/>
          <w:szCs w:val="28"/>
        </w:rPr>
      </w:pPr>
    </w:p>
    <w:p w14:paraId="055347AC" w14:textId="15F610EC" w:rsidR="00971E5A" w:rsidRPr="00385823" w:rsidRDefault="00971E5A" w:rsidP="00F674B1">
      <w:pPr>
        <w:spacing w:line="240" w:lineRule="auto"/>
        <w:rPr>
          <w:rFonts w:ascii="Segaon Soft Medium" w:hAnsi="Segaon Soft Medium" w:cs="Consolas"/>
          <w:b/>
          <w:sz w:val="24"/>
          <w:szCs w:val="28"/>
        </w:rPr>
      </w:pPr>
    </w:p>
    <w:p w14:paraId="1BF3E2B6" w14:textId="3811C3B3" w:rsidR="00971E5A" w:rsidRPr="00385823" w:rsidRDefault="00971E5A" w:rsidP="00F674B1">
      <w:pPr>
        <w:spacing w:line="240" w:lineRule="auto"/>
        <w:rPr>
          <w:rFonts w:ascii="Segaon Soft Medium" w:hAnsi="Segaon Soft Medium" w:cs="Consolas"/>
          <w:b/>
          <w:sz w:val="24"/>
          <w:szCs w:val="28"/>
        </w:rPr>
      </w:pPr>
    </w:p>
    <w:p w14:paraId="1C8D84C5" w14:textId="30E2662D" w:rsidR="00971E5A" w:rsidRPr="00385823" w:rsidRDefault="00971E5A" w:rsidP="00F674B1">
      <w:pPr>
        <w:spacing w:line="240" w:lineRule="auto"/>
        <w:rPr>
          <w:rFonts w:ascii="Segaon Soft Medium" w:hAnsi="Segaon Soft Medium" w:cs="Consolas"/>
          <w:b/>
          <w:sz w:val="24"/>
          <w:szCs w:val="28"/>
        </w:rPr>
      </w:pPr>
    </w:p>
    <w:p w14:paraId="78769F71" w14:textId="631DC91F" w:rsidR="00971E5A" w:rsidRPr="00385823" w:rsidRDefault="00971E5A" w:rsidP="00F674B1">
      <w:pPr>
        <w:spacing w:line="240" w:lineRule="auto"/>
        <w:rPr>
          <w:rFonts w:ascii="Segaon Soft Medium" w:hAnsi="Segaon Soft Medium" w:cs="Consolas"/>
          <w:b/>
          <w:sz w:val="24"/>
          <w:szCs w:val="28"/>
        </w:rPr>
      </w:pPr>
    </w:p>
    <w:p w14:paraId="08B9A034" w14:textId="667FD299" w:rsidR="00CE7693" w:rsidRPr="00385823" w:rsidRDefault="00CE7693" w:rsidP="00F674B1">
      <w:pPr>
        <w:spacing w:line="240" w:lineRule="auto"/>
        <w:rPr>
          <w:rFonts w:ascii="Segaon Soft Medium" w:hAnsi="Segaon Soft Medium" w:cs="Consolas"/>
          <w:b/>
          <w:sz w:val="24"/>
          <w:szCs w:val="28"/>
        </w:rPr>
      </w:pPr>
    </w:p>
    <w:p w14:paraId="50BF1E15" w14:textId="77777777" w:rsidR="00CE7693" w:rsidRPr="00385823" w:rsidRDefault="00CE7693" w:rsidP="00F674B1">
      <w:pPr>
        <w:spacing w:line="240" w:lineRule="auto"/>
        <w:rPr>
          <w:rFonts w:ascii="Segaon Soft Medium" w:hAnsi="Segaon Soft Medium" w:cs="Consolas"/>
          <w:b/>
          <w:sz w:val="24"/>
          <w:szCs w:val="28"/>
        </w:rPr>
      </w:pPr>
    </w:p>
    <w:p w14:paraId="3F1ADE98" w14:textId="00B92EEB" w:rsidR="00971E5A" w:rsidRPr="00385823" w:rsidRDefault="00971E5A" w:rsidP="00F674B1">
      <w:pPr>
        <w:spacing w:line="240" w:lineRule="auto"/>
        <w:rPr>
          <w:rFonts w:ascii="Segaon Soft Medium" w:hAnsi="Segaon Soft Medium" w:cs="Consolas"/>
          <w:b/>
          <w:sz w:val="24"/>
          <w:szCs w:val="28"/>
        </w:rPr>
      </w:pPr>
    </w:p>
    <w:p w14:paraId="7A6E9749" w14:textId="3AF1BB60" w:rsidR="00971E5A" w:rsidRDefault="00971E5A" w:rsidP="00F674B1">
      <w:pPr>
        <w:spacing w:line="240" w:lineRule="auto"/>
        <w:rPr>
          <w:rFonts w:ascii="Segaon Soft Medium" w:hAnsi="Segaon Soft Medium" w:cs="Consolas"/>
          <w:b/>
          <w:sz w:val="24"/>
          <w:szCs w:val="28"/>
        </w:rPr>
      </w:pPr>
    </w:p>
    <w:p w14:paraId="66AE148F" w14:textId="77777777" w:rsidR="00C364AF" w:rsidRPr="00385823" w:rsidRDefault="00C364AF" w:rsidP="00F674B1">
      <w:pPr>
        <w:spacing w:line="240" w:lineRule="auto"/>
        <w:rPr>
          <w:rFonts w:ascii="Segaon Soft Medium" w:hAnsi="Segaon Soft Medium" w:cs="Consolas"/>
          <w:b/>
          <w:sz w:val="24"/>
          <w:szCs w:val="28"/>
        </w:rPr>
      </w:pPr>
    </w:p>
    <w:p w14:paraId="3CDD8340" w14:textId="77777777" w:rsidR="003B6FEE" w:rsidRPr="00385823" w:rsidRDefault="003B6FEE" w:rsidP="003B6FEE">
      <w:pPr>
        <w:spacing w:line="240" w:lineRule="auto"/>
        <w:jc w:val="center"/>
        <w:rPr>
          <w:rFonts w:ascii="Segaon Soft Medium" w:hAnsi="Segaon Soft Medium" w:cs="Consolas"/>
          <w:b/>
          <w:sz w:val="24"/>
          <w:szCs w:val="28"/>
        </w:rPr>
      </w:pPr>
      <w:r w:rsidRPr="00385823">
        <w:rPr>
          <w:rFonts w:ascii="Segaon Soft Medium" w:hAnsi="Segaon Soft Medium" w:cs="Consolas"/>
          <w:b/>
          <w:sz w:val="24"/>
          <w:szCs w:val="28"/>
        </w:rPr>
        <w:lastRenderedPageBreak/>
        <w:t>SOMMAIRE</w:t>
      </w:r>
    </w:p>
    <w:p w14:paraId="1901046C" w14:textId="77777777" w:rsidR="003B6FEE" w:rsidRPr="00385823" w:rsidRDefault="003B6FEE" w:rsidP="003B6FEE">
      <w:pPr>
        <w:spacing w:line="240" w:lineRule="auto"/>
        <w:jc w:val="center"/>
        <w:rPr>
          <w:rFonts w:ascii="Segaon Soft Medium" w:hAnsi="Segaon Soft Medium" w:cs="Consolas"/>
          <w:b/>
          <w:sz w:val="18"/>
          <w:szCs w:val="28"/>
        </w:rPr>
      </w:pPr>
    </w:p>
    <w:p w14:paraId="5713525D" w14:textId="77777777" w:rsidR="003B6FEE" w:rsidRPr="00385823" w:rsidRDefault="003B6FEE" w:rsidP="003B6FEE">
      <w:pPr>
        <w:spacing w:line="240" w:lineRule="auto"/>
        <w:rPr>
          <w:rFonts w:ascii="Segaon Soft Medium" w:hAnsi="Segaon Soft Medium" w:cs="Consolas"/>
          <w:sz w:val="24"/>
          <w:szCs w:val="28"/>
        </w:rPr>
      </w:pPr>
      <w:r w:rsidRPr="00385823">
        <w:rPr>
          <w:rFonts w:ascii="Segaon Soft Medium" w:hAnsi="Segaon Soft Medium" w:cs="Consolas"/>
          <w:sz w:val="24"/>
          <w:szCs w:val="28"/>
        </w:rPr>
        <w:t>5. A. Lettre de Soumission de la Proposition Technique</w:t>
      </w:r>
    </w:p>
    <w:p w14:paraId="1B4B9D4B" w14:textId="77777777" w:rsidR="003B6FEE" w:rsidRPr="00385823" w:rsidRDefault="003B6FEE" w:rsidP="003B6FEE">
      <w:pPr>
        <w:spacing w:line="240" w:lineRule="auto"/>
        <w:rPr>
          <w:rFonts w:ascii="Segaon Soft Medium" w:hAnsi="Segaon Soft Medium" w:cs="Consolas"/>
          <w:sz w:val="24"/>
          <w:szCs w:val="28"/>
        </w:rPr>
      </w:pPr>
      <w:r w:rsidRPr="00385823">
        <w:rPr>
          <w:rFonts w:ascii="Segaon Soft Medium" w:hAnsi="Segaon Soft Medium" w:cs="Consolas"/>
          <w:sz w:val="24"/>
          <w:szCs w:val="28"/>
        </w:rPr>
        <w:t>5. B. Références du Candidat</w:t>
      </w:r>
    </w:p>
    <w:p w14:paraId="3EDE021D" w14:textId="77777777" w:rsidR="003B6FEE" w:rsidRPr="00385823" w:rsidRDefault="003B6FEE" w:rsidP="003B6FEE">
      <w:pPr>
        <w:spacing w:line="240" w:lineRule="auto"/>
        <w:jc w:val="both"/>
        <w:rPr>
          <w:rFonts w:ascii="Segaon Soft Medium" w:hAnsi="Segaon Soft Medium" w:cs="Consolas"/>
          <w:sz w:val="24"/>
          <w:szCs w:val="28"/>
        </w:rPr>
      </w:pPr>
      <w:r w:rsidRPr="00385823">
        <w:rPr>
          <w:rFonts w:ascii="Segaon Soft Medium" w:hAnsi="Segaon Soft Medium" w:cs="Consolas"/>
          <w:sz w:val="24"/>
          <w:szCs w:val="28"/>
        </w:rPr>
        <w:t>5. C. Observations et suggestions du consultant sur les termes de référence et sur les données, services et installations devant être fournis par le Maître d’ouvrage</w:t>
      </w:r>
    </w:p>
    <w:p w14:paraId="6603F164" w14:textId="77777777" w:rsidR="003B6FEE" w:rsidRPr="00385823" w:rsidRDefault="003B6FEE" w:rsidP="003B6FEE">
      <w:pPr>
        <w:spacing w:line="240" w:lineRule="auto"/>
        <w:rPr>
          <w:rFonts w:ascii="Segaon Soft Medium" w:hAnsi="Segaon Soft Medium" w:cs="Consolas"/>
          <w:sz w:val="24"/>
          <w:szCs w:val="28"/>
        </w:rPr>
      </w:pPr>
      <w:r w:rsidRPr="00385823">
        <w:rPr>
          <w:rFonts w:ascii="Segaon Soft Medium" w:hAnsi="Segaon Soft Medium" w:cs="Consolas"/>
          <w:sz w:val="24"/>
          <w:szCs w:val="28"/>
        </w:rPr>
        <w:t xml:space="preserve">5. D. </w:t>
      </w:r>
      <w:r w:rsidRPr="00385823">
        <w:rPr>
          <w:rFonts w:ascii="Segaon Soft Medium" w:hAnsi="Segaon Soft Medium" w:cs="Consolas"/>
          <w:sz w:val="24"/>
          <w:szCs w:val="28"/>
        </w:rPr>
        <w:tab/>
        <w:t>Descriptif de la Méthodologie et du planning d’exécution proposés pour accomplir la Mission.</w:t>
      </w:r>
    </w:p>
    <w:p w14:paraId="405087E2" w14:textId="77777777" w:rsidR="003B6FEE" w:rsidRPr="00385823" w:rsidRDefault="003B6FEE" w:rsidP="003B6FEE">
      <w:pPr>
        <w:spacing w:line="240" w:lineRule="auto"/>
        <w:rPr>
          <w:rFonts w:ascii="Segaon Soft Medium" w:hAnsi="Segaon Soft Medium" w:cs="Consolas"/>
          <w:sz w:val="24"/>
          <w:szCs w:val="28"/>
        </w:rPr>
      </w:pPr>
      <w:r w:rsidRPr="00385823">
        <w:rPr>
          <w:rFonts w:ascii="Segaon Soft Medium" w:hAnsi="Segaon Soft Medium" w:cs="Consolas"/>
          <w:sz w:val="24"/>
          <w:szCs w:val="28"/>
        </w:rPr>
        <w:t>5. E. Composition de l’équipe et Responsabilité de ses Membres</w:t>
      </w:r>
    </w:p>
    <w:p w14:paraId="6C79BAEC" w14:textId="77777777" w:rsidR="003B6FEE" w:rsidRPr="00385823" w:rsidRDefault="003B6FEE" w:rsidP="003B6FEE">
      <w:pPr>
        <w:spacing w:line="240" w:lineRule="auto"/>
        <w:rPr>
          <w:rFonts w:ascii="Segaon Soft Medium" w:hAnsi="Segaon Soft Medium" w:cs="Consolas"/>
          <w:sz w:val="24"/>
          <w:szCs w:val="28"/>
        </w:rPr>
      </w:pPr>
      <w:r w:rsidRPr="00385823">
        <w:rPr>
          <w:rFonts w:ascii="Segaon Soft Medium" w:hAnsi="Segaon Soft Medium" w:cs="Consolas"/>
          <w:sz w:val="24"/>
          <w:szCs w:val="28"/>
        </w:rPr>
        <w:t>5. F. Modèle de Curriculum Vitae (CV) du Personnel Spécialisé Proposé</w:t>
      </w:r>
    </w:p>
    <w:p w14:paraId="1504D710" w14:textId="77777777" w:rsidR="003B6FEE" w:rsidRPr="00385823" w:rsidRDefault="003B6FEE" w:rsidP="003B6FEE">
      <w:pPr>
        <w:spacing w:line="240" w:lineRule="auto"/>
        <w:rPr>
          <w:rFonts w:ascii="Segaon Soft Medium" w:hAnsi="Segaon Soft Medium" w:cs="Consolas"/>
          <w:sz w:val="24"/>
          <w:szCs w:val="28"/>
        </w:rPr>
      </w:pPr>
      <w:r w:rsidRPr="00385823">
        <w:rPr>
          <w:rFonts w:ascii="Segaon Soft Medium" w:hAnsi="Segaon Soft Medium" w:cs="Consolas"/>
          <w:sz w:val="24"/>
          <w:szCs w:val="28"/>
        </w:rPr>
        <w:t>5. G. Calendrier du Personnel Spécialisé</w:t>
      </w:r>
    </w:p>
    <w:p w14:paraId="75BB46DE" w14:textId="77777777" w:rsidR="003B6FEE" w:rsidRPr="00385823" w:rsidRDefault="003B6FEE" w:rsidP="003B6FEE">
      <w:pPr>
        <w:spacing w:line="240" w:lineRule="auto"/>
        <w:rPr>
          <w:rFonts w:ascii="Segaon Soft Medium" w:hAnsi="Segaon Soft Medium" w:cs="Consolas"/>
          <w:sz w:val="24"/>
          <w:szCs w:val="28"/>
        </w:rPr>
      </w:pPr>
      <w:r w:rsidRPr="00385823">
        <w:rPr>
          <w:rFonts w:ascii="Segaon Soft Medium" w:hAnsi="Segaon Soft Medium" w:cs="Consolas"/>
          <w:sz w:val="24"/>
          <w:szCs w:val="28"/>
        </w:rPr>
        <w:t>5. H. Calendrier des Activités (Programme de Travail)</w:t>
      </w:r>
    </w:p>
    <w:p w14:paraId="2C9AAC7C" w14:textId="77777777" w:rsidR="003B6FEE" w:rsidRPr="00385823" w:rsidRDefault="003B6FEE" w:rsidP="003B6FEE">
      <w:pPr>
        <w:spacing w:line="240" w:lineRule="auto"/>
        <w:rPr>
          <w:rFonts w:ascii="Segaon Soft Medium" w:hAnsi="Segaon Soft Medium" w:cs="Consolas"/>
          <w:sz w:val="24"/>
          <w:szCs w:val="24"/>
        </w:rPr>
      </w:pPr>
    </w:p>
    <w:p w14:paraId="44D7D202" w14:textId="77777777" w:rsidR="003B6FEE" w:rsidRPr="00385823" w:rsidRDefault="003B6FEE" w:rsidP="003B6FEE">
      <w:pPr>
        <w:spacing w:line="240" w:lineRule="auto"/>
        <w:rPr>
          <w:rFonts w:ascii="Segaon Soft Medium" w:hAnsi="Segaon Soft Medium" w:cs="Consolas"/>
          <w:b/>
          <w:sz w:val="24"/>
          <w:szCs w:val="28"/>
        </w:rPr>
      </w:pPr>
    </w:p>
    <w:p w14:paraId="26A08313" w14:textId="77777777" w:rsidR="003B6FEE" w:rsidRPr="00385823" w:rsidRDefault="003B6FEE" w:rsidP="00F674B1">
      <w:pPr>
        <w:spacing w:line="240" w:lineRule="auto"/>
        <w:rPr>
          <w:rFonts w:ascii="Segaon Soft Medium" w:hAnsi="Segaon Soft Medium" w:cs="Consolas"/>
          <w:b/>
          <w:sz w:val="24"/>
          <w:szCs w:val="28"/>
        </w:rPr>
      </w:pPr>
    </w:p>
    <w:p w14:paraId="76D13C67" w14:textId="77777777" w:rsidR="00A3112E" w:rsidRPr="00385823" w:rsidRDefault="00A3112E" w:rsidP="00F674B1">
      <w:pPr>
        <w:spacing w:line="240" w:lineRule="auto"/>
        <w:rPr>
          <w:rFonts w:ascii="Segaon Soft Medium" w:hAnsi="Segaon Soft Medium" w:cs="Consolas"/>
          <w:b/>
          <w:sz w:val="24"/>
          <w:szCs w:val="28"/>
        </w:rPr>
      </w:pPr>
    </w:p>
    <w:p w14:paraId="540726B7" w14:textId="77777777" w:rsidR="00A3112E" w:rsidRPr="00385823" w:rsidRDefault="00A3112E" w:rsidP="00F674B1">
      <w:pPr>
        <w:spacing w:line="240" w:lineRule="auto"/>
        <w:rPr>
          <w:rFonts w:ascii="Segaon Soft Medium" w:hAnsi="Segaon Soft Medium" w:cs="Consolas"/>
          <w:b/>
          <w:sz w:val="24"/>
          <w:szCs w:val="28"/>
        </w:rPr>
      </w:pPr>
    </w:p>
    <w:p w14:paraId="31651884" w14:textId="77777777" w:rsidR="00A3112E" w:rsidRPr="00385823" w:rsidRDefault="00A3112E" w:rsidP="00F674B1">
      <w:pPr>
        <w:spacing w:line="240" w:lineRule="auto"/>
        <w:rPr>
          <w:rFonts w:ascii="Segaon Soft Medium" w:hAnsi="Segaon Soft Medium" w:cs="Consolas"/>
          <w:b/>
          <w:sz w:val="24"/>
          <w:szCs w:val="28"/>
        </w:rPr>
      </w:pPr>
    </w:p>
    <w:p w14:paraId="0E6A5839" w14:textId="77777777" w:rsidR="00A3112E" w:rsidRPr="00385823" w:rsidRDefault="00A3112E" w:rsidP="00F674B1">
      <w:pPr>
        <w:spacing w:line="240" w:lineRule="auto"/>
        <w:rPr>
          <w:rFonts w:ascii="Segaon Soft Medium" w:hAnsi="Segaon Soft Medium" w:cs="Consolas"/>
          <w:b/>
          <w:sz w:val="24"/>
          <w:szCs w:val="28"/>
        </w:rPr>
      </w:pPr>
    </w:p>
    <w:p w14:paraId="20C73523" w14:textId="77777777" w:rsidR="00A3112E" w:rsidRPr="00385823" w:rsidRDefault="00A3112E" w:rsidP="00F674B1">
      <w:pPr>
        <w:spacing w:line="240" w:lineRule="auto"/>
        <w:rPr>
          <w:rFonts w:ascii="Segaon Soft Medium" w:hAnsi="Segaon Soft Medium" w:cs="Consolas"/>
          <w:b/>
          <w:sz w:val="24"/>
          <w:szCs w:val="28"/>
        </w:rPr>
      </w:pPr>
    </w:p>
    <w:p w14:paraId="154E3C8F" w14:textId="77777777" w:rsidR="00A3112E" w:rsidRPr="00385823" w:rsidRDefault="00A3112E" w:rsidP="00F674B1">
      <w:pPr>
        <w:spacing w:line="240" w:lineRule="auto"/>
        <w:rPr>
          <w:rFonts w:ascii="Segaon Soft Medium" w:hAnsi="Segaon Soft Medium" w:cs="Consolas"/>
          <w:b/>
          <w:sz w:val="24"/>
          <w:szCs w:val="28"/>
        </w:rPr>
      </w:pPr>
    </w:p>
    <w:p w14:paraId="7576004E" w14:textId="77777777" w:rsidR="00A3112E" w:rsidRPr="00385823" w:rsidRDefault="00A3112E" w:rsidP="00F674B1">
      <w:pPr>
        <w:spacing w:line="240" w:lineRule="auto"/>
        <w:rPr>
          <w:rFonts w:ascii="Segaon Soft Medium" w:hAnsi="Segaon Soft Medium" w:cs="Consolas"/>
          <w:b/>
          <w:sz w:val="24"/>
          <w:szCs w:val="28"/>
        </w:rPr>
      </w:pPr>
    </w:p>
    <w:p w14:paraId="4AF69FAE" w14:textId="77777777" w:rsidR="00A3112E" w:rsidRPr="00385823" w:rsidRDefault="00A3112E" w:rsidP="00F674B1">
      <w:pPr>
        <w:spacing w:line="240" w:lineRule="auto"/>
        <w:rPr>
          <w:rFonts w:ascii="Segaon Soft Medium" w:hAnsi="Segaon Soft Medium" w:cs="Consolas"/>
          <w:b/>
          <w:sz w:val="24"/>
          <w:szCs w:val="28"/>
        </w:rPr>
      </w:pPr>
    </w:p>
    <w:p w14:paraId="7258AD0D" w14:textId="77777777" w:rsidR="00A3112E" w:rsidRPr="00385823" w:rsidRDefault="00A3112E" w:rsidP="00F674B1">
      <w:pPr>
        <w:spacing w:line="240" w:lineRule="auto"/>
        <w:rPr>
          <w:rFonts w:ascii="Segaon Soft Medium" w:hAnsi="Segaon Soft Medium" w:cs="Consolas"/>
          <w:b/>
          <w:sz w:val="24"/>
          <w:szCs w:val="28"/>
        </w:rPr>
      </w:pPr>
    </w:p>
    <w:p w14:paraId="4EF3B991" w14:textId="77777777" w:rsidR="00A3112E" w:rsidRPr="00385823" w:rsidRDefault="00A3112E" w:rsidP="00F674B1">
      <w:pPr>
        <w:spacing w:line="240" w:lineRule="auto"/>
        <w:rPr>
          <w:rFonts w:ascii="Segaon Soft Medium" w:hAnsi="Segaon Soft Medium" w:cs="Consolas"/>
          <w:b/>
          <w:sz w:val="24"/>
          <w:szCs w:val="28"/>
        </w:rPr>
      </w:pPr>
    </w:p>
    <w:p w14:paraId="7722D49A" w14:textId="77777777" w:rsidR="003B6FEE" w:rsidRPr="00385823" w:rsidRDefault="003B6FEE" w:rsidP="00F674B1">
      <w:pPr>
        <w:spacing w:line="240" w:lineRule="auto"/>
        <w:rPr>
          <w:rFonts w:ascii="Segaon Soft Medium" w:hAnsi="Segaon Soft Medium" w:cs="Consolas"/>
          <w:b/>
          <w:sz w:val="24"/>
          <w:szCs w:val="28"/>
        </w:rPr>
      </w:pPr>
    </w:p>
    <w:p w14:paraId="0E430B7D" w14:textId="77777777" w:rsidR="003B6FEE" w:rsidRPr="00385823" w:rsidRDefault="003B6FEE">
      <w:pPr>
        <w:rPr>
          <w:rFonts w:ascii="Segaon Soft Medium" w:hAnsi="Segaon Soft Medium" w:cs="Consolas"/>
          <w:b/>
          <w:sz w:val="24"/>
          <w:szCs w:val="28"/>
        </w:rPr>
      </w:pPr>
      <w:r w:rsidRPr="00385823">
        <w:rPr>
          <w:rFonts w:ascii="Segaon Soft Medium" w:hAnsi="Segaon Soft Medium" w:cs="Consolas"/>
          <w:b/>
          <w:sz w:val="24"/>
          <w:szCs w:val="28"/>
        </w:rPr>
        <w:br w:type="page"/>
      </w:r>
    </w:p>
    <w:p w14:paraId="3D1C717C" w14:textId="77777777" w:rsidR="003B6FEE" w:rsidRPr="00385823" w:rsidRDefault="003B6FEE" w:rsidP="00F674B1">
      <w:pPr>
        <w:spacing w:line="240" w:lineRule="auto"/>
        <w:rPr>
          <w:rFonts w:ascii="Segaon Soft Medium" w:hAnsi="Segaon Soft Medium" w:cs="Consolas"/>
          <w:b/>
          <w:sz w:val="24"/>
          <w:szCs w:val="28"/>
        </w:rPr>
      </w:pPr>
    </w:p>
    <w:p w14:paraId="073A68EF" w14:textId="77777777" w:rsidR="007271C2" w:rsidRPr="00385823" w:rsidRDefault="00AD19BF" w:rsidP="00F674B1">
      <w:pPr>
        <w:spacing w:line="240" w:lineRule="auto"/>
        <w:rPr>
          <w:rFonts w:ascii="Segaon Soft Medium" w:hAnsi="Segaon Soft Medium" w:cs="Consolas"/>
          <w:b/>
          <w:sz w:val="24"/>
          <w:szCs w:val="28"/>
        </w:rPr>
      </w:pPr>
      <w:r w:rsidRPr="00385823">
        <w:rPr>
          <w:rFonts w:ascii="Segaon Soft Medium" w:hAnsi="Segaon Soft Medium" w:cs="Consolas"/>
          <w:b/>
          <w:sz w:val="24"/>
          <w:szCs w:val="28"/>
        </w:rPr>
        <w:t>5</w:t>
      </w:r>
      <w:r w:rsidR="009775FB" w:rsidRPr="00385823">
        <w:rPr>
          <w:rFonts w:ascii="Segaon Soft Medium" w:hAnsi="Segaon Soft Medium" w:cs="Consolas"/>
          <w:b/>
          <w:sz w:val="24"/>
          <w:szCs w:val="28"/>
        </w:rPr>
        <w:t>. A. Lettre de Soumission de la Proposition T</w:t>
      </w:r>
      <w:r w:rsidR="007271C2" w:rsidRPr="00385823">
        <w:rPr>
          <w:rFonts w:ascii="Segaon Soft Medium" w:hAnsi="Segaon Soft Medium" w:cs="Consolas"/>
          <w:b/>
          <w:sz w:val="24"/>
          <w:szCs w:val="28"/>
        </w:rPr>
        <w:t>echnique</w:t>
      </w:r>
    </w:p>
    <w:p w14:paraId="66D845DB" w14:textId="77777777" w:rsidR="007271C2" w:rsidRPr="00385823" w:rsidRDefault="007271C2" w:rsidP="00F674B1">
      <w:pPr>
        <w:spacing w:line="240" w:lineRule="auto"/>
        <w:jc w:val="center"/>
        <w:rPr>
          <w:rFonts w:ascii="Segaon Soft Medium" w:hAnsi="Segaon Soft Medium" w:cs="Consolas"/>
          <w:b/>
          <w:i/>
          <w:sz w:val="24"/>
          <w:szCs w:val="28"/>
        </w:rPr>
      </w:pPr>
      <w:r w:rsidRPr="00385823">
        <w:rPr>
          <w:rFonts w:ascii="Segaon Soft Medium" w:hAnsi="Segaon Soft Medium" w:cs="Consolas"/>
          <w:b/>
          <w:i/>
          <w:sz w:val="24"/>
          <w:szCs w:val="28"/>
        </w:rPr>
        <w:t>(Lieu, date)</w:t>
      </w:r>
    </w:p>
    <w:p w14:paraId="11FCC2C5" w14:textId="77777777" w:rsidR="007271C2" w:rsidRPr="00385823" w:rsidRDefault="007271C2" w:rsidP="00F674B1">
      <w:pPr>
        <w:spacing w:line="240" w:lineRule="auto"/>
        <w:rPr>
          <w:rFonts w:ascii="Segaon Soft Medium" w:hAnsi="Segaon Soft Medium" w:cs="Consolas"/>
          <w:sz w:val="24"/>
          <w:szCs w:val="28"/>
        </w:rPr>
      </w:pPr>
    </w:p>
    <w:p w14:paraId="28C8BBBC" w14:textId="77777777" w:rsidR="001455EC" w:rsidRPr="00385823" w:rsidRDefault="007271C2" w:rsidP="001455EC">
      <w:pPr>
        <w:spacing w:line="240" w:lineRule="auto"/>
        <w:ind w:left="4956" w:firstLine="708"/>
        <w:rPr>
          <w:rFonts w:ascii="Segaon Soft Medium" w:hAnsi="Segaon Soft Medium" w:cs="Consolas"/>
          <w:b/>
          <w:sz w:val="24"/>
          <w:szCs w:val="26"/>
        </w:rPr>
      </w:pPr>
      <w:r w:rsidRPr="00385823">
        <w:rPr>
          <w:rFonts w:ascii="Segaon Soft Medium" w:hAnsi="Segaon Soft Medium" w:cs="Consolas"/>
          <w:b/>
          <w:sz w:val="24"/>
          <w:szCs w:val="26"/>
        </w:rPr>
        <w:t xml:space="preserve">A </w:t>
      </w:r>
    </w:p>
    <w:p w14:paraId="37D6EFAB" w14:textId="77777777" w:rsidR="007271C2" w:rsidRPr="00385823" w:rsidRDefault="007271C2" w:rsidP="001455EC">
      <w:pPr>
        <w:spacing w:line="240" w:lineRule="auto"/>
        <w:ind w:left="5670" w:hanging="6"/>
        <w:rPr>
          <w:rFonts w:ascii="Segaon Soft Medium" w:hAnsi="Segaon Soft Medium" w:cs="Consolas"/>
          <w:b/>
          <w:sz w:val="24"/>
          <w:szCs w:val="26"/>
        </w:rPr>
      </w:pPr>
      <w:r w:rsidRPr="00385823">
        <w:rPr>
          <w:rFonts w:ascii="Segaon Soft Medium" w:hAnsi="Segaon Soft Medium" w:cs="Consolas"/>
          <w:b/>
          <w:sz w:val="24"/>
          <w:szCs w:val="26"/>
        </w:rPr>
        <w:t>Monsieur le Directeur Général du Port Autonome de Douala</w:t>
      </w:r>
    </w:p>
    <w:p w14:paraId="4BB53AD4" w14:textId="77777777" w:rsidR="007271C2" w:rsidRPr="00385823" w:rsidRDefault="007271C2" w:rsidP="00F674B1">
      <w:pPr>
        <w:spacing w:line="240" w:lineRule="auto"/>
        <w:rPr>
          <w:rFonts w:ascii="Segaon Soft Medium" w:hAnsi="Segaon Soft Medium" w:cs="Consolas"/>
          <w:sz w:val="24"/>
          <w:szCs w:val="28"/>
        </w:rPr>
      </w:pPr>
    </w:p>
    <w:p w14:paraId="029EAA57" w14:textId="77777777" w:rsidR="007271C2" w:rsidRPr="00385823" w:rsidRDefault="007271C2" w:rsidP="001455EC">
      <w:pPr>
        <w:spacing w:after="0" w:line="240" w:lineRule="auto"/>
        <w:ind w:firstLine="708"/>
        <w:rPr>
          <w:rFonts w:ascii="Segaon Soft Medium" w:hAnsi="Segaon Soft Medium" w:cs="Consolas"/>
          <w:sz w:val="24"/>
          <w:szCs w:val="28"/>
        </w:rPr>
      </w:pPr>
      <w:r w:rsidRPr="00385823">
        <w:rPr>
          <w:rFonts w:ascii="Segaon Soft Medium" w:hAnsi="Segaon Soft Medium" w:cs="Consolas"/>
          <w:b/>
          <w:sz w:val="24"/>
          <w:szCs w:val="28"/>
        </w:rPr>
        <w:t>Monsieur</w:t>
      </w:r>
      <w:r w:rsidR="001455EC" w:rsidRPr="00385823">
        <w:rPr>
          <w:rFonts w:ascii="Segaon Soft Medium" w:hAnsi="Segaon Soft Medium" w:cs="Consolas"/>
          <w:b/>
          <w:sz w:val="24"/>
          <w:szCs w:val="28"/>
        </w:rPr>
        <w:t xml:space="preserve"> le Directeur Général</w:t>
      </w:r>
      <w:r w:rsidRPr="00385823">
        <w:rPr>
          <w:rFonts w:ascii="Segaon Soft Medium" w:hAnsi="Segaon Soft Medium" w:cs="Consolas"/>
          <w:sz w:val="24"/>
          <w:szCs w:val="28"/>
        </w:rPr>
        <w:t>,</w:t>
      </w:r>
    </w:p>
    <w:p w14:paraId="1BF97E7C" w14:textId="77777777" w:rsidR="00E1374F" w:rsidRPr="00385823" w:rsidRDefault="00E1374F" w:rsidP="00E1374F">
      <w:pPr>
        <w:spacing w:after="0" w:line="240" w:lineRule="auto"/>
        <w:rPr>
          <w:rFonts w:ascii="Segaon Soft Medium" w:hAnsi="Segaon Soft Medium" w:cs="Consolas"/>
          <w:sz w:val="24"/>
          <w:szCs w:val="28"/>
        </w:rPr>
      </w:pPr>
    </w:p>
    <w:p w14:paraId="4D761B56" w14:textId="097C3D71" w:rsidR="007271C2" w:rsidRPr="00385823" w:rsidRDefault="007271C2" w:rsidP="00225FF7">
      <w:pPr>
        <w:spacing w:after="120" w:line="240" w:lineRule="auto"/>
        <w:ind w:firstLine="709"/>
        <w:jc w:val="both"/>
        <w:rPr>
          <w:rFonts w:ascii="Segaon Soft Medium" w:hAnsi="Segaon Soft Medium" w:cs="Consolas"/>
          <w:b/>
          <w:sz w:val="24"/>
          <w:szCs w:val="28"/>
          <w:lang w:val="it-IT"/>
        </w:rPr>
      </w:pPr>
      <w:r w:rsidRPr="00385823">
        <w:rPr>
          <w:rFonts w:ascii="Segaon Soft Medium" w:hAnsi="Segaon Soft Medium" w:cs="Consolas"/>
          <w:sz w:val="24"/>
          <w:szCs w:val="28"/>
        </w:rPr>
        <w:t xml:space="preserve">Nous, soussignés, avons l’honneur de vous proposer nos services, à titre de prestataires, pour </w:t>
      </w:r>
      <w:r w:rsidR="00890704" w:rsidRPr="00385823">
        <w:rPr>
          <w:rFonts w:ascii="Segaon Soft Medium" w:hAnsi="Segaon Soft Medium" w:cs="Consolas"/>
          <w:sz w:val="24"/>
          <w:szCs w:val="28"/>
        </w:rPr>
        <w:t xml:space="preserve">la fourniture et </w:t>
      </w:r>
      <w:r w:rsidR="008B68A6" w:rsidRPr="00E47EFE">
        <w:rPr>
          <w:rFonts w:ascii="Segaon Soft Medium" w:hAnsi="Segaon Soft Medium" w:cs="Consolas"/>
          <w:sz w:val="24"/>
          <w:szCs w:val="24"/>
        </w:rPr>
        <w:t xml:space="preserve">l’implémentation d’un </w:t>
      </w:r>
      <w:r w:rsidR="008B68A6">
        <w:rPr>
          <w:rFonts w:ascii="Segaon Soft Medium" w:hAnsi="Segaon Soft Medium" w:cs="Consolas"/>
          <w:sz w:val="24"/>
          <w:szCs w:val="24"/>
        </w:rPr>
        <w:t>S</w:t>
      </w:r>
      <w:r w:rsidR="008B68A6" w:rsidRPr="00E47EFE">
        <w:rPr>
          <w:rFonts w:ascii="Segaon Soft Medium" w:hAnsi="Segaon Soft Medium" w:cs="Consolas"/>
          <w:sz w:val="24"/>
          <w:szCs w:val="24"/>
        </w:rPr>
        <w:t xml:space="preserve">ystème de </w:t>
      </w:r>
      <w:r w:rsidR="008B68A6">
        <w:rPr>
          <w:rFonts w:ascii="Segaon Soft Medium" w:hAnsi="Segaon Soft Medium" w:cs="Consolas"/>
          <w:sz w:val="24"/>
          <w:szCs w:val="24"/>
        </w:rPr>
        <w:t>M</w:t>
      </w:r>
      <w:r w:rsidR="008B68A6" w:rsidRPr="00E47EFE">
        <w:rPr>
          <w:rFonts w:ascii="Segaon Soft Medium" w:hAnsi="Segaon Soft Medium" w:cs="Consolas"/>
          <w:sz w:val="24"/>
          <w:szCs w:val="24"/>
        </w:rPr>
        <w:t xml:space="preserve">anagement des </w:t>
      </w:r>
      <w:r w:rsidR="008B68A6">
        <w:rPr>
          <w:rFonts w:ascii="Segaon Soft Medium" w:hAnsi="Segaon Soft Medium" w:cs="Consolas"/>
          <w:sz w:val="24"/>
          <w:szCs w:val="24"/>
        </w:rPr>
        <w:t>R</w:t>
      </w:r>
      <w:r w:rsidR="008B68A6" w:rsidRPr="00E47EFE">
        <w:rPr>
          <w:rFonts w:ascii="Segaon Soft Medium" w:hAnsi="Segaon Soft Medium" w:cs="Consolas"/>
          <w:sz w:val="24"/>
          <w:szCs w:val="24"/>
        </w:rPr>
        <w:t>isques (SMR) au Port Autonome de Douala selon la norme ISO 31000 vs 2018</w:t>
      </w:r>
      <w:r w:rsidR="00E1374F" w:rsidRPr="00385823">
        <w:rPr>
          <w:rFonts w:ascii="Segaon Soft Medium" w:hAnsi="Segaon Soft Medium" w:cs="Consolas"/>
          <w:sz w:val="24"/>
          <w:szCs w:val="24"/>
        </w:rPr>
        <w:t xml:space="preserve">, </w:t>
      </w:r>
      <w:r w:rsidRPr="00385823">
        <w:rPr>
          <w:rFonts w:ascii="Segaon Soft Medium" w:hAnsi="Segaon Soft Medium" w:cs="Consolas"/>
          <w:sz w:val="24"/>
          <w:szCs w:val="28"/>
        </w:rPr>
        <w:t>conformément à votre Dossier d</w:t>
      </w:r>
      <w:r w:rsidR="00B34F8F" w:rsidRPr="00385823">
        <w:rPr>
          <w:rFonts w:ascii="Segaon Soft Medium" w:hAnsi="Segaon Soft Medium" w:cs="Consolas"/>
          <w:sz w:val="24"/>
          <w:szCs w:val="28"/>
        </w:rPr>
        <w:t>’Appel d’Offres en date du (----------------</w:t>
      </w:r>
      <w:r w:rsidRPr="00385823">
        <w:rPr>
          <w:rFonts w:ascii="Segaon Soft Medium" w:hAnsi="Segaon Soft Medium" w:cs="Consolas"/>
          <w:sz w:val="24"/>
          <w:szCs w:val="28"/>
        </w:rPr>
        <w:t>) et à notre proposition. Nous vous soumettons par les présentes notre Proposition Technique.</w:t>
      </w:r>
    </w:p>
    <w:p w14:paraId="47039D3D" w14:textId="77777777" w:rsidR="007271C2" w:rsidRPr="00385823" w:rsidRDefault="007271C2" w:rsidP="001455EC">
      <w:pPr>
        <w:spacing w:after="120" w:line="240" w:lineRule="auto"/>
        <w:ind w:firstLine="709"/>
        <w:jc w:val="both"/>
        <w:rPr>
          <w:rFonts w:ascii="Segaon Soft Medium" w:hAnsi="Segaon Soft Medium" w:cs="Consolas"/>
          <w:sz w:val="24"/>
          <w:szCs w:val="28"/>
        </w:rPr>
      </w:pPr>
      <w:r w:rsidRPr="00385823">
        <w:rPr>
          <w:rFonts w:ascii="Segaon Soft Medium" w:hAnsi="Segaon Soft Medium" w:cs="Consolas"/>
          <w:sz w:val="24"/>
          <w:szCs w:val="28"/>
        </w:rPr>
        <w:t xml:space="preserve">Si les négociations ont lieu pendant la période de validité de la proposition, c’est-à-dire avant </w:t>
      </w:r>
      <w:r w:rsidR="00123255" w:rsidRPr="00385823">
        <w:rPr>
          <w:rFonts w:ascii="Segaon Soft Medium" w:hAnsi="Segaon Soft Medium" w:cs="Consolas"/>
          <w:sz w:val="24"/>
          <w:szCs w:val="28"/>
        </w:rPr>
        <w:t>la</w:t>
      </w:r>
      <w:r w:rsidR="00B34F8F" w:rsidRPr="00385823">
        <w:rPr>
          <w:rFonts w:ascii="Segaon Soft Medium" w:hAnsi="Segaon Soft Medium" w:cs="Consolas"/>
          <w:sz w:val="24"/>
          <w:szCs w:val="28"/>
        </w:rPr>
        <w:t xml:space="preserve"> (-------------------</w:t>
      </w:r>
      <w:r w:rsidRPr="00385823">
        <w:rPr>
          <w:rFonts w:ascii="Segaon Soft Medium" w:hAnsi="Segaon Soft Medium" w:cs="Consolas"/>
          <w:sz w:val="24"/>
          <w:szCs w:val="28"/>
        </w:rPr>
        <w:t>), nous nous engageons à négocier sur la base du personnel proposé ici. Notre proposition a pour nous force obligatoire, sous réserve des modifications résultant de la négociation du contrat.</w:t>
      </w:r>
    </w:p>
    <w:p w14:paraId="70B415AF" w14:textId="77777777" w:rsidR="007271C2" w:rsidRPr="00385823" w:rsidRDefault="007271C2" w:rsidP="001455EC">
      <w:pPr>
        <w:spacing w:after="120" w:line="240" w:lineRule="auto"/>
        <w:ind w:firstLine="709"/>
        <w:jc w:val="both"/>
        <w:rPr>
          <w:rFonts w:ascii="Segaon Soft Medium" w:hAnsi="Segaon Soft Medium" w:cs="Consolas"/>
          <w:sz w:val="24"/>
          <w:szCs w:val="28"/>
        </w:rPr>
      </w:pPr>
      <w:r w:rsidRPr="00385823">
        <w:rPr>
          <w:rFonts w:ascii="Segaon Soft Medium" w:hAnsi="Segaon Soft Medium" w:cs="Consolas"/>
          <w:sz w:val="24"/>
          <w:szCs w:val="28"/>
        </w:rPr>
        <w:t>Nous savons que vous n’êtes tenu d’accepter aucune des propositions reçues.</w:t>
      </w:r>
    </w:p>
    <w:p w14:paraId="47B0C353" w14:textId="6D0AB9D3" w:rsidR="007271C2" w:rsidRPr="00385823" w:rsidRDefault="007271C2" w:rsidP="001455EC">
      <w:pPr>
        <w:spacing w:after="120" w:line="240" w:lineRule="auto"/>
        <w:ind w:firstLine="709"/>
        <w:jc w:val="both"/>
        <w:rPr>
          <w:rFonts w:ascii="Segaon Soft Medium" w:hAnsi="Segaon Soft Medium" w:cs="Consolas"/>
          <w:sz w:val="24"/>
          <w:szCs w:val="28"/>
        </w:rPr>
      </w:pPr>
      <w:r w:rsidRPr="00385823">
        <w:rPr>
          <w:rFonts w:ascii="Segaon Soft Medium" w:hAnsi="Segaon Soft Medium" w:cs="Consolas"/>
          <w:sz w:val="24"/>
          <w:szCs w:val="28"/>
        </w:rPr>
        <w:t xml:space="preserve">Veuillez agréer, </w:t>
      </w:r>
      <w:r w:rsidRPr="00385823">
        <w:rPr>
          <w:rFonts w:ascii="Segaon Soft Medium" w:hAnsi="Segaon Soft Medium" w:cs="Consolas"/>
          <w:b/>
          <w:sz w:val="24"/>
          <w:szCs w:val="28"/>
        </w:rPr>
        <w:t>Monsieur</w:t>
      </w:r>
      <w:r w:rsidR="001455EC" w:rsidRPr="00385823">
        <w:rPr>
          <w:rFonts w:ascii="Segaon Soft Medium" w:hAnsi="Segaon Soft Medium" w:cs="Consolas"/>
          <w:b/>
          <w:sz w:val="24"/>
          <w:szCs w:val="28"/>
        </w:rPr>
        <w:t xml:space="preserve"> le Directeur Général</w:t>
      </w:r>
      <w:r w:rsidRPr="00385823">
        <w:rPr>
          <w:rFonts w:ascii="Segaon Soft Medium" w:hAnsi="Segaon Soft Medium" w:cs="Consolas"/>
          <w:sz w:val="24"/>
          <w:szCs w:val="28"/>
        </w:rPr>
        <w:t xml:space="preserve">, l’assurance de notre considération </w:t>
      </w:r>
      <w:r w:rsidR="00EC175C" w:rsidRPr="00385823">
        <w:rPr>
          <w:rFonts w:ascii="Segaon Soft Medium" w:hAnsi="Segaon Soft Medium" w:cs="Consolas"/>
          <w:sz w:val="24"/>
          <w:szCs w:val="28"/>
        </w:rPr>
        <w:t>distinguée. /</w:t>
      </w:r>
      <w:r w:rsidR="00135A48" w:rsidRPr="00385823">
        <w:rPr>
          <w:rFonts w:ascii="Segaon Soft Medium" w:hAnsi="Segaon Soft Medium" w:cs="Consolas"/>
          <w:sz w:val="24"/>
          <w:szCs w:val="28"/>
        </w:rPr>
        <w:t>-</w:t>
      </w:r>
    </w:p>
    <w:p w14:paraId="63421E98" w14:textId="77777777" w:rsidR="007271C2" w:rsidRPr="00385823" w:rsidRDefault="007271C2" w:rsidP="00F674B1">
      <w:pPr>
        <w:spacing w:line="240" w:lineRule="auto"/>
        <w:jc w:val="both"/>
        <w:rPr>
          <w:rFonts w:ascii="Segaon Soft Medium" w:hAnsi="Segaon Soft Medium" w:cs="Consolas"/>
          <w:sz w:val="24"/>
          <w:szCs w:val="28"/>
        </w:rPr>
      </w:pPr>
    </w:p>
    <w:p w14:paraId="7A9C8615" w14:textId="77777777" w:rsidR="00603751" w:rsidRPr="00385823" w:rsidRDefault="00603751" w:rsidP="00F674B1">
      <w:pPr>
        <w:spacing w:line="240" w:lineRule="auto"/>
        <w:jc w:val="both"/>
        <w:rPr>
          <w:rFonts w:ascii="Segaon Soft Medium" w:hAnsi="Segaon Soft Medium" w:cs="Consolas"/>
          <w:sz w:val="24"/>
          <w:szCs w:val="28"/>
        </w:rPr>
      </w:pPr>
    </w:p>
    <w:p w14:paraId="61D0BDCD" w14:textId="77777777" w:rsidR="007271C2" w:rsidRPr="00385823" w:rsidRDefault="007271C2" w:rsidP="00F674B1">
      <w:pPr>
        <w:spacing w:line="240" w:lineRule="auto"/>
        <w:jc w:val="center"/>
        <w:rPr>
          <w:rFonts w:ascii="Segaon Soft Medium" w:hAnsi="Segaon Soft Medium" w:cs="Consolas"/>
          <w:sz w:val="24"/>
          <w:szCs w:val="28"/>
        </w:rPr>
      </w:pPr>
      <w:r w:rsidRPr="00385823">
        <w:rPr>
          <w:rFonts w:ascii="Segaon Soft Medium" w:hAnsi="Segaon Soft Medium" w:cs="Consolas"/>
          <w:sz w:val="24"/>
          <w:szCs w:val="28"/>
        </w:rPr>
        <w:t>Signature du représentant habilité</w:t>
      </w:r>
    </w:p>
    <w:p w14:paraId="200E4A26" w14:textId="77777777" w:rsidR="007271C2" w:rsidRPr="00385823" w:rsidRDefault="007271C2" w:rsidP="00F674B1">
      <w:pPr>
        <w:spacing w:line="240" w:lineRule="auto"/>
        <w:jc w:val="center"/>
        <w:rPr>
          <w:rFonts w:ascii="Segaon Soft Medium" w:hAnsi="Segaon Soft Medium" w:cs="Consolas"/>
          <w:sz w:val="24"/>
          <w:szCs w:val="28"/>
        </w:rPr>
      </w:pPr>
      <w:r w:rsidRPr="00385823">
        <w:rPr>
          <w:rFonts w:ascii="Segaon Soft Medium" w:hAnsi="Segaon Soft Medium" w:cs="Consolas"/>
          <w:sz w:val="24"/>
          <w:szCs w:val="28"/>
        </w:rPr>
        <w:t>Nom et titre du signataire:</w:t>
      </w:r>
    </w:p>
    <w:p w14:paraId="5F3F6420" w14:textId="77777777" w:rsidR="007271C2" w:rsidRPr="00385823" w:rsidRDefault="007271C2" w:rsidP="00F674B1">
      <w:pPr>
        <w:spacing w:line="240" w:lineRule="auto"/>
        <w:jc w:val="center"/>
        <w:rPr>
          <w:rFonts w:ascii="Segaon Soft Medium" w:hAnsi="Segaon Soft Medium" w:cs="Consolas"/>
          <w:sz w:val="24"/>
          <w:szCs w:val="28"/>
        </w:rPr>
      </w:pPr>
      <w:r w:rsidRPr="00385823">
        <w:rPr>
          <w:rFonts w:ascii="Segaon Soft Medium" w:hAnsi="Segaon Soft Medium" w:cs="Consolas"/>
          <w:sz w:val="24"/>
          <w:szCs w:val="28"/>
        </w:rPr>
        <w:t>Nom du Candidat:</w:t>
      </w:r>
    </w:p>
    <w:p w14:paraId="1DF1150A" w14:textId="77777777" w:rsidR="007271C2" w:rsidRPr="00385823" w:rsidRDefault="007271C2" w:rsidP="00F674B1">
      <w:pPr>
        <w:spacing w:line="240" w:lineRule="auto"/>
        <w:jc w:val="center"/>
        <w:rPr>
          <w:rFonts w:ascii="Segaon Soft Medium" w:hAnsi="Segaon Soft Medium" w:cs="Consolas"/>
          <w:sz w:val="24"/>
          <w:szCs w:val="28"/>
        </w:rPr>
      </w:pPr>
      <w:r w:rsidRPr="00385823">
        <w:rPr>
          <w:rFonts w:ascii="Segaon Soft Medium" w:hAnsi="Segaon Soft Medium" w:cs="Consolas"/>
          <w:sz w:val="24"/>
          <w:szCs w:val="28"/>
        </w:rPr>
        <w:t>Adresse</w:t>
      </w:r>
    </w:p>
    <w:p w14:paraId="44C0EC4F" w14:textId="77777777" w:rsidR="007271C2" w:rsidRPr="00385823" w:rsidRDefault="007271C2" w:rsidP="00F674B1">
      <w:pPr>
        <w:spacing w:line="240" w:lineRule="auto"/>
        <w:rPr>
          <w:rFonts w:ascii="Segaon Soft Medium" w:hAnsi="Segaon Soft Medium" w:cs="Consolas"/>
          <w:sz w:val="24"/>
          <w:szCs w:val="28"/>
        </w:rPr>
      </w:pPr>
    </w:p>
    <w:p w14:paraId="38367E12" w14:textId="77777777" w:rsidR="007271C2" w:rsidRPr="00385823" w:rsidRDefault="007271C2" w:rsidP="00F674B1">
      <w:pPr>
        <w:spacing w:line="240" w:lineRule="auto"/>
        <w:rPr>
          <w:rFonts w:ascii="Segaon Soft Medium" w:hAnsi="Segaon Soft Medium" w:cs="Consolas"/>
          <w:sz w:val="24"/>
          <w:szCs w:val="28"/>
        </w:rPr>
      </w:pPr>
    </w:p>
    <w:p w14:paraId="1D8F5D8B" w14:textId="77777777" w:rsidR="00135A48" w:rsidRPr="00385823" w:rsidRDefault="00135A48" w:rsidP="00F674B1">
      <w:pPr>
        <w:spacing w:line="240" w:lineRule="auto"/>
        <w:rPr>
          <w:rFonts w:ascii="Segaon Soft Medium" w:hAnsi="Segaon Soft Medium" w:cs="Consolas"/>
          <w:sz w:val="24"/>
          <w:szCs w:val="28"/>
        </w:rPr>
      </w:pPr>
    </w:p>
    <w:p w14:paraId="200471A5" w14:textId="77777777" w:rsidR="00E513D2" w:rsidRPr="00385823" w:rsidRDefault="00E513D2" w:rsidP="00F674B1">
      <w:pPr>
        <w:spacing w:line="240" w:lineRule="auto"/>
        <w:rPr>
          <w:rFonts w:ascii="Segaon Soft Medium" w:hAnsi="Segaon Soft Medium" w:cs="Consolas"/>
          <w:sz w:val="24"/>
          <w:szCs w:val="28"/>
        </w:rPr>
      </w:pPr>
    </w:p>
    <w:p w14:paraId="658879BE" w14:textId="77777777" w:rsidR="00E513D2" w:rsidRPr="00385823" w:rsidRDefault="00E513D2" w:rsidP="00F674B1">
      <w:pPr>
        <w:spacing w:line="240" w:lineRule="auto"/>
        <w:rPr>
          <w:rFonts w:ascii="Segaon Soft Medium" w:hAnsi="Segaon Soft Medium" w:cs="Consolas"/>
          <w:sz w:val="24"/>
          <w:szCs w:val="28"/>
        </w:rPr>
      </w:pPr>
    </w:p>
    <w:p w14:paraId="3FB34DB5" w14:textId="77777777" w:rsidR="00E513D2" w:rsidRPr="00385823" w:rsidRDefault="00E513D2" w:rsidP="00F674B1">
      <w:pPr>
        <w:spacing w:line="240" w:lineRule="auto"/>
        <w:rPr>
          <w:rFonts w:ascii="Segaon Soft Medium" w:hAnsi="Segaon Soft Medium" w:cs="Consolas"/>
          <w:sz w:val="24"/>
          <w:szCs w:val="28"/>
        </w:rPr>
      </w:pPr>
    </w:p>
    <w:p w14:paraId="5CB8F0DE" w14:textId="77777777" w:rsidR="00A2448E" w:rsidRPr="00385823" w:rsidRDefault="00A2448E" w:rsidP="00F674B1">
      <w:pPr>
        <w:spacing w:line="240" w:lineRule="auto"/>
        <w:rPr>
          <w:rFonts w:ascii="Segaon Soft Medium" w:hAnsi="Segaon Soft Medium" w:cs="Consolas"/>
          <w:sz w:val="24"/>
          <w:szCs w:val="28"/>
        </w:rPr>
      </w:pPr>
    </w:p>
    <w:p w14:paraId="3DFD65DE" w14:textId="77777777" w:rsidR="001376C5" w:rsidRPr="00385823" w:rsidRDefault="001376C5" w:rsidP="00F674B1">
      <w:pPr>
        <w:spacing w:line="240" w:lineRule="auto"/>
        <w:rPr>
          <w:rFonts w:ascii="Segaon Soft Medium" w:hAnsi="Segaon Soft Medium" w:cs="Consolas"/>
          <w:sz w:val="24"/>
          <w:szCs w:val="28"/>
        </w:rPr>
      </w:pPr>
    </w:p>
    <w:p w14:paraId="3D39BABC" w14:textId="77777777" w:rsidR="007271C2" w:rsidRPr="00385823" w:rsidRDefault="00AD19BF" w:rsidP="00F674B1">
      <w:pPr>
        <w:spacing w:line="240" w:lineRule="auto"/>
        <w:rPr>
          <w:rFonts w:ascii="Segaon Soft Medium" w:hAnsi="Segaon Soft Medium" w:cs="Consolas"/>
          <w:b/>
          <w:sz w:val="24"/>
          <w:szCs w:val="28"/>
        </w:rPr>
      </w:pPr>
      <w:r w:rsidRPr="00385823">
        <w:rPr>
          <w:rFonts w:ascii="Segaon Soft Medium" w:hAnsi="Segaon Soft Medium" w:cs="Consolas"/>
          <w:b/>
          <w:sz w:val="24"/>
          <w:szCs w:val="28"/>
        </w:rPr>
        <w:lastRenderedPageBreak/>
        <w:t>5</w:t>
      </w:r>
      <w:r w:rsidR="00B34F8F" w:rsidRPr="00385823">
        <w:rPr>
          <w:rFonts w:ascii="Segaon Soft Medium" w:hAnsi="Segaon Soft Medium" w:cs="Consolas"/>
          <w:b/>
          <w:sz w:val="24"/>
          <w:szCs w:val="28"/>
        </w:rPr>
        <w:t>. B</w:t>
      </w:r>
      <w:r w:rsidR="007271C2" w:rsidRPr="00385823">
        <w:rPr>
          <w:rFonts w:ascii="Segaon Soft Medium" w:hAnsi="Segaon Soft Medium" w:cs="Consolas"/>
          <w:b/>
          <w:sz w:val="24"/>
          <w:szCs w:val="28"/>
        </w:rPr>
        <w:t>. Références du Candidat</w:t>
      </w:r>
    </w:p>
    <w:p w14:paraId="6ABD83E7" w14:textId="77777777" w:rsidR="007271C2" w:rsidRPr="00385823" w:rsidRDefault="007271C2" w:rsidP="001455EC">
      <w:pPr>
        <w:spacing w:line="240" w:lineRule="auto"/>
        <w:jc w:val="both"/>
        <w:rPr>
          <w:rFonts w:ascii="Segaon Soft Medium" w:hAnsi="Segaon Soft Medium" w:cs="Consolas"/>
          <w:szCs w:val="28"/>
        </w:rPr>
      </w:pPr>
      <w:r w:rsidRPr="00385823">
        <w:rPr>
          <w:rFonts w:ascii="Segaon Soft Medium" w:hAnsi="Segaon Soft Medium" w:cs="Consolas"/>
          <w:szCs w:val="28"/>
        </w:rPr>
        <w:t>Services rendus pendant les 5 dernières années qui illustrent le mieux vos qualifications.</w:t>
      </w:r>
    </w:p>
    <w:p w14:paraId="037A2B4F" w14:textId="77777777" w:rsidR="007271C2" w:rsidRPr="00385823" w:rsidRDefault="007271C2" w:rsidP="001455EC">
      <w:pPr>
        <w:spacing w:line="240" w:lineRule="auto"/>
        <w:jc w:val="both"/>
        <w:rPr>
          <w:rFonts w:ascii="Segaon Soft Medium" w:hAnsi="Segaon Soft Medium" w:cs="Consolas"/>
          <w:szCs w:val="28"/>
        </w:rPr>
      </w:pPr>
      <w:r w:rsidRPr="00385823">
        <w:rPr>
          <w:rFonts w:ascii="Segaon Soft Medium" w:hAnsi="Segaon Soft Medium" w:cs="Consolas"/>
          <w:szCs w:val="28"/>
        </w:rPr>
        <w:t>A l’aide du formulaire ci-dessous, indiquez les renseignements demandés pour chaque mission pertinente que votre société/organisme a obtenue par contrat, soit en tant que seule société, soit comme l’un des principaux partenaires d’un groupement.</w:t>
      </w:r>
    </w:p>
    <w:tbl>
      <w:tblPr>
        <w:tblStyle w:val="Grilledutableau"/>
        <w:tblW w:w="9356" w:type="dxa"/>
        <w:tblInd w:w="108" w:type="dxa"/>
        <w:tblLook w:val="04A0" w:firstRow="1" w:lastRow="0" w:firstColumn="1" w:lastColumn="0" w:noHBand="0" w:noVBand="1"/>
      </w:tblPr>
      <w:tblGrid>
        <w:gridCol w:w="4100"/>
        <w:gridCol w:w="5256"/>
      </w:tblGrid>
      <w:tr w:rsidR="007271C2" w:rsidRPr="00385823" w14:paraId="6D9072A4" w14:textId="77777777" w:rsidTr="00C000CF">
        <w:trPr>
          <w:trHeight w:val="429"/>
        </w:trPr>
        <w:tc>
          <w:tcPr>
            <w:tcW w:w="4100" w:type="dxa"/>
            <w:vAlign w:val="center"/>
          </w:tcPr>
          <w:p w14:paraId="00DC28E1" w14:textId="77777777" w:rsidR="007271C2" w:rsidRPr="00385823" w:rsidRDefault="007271C2" w:rsidP="001455EC">
            <w:pPr>
              <w:jc w:val="center"/>
              <w:rPr>
                <w:rFonts w:ascii="Segaon Soft Medium" w:hAnsi="Segaon Soft Medium" w:cs="Consolas"/>
                <w:b/>
                <w:sz w:val="24"/>
                <w:szCs w:val="24"/>
              </w:rPr>
            </w:pPr>
            <w:r w:rsidRPr="00385823">
              <w:rPr>
                <w:rFonts w:ascii="Segaon Soft Medium" w:hAnsi="Segaon Soft Medium" w:cs="Consolas"/>
                <w:b/>
                <w:sz w:val="24"/>
                <w:szCs w:val="24"/>
              </w:rPr>
              <w:t>Nom de la Mission</w:t>
            </w:r>
          </w:p>
        </w:tc>
        <w:tc>
          <w:tcPr>
            <w:tcW w:w="5256" w:type="dxa"/>
            <w:vAlign w:val="center"/>
          </w:tcPr>
          <w:p w14:paraId="1918F58A" w14:textId="77777777" w:rsidR="007271C2" w:rsidRPr="00385823" w:rsidRDefault="007271C2" w:rsidP="001455EC">
            <w:pPr>
              <w:jc w:val="center"/>
              <w:rPr>
                <w:rFonts w:ascii="Segaon Soft Medium" w:hAnsi="Segaon Soft Medium" w:cs="Consolas"/>
                <w:b/>
                <w:sz w:val="24"/>
                <w:szCs w:val="24"/>
              </w:rPr>
            </w:pPr>
            <w:r w:rsidRPr="00385823">
              <w:rPr>
                <w:rFonts w:ascii="Segaon Soft Medium" w:hAnsi="Segaon Soft Medium" w:cs="Consolas"/>
                <w:b/>
                <w:sz w:val="24"/>
                <w:szCs w:val="24"/>
              </w:rPr>
              <w:t>Pays:</w:t>
            </w:r>
          </w:p>
        </w:tc>
      </w:tr>
      <w:tr w:rsidR="007271C2" w:rsidRPr="00385823" w14:paraId="3EA20231" w14:textId="77777777" w:rsidTr="00C000CF">
        <w:trPr>
          <w:trHeight w:val="690"/>
        </w:trPr>
        <w:tc>
          <w:tcPr>
            <w:tcW w:w="4100" w:type="dxa"/>
            <w:vAlign w:val="center"/>
          </w:tcPr>
          <w:p w14:paraId="598AFC2B" w14:textId="77777777" w:rsidR="007271C2" w:rsidRPr="00385823" w:rsidRDefault="007271C2" w:rsidP="001455EC">
            <w:pPr>
              <w:rPr>
                <w:rFonts w:ascii="Segaon Soft Medium" w:hAnsi="Segaon Soft Medium" w:cs="Consolas"/>
                <w:b/>
                <w:sz w:val="24"/>
                <w:szCs w:val="24"/>
              </w:rPr>
            </w:pPr>
            <w:r w:rsidRPr="00385823">
              <w:rPr>
                <w:rFonts w:ascii="Segaon Soft Medium" w:hAnsi="Segaon Soft Medium" w:cs="Consolas"/>
                <w:b/>
                <w:sz w:val="24"/>
                <w:szCs w:val="24"/>
              </w:rPr>
              <w:t>Lieu :</w:t>
            </w:r>
          </w:p>
        </w:tc>
        <w:tc>
          <w:tcPr>
            <w:tcW w:w="5256" w:type="dxa"/>
            <w:vAlign w:val="center"/>
          </w:tcPr>
          <w:p w14:paraId="43F8E625" w14:textId="77777777" w:rsidR="007271C2" w:rsidRPr="00385823" w:rsidRDefault="007271C2" w:rsidP="001455EC">
            <w:pPr>
              <w:rPr>
                <w:rFonts w:ascii="Segaon Soft Medium" w:hAnsi="Segaon Soft Medium" w:cs="Consolas"/>
                <w:sz w:val="24"/>
                <w:szCs w:val="24"/>
              </w:rPr>
            </w:pPr>
            <w:r w:rsidRPr="00385823">
              <w:rPr>
                <w:rFonts w:ascii="Segaon Soft Medium" w:hAnsi="Segaon Soft Medium" w:cs="Consolas"/>
                <w:sz w:val="24"/>
                <w:szCs w:val="24"/>
              </w:rPr>
              <w:t>Personnel spécialisé fourni par votre société/organisme (profils):</w:t>
            </w:r>
          </w:p>
        </w:tc>
      </w:tr>
      <w:tr w:rsidR="007271C2" w:rsidRPr="00385823" w14:paraId="0A11945C" w14:textId="77777777" w:rsidTr="00C000CF">
        <w:trPr>
          <w:trHeight w:val="714"/>
        </w:trPr>
        <w:tc>
          <w:tcPr>
            <w:tcW w:w="4100" w:type="dxa"/>
            <w:vAlign w:val="center"/>
          </w:tcPr>
          <w:p w14:paraId="683AE917" w14:textId="77777777" w:rsidR="007271C2" w:rsidRPr="00385823" w:rsidRDefault="007271C2" w:rsidP="001455EC">
            <w:pPr>
              <w:rPr>
                <w:rFonts w:ascii="Segaon Soft Medium" w:hAnsi="Segaon Soft Medium" w:cs="Consolas"/>
                <w:b/>
                <w:sz w:val="24"/>
                <w:szCs w:val="24"/>
              </w:rPr>
            </w:pPr>
            <w:r w:rsidRPr="00385823">
              <w:rPr>
                <w:rFonts w:ascii="Segaon Soft Medium" w:hAnsi="Segaon Soft Medium" w:cs="Consolas"/>
                <w:b/>
                <w:sz w:val="24"/>
                <w:szCs w:val="24"/>
              </w:rPr>
              <w:t>Nom du Client:</w:t>
            </w:r>
          </w:p>
        </w:tc>
        <w:tc>
          <w:tcPr>
            <w:tcW w:w="5256" w:type="dxa"/>
            <w:vAlign w:val="center"/>
          </w:tcPr>
          <w:p w14:paraId="370D08A6" w14:textId="77777777" w:rsidR="007271C2" w:rsidRPr="00385823" w:rsidRDefault="007271C2" w:rsidP="001455EC">
            <w:pPr>
              <w:rPr>
                <w:rFonts w:ascii="Segaon Soft Medium" w:hAnsi="Segaon Soft Medium" w:cs="Consolas"/>
                <w:sz w:val="24"/>
                <w:szCs w:val="24"/>
              </w:rPr>
            </w:pPr>
            <w:r w:rsidRPr="00385823">
              <w:rPr>
                <w:rFonts w:ascii="Segaon Soft Medium" w:hAnsi="Segaon Soft Medium" w:cs="Consolas"/>
                <w:sz w:val="24"/>
                <w:szCs w:val="24"/>
              </w:rPr>
              <w:t>Nombre d’employés ayant participé à la Mission :</w:t>
            </w:r>
          </w:p>
        </w:tc>
      </w:tr>
      <w:tr w:rsidR="007271C2" w:rsidRPr="00385823" w14:paraId="33682679" w14:textId="77777777" w:rsidTr="00C000CF">
        <w:trPr>
          <w:trHeight w:val="540"/>
        </w:trPr>
        <w:tc>
          <w:tcPr>
            <w:tcW w:w="4100" w:type="dxa"/>
            <w:vAlign w:val="center"/>
          </w:tcPr>
          <w:p w14:paraId="5F754EE8" w14:textId="77777777" w:rsidR="007271C2" w:rsidRPr="00385823" w:rsidRDefault="007271C2" w:rsidP="001455EC">
            <w:pPr>
              <w:rPr>
                <w:rFonts w:ascii="Segaon Soft Medium" w:hAnsi="Segaon Soft Medium" w:cs="Consolas"/>
                <w:b/>
                <w:sz w:val="24"/>
                <w:szCs w:val="24"/>
              </w:rPr>
            </w:pPr>
            <w:r w:rsidRPr="00385823">
              <w:rPr>
                <w:rFonts w:ascii="Segaon Soft Medium" w:hAnsi="Segaon Soft Medium" w:cs="Consolas"/>
                <w:b/>
                <w:sz w:val="24"/>
                <w:szCs w:val="24"/>
              </w:rPr>
              <w:t>Adresse :</w:t>
            </w:r>
          </w:p>
        </w:tc>
        <w:tc>
          <w:tcPr>
            <w:tcW w:w="5256" w:type="dxa"/>
            <w:vMerge w:val="restart"/>
            <w:vAlign w:val="center"/>
          </w:tcPr>
          <w:p w14:paraId="3261110B" w14:textId="77777777" w:rsidR="007271C2" w:rsidRPr="00385823" w:rsidRDefault="007271C2" w:rsidP="001455EC">
            <w:pPr>
              <w:rPr>
                <w:rFonts w:ascii="Segaon Soft Medium" w:hAnsi="Segaon Soft Medium" w:cs="Consolas"/>
                <w:sz w:val="24"/>
                <w:szCs w:val="24"/>
              </w:rPr>
            </w:pPr>
            <w:r w:rsidRPr="00385823">
              <w:rPr>
                <w:rFonts w:ascii="Segaon Soft Medium" w:hAnsi="Segaon Soft Medium" w:cs="Consolas"/>
                <w:sz w:val="24"/>
                <w:szCs w:val="24"/>
              </w:rPr>
              <w:t xml:space="preserve">Nombre de mois de travail </w:t>
            </w:r>
          </w:p>
          <w:p w14:paraId="50D7A903" w14:textId="77777777" w:rsidR="007271C2" w:rsidRPr="00385823" w:rsidRDefault="007271C2" w:rsidP="001455EC">
            <w:pPr>
              <w:rPr>
                <w:rFonts w:ascii="Segaon Soft Medium" w:hAnsi="Segaon Soft Medium" w:cs="Consolas"/>
                <w:sz w:val="24"/>
                <w:szCs w:val="24"/>
              </w:rPr>
            </w:pPr>
          </w:p>
          <w:p w14:paraId="7C7BC602" w14:textId="77777777" w:rsidR="007271C2" w:rsidRPr="00385823" w:rsidRDefault="007271C2" w:rsidP="001455EC">
            <w:pPr>
              <w:rPr>
                <w:rFonts w:ascii="Segaon Soft Medium" w:hAnsi="Segaon Soft Medium" w:cs="Consolas"/>
                <w:sz w:val="24"/>
                <w:szCs w:val="24"/>
              </w:rPr>
            </w:pPr>
            <w:r w:rsidRPr="00385823">
              <w:rPr>
                <w:rFonts w:ascii="Segaon Soft Medium" w:hAnsi="Segaon Soft Medium" w:cs="Consolas"/>
                <w:sz w:val="24"/>
                <w:szCs w:val="24"/>
              </w:rPr>
              <w:t>Durée de la Mission :</w:t>
            </w:r>
          </w:p>
        </w:tc>
      </w:tr>
      <w:tr w:rsidR="007271C2" w:rsidRPr="00385823" w14:paraId="57959EAC" w14:textId="77777777" w:rsidTr="00C000CF">
        <w:trPr>
          <w:trHeight w:val="576"/>
        </w:trPr>
        <w:tc>
          <w:tcPr>
            <w:tcW w:w="4100" w:type="dxa"/>
            <w:vAlign w:val="center"/>
          </w:tcPr>
          <w:p w14:paraId="3D98D197" w14:textId="77777777" w:rsidR="007271C2" w:rsidRPr="00385823" w:rsidRDefault="007271C2" w:rsidP="001455EC">
            <w:pPr>
              <w:rPr>
                <w:rFonts w:ascii="Segaon Soft Medium" w:hAnsi="Segaon Soft Medium" w:cs="Consolas"/>
                <w:b/>
                <w:sz w:val="24"/>
                <w:szCs w:val="24"/>
              </w:rPr>
            </w:pPr>
            <w:r w:rsidRPr="00385823">
              <w:rPr>
                <w:rFonts w:ascii="Segaon Soft Medium" w:hAnsi="Segaon Soft Medium" w:cs="Consolas"/>
                <w:b/>
                <w:sz w:val="24"/>
                <w:szCs w:val="24"/>
              </w:rPr>
              <w:t>Délai :</w:t>
            </w:r>
          </w:p>
        </w:tc>
        <w:tc>
          <w:tcPr>
            <w:tcW w:w="5256" w:type="dxa"/>
            <w:vMerge/>
            <w:vAlign w:val="center"/>
          </w:tcPr>
          <w:p w14:paraId="2AAD5B55" w14:textId="77777777" w:rsidR="007271C2" w:rsidRPr="00385823" w:rsidRDefault="007271C2" w:rsidP="001455EC">
            <w:pPr>
              <w:rPr>
                <w:rFonts w:ascii="Segaon Soft Medium" w:hAnsi="Segaon Soft Medium" w:cs="Consolas"/>
                <w:sz w:val="24"/>
                <w:szCs w:val="24"/>
              </w:rPr>
            </w:pPr>
          </w:p>
        </w:tc>
      </w:tr>
      <w:tr w:rsidR="007271C2" w:rsidRPr="00385823" w14:paraId="7633C522" w14:textId="77777777" w:rsidTr="00C000CF">
        <w:trPr>
          <w:trHeight w:val="840"/>
        </w:trPr>
        <w:tc>
          <w:tcPr>
            <w:tcW w:w="4100" w:type="dxa"/>
            <w:vAlign w:val="center"/>
          </w:tcPr>
          <w:p w14:paraId="21F521AD" w14:textId="77777777" w:rsidR="007271C2" w:rsidRPr="00385823" w:rsidRDefault="007271C2" w:rsidP="001455EC">
            <w:pPr>
              <w:rPr>
                <w:rFonts w:ascii="Segaon Soft Medium" w:hAnsi="Segaon Soft Medium" w:cs="Consolas"/>
                <w:b/>
                <w:sz w:val="24"/>
                <w:szCs w:val="24"/>
              </w:rPr>
            </w:pPr>
            <w:r w:rsidRPr="00385823">
              <w:rPr>
                <w:rFonts w:ascii="Segaon Soft Medium" w:hAnsi="Segaon Soft Medium" w:cs="Consolas"/>
                <w:b/>
                <w:sz w:val="24"/>
                <w:szCs w:val="24"/>
              </w:rPr>
              <w:t>Date de démarrage: Date d’achèvement:</w:t>
            </w:r>
          </w:p>
        </w:tc>
        <w:tc>
          <w:tcPr>
            <w:tcW w:w="5256" w:type="dxa"/>
            <w:vAlign w:val="center"/>
          </w:tcPr>
          <w:p w14:paraId="5419A09F" w14:textId="77777777" w:rsidR="007271C2" w:rsidRPr="00385823" w:rsidRDefault="007271C2" w:rsidP="001455EC">
            <w:pPr>
              <w:rPr>
                <w:rFonts w:ascii="Segaon Soft Medium" w:hAnsi="Segaon Soft Medium" w:cs="Consolas"/>
                <w:sz w:val="24"/>
                <w:szCs w:val="24"/>
              </w:rPr>
            </w:pPr>
            <w:r w:rsidRPr="00385823">
              <w:rPr>
                <w:rFonts w:ascii="Segaon Soft Medium" w:hAnsi="Segaon Soft Medium" w:cs="Consolas"/>
                <w:sz w:val="24"/>
                <w:szCs w:val="24"/>
              </w:rPr>
              <w:t>Valeur approximative des services (en francs CFA HT) :</w:t>
            </w:r>
          </w:p>
        </w:tc>
      </w:tr>
      <w:tr w:rsidR="007271C2" w:rsidRPr="00385823" w14:paraId="57120891" w14:textId="77777777" w:rsidTr="00C000CF">
        <w:trPr>
          <w:trHeight w:val="957"/>
        </w:trPr>
        <w:tc>
          <w:tcPr>
            <w:tcW w:w="4100" w:type="dxa"/>
            <w:vAlign w:val="center"/>
          </w:tcPr>
          <w:p w14:paraId="3B1E8D3B" w14:textId="77777777" w:rsidR="007271C2" w:rsidRPr="00385823" w:rsidRDefault="007271C2" w:rsidP="001455EC">
            <w:pPr>
              <w:rPr>
                <w:rFonts w:ascii="Segaon Soft Medium" w:hAnsi="Segaon Soft Medium" w:cs="Consolas"/>
                <w:b/>
                <w:sz w:val="24"/>
                <w:szCs w:val="24"/>
              </w:rPr>
            </w:pPr>
            <w:r w:rsidRPr="00385823">
              <w:rPr>
                <w:rFonts w:ascii="Segaon Soft Medium" w:hAnsi="Segaon Soft Medium" w:cs="Consolas"/>
                <w:b/>
                <w:sz w:val="24"/>
                <w:szCs w:val="24"/>
              </w:rPr>
              <w:t>(mois/années) (mois/années)</w:t>
            </w:r>
          </w:p>
        </w:tc>
        <w:tc>
          <w:tcPr>
            <w:tcW w:w="5256" w:type="dxa"/>
            <w:vAlign w:val="center"/>
          </w:tcPr>
          <w:p w14:paraId="1E1CEF38" w14:textId="77777777" w:rsidR="007271C2" w:rsidRPr="00385823" w:rsidRDefault="007271C2" w:rsidP="001455EC">
            <w:pPr>
              <w:rPr>
                <w:rFonts w:ascii="Segaon Soft Medium" w:hAnsi="Segaon Soft Medium" w:cs="Consolas"/>
                <w:sz w:val="24"/>
                <w:szCs w:val="24"/>
              </w:rPr>
            </w:pPr>
            <w:r w:rsidRPr="00385823">
              <w:rPr>
                <w:rFonts w:ascii="Segaon Soft Medium" w:hAnsi="Segaon Soft Medium" w:cs="Consolas"/>
                <w:sz w:val="24"/>
                <w:szCs w:val="24"/>
              </w:rPr>
              <w:t>Nombre de mois de travail de spécialistes fournis par les prestataires associés:</w:t>
            </w:r>
          </w:p>
        </w:tc>
      </w:tr>
      <w:tr w:rsidR="007271C2" w:rsidRPr="00385823" w14:paraId="3D232C5A" w14:textId="77777777" w:rsidTr="00C000CF">
        <w:trPr>
          <w:trHeight w:val="932"/>
        </w:trPr>
        <w:tc>
          <w:tcPr>
            <w:tcW w:w="9356" w:type="dxa"/>
            <w:gridSpan w:val="2"/>
          </w:tcPr>
          <w:p w14:paraId="69DF789E" w14:textId="77777777" w:rsidR="007271C2" w:rsidRPr="00385823" w:rsidRDefault="007271C2" w:rsidP="00F674B1">
            <w:pPr>
              <w:rPr>
                <w:rFonts w:ascii="Segaon Soft Medium" w:hAnsi="Segaon Soft Medium" w:cs="Consolas"/>
                <w:sz w:val="24"/>
                <w:szCs w:val="24"/>
              </w:rPr>
            </w:pPr>
            <w:r w:rsidRPr="00385823">
              <w:rPr>
                <w:rFonts w:ascii="Segaon Soft Medium" w:hAnsi="Segaon Soft Medium" w:cs="Consolas"/>
                <w:sz w:val="24"/>
                <w:szCs w:val="24"/>
              </w:rPr>
              <w:t>Nom et fonctions des responsables (Directeur/Coordonnateur du Projet, Responsable de l’équipe:</w:t>
            </w:r>
          </w:p>
        </w:tc>
      </w:tr>
      <w:tr w:rsidR="007271C2" w:rsidRPr="00385823" w14:paraId="261D7FA3" w14:textId="77777777" w:rsidTr="00C000CF">
        <w:trPr>
          <w:trHeight w:val="775"/>
        </w:trPr>
        <w:tc>
          <w:tcPr>
            <w:tcW w:w="9356" w:type="dxa"/>
            <w:gridSpan w:val="2"/>
          </w:tcPr>
          <w:p w14:paraId="09694234" w14:textId="77777777" w:rsidR="007271C2" w:rsidRPr="00385823" w:rsidRDefault="007271C2" w:rsidP="00F674B1">
            <w:pPr>
              <w:rPr>
                <w:rFonts w:ascii="Segaon Soft Medium" w:hAnsi="Segaon Soft Medium" w:cs="Consolas"/>
                <w:sz w:val="24"/>
                <w:szCs w:val="24"/>
              </w:rPr>
            </w:pPr>
            <w:r w:rsidRPr="00385823">
              <w:rPr>
                <w:rFonts w:ascii="Segaon Soft Medium" w:hAnsi="Segaon Soft Medium" w:cs="Consolas"/>
                <w:sz w:val="24"/>
                <w:szCs w:val="24"/>
              </w:rPr>
              <w:t>Descriptif du projet:</w:t>
            </w:r>
          </w:p>
        </w:tc>
      </w:tr>
      <w:tr w:rsidR="007271C2" w:rsidRPr="00385823" w14:paraId="71A59412" w14:textId="77777777" w:rsidTr="00C000CF">
        <w:trPr>
          <w:trHeight w:val="1133"/>
        </w:trPr>
        <w:tc>
          <w:tcPr>
            <w:tcW w:w="9356" w:type="dxa"/>
            <w:gridSpan w:val="2"/>
          </w:tcPr>
          <w:p w14:paraId="54B65346" w14:textId="77777777" w:rsidR="007271C2" w:rsidRPr="00385823" w:rsidRDefault="007271C2" w:rsidP="00F674B1">
            <w:pPr>
              <w:rPr>
                <w:rFonts w:ascii="Segaon Soft Medium" w:hAnsi="Segaon Soft Medium" w:cs="Consolas"/>
                <w:sz w:val="24"/>
                <w:szCs w:val="24"/>
              </w:rPr>
            </w:pPr>
            <w:r w:rsidRPr="00385823">
              <w:rPr>
                <w:rFonts w:ascii="Segaon Soft Medium" w:hAnsi="Segaon Soft Medium" w:cs="Consolas"/>
                <w:sz w:val="24"/>
                <w:szCs w:val="24"/>
              </w:rPr>
              <w:t>Description des services effectivement rendus par votre personnel :</w:t>
            </w:r>
          </w:p>
        </w:tc>
      </w:tr>
    </w:tbl>
    <w:p w14:paraId="782E691A" w14:textId="77777777" w:rsidR="007271C2" w:rsidRPr="00385823" w:rsidRDefault="007271C2" w:rsidP="00F674B1">
      <w:pPr>
        <w:spacing w:line="240" w:lineRule="auto"/>
        <w:rPr>
          <w:rFonts w:ascii="Segaon Soft Medium" w:hAnsi="Segaon Soft Medium" w:cs="Consolas"/>
          <w:sz w:val="24"/>
          <w:szCs w:val="28"/>
        </w:rPr>
      </w:pPr>
    </w:p>
    <w:p w14:paraId="2783004F" w14:textId="7078A227" w:rsidR="007271C2" w:rsidRPr="00385823" w:rsidRDefault="007271C2" w:rsidP="00F674B1">
      <w:pPr>
        <w:spacing w:line="240" w:lineRule="auto"/>
        <w:rPr>
          <w:rFonts w:ascii="Segaon Soft Medium" w:hAnsi="Segaon Soft Medium" w:cs="Consolas"/>
          <w:sz w:val="24"/>
          <w:szCs w:val="28"/>
        </w:rPr>
      </w:pPr>
      <w:r w:rsidRPr="00385823">
        <w:rPr>
          <w:rFonts w:ascii="Segaon Soft Medium" w:hAnsi="Segaon Soft Medium" w:cs="Consolas"/>
          <w:sz w:val="24"/>
          <w:szCs w:val="28"/>
        </w:rPr>
        <w:t xml:space="preserve">Nom du </w:t>
      </w:r>
      <w:r w:rsidR="00EC175C" w:rsidRPr="00385823">
        <w:rPr>
          <w:rFonts w:ascii="Segaon Soft Medium" w:hAnsi="Segaon Soft Medium" w:cs="Consolas"/>
          <w:sz w:val="24"/>
          <w:szCs w:val="28"/>
        </w:rPr>
        <w:t>Candidat:</w:t>
      </w:r>
      <w:r w:rsidR="00EC175C" w:rsidRPr="00385823">
        <w:rPr>
          <w:rFonts w:ascii="Segaon Soft Medium" w:hAnsi="Segaon Soft Medium" w:cs="Consolas"/>
          <w:b/>
          <w:sz w:val="24"/>
          <w:szCs w:val="28"/>
        </w:rPr>
        <w:t xml:space="preserve"> _</w:t>
      </w:r>
      <w:r w:rsidRPr="00385823">
        <w:rPr>
          <w:rFonts w:ascii="Segaon Soft Medium" w:hAnsi="Segaon Soft Medium" w:cs="Consolas"/>
          <w:b/>
          <w:sz w:val="24"/>
          <w:szCs w:val="28"/>
        </w:rPr>
        <w:t>____________________________________________________</w:t>
      </w:r>
    </w:p>
    <w:p w14:paraId="67AFA5E5" w14:textId="77777777" w:rsidR="007271C2" w:rsidRPr="00385823" w:rsidRDefault="007271C2" w:rsidP="00F674B1">
      <w:pPr>
        <w:spacing w:line="240" w:lineRule="auto"/>
        <w:rPr>
          <w:rFonts w:ascii="Segaon Soft Medium" w:hAnsi="Segaon Soft Medium" w:cs="Consolas"/>
          <w:sz w:val="24"/>
          <w:szCs w:val="28"/>
        </w:rPr>
      </w:pPr>
    </w:p>
    <w:p w14:paraId="587C422B" w14:textId="77777777" w:rsidR="007271C2" w:rsidRPr="00385823" w:rsidRDefault="007271C2" w:rsidP="00F674B1">
      <w:pPr>
        <w:spacing w:line="240" w:lineRule="auto"/>
        <w:rPr>
          <w:rFonts w:ascii="Segaon Soft Medium" w:hAnsi="Segaon Soft Medium" w:cs="Consolas"/>
          <w:i/>
          <w:sz w:val="24"/>
          <w:szCs w:val="28"/>
        </w:rPr>
      </w:pPr>
      <w:r w:rsidRPr="00385823">
        <w:rPr>
          <w:rFonts w:ascii="Segaon Soft Medium" w:hAnsi="Segaon Soft Medium" w:cs="Consolas"/>
          <w:i/>
          <w:sz w:val="24"/>
          <w:szCs w:val="28"/>
        </w:rPr>
        <w:t>Produire justificatifs</w:t>
      </w:r>
    </w:p>
    <w:p w14:paraId="32034EC1" w14:textId="77777777" w:rsidR="007271C2" w:rsidRPr="00385823" w:rsidRDefault="007271C2" w:rsidP="00F674B1">
      <w:pPr>
        <w:spacing w:line="240" w:lineRule="auto"/>
        <w:rPr>
          <w:rFonts w:ascii="Segaon Soft Medium" w:hAnsi="Segaon Soft Medium" w:cs="Consolas"/>
          <w:i/>
          <w:sz w:val="24"/>
          <w:szCs w:val="28"/>
        </w:rPr>
      </w:pPr>
    </w:p>
    <w:p w14:paraId="43F10181" w14:textId="77777777" w:rsidR="007271C2" w:rsidRPr="00385823" w:rsidRDefault="007271C2" w:rsidP="00F674B1">
      <w:pPr>
        <w:spacing w:line="240" w:lineRule="auto"/>
        <w:rPr>
          <w:rFonts w:ascii="Segaon Soft Medium" w:hAnsi="Segaon Soft Medium" w:cs="Consolas"/>
          <w:sz w:val="24"/>
          <w:szCs w:val="28"/>
        </w:rPr>
      </w:pPr>
    </w:p>
    <w:p w14:paraId="0FD37EF8" w14:textId="77777777" w:rsidR="001455EC" w:rsidRPr="00385823" w:rsidRDefault="001455EC" w:rsidP="00F674B1">
      <w:pPr>
        <w:spacing w:line="240" w:lineRule="auto"/>
        <w:rPr>
          <w:rFonts w:ascii="Segaon Soft Medium" w:hAnsi="Segaon Soft Medium" w:cs="Consolas"/>
          <w:sz w:val="24"/>
          <w:szCs w:val="28"/>
        </w:rPr>
      </w:pPr>
    </w:p>
    <w:p w14:paraId="3FBAA00C" w14:textId="77777777" w:rsidR="001455EC" w:rsidRPr="00385823" w:rsidRDefault="001455EC" w:rsidP="00F674B1">
      <w:pPr>
        <w:spacing w:line="240" w:lineRule="auto"/>
        <w:rPr>
          <w:rFonts w:ascii="Segaon Soft Medium" w:hAnsi="Segaon Soft Medium" w:cs="Consolas"/>
          <w:sz w:val="24"/>
          <w:szCs w:val="28"/>
        </w:rPr>
      </w:pPr>
    </w:p>
    <w:p w14:paraId="759ACFC9" w14:textId="77777777" w:rsidR="0004766E" w:rsidRPr="00385823" w:rsidRDefault="0004766E" w:rsidP="00F674B1">
      <w:pPr>
        <w:spacing w:line="240" w:lineRule="auto"/>
        <w:rPr>
          <w:rFonts w:ascii="Segaon Soft Medium" w:hAnsi="Segaon Soft Medium" w:cs="Consolas"/>
          <w:sz w:val="24"/>
          <w:szCs w:val="28"/>
        </w:rPr>
      </w:pPr>
    </w:p>
    <w:p w14:paraId="4F2253A5" w14:textId="77777777" w:rsidR="0004766E" w:rsidRPr="00385823" w:rsidRDefault="0004766E" w:rsidP="00F674B1">
      <w:pPr>
        <w:spacing w:line="240" w:lineRule="auto"/>
        <w:rPr>
          <w:rFonts w:ascii="Segaon Soft Medium" w:hAnsi="Segaon Soft Medium" w:cs="Consolas"/>
          <w:sz w:val="24"/>
          <w:szCs w:val="28"/>
        </w:rPr>
      </w:pPr>
    </w:p>
    <w:p w14:paraId="72EFC412" w14:textId="77777777" w:rsidR="0004766E" w:rsidRPr="00385823" w:rsidRDefault="0004766E" w:rsidP="00F674B1">
      <w:pPr>
        <w:spacing w:line="240" w:lineRule="auto"/>
        <w:rPr>
          <w:rFonts w:ascii="Segaon Soft Medium" w:hAnsi="Segaon Soft Medium" w:cs="Consolas"/>
          <w:sz w:val="24"/>
          <w:szCs w:val="28"/>
        </w:rPr>
      </w:pPr>
    </w:p>
    <w:p w14:paraId="7341CC4A" w14:textId="77777777" w:rsidR="007271C2" w:rsidRPr="00385823" w:rsidRDefault="00AD19BF" w:rsidP="0004766E">
      <w:pPr>
        <w:spacing w:line="240" w:lineRule="auto"/>
        <w:jc w:val="both"/>
        <w:rPr>
          <w:rFonts w:ascii="Segaon Soft Medium" w:hAnsi="Segaon Soft Medium" w:cs="Consolas"/>
          <w:b/>
          <w:sz w:val="24"/>
          <w:szCs w:val="28"/>
        </w:rPr>
      </w:pPr>
      <w:r w:rsidRPr="00385823">
        <w:rPr>
          <w:rFonts w:ascii="Segaon Soft Medium" w:hAnsi="Segaon Soft Medium" w:cs="Consolas"/>
          <w:b/>
          <w:sz w:val="24"/>
          <w:szCs w:val="28"/>
        </w:rPr>
        <w:lastRenderedPageBreak/>
        <w:t>5</w:t>
      </w:r>
      <w:r w:rsidR="007271C2" w:rsidRPr="00385823">
        <w:rPr>
          <w:rFonts w:ascii="Segaon Soft Medium" w:hAnsi="Segaon Soft Medium" w:cs="Consolas"/>
          <w:b/>
          <w:sz w:val="24"/>
          <w:szCs w:val="28"/>
        </w:rPr>
        <w:t>. C. Observations et suggestions du consultant sur les termes de référence et sur les données, services et installations devant être fournis par le Maître d’ouvrage</w:t>
      </w:r>
    </w:p>
    <w:p w14:paraId="3E47267F" w14:textId="77777777" w:rsidR="007271C2" w:rsidRPr="00385823" w:rsidRDefault="007271C2" w:rsidP="00F674B1">
      <w:pPr>
        <w:spacing w:line="240" w:lineRule="auto"/>
        <w:rPr>
          <w:rFonts w:ascii="Segaon Soft Medium" w:hAnsi="Segaon Soft Medium" w:cs="Consolas"/>
          <w:sz w:val="24"/>
          <w:szCs w:val="28"/>
        </w:rPr>
      </w:pPr>
      <w:r w:rsidRPr="00385823">
        <w:rPr>
          <w:rFonts w:ascii="Segaon Soft Medium" w:hAnsi="Segaon Soft Medium" w:cs="Consolas"/>
          <w:sz w:val="24"/>
          <w:szCs w:val="28"/>
        </w:rPr>
        <w:t>Sur les termes de référence :</w:t>
      </w:r>
    </w:p>
    <w:p w14:paraId="4A9CBA77" w14:textId="77777777" w:rsidR="007271C2" w:rsidRPr="00385823" w:rsidRDefault="007271C2" w:rsidP="00F674B1">
      <w:pPr>
        <w:spacing w:line="240" w:lineRule="auto"/>
        <w:rPr>
          <w:rFonts w:ascii="Segaon Soft Medium" w:hAnsi="Segaon Soft Medium" w:cs="Consolas"/>
          <w:sz w:val="24"/>
          <w:szCs w:val="28"/>
        </w:rPr>
      </w:pPr>
      <w:r w:rsidRPr="00385823">
        <w:rPr>
          <w:rFonts w:ascii="Segaon Soft Medium" w:hAnsi="Segaon Soft Medium" w:cs="Consolas"/>
          <w:sz w:val="24"/>
          <w:szCs w:val="28"/>
        </w:rPr>
        <w:t>1.</w:t>
      </w:r>
    </w:p>
    <w:p w14:paraId="79AA4962" w14:textId="77777777" w:rsidR="007271C2" w:rsidRPr="00385823" w:rsidRDefault="007271C2" w:rsidP="00F674B1">
      <w:pPr>
        <w:spacing w:line="240" w:lineRule="auto"/>
        <w:rPr>
          <w:rFonts w:ascii="Segaon Soft Medium" w:hAnsi="Segaon Soft Medium" w:cs="Consolas"/>
          <w:sz w:val="24"/>
          <w:szCs w:val="28"/>
        </w:rPr>
      </w:pPr>
      <w:r w:rsidRPr="00385823">
        <w:rPr>
          <w:rFonts w:ascii="Segaon Soft Medium" w:hAnsi="Segaon Soft Medium" w:cs="Consolas"/>
          <w:sz w:val="24"/>
          <w:szCs w:val="28"/>
        </w:rPr>
        <w:t>2.</w:t>
      </w:r>
    </w:p>
    <w:p w14:paraId="14CE32DC" w14:textId="77777777" w:rsidR="007271C2" w:rsidRPr="00385823" w:rsidRDefault="007271C2" w:rsidP="00F674B1">
      <w:pPr>
        <w:spacing w:line="240" w:lineRule="auto"/>
        <w:rPr>
          <w:rFonts w:ascii="Segaon Soft Medium" w:hAnsi="Segaon Soft Medium" w:cs="Consolas"/>
          <w:sz w:val="24"/>
          <w:szCs w:val="28"/>
        </w:rPr>
      </w:pPr>
      <w:r w:rsidRPr="00385823">
        <w:rPr>
          <w:rFonts w:ascii="Segaon Soft Medium" w:hAnsi="Segaon Soft Medium" w:cs="Consolas"/>
          <w:sz w:val="24"/>
          <w:szCs w:val="28"/>
        </w:rPr>
        <w:t>3.</w:t>
      </w:r>
    </w:p>
    <w:p w14:paraId="4581D7F2" w14:textId="77777777" w:rsidR="007271C2" w:rsidRPr="00385823" w:rsidRDefault="007271C2" w:rsidP="00F674B1">
      <w:pPr>
        <w:spacing w:line="240" w:lineRule="auto"/>
        <w:rPr>
          <w:rFonts w:ascii="Segaon Soft Medium" w:hAnsi="Segaon Soft Medium" w:cs="Consolas"/>
          <w:sz w:val="24"/>
          <w:szCs w:val="28"/>
        </w:rPr>
      </w:pPr>
      <w:r w:rsidRPr="00385823">
        <w:rPr>
          <w:rFonts w:ascii="Segaon Soft Medium" w:hAnsi="Segaon Soft Medium" w:cs="Consolas"/>
          <w:sz w:val="24"/>
          <w:szCs w:val="28"/>
        </w:rPr>
        <w:t>4.</w:t>
      </w:r>
    </w:p>
    <w:p w14:paraId="21463755" w14:textId="77777777" w:rsidR="007271C2" w:rsidRPr="00385823" w:rsidRDefault="007271C2" w:rsidP="00F674B1">
      <w:pPr>
        <w:spacing w:line="240" w:lineRule="auto"/>
        <w:rPr>
          <w:rFonts w:ascii="Segaon Soft Medium" w:hAnsi="Segaon Soft Medium" w:cs="Consolas"/>
          <w:sz w:val="24"/>
          <w:szCs w:val="28"/>
        </w:rPr>
      </w:pPr>
      <w:r w:rsidRPr="00385823">
        <w:rPr>
          <w:rFonts w:ascii="Segaon Soft Medium" w:hAnsi="Segaon Soft Medium" w:cs="Consolas"/>
          <w:sz w:val="24"/>
          <w:szCs w:val="28"/>
        </w:rPr>
        <w:t>5.</w:t>
      </w:r>
    </w:p>
    <w:p w14:paraId="1DC5783F" w14:textId="77777777" w:rsidR="007271C2" w:rsidRPr="00385823" w:rsidRDefault="007271C2" w:rsidP="00F674B1">
      <w:pPr>
        <w:spacing w:line="240" w:lineRule="auto"/>
        <w:rPr>
          <w:rFonts w:ascii="Segaon Soft Medium" w:hAnsi="Segaon Soft Medium" w:cs="Consolas"/>
          <w:sz w:val="2"/>
          <w:szCs w:val="28"/>
        </w:rPr>
      </w:pPr>
    </w:p>
    <w:p w14:paraId="3BA2BD7D" w14:textId="77777777" w:rsidR="007271C2" w:rsidRPr="00385823" w:rsidRDefault="007271C2" w:rsidP="00F674B1">
      <w:pPr>
        <w:spacing w:after="0" w:line="240" w:lineRule="auto"/>
        <w:rPr>
          <w:rFonts w:ascii="Segaon Soft Medium" w:hAnsi="Segaon Soft Medium" w:cs="Consolas"/>
          <w:sz w:val="24"/>
          <w:szCs w:val="28"/>
        </w:rPr>
      </w:pPr>
      <w:r w:rsidRPr="00385823">
        <w:rPr>
          <w:rFonts w:ascii="Segaon Soft Medium" w:hAnsi="Segaon Soft Medium" w:cs="Consolas"/>
          <w:sz w:val="24"/>
          <w:szCs w:val="28"/>
        </w:rPr>
        <w:t>Sur les données, services et installations devant être fo</w:t>
      </w:r>
      <w:r w:rsidR="00135A48" w:rsidRPr="00385823">
        <w:rPr>
          <w:rFonts w:ascii="Segaon Soft Medium" w:hAnsi="Segaon Soft Medium" w:cs="Consolas"/>
          <w:sz w:val="24"/>
          <w:szCs w:val="28"/>
        </w:rPr>
        <w:t xml:space="preserve">urnis par le Maître </w:t>
      </w:r>
      <w:r w:rsidRPr="00385823">
        <w:rPr>
          <w:rFonts w:ascii="Segaon Soft Medium" w:hAnsi="Segaon Soft Medium" w:cs="Consolas"/>
          <w:sz w:val="24"/>
          <w:szCs w:val="28"/>
        </w:rPr>
        <w:t>d’Ouvrage:</w:t>
      </w:r>
    </w:p>
    <w:p w14:paraId="6D4C2B84" w14:textId="77777777" w:rsidR="007271C2" w:rsidRPr="00385823" w:rsidRDefault="007271C2" w:rsidP="00F674B1">
      <w:pPr>
        <w:spacing w:line="240" w:lineRule="auto"/>
        <w:rPr>
          <w:rFonts w:ascii="Segaon Soft Medium" w:hAnsi="Segaon Soft Medium" w:cs="Consolas"/>
          <w:sz w:val="8"/>
          <w:szCs w:val="28"/>
        </w:rPr>
      </w:pPr>
    </w:p>
    <w:p w14:paraId="1E2E4F41" w14:textId="77777777" w:rsidR="007271C2" w:rsidRPr="00385823" w:rsidRDefault="007271C2" w:rsidP="00F674B1">
      <w:pPr>
        <w:spacing w:line="240" w:lineRule="auto"/>
        <w:rPr>
          <w:rFonts w:ascii="Segaon Soft Medium" w:hAnsi="Segaon Soft Medium" w:cs="Consolas"/>
          <w:sz w:val="24"/>
          <w:szCs w:val="28"/>
        </w:rPr>
      </w:pPr>
      <w:r w:rsidRPr="00385823">
        <w:rPr>
          <w:rFonts w:ascii="Segaon Soft Medium" w:hAnsi="Segaon Soft Medium" w:cs="Consolas"/>
          <w:sz w:val="24"/>
          <w:szCs w:val="28"/>
        </w:rPr>
        <w:t>1.</w:t>
      </w:r>
    </w:p>
    <w:p w14:paraId="71A34475" w14:textId="77777777" w:rsidR="007271C2" w:rsidRPr="00385823" w:rsidRDefault="007271C2" w:rsidP="00F674B1">
      <w:pPr>
        <w:spacing w:line="240" w:lineRule="auto"/>
        <w:rPr>
          <w:rFonts w:ascii="Segaon Soft Medium" w:hAnsi="Segaon Soft Medium" w:cs="Consolas"/>
          <w:sz w:val="24"/>
          <w:szCs w:val="28"/>
        </w:rPr>
      </w:pPr>
      <w:r w:rsidRPr="00385823">
        <w:rPr>
          <w:rFonts w:ascii="Segaon Soft Medium" w:hAnsi="Segaon Soft Medium" w:cs="Consolas"/>
          <w:sz w:val="24"/>
          <w:szCs w:val="28"/>
        </w:rPr>
        <w:t>2.</w:t>
      </w:r>
    </w:p>
    <w:p w14:paraId="1F862029" w14:textId="77777777" w:rsidR="007271C2" w:rsidRPr="00385823" w:rsidRDefault="007271C2" w:rsidP="00F674B1">
      <w:pPr>
        <w:spacing w:line="240" w:lineRule="auto"/>
        <w:rPr>
          <w:rFonts w:ascii="Segaon Soft Medium" w:hAnsi="Segaon Soft Medium" w:cs="Consolas"/>
          <w:sz w:val="24"/>
          <w:szCs w:val="28"/>
        </w:rPr>
      </w:pPr>
      <w:r w:rsidRPr="00385823">
        <w:rPr>
          <w:rFonts w:ascii="Segaon Soft Medium" w:hAnsi="Segaon Soft Medium" w:cs="Consolas"/>
          <w:sz w:val="24"/>
          <w:szCs w:val="28"/>
        </w:rPr>
        <w:t>3.</w:t>
      </w:r>
    </w:p>
    <w:p w14:paraId="778C8ED8" w14:textId="77777777" w:rsidR="007271C2" w:rsidRPr="00385823" w:rsidRDefault="007271C2" w:rsidP="00F674B1">
      <w:pPr>
        <w:spacing w:line="240" w:lineRule="auto"/>
        <w:rPr>
          <w:rFonts w:ascii="Segaon Soft Medium" w:hAnsi="Segaon Soft Medium" w:cs="Consolas"/>
          <w:sz w:val="24"/>
          <w:szCs w:val="28"/>
        </w:rPr>
      </w:pPr>
      <w:r w:rsidRPr="00385823">
        <w:rPr>
          <w:rFonts w:ascii="Segaon Soft Medium" w:hAnsi="Segaon Soft Medium" w:cs="Consolas"/>
          <w:sz w:val="24"/>
          <w:szCs w:val="28"/>
        </w:rPr>
        <w:t>4.</w:t>
      </w:r>
    </w:p>
    <w:p w14:paraId="6650FF62" w14:textId="77777777" w:rsidR="007271C2" w:rsidRPr="00385823" w:rsidRDefault="007271C2" w:rsidP="00F674B1">
      <w:pPr>
        <w:spacing w:line="240" w:lineRule="auto"/>
        <w:rPr>
          <w:rFonts w:ascii="Segaon Soft Medium" w:hAnsi="Segaon Soft Medium" w:cs="Consolas"/>
          <w:sz w:val="24"/>
          <w:szCs w:val="28"/>
        </w:rPr>
      </w:pPr>
      <w:r w:rsidRPr="00385823">
        <w:rPr>
          <w:rFonts w:ascii="Segaon Soft Medium" w:hAnsi="Segaon Soft Medium" w:cs="Consolas"/>
          <w:sz w:val="24"/>
          <w:szCs w:val="28"/>
        </w:rPr>
        <w:t>5.</w:t>
      </w:r>
    </w:p>
    <w:p w14:paraId="4C6249D0" w14:textId="77777777" w:rsidR="001455EC" w:rsidRPr="00385823" w:rsidRDefault="001455EC" w:rsidP="00F674B1">
      <w:pPr>
        <w:spacing w:line="240" w:lineRule="auto"/>
        <w:rPr>
          <w:rFonts w:ascii="Segaon Soft Medium" w:hAnsi="Segaon Soft Medium" w:cs="Consolas"/>
          <w:b/>
          <w:sz w:val="2"/>
          <w:szCs w:val="28"/>
        </w:rPr>
      </w:pPr>
    </w:p>
    <w:p w14:paraId="71B68A06" w14:textId="77777777" w:rsidR="001455EC" w:rsidRPr="00385823" w:rsidRDefault="00AD19BF" w:rsidP="00F674B1">
      <w:pPr>
        <w:spacing w:line="240" w:lineRule="auto"/>
        <w:rPr>
          <w:rFonts w:ascii="Segaon Soft Medium" w:hAnsi="Segaon Soft Medium" w:cs="Consolas"/>
          <w:b/>
          <w:sz w:val="24"/>
          <w:szCs w:val="28"/>
        </w:rPr>
      </w:pPr>
      <w:r w:rsidRPr="00385823">
        <w:rPr>
          <w:rFonts w:ascii="Segaon Soft Medium" w:hAnsi="Segaon Soft Medium" w:cs="Consolas"/>
          <w:b/>
          <w:sz w:val="24"/>
          <w:szCs w:val="28"/>
        </w:rPr>
        <w:t>5</w:t>
      </w:r>
      <w:r w:rsidR="007271C2" w:rsidRPr="00385823">
        <w:rPr>
          <w:rFonts w:ascii="Segaon Soft Medium" w:hAnsi="Segaon Soft Medium" w:cs="Consolas"/>
          <w:b/>
          <w:sz w:val="24"/>
          <w:szCs w:val="28"/>
        </w:rPr>
        <w:t xml:space="preserve">. D. </w:t>
      </w:r>
      <w:r w:rsidR="007271C2" w:rsidRPr="00385823">
        <w:rPr>
          <w:rFonts w:ascii="Segaon Soft Medium" w:hAnsi="Segaon Soft Medium" w:cs="Consolas"/>
          <w:b/>
          <w:sz w:val="24"/>
          <w:szCs w:val="28"/>
        </w:rPr>
        <w:tab/>
      </w:r>
      <w:r w:rsidR="00B34F8F" w:rsidRPr="00385823">
        <w:rPr>
          <w:rFonts w:ascii="Segaon Soft Medium" w:hAnsi="Segaon Soft Medium" w:cs="Consolas"/>
          <w:b/>
          <w:sz w:val="24"/>
          <w:szCs w:val="28"/>
        </w:rPr>
        <w:t>Descriptif de la M</w:t>
      </w:r>
      <w:r w:rsidR="003E6DA2" w:rsidRPr="00385823">
        <w:rPr>
          <w:rFonts w:ascii="Segaon Soft Medium" w:hAnsi="Segaon Soft Medium" w:cs="Consolas"/>
          <w:b/>
          <w:sz w:val="24"/>
          <w:szCs w:val="28"/>
        </w:rPr>
        <w:t xml:space="preserve">éthodologie et du planning d’exécution </w:t>
      </w:r>
      <w:r w:rsidR="009775FB" w:rsidRPr="00385823">
        <w:rPr>
          <w:rFonts w:ascii="Segaon Soft Medium" w:hAnsi="Segaon Soft Medium" w:cs="Consolas"/>
          <w:b/>
          <w:sz w:val="24"/>
          <w:szCs w:val="28"/>
        </w:rPr>
        <w:t>proposé</w:t>
      </w:r>
      <w:r w:rsidR="003E6DA2" w:rsidRPr="00385823">
        <w:rPr>
          <w:rFonts w:ascii="Segaon Soft Medium" w:hAnsi="Segaon Soft Medium" w:cs="Consolas"/>
          <w:b/>
          <w:sz w:val="24"/>
          <w:szCs w:val="28"/>
        </w:rPr>
        <w:t>s</w:t>
      </w:r>
      <w:r w:rsidR="009775FB" w:rsidRPr="00385823">
        <w:rPr>
          <w:rFonts w:ascii="Segaon Soft Medium" w:hAnsi="Segaon Soft Medium" w:cs="Consolas"/>
          <w:b/>
          <w:sz w:val="24"/>
          <w:szCs w:val="28"/>
        </w:rPr>
        <w:t xml:space="preserve"> pour accomplir la M</w:t>
      </w:r>
      <w:r w:rsidR="007271C2" w:rsidRPr="00385823">
        <w:rPr>
          <w:rFonts w:ascii="Segaon Soft Medium" w:hAnsi="Segaon Soft Medium" w:cs="Consolas"/>
          <w:b/>
          <w:sz w:val="24"/>
          <w:szCs w:val="28"/>
        </w:rPr>
        <w:t>ission</w:t>
      </w:r>
      <w:r w:rsidR="009775FB" w:rsidRPr="00385823">
        <w:rPr>
          <w:rFonts w:ascii="Segaon Soft Medium" w:hAnsi="Segaon Soft Medium" w:cs="Consolas"/>
          <w:b/>
          <w:sz w:val="24"/>
          <w:szCs w:val="28"/>
        </w:rPr>
        <w:t>.</w:t>
      </w:r>
    </w:p>
    <w:p w14:paraId="02DA03BE" w14:textId="77777777" w:rsidR="007271C2" w:rsidRPr="00385823" w:rsidRDefault="00AD19BF" w:rsidP="00F674B1">
      <w:pPr>
        <w:spacing w:line="240" w:lineRule="auto"/>
        <w:rPr>
          <w:rFonts w:ascii="Segaon Soft Medium" w:hAnsi="Segaon Soft Medium" w:cs="Consolas"/>
          <w:b/>
          <w:sz w:val="24"/>
          <w:szCs w:val="28"/>
        </w:rPr>
      </w:pPr>
      <w:r w:rsidRPr="00385823">
        <w:rPr>
          <w:rFonts w:ascii="Segaon Soft Medium" w:hAnsi="Segaon Soft Medium" w:cs="Consolas"/>
          <w:b/>
          <w:sz w:val="24"/>
          <w:szCs w:val="28"/>
        </w:rPr>
        <w:t>5</w:t>
      </w:r>
      <w:r w:rsidR="007271C2" w:rsidRPr="00385823">
        <w:rPr>
          <w:rFonts w:ascii="Segaon Soft Medium" w:hAnsi="Segaon Soft Medium" w:cs="Consolas"/>
          <w:b/>
          <w:sz w:val="24"/>
          <w:szCs w:val="28"/>
        </w:rPr>
        <w:t>.</w:t>
      </w:r>
      <w:r w:rsidR="009775FB" w:rsidRPr="00385823">
        <w:rPr>
          <w:rFonts w:ascii="Segaon Soft Medium" w:hAnsi="Segaon Soft Medium" w:cs="Consolas"/>
          <w:b/>
          <w:sz w:val="24"/>
          <w:szCs w:val="28"/>
        </w:rPr>
        <w:t xml:space="preserve"> E. Composition de l’équipe et Responsabilité de ses M</w:t>
      </w:r>
      <w:r w:rsidR="007271C2" w:rsidRPr="00385823">
        <w:rPr>
          <w:rFonts w:ascii="Segaon Soft Medium" w:hAnsi="Segaon Soft Medium" w:cs="Consolas"/>
          <w:b/>
          <w:sz w:val="24"/>
          <w:szCs w:val="28"/>
        </w:rPr>
        <w:t>embres</w:t>
      </w:r>
    </w:p>
    <w:p w14:paraId="00CE315F" w14:textId="77777777" w:rsidR="007271C2" w:rsidRPr="00385823" w:rsidRDefault="007271C2" w:rsidP="00F674B1">
      <w:pPr>
        <w:spacing w:line="240" w:lineRule="auto"/>
        <w:rPr>
          <w:rFonts w:ascii="Segaon Soft Medium" w:hAnsi="Segaon Soft Medium" w:cs="Consolas"/>
          <w:b/>
          <w:sz w:val="24"/>
          <w:szCs w:val="28"/>
        </w:rPr>
      </w:pPr>
      <w:r w:rsidRPr="00385823">
        <w:rPr>
          <w:rFonts w:ascii="Segaon Soft Medium" w:hAnsi="Segaon Soft Medium" w:cs="Consolas"/>
          <w:b/>
          <w:sz w:val="24"/>
          <w:szCs w:val="28"/>
        </w:rPr>
        <w:t>1</w:t>
      </w:r>
      <w:r w:rsidR="00B34F8F" w:rsidRPr="00385823">
        <w:rPr>
          <w:rFonts w:ascii="Segaon Soft Medium" w:hAnsi="Segaon Soft Medium" w:cs="Consolas"/>
          <w:b/>
          <w:sz w:val="24"/>
          <w:szCs w:val="28"/>
        </w:rPr>
        <w:t xml:space="preserve">. Personnel Technique </w:t>
      </w:r>
      <w:r w:rsidR="00A2448E" w:rsidRPr="00385823">
        <w:rPr>
          <w:rFonts w:ascii="Segaon Soft Medium" w:hAnsi="Segaon Soft Medium" w:cs="Consolas"/>
          <w:b/>
          <w:sz w:val="24"/>
          <w:szCs w:val="28"/>
        </w:rPr>
        <w:t>clé</w:t>
      </w:r>
    </w:p>
    <w:tbl>
      <w:tblPr>
        <w:tblStyle w:val="Grilledutableau"/>
        <w:tblW w:w="9438" w:type="dxa"/>
        <w:tblLook w:val="04A0" w:firstRow="1" w:lastRow="0" w:firstColumn="1" w:lastColumn="0" w:noHBand="0" w:noVBand="1"/>
      </w:tblPr>
      <w:tblGrid>
        <w:gridCol w:w="3146"/>
        <w:gridCol w:w="3146"/>
        <w:gridCol w:w="3146"/>
      </w:tblGrid>
      <w:tr w:rsidR="007271C2" w:rsidRPr="00385823" w14:paraId="67A9DA94" w14:textId="77777777" w:rsidTr="0004766E">
        <w:trPr>
          <w:trHeight w:val="327"/>
        </w:trPr>
        <w:tc>
          <w:tcPr>
            <w:tcW w:w="3146" w:type="dxa"/>
          </w:tcPr>
          <w:p w14:paraId="0148B67A" w14:textId="77777777" w:rsidR="007271C2" w:rsidRPr="00385823" w:rsidRDefault="007271C2" w:rsidP="00F674B1">
            <w:pPr>
              <w:jc w:val="center"/>
              <w:rPr>
                <w:rFonts w:ascii="Segaon Soft Medium" w:hAnsi="Segaon Soft Medium" w:cs="Consolas"/>
                <w:b/>
              </w:rPr>
            </w:pPr>
            <w:r w:rsidRPr="00385823">
              <w:rPr>
                <w:rFonts w:ascii="Segaon Soft Medium" w:hAnsi="Segaon Soft Medium" w:cs="Consolas"/>
                <w:b/>
              </w:rPr>
              <w:t>Nom</w:t>
            </w:r>
          </w:p>
        </w:tc>
        <w:tc>
          <w:tcPr>
            <w:tcW w:w="3146" w:type="dxa"/>
          </w:tcPr>
          <w:p w14:paraId="5D8D09D4" w14:textId="77777777" w:rsidR="007271C2" w:rsidRPr="00385823" w:rsidRDefault="007271C2" w:rsidP="00F674B1">
            <w:pPr>
              <w:jc w:val="center"/>
              <w:rPr>
                <w:rFonts w:ascii="Segaon Soft Medium" w:hAnsi="Segaon Soft Medium" w:cs="Consolas"/>
                <w:b/>
              </w:rPr>
            </w:pPr>
            <w:r w:rsidRPr="00385823">
              <w:rPr>
                <w:rFonts w:ascii="Segaon Soft Medium" w:hAnsi="Segaon Soft Medium" w:cs="Consolas"/>
                <w:b/>
              </w:rPr>
              <w:t>Poste</w:t>
            </w:r>
          </w:p>
        </w:tc>
        <w:tc>
          <w:tcPr>
            <w:tcW w:w="3146" w:type="dxa"/>
          </w:tcPr>
          <w:p w14:paraId="06BEFAD8" w14:textId="77777777" w:rsidR="007271C2" w:rsidRPr="00385823" w:rsidRDefault="007271C2" w:rsidP="00F674B1">
            <w:pPr>
              <w:jc w:val="center"/>
              <w:rPr>
                <w:rFonts w:ascii="Segaon Soft Medium" w:hAnsi="Segaon Soft Medium" w:cs="Consolas"/>
                <w:b/>
              </w:rPr>
            </w:pPr>
            <w:r w:rsidRPr="00385823">
              <w:rPr>
                <w:rFonts w:ascii="Segaon Soft Medium" w:hAnsi="Segaon Soft Medium" w:cs="Consolas"/>
                <w:b/>
              </w:rPr>
              <w:t>Attributions</w:t>
            </w:r>
          </w:p>
        </w:tc>
      </w:tr>
      <w:tr w:rsidR="007271C2" w:rsidRPr="00385823" w14:paraId="07749C26" w14:textId="77777777" w:rsidTr="0004766E">
        <w:trPr>
          <w:trHeight w:val="327"/>
        </w:trPr>
        <w:tc>
          <w:tcPr>
            <w:tcW w:w="3146" w:type="dxa"/>
          </w:tcPr>
          <w:p w14:paraId="7A333CC0" w14:textId="77777777" w:rsidR="007271C2" w:rsidRPr="00385823" w:rsidRDefault="007271C2" w:rsidP="00F674B1">
            <w:pPr>
              <w:rPr>
                <w:rFonts w:ascii="Segaon Soft Medium" w:hAnsi="Segaon Soft Medium" w:cs="Consolas"/>
                <w:sz w:val="24"/>
                <w:szCs w:val="28"/>
              </w:rPr>
            </w:pPr>
          </w:p>
        </w:tc>
        <w:tc>
          <w:tcPr>
            <w:tcW w:w="3146" w:type="dxa"/>
          </w:tcPr>
          <w:p w14:paraId="1AAE7B8D" w14:textId="77777777" w:rsidR="007271C2" w:rsidRPr="00385823" w:rsidRDefault="007271C2" w:rsidP="00F674B1">
            <w:pPr>
              <w:rPr>
                <w:rFonts w:ascii="Segaon Soft Medium" w:hAnsi="Segaon Soft Medium" w:cs="Consolas"/>
                <w:sz w:val="24"/>
                <w:szCs w:val="28"/>
              </w:rPr>
            </w:pPr>
          </w:p>
        </w:tc>
        <w:tc>
          <w:tcPr>
            <w:tcW w:w="3146" w:type="dxa"/>
          </w:tcPr>
          <w:p w14:paraId="32C695FB" w14:textId="77777777" w:rsidR="007271C2" w:rsidRPr="00385823" w:rsidRDefault="007271C2" w:rsidP="00F674B1">
            <w:pPr>
              <w:rPr>
                <w:rFonts w:ascii="Segaon Soft Medium" w:hAnsi="Segaon Soft Medium" w:cs="Consolas"/>
                <w:sz w:val="24"/>
                <w:szCs w:val="28"/>
              </w:rPr>
            </w:pPr>
          </w:p>
        </w:tc>
      </w:tr>
      <w:tr w:rsidR="007271C2" w:rsidRPr="00385823" w14:paraId="1FFD1AE5" w14:textId="77777777" w:rsidTr="0004766E">
        <w:trPr>
          <w:trHeight w:val="327"/>
        </w:trPr>
        <w:tc>
          <w:tcPr>
            <w:tcW w:w="3146" w:type="dxa"/>
          </w:tcPr>
          <w:p w14:paraId="1F9708BE" w14:textId="77777777" w:rsidR="007271C2" w:rsidRPr="00385823" w:rsidRDefault="007271C2" w:rsidP="00F674B1">
            <w:pPr>
              <w:rPr>
                <w:rFonts w:ascii="Segaon Soft Medium" w:hAnsi="Segaon Soft Medium" w:cs="Consolas"/>
                <w:sz w:val="24"/>
                <w:szCs w:val="28"/>
              </w:rPr>
            </w:pPr>
          </w:p>
        </w:tc>
        <w:tc>
          <w:tcPr>
            <w:tcW w:w="3146" w:type="dxa"/>
          </w:tcPr>
          <w:p w14:paraId="00371793" w14:textId="77777777" w:rsidR="007271C2" w:rsidRPr="00385823" w:rsidRDefault="007271C2" w:rsidP="00F674B1">
            <w:pPr>
              <w:rPr>
                <w:rFonts w:ascii="Segaon Soft Medium" w:hAnsi="Segaon Soft Medium" w:cs="Consolas"/>
                <w:sz w:val="24"/>
                <w:szCs w:val="28"/>
              </w:rPr>
            </w:pPr>
          </w:p>
        </w:tc>
        <w:tc>
          <w:tcPr>
            <w:tcW w:w="3146" w:type="dxa"/>
          </w:tcPr>
          <w:p w14:paraId="5C901EDE" w14:textId="77777777" w:rsidR="007271C2" w:rsidRPr="00385823" w:rsidRDefault="007271C2" w:rsidP="00F674B1">
            <w:pPr>
              <w:rPr>
                <w:rFonts w:ascii="Segaon Soft Medium" w:hAnsi="Segaon Soft Medium" w:cs="Consolas"/>
                <w:sz w:val="24"/>
                <w:szCs w:val="28"/>
              </w:rPr>
            </w:pPr>
          </w:p>
        </w:tc>
      </w:tr>
      <w:tr w:rsidR="007271C2" w:rsidRPr="00385823" w14:paraId="47EAF602" w14:textId="77777777" w:rsidTr="0004766E">
        <w:trPr>
          <w:trHeight w:val="327"/>
        </w:trPr>
        <w:tc>
          <w:tcPr>
            <w:tcW w:w="3146" w:type="dxa"/>
          </w:tcPr>
          <w:p w14:paraId="4BFD88CD" w14:textId="77777777" w:rsidR="007271C2" w:rsidRPr="00385823" w:rsidRDefault="007271C2" w:rsidP="00F674B1">
            <w:pPr>
              <w:rPr>
                <w:rFonts w:ascii="Segaon Soft Medium" w:hAnsi="Segaon Soft Medium" w:cs="Consolas"/>
                <w:sz w:val="24"/>
                <w:szCs w:val="28"/>
              </w:rPr>
            </w:pPr>
          </w:p>
        </w:tc>
        <w:tc>
          <w:tcPr>
            <w:tcW w:w="3146" w:type="dxa"/>
          </w:tcPr>
          <w:p w14:paraId="5875F07F" w14:textId="77777777" w:rsidR="007271C2" w:rsidRPr="00385823" w:rsidRDefault="007271C2" w:rsidP="00F674B1">
            <w:pPr>
              <w:rPr>
                <w:rFonts w:ascii="Segaon Soft Medium" w:hAnsi="Segaon Soft Medium" w:cs="Consolas"/>
                <w:sz w:val="24"/>
                <w:szCs w:val="28"/>
              </w:rPr>
            </w:pPr>
          </w:p>
        </w:tc>
        <w:tc>
          <w:tcPr>
            <w:tcW w:w="3146" w:type="dxa"/>
          </w:tcPr>
          <w:p w14:paraId="3F9811AD" w14:textId="77777777" w:rsidR="007271C2" w:rsidRPr="00385823" w:rsidRDefault="007271C2" w:rsidP="00F674B1">
            <w:pPr>
              <w:rPr>
                <w:rFonts w:ascii="Segaon Soft Medium" w:hAnsi="Segaon Soft Medium" w:cs="Consolas"/>
                <w:sz w:val="24"/>
                <w:szCs w:val="28"/>
              </w:rPr>
            </w:pPr>
          </w:p>
        </w:tc>
      </w:tr>
      <w:tr w:rsidR="007271C2" w:rsidRPr="00385823" w14:paraId="7AAB25D2" w14:textId="77777777" w:rsidTr="0004766E">
        <w:trPr>
          <w:trHeight w:val="327"/>
        </w:trPr>
        <w:tc>
          <w:tcPr>
            <w:tcW w:w="3146" w:type="dxa"/>
          </w:tcPr>
          <w:p w14:paraId="1BEC949A" w14:textId="77777777" w:rsidR="007271C2" w:rsidRPr="00385823" w:rsidRDefault="007271C2" w:rsidP="00F674B1">
            <w:pPr>
              <w:rPr>
                <w:rFonts w:ascii="Segaon Soft Medium" w:hAnsi="Segaon Soft Medium" w:cs="Consolas"/>
                <w:sz w:val="24"/>
                <w:szCs w:val="28"/>
              </w:rPr>
            </w:pPr>
          </w:p>
        </w:tc>
        <w:tc>
          <w:tcPr>
            <w:tcW w:w="3146" w:type="dxa"/>
          </w:tcPr>
          <w:p w14:paraId="5E0DA4AC" w14:textId="77777777" w:rsidR="007271C2" w:rsidRPr="00385823" w:rsidRDefault="007271C2" w:rsidP="00F674B1">
            <w:pPr>
              <w:rPr>
                <w:rFonts w:ascii="Segaon Soft Medium" w:hAnsi="Segaon Soft Medium" w:cs="Consolas"/>
                <w:sz w:val="24"/>
                <w:szCs w:val="28"/>
              </w:rPr>
            </w:pPr>
          </w:p>
        </w:tc>
        <w:tc>
          <w:tcPr>
            <w:tcW w:w="3146" w:type="dxa"/>
          </w:tcPr>
          <w:p w14:paraId="4C733453" w14:textId="77777777" w:rsidR="007271C2" w:rsidRPr="00385823" w:rsidRDefault="007271C2" w:rsidP="00F674B1">
            <w:pPr>
              <w:rPr>
                <w:rFonts w:ascii="Segaon Soft Medium" w:hAnsi="Segaon Soft Medium" w:cs="Consolas"/>
                <w:sz w:val="24"/>
                <w:szCs w:val="28"/>
              </w:rPr>
            </w:pPr>
          </w:p>
        </w:tc>
      </w:tr>
      <w:tr w:rsidR="007271C2" w:rsidRPr="00385823" w14:paraId="5020C3BC" w14:textId="77777777" w:rsidTr="0004766E">
        <w:trPr>
          <w:trHeight w:val="348"/>
        </w:trPr>
        <w:tc>
          <w:tcPr>
            <w:tcW w:w="3146" w:type="dxa"/>
          </w:tcPr>
          <w:p w14:paraId="12D6E90B" w14:textId="77777777" w:rsidR="007271C2" w:rsidRPr="00385823" w:rsidRDefault="007271C2" w:rsidP="00F674B1">
            <w:pPr>
              <w:rPr>
                <w:rFonts w:ascii="Segaon Soft Medium" w:hAnsi="Segaon Soft Medium" w:cs="Consolas"/>
                <w:sz w:val="24"/>
                <w:szCs w:val="28"/>
              </w:rPr>
            </w:pPr>
          </w:p>
        </w:tc>
        <w:tc>
          <w:tcPr>
            <w:tcW w:w="3146" w:type="dxa"/>
          </w:tcPr>
          <w:p w14:paraId="59B7194B" w14:textId="77777777" w:rsidR="007271C2" w:rsidRPr="00385823" w:rsidRDefault="007271C2" w:rsidP="00F674B1">
            <w:pPr>
              <w:rPr>
                <w:rFonts w:ascii="Segaon Soft Medium" w:hAnsi="Segaon Soft Medium" w:cs="Consolas"/>
                <w:sz w:val="24"/>
                <w:szCs w:val="28"/>
              </w:rPr>
            </w:pPr>
          </w:p>
        </w:tc>
        <w:tc>
          <w:tcPr>
            <w:tcW w:w="3146" w:type="dxa"/>
          </w:tcPr>
          <w:p w14:paraId="60524B54" w14:textId="77777777" w:rsidR="007271C2" w:rsidRPr="00385823" w:rsidRDefault="007271C2" w:rsidP="00F674B1">
            <w:pPr>
              <w:rPr>
                <w:rFonts w:ascii="Segaon Soft Medium" w:hAnsi="Segaon Soft Medium" w:cs="Consolas"/>
                <w:sz w:val="24"/>
                <w:szCs w:val="28"/>
              </w:rPr>
            </w:pPr>
          </w:p>
        </w:tc>
      </w:tr>
    </w:tbl>
    <w:p w14:paraId="1401E48F" w14:textId="77777777" w:rsidR="007271C2" w:rsidRPr="00385823" w:rsidRDefault="007271C2" w:rsidP="00F674B1">
      <w:pPr>
        <w:spacing w:line="240" w:lineRule="auto"/>
        <w:rPr>
          <w:rFonts w:ascii="Segaon Soft Medium" w:hAnsi="Segaon Soft Medium" w:cs="Consolas"/>
          <w:sz w:val="12"/>
          <w:szCs w:val="28"/>
        </w:rPr>
      </w:pPr>
    </w:p>
    <w:p w14:paraId="27A9EC96" w14:textId="77777777" w:rsidR="007271C2" w:rsidRPr="00385823" w:rsidRDefault="00B34F8F" w:rsidP="00F674B1">
      <w:pPr>
        <w:spacing w:line="240" w:lineRule="auto"/>
        <w:rPr>
          <w:rFonts w:ascii="Segaon Soft Medium" w:hAnsi="Segaon Soft Medium" w:cs="Consolas"/>
          <w:b/>
          <w:sz w:val="24"/>
          <w:szCs w:val="28"/>
        </w:rPr>
      </w:pPr>
      <w:r w:rsidRPr="00385823">
        <w:rPr>
          <w:rFonts w:ascii="Segaon Soft Medium" w:hAnsi="Segaon Soft Medium" w:cs="Consolas"/>
          <w:b/>
          <w:sz w:val="24"/>
          <w:szCs w:val="28"/>
        </w:rPr>
        <w:t>2. Personnel d’A</w:t>
      </w:r>
      <w:r w:rsidR="007271C2" w:rsidRPr="00385823">
        <w:rPr>
          <w:rFonts w:ascii="Segaon Soft Medium" w:hAnsi="Segaon Soft Medium" w:cs="Consolas"/>
          <w:b/>
          <w:sz w:val="24"/>
          <w:szCs w:val="28"/>
        </w:rPr>
        <w:t>ppui (siège et local)</w:t>
      </w:r>
    </w:p>
    <w:p w14:paraId="3CE5F788" w14:textId="77777777" w:rsidR="007271C2" w:rsidRPr="00385823" w:rsidRDefault="007271C2" w:rsidP="00F674B1">
      <w:pPr>
        <w:spacing w:line="240" w:lineRule="auto"/>
        <w:rPr>
          <w:rFonts w:ascii="Segaon Soft Medium" w:hAnsi="Segaon Soft Medium" w:cs="Consolas"/>
          <w:sz w:val="2"/>
          <w:szCs w:val="28"/>
        </w:rPr>
      </w:pPr>
    </w:p>
    <w:tbl>
      <w:tblPr>
        <w:tblStyle w:val="Grilledutableau"/>
        <w:tblW w:w="9459" w:type="dxa"/>
        <w:tblLook w:val="04A0" w:firstRow="1" w:lastRow="0" w:firstColumn="1" w:lastColumn="0" w:noHBand="0" w:noVBand="1"/>
      </w:tblPr>
      <w:tblGrid>
        <w:gridCol w:w="3153"/>
        <w:gridCol w:w="3153"/>
        <w:gridCol w:w="3153"/>
      </w:tblGrid>
      <w:tr w:rsidR="007271C2" w:rsidRPr="00385823" w14:paraId="03E35FF5" w14:textId="77777777" w:rsidTr="0004766E">
        <w:trPr>
          <w:trHeight w:val="435"/>
        </w:trPr>
        <w:tc>
          <w:tcPr>
            <w:tcW w:w="3153" w:type="dxa"/>
            <w:vAlign w:val="center"/>
          </w:tcPr>
          <w:p w14:paraId="5D55E95B" w14:textId="77777777" w:rsidR="007271C2" w:rsidRPr="00385823" w:rsidRDefault="007271C2" w:rsidP="00DF6405">
            <w:pPr>
              <w:jc w:val="center"/>
              <w:rPr>
                <w:rFonts w:ascii="Segaon Soft Medium" w:hAnsi="Segaon Soft Medium" w:cs="Consolas"/>
                <w:b/>
              </w:rPr>
            </w:pPr>
            <w:r w:rsidRPr="00385823">
              <w:rPr>
                <w:rFonts w:ascii="Segaon Soft Medium" w:hAnsi="Segaon Soft Medium" w:cs="Consolas"/>
                <w:b/>
              </w:rPr>
              <w:t>Nom</w:t>
            </w:r>
          </w:p>
        </w:tc>
        <w:tc>
          <w:tcPr>
            <w:tcW w:w="3153" w:type="dxa"/>
            <w:vAlign w:val="center"/>
          </w:tcPr>
          <w:p w14:paraId="43E636CD" w14:textId="77777777" w:rsidR="007271C2" w:rsidRPr="00385823" w:rsidRDefault="007271C2" w:rsidP="00DF6405">
            <w:pPr>
              <w:jc w:val="center"/>
              <w:rPr>
                <w:rFonts w:ascii="Segaon Soft Medium" w:hAnsi="Segaon Soft Medium" w:cs="Consolas"/>
                <w:b/>
              </w:rPr>
            </w:pPr>
            <w:r w:rsidRPr="00385823">
              <w:rPr>
                <w:rFonts w:ascii="Segaon Soft Medium" w:hAnsi="Segaon Soft Medium" w:cs="Consolas"/>
                <w:b/>
              </w:rPr>
              <w:t>Poste</w:t>
            </w:r>
          </w:p>
        </w:tc>
        <w:tc>
          <w:tcPr>
            <w:tcW w:w="3153" w:type="dxa"/>
            <w:vAlign w:val="center"/>
          </w:tcPr>
          <w:p w14:paraId="71D14224" w14:textId="77777777" w:rsidR="007271C2" w:rsidRPr="00385823" w:rsidRDefault="007271C2" w:rsidP="00DF6405">
            <w:pPr>
              <w:jc w:val="center"/>
              <w:rPr>
                <w:rFonts w:ascii="Segaon Soft Medium" w:hAnsi="Segaon Soft Medium" w:cs="Consolas"/>
                <w:b/>
              </w:rPr>
            </w:pPr>
            <w:r w:rsidRPr="00385823">
              <w:rPr>
                <w:rFonts w:ascii="Segaon Soft Medium" w:hAnsi="Segaon Soft Medium" w:cs="Consolas"/>
                <w:b/>
              </w:rPr>
              <w:t>Attributions</w:t>
            </w:r>
          </w:p>
        </w:tc>
      </w:tr>
      <w:tr w:rsidR="007271C2" w:rsidRPr="00385823" w14:paraId="50F2A2CD" w14:textId="77777777" w:rsidTr="0004766E">
        <w:trPr>
          <w:trHeight w:val="549"/>
        </w:trPr>
        <w:tc>
          <w:tcPr>
            <w:tcW w:w="3153" w:type="dxa"/>
          </w:tcPr>
          <w:p w14:paraId="44E4FDAA" w14:textId="77777777" w:rsidR="007271C2" w:rsidRPr="00385823" w:rsidRDefault="007271C2" w:rsidP="00391A88">
            <w:pPr>
              <w:rPr>
                <w:rFonts w:ascii="Segaon Soft Medium" w:hAnsi="Segaon Soft Medium" w:cs="Consolas"/>
                <w:sz w:val="24"/>
                <w:szCs w:val="28"/>
              </w:rPr>
            </w:pPr>
          </w:p>
        </w:tc>
        <w:tc>
          <w:tcPr>
            <w:tcW w:w="3153" w:type="dxa"/>
          </w:tcPr>
          <w:p w14:paraId="1FE43D6C" w14:textId="77777777" w:rsidR="007271C2" w:rsidRPr="00385823" w:rsidRDefault="007271C2" w:rsidP="00391A88">
            <w:pPr>
              <w:rPr>
                <w:rFonts w:ascii="Segaon Soft Medium" w:hAnsi="Segaon Soft Medium" w:cs="Consolas"/>
                <w:sz w:val="24"/>
                <w:szCs w:val="28"/>
              </w:rPr>
            </w:pPr>
          </w:p>
        </w:tc>
        <w:tc>
          <w:tcPr>
            <w:tcW w:w="3153" w:type="dxa"/>
          </w:tcPr>
          <w:p w14:paraId="121529D6" w14:textId="77777777" w:rsidR="007271C2" w:rsidRPr="00385823" w:rsidRDefault="007271C2" w:rsidP="00391A88">
            <w:pPr>
              <w:rPr>
                <w:rFonts w:ascii="Segaon Soft Medium" w:hAnsi="Segaon Soft Medium" w:cs="Consolas"/>
                <w:sz w:val="24"/>
                <w:szCs w:val="28"/>
              </w:rPr>
            </w:pPr>
          </w:p>
        </w:tc>
      </w:tr>
      <w:tr w:rsidR="007271C2" w:rsidRPr="00385823" w14:paraId="6BBA84F5" w14:textId="77777777" w:rsidTr="0004766E">
        <w:trPr>
          <w:trHeight w:val="549"/>
        </w:trPr>
        <w:tc>
          <w:tcPr>
            <w:tcW w:w="3153" w:type="dxa"/>
          </w:tcPr>
          <w:p w14:paraId="075C64D3" w14:textId="77777777" w:rsidR="007271C2" w:rsidRPr="00385823" w:rsidRDefault="007271C2" w:rsidP="00391A88">
            <w:pPr>
              <w:rPr>
                <w:rFonts w:ascii="Segaon Soft Medium" w:hAnsi="Segaon Soft Medium" w:cs="Consolas"/>
                <w:sz w:val="24"/>
                <w:szCs w:val="28"/>
              </w:rPr>
            </w:pPr>
          </w:p>
        </w:tc>
        <w:tc>
          <w:tcPr>
            <w:tcW w:w="3153" w:type="dxa"/>
          </w:tcPr>
          <w:p w14:paraId="7E9497AA" w14:textId="77777777" w:rsidR="007271C2" w:rsidRPr="00385823" w:rsidRDefault="007271C2" w:rsidP="00391A88">
            <w:pPr>
              <w:rPr>
                <w:rFonts w:ascii="Segaon Soft Medium" w:hAnsi="Segaon Soft Medium" w:cs="Consolas"/>
                <w:sz w:val="24"/>
                <w:szCs w:val="28"/>
              </w:rPr>
            </w:pPr>
          </w:p>
        </w:tc>
        <w:tc>
          <w:tcPr>
            <w:tcW w:w="3153" w:type="dxa"/>
          </w:tcPr>
          <w:p w14:paraId="258B4A9F" w14:textId="77777777" w:rsidR="007271C2" w:rsidRPr="00385823" w:rsidRDefault="007271C2" w:rsidP="00391A88">
            <w:pPr>
              <w:rPr>
                <w:rFonts w:ascii="Segaon Soft Medium" w:hAnsi="Segaon Soft Medium" w:cs="Consolas"/>
                <w:sz w:val="24"/>
                <w:szCs w:val="28"/>
              </w:rPr>
            </w:pPr>
          </w:p>
        </w:tc>
      </w:tr>
      <w:tr w:rsidR="007271C2" w:rsidRPr="00385823" w14:paraId="2675EAE6" w14:textId="77777777" w:rsidTr="0004766E">
        <w:trPr>
          <w:trHeight w:val="549"/>
        </w:trPr>
        <w:tc>
          <w:tcPr>
            <w:tcW w:w="3153" w:type="dxa"/>
          </w:tcPr>
          <w:p w14:paraId="6D8BAAFB" w14:textId="77777777" w:rsidR="007271C2" w:rsidRPr="00385823" w:rsidRDefault="007271C2" w:rsidP="00391A88">
            <w:pPr>
              <w:rPr>
                <w:rFonts w:ascii="Segaon Soft Medium" w:hAnsi="Segaon Soft Medium" w:cs="Consolas"/>
                <w:sz w:val="24"/>
                <w:szCs w:val="28"/>
              </w:rPr>
            </w:pPr>
          </w:p>
        </w:tc>
        <w:tc>
          <w:tcPr>
            <w:tcW w:w="3153" w:type="dxa"/>
          </w:tcPr>
          <w:p w14:paraId="222B4251" w14:textId="77777777" w:rsidR="007271C2" w:rsidRPr="00385823" w:rsidRDefault="007271C2" w:rsidP="00391A88">
            <w:pPr>
              <w:rPr>
                <w:rFonts w:ascii="Segaon Soft Medium" w:hAnsi="Segaon Soft Medium" w:cs="Consolas"/>
                <w:sz w:val="24"/>
                <w:szCs w:val="28"/>
              </w:rPr>
            </w:pPr>
          </w:p>
        </w:tc>
        <w:tc>
          <w:tcPr>
            <w:tcW w:w="3153" w:type="dxa"/>
          </w:tcPr>
          <w:p w14:paraId="709BDCE3" w14:textId="77777777" w:rsidR="007271C2" w:rsidRPr="00385823" w:rsidRDefault="007271C2" w:rsidP="00391A88">
            <w:pPr>
              <w:rPr>
                <w:rFonts w:ascii="Segaon Soft Medium" w:hAnsi="Segaon Soft Medium" w:cs="Consolas"/>
                <w:sz w:val="24"/>
                <w:szCs w:val="28"/>
              </w:rPr>
            </w:pPr>
          </w:p>
        </w:tc>
      </w:tr>
      <w:tr w:rsidR="007271C2" w:rsidRPr="00385823" w14:paraId="758A704B" w14:textId="77777777" w:rsidTr="0004766E">
        <w:trPr>
          <w:trHeight w:val="549"/>
        </w:trPr>
        <w:tc>
          <w:tcPr>
            <w:tcW w:w="3153" w:type="dxa"/>
          </w:tcPr>
          <w:p w14:paraId="14C14BE7" w14:textId="77777777" w:rsidR="007271C2" w:rsidRPr="00385823" w:rsidRDefault="007271C2" w:rsidP="00391A88">
            <w:pPr>
              <w:rPr>
                <w:rFonts w:ascii="Segaon Soft Medium" w:hAnsi="Segaon Soft Medium" w:cs="Consolas"/>
                <w:sz w:val="24"/>
                <w:szCs w:val="28"/>
              </w:rPr>
            </w:pPr>
          </w:p>
        </w:tc>
        <w:tc>
          <w:tcPr>
            <w:tcW w:w="3153" w:type="dxa"/>
          </w:tcPr>
          <w:p w14:paraId="5689A84B" w14:textId="77777777" w:rsidR="007271C2" w:rsidRPr="00385823" w:rsidRDefault="007271C2" w:rsidP="00391A88">
            <w:pPr>
              <w:rPr>
                <w:rFonts w:ascii="Segaon Soft Medium" w:hAnsi="Segaon Soft Medium" w:cs="Consolas"/>
                <w:sz w:val="24"/>
                <w:szCs w:val="28"/>
              </w:rPr>
            </w:pPr>
          </w:p>
        </w:tc>
        <w:tc>
          <w:tcPr>
            <w:tcW w:w="3153" w:type="dxa"/>
          </w:tcPr>
          <w:p w14:paraId="7A0A3B1B" w14:textId="77777777" w:rsidR="007271C2" w:rsidRPr="00385823" w:rsidRDefault="007271C2" w:rsidP="00391A88">
            <w:pPr>
              <w:rPr>
                <w:rFonts w:ascii="Segaon Soft Medium" w:hAnsi="Segaon Soft Medium" w:cs="Consolas"/>
                <w:sz w:val="24"/>
                <w:szCs w:val="28"/>
              </w:rPr>
            </w:pPr>
          </w:p>
        </w:tc>
      </w:tr>
      <w:tr w:rsidR="007271C2" w:rsidRPr="00385823" w14:paraId="322F0D46" w14:textId="77777777" w:rsidTr="0004766E">
        <w:trPr>
          <w:trHeight w:val="584"/>
        </w:trPr>
        <w:tc>
          <w:tcPr>
            <w:tcW w:w="3153" w:type="dxa"/>
          </w:tcPr>
          <w:p w14:paraId="5B02E641" w14:textId="77777777" w:rsidR="007271C2" w:rsidRPr="00385823" w:rsidRDefault="007271C2" w:rsidP="00391A88">
            <w:pPr>
              <w:rPr>
                <w:rFonts w:ascii="Segaon Soft Medium" w:hAnsi="Segaon Soft Medium" w:cs="Consolas"/>
                <w:sz w:val="20"/>
                <w:szCs w:val="28"/>
              </w:rPr>
            </w:pPr>
          </w:p>
        </w:tc>
        <w:tc>
          <w:tcPr>
            <w:tcW w:w="3153" w:type="dxa"/>
          </w:tcPr>
          <w:p w14:paraId="194832F1" w14:textId="77777777" w:rsidR="007271C2" w:rsidRPr="00385823" w:rsidRDefault="007271C2" w:rsidP="00391A88">
            <w:pPr>
              <w:rPr>
                <w:rFonts w:ascii="Segaon Soft Medium" w:hAnsi="Segaon Soft Medium" w:cs="Consolas"/>
                <w:sz w:val="24"/>
                <w:szCs w:val="28"/>
              </w:rPr>
            </w:pPr>
          </w:p>
        </w:tc>
        <w:tc>
          <w:tcPr>
            <w:tcW w:w="3153" w:type="dxa"/>
          </w:tcPr>
          <w:p w14:paraId="01D70D8A" w14:textId="77777777" w:rsidR="007271C2" w:rsidRPr="00385823" w:rsidRDefault="007271C2" w:rsidP="00391A88">
            <w:pPr>
              <w:rPr>
                <w:rFonts w:ascii="Segaon Soft Medium" w:hAnsi="Segaon Soft Medium" w:cs="Consolas"/>
                <w:sz w:val="24"/>
                <w:szCs w:val="28"/>
              </w:rPr>
            </w:pPr>
          </w:p>
        </w:tc>
      </w:tr>
    </w:tbl>
    <w:p w14:paraId="521CFB5E" w14:textId="77777777" w:rsidR="007271C2" w:rsidRPr="00385823" w:rsidRDefault="007271C2" w:rsidP="00F674B1">
      <w:pPr>
        <w:spacing w:line="240" w:lineRule="auto"/>
        <w:rPr>
          <w:rFonts w:ascii="Segaon Soft Medium" w:hAnsi="Segaon Soft Medium" w:cs="Consolas"/>
          <w:sz w:val="8"/>
          <w:szCs w:val="28"/>
        </w:rPr>
      </w:pPr>
    </w:p>
    <w:p w14:paraId="3CE413D3" w14:textId="77777777" w:rsidR="007271C2" w:rsidRPr="00385823" w:rsidRDefault="00AD19BF" w:rsidP="00F674B1">
      <w:pPr>
        <w:spacing w:line="240" w:lineRule="auto"/>
        <w:rPr>
          <w:rFonts w:ascii="Segaon Soft Medium" w:hAnsi="Segaon Soft Medium" w:cs="Consolas"/>
          <w:b/>
          <w:sz w:val="24"/>
          <w:szCs w:val="28"/>
        </w:rPr>
      </w:pPr>
      <w:r w:rsidRPr="00385823">
        <w:rPr>
          <w:rFonts w:ascii="Segaon Soft Medium" w:hAnsi="Segaon Soft Medium" w:cs="Consolas"/>
          <w:b/>
          <w:sz w:val="24"/>
          <w:szCs w:val="28"/>
        </w:rPr>
        <w:t>5</w:t>
      </w:r>
      <w:r w:rsidR="007271C2" w:rsidRPr="00385823">
        <w:rPr>
          <w:rFonts w:ascii="Segaon Soft Medium" w:hAnsi="Segaon Soft Medium" w:cs="Consolas"/>
          <w:b/>
          <w:sz w:val="24"/>
          <w:szCs w:val="28"/>
        </w:rPr>
        <w:t>. F. Modè</w:t>
      </w:r>
      <w:r w:rsidR="009775FB" w:rsidRPr="00385823">
        <w:rPr>
          <w:rFonts w:ascii="Segaon Soft Medium" w:hAnsi="Segaon Soft Medium" w:cs="Consolas"/>
          <w:b/>
          <w:sz w:val="24"/>
          <w:szCs w:val="28"/>
        </w:rPr>
        <w:t>le de Curriculum Vitae (CV) du Personnel Spécialisé P</w:t>
      </w:r>
      <w:r w:rsidR="007271C2" w:rsidRPr="00385823">
        <w:rPr>
          <w:rFonts w:ascii="Segaon Soft Medium" w:hAnsi="Segaon Soft Medium" w:cs="Consolas"/>
          <w:b/>
          <w:sz w:val="24"/>
          <w:szCs w:val="28"/>
        </w:rPr>
        <w:t>roposé</w:t>
      </w:r>
    </w:p>
    <w:p w14:paraId="14D954DB" w14:textId="72AD9A3E" w:rsidR="007271C2" w:rsidRPr="00385823" w:rsidRDefault="007271C2" w:rsidP="00F674B1">
      <w:pPr>
        <w:spacing w:after="0" w:line="240" w:lineRule="auto"/>
        <w:rPr>
          <w:rFonts w:ascii="Segaon Soft Medium" w:hAnsi="Segaon Soft Medium" w:cs="Consolas"/>
          <w:b/>
          <w:sz w:val="24"/>
          <w:szCs w:val="28"/>
        </w:rPr>
      </w:pPr>
      <w:r w:rsidRPr="00385823">
        <w:rPr>
          <w:rFonts w:ascii="Segaon Soft Medium" w:hAnsi="Segaon Soft Medium" w:cs="Consolas"/>
          <w:b/>
          <w:sz w:val="24"/>
          <w:szCs w:val="28"/>
        </w:rPr>
        <w:t>Poste</w:t>
      </w:r>
      <w:proofErr w:type="gramStart"/>
      <w:r w:rsidR="00EC175C" w:rsidRPr="00385823">
        <w:rPr>
          <w:rFonts w:ascii="Segaon Soft Medium" w:hAnsi="Segaon Soft Medium" w:cs="Consolas"/>
          <w:b/>
          <w:sz w:val="24"/>
          <w:szCs w:val="28"/>
        </w:rPr>
        <w:t> :</w:t>
      </w:r>
      <w:r w:rsidRPr="00385823">
        <w:rPr>
          <w:rFonts w:ascii="Segaon Soft Medium" w:hAnsi="Segaon Soft Medium" w:cs="Consolas"/>
          <w:b/>
          <w:sz w:val="24"/>
          <w:szCs w:val="28"/>
        </w:rPr>
        <w:t>…</w:t>
      </w:r>
      <w:proofErr w:type="gramEnd"/>
      <w:r w:rsidRPr="00385823">
        <w:rPr>
          <w:rFonts w:ascii="Segaon Soft Medium" w:hAnsi="Segaon Soft Medium" w:cs="Consolas"/>
          <w:b/>
          <w:sz w:val="24"/>
          <w:szCs w:val="28"/>
        </w:rPr>
        <w:t>………………………..…………………………………………………………...</w:t>
      </w:r>
    </w:p>
    <w:p w14:paraId="709908CF" w14:textId="77777777" w:rsidR="007271C2" w:rsidRPr="00385823" w:rsidRDefault="007271C2" w:rsidP="00F674B1">
      <w:pPr>
        <w:spacing w:after="0" w:line="240" w:lineRule="auto"/>
        <w:rPr>
          <w:rFonts w:ascii="Segaon Soft Medium" w:hAnsi="Segaon Soft Medium" w:cs="Consolas"/>
          <w:b/>
          <w:sz w:val="24"/>
          <w:szCs w:val="28"/>
        </w:rPr>
      </w:pPr>
      <w:r w:rsidRPr="00385823">
        <w:rPr>
          <w:rFonts w:ascii="Segaon Soft Medium" w:hAnsi="Segaon Soft Medium" w:cs="Consolas"/>
          <w:b/>
          <w:sz w:val="24"/>
          <w:szCs w:val="28"/>
        </w:rPr>
        <w:t>Nom du Candidat</w:t>
      </w:r>
      <w:proofErr w:type="gramStart"/>
      <w:r w:rsidRPr="00385823">
        <w:rPr>
          <w:rFonts w:ascii="Segaon Soft Medium" w:hAnsi="Segaon Soft Medium" w:cs="Consolas"/>
          <w:b/>
          <w:sz w:val="24"/>
          <w:szCs w:val="28"/>
        </w:rPr>
        <w:t> :…</w:t>
      </w:r>
      <w:proofErr w:type="gramEnd"/>
      <w:r w:rsidRPr="00385823">
        <w:rPr>
          <w:rFonts w:ascii="Segaon Soft Medium" w:hAnsi="Segaon Soft Medium" w:cs="Consolas"/>
          <w:b/>
          <w:sz w:val="24"/>
          <w:szCs w:val="28"/>
        </w:rPr>
        <w:t>………...………………………………………………………………</w:t>
      </w:r>
    </w:p>
    <w:p w14:paraId="39F3D054" w14:textId="77777777" w:rsidR="007271C2" w:rsidRPr="00385823" w:rsidRDefault="007271C2" w:rsidP="00F674B1">
      <w:pPr>
        <w:spacing w:after="0" w:line="240" w:lineRule="auto"/>
        <w:rPr>
          <w:rFonts w:ascii="Segaon Soft Medium" w:hAnsi="Segaon Soft Medium" w:cs="Consolas"/>
          <w:b/>
          <w:sz w:val="24"/>
          <w:szCs w:val="28"/>
        </w:rPr>
      </w:pPr>
      <w:r w:rsidRPr="00385823">
        <w:rPr>
          <w:rFonts w:ascii="Segaon Soft Medium" w:hAnsi="Segaon Soft Medium" w:cs="Consolas"/>
          <w:b/>
          <w:sz w:val="24"/>
          <w:szCs w:val="28"/>
        </w:rPr>
        <w:t>Nom de l’employé</w:t>
      </w:r>
      <w:proofErr w:type="gramStart"/>
      <w:r w:rsidRPr="00385823">
        <w:rPr>
          <w:rFonts w:ascii="Segaon Soft Medium" w:hAnsi="Segaon Soft Medium" w:cs="Consolas"/>
          <w:b/>
          <w:sz w:val="24"/>
          <w:szCs w:val="28"/>
        </w:rPr>
        <w:t xml:space="preserve"> : ….</w:t>
      </w:r>
      <w:proofErr w:type="gramEnd"/>
      <w:r w:rsidRPr="00385823">
        <w:rPr>
          <w:rFonts w:ascii="Segaon Soft Medium" w:hAnsi="Segaon Soft Medium" w:cs="Consolas"/>
          <w:b/>
          <w:sz w:val="24"/>
          <w:szCs w:val="28"/>
        </w:rPr>
        <w:t>.………………………..……....……………………………………</w:t>
      </w:r>
    </w:p>
    <w:p w14:paraId="598C0C58" w14:textId="77777777" w:rsidR="007271C2" w:rsidRPr="00385823" w:rsidRDefault="007271C2" w:rsidP="00F674B1">
      <w:pPr>
        <w:spacing w:after="0" w:line="240" w:lineRule="auto"/>
        <w:rPr>
          <w:rFonts w:ascii="Segaon Soft Medium" w:hAnsi="Segaon Soft Medium" w:cs="Consolas"/>
          <w:b/>
          <w:sz w:val="24"/>
          <w:szCs w:val="28"/>
        </w:rPr>
      </w:pPr>
      <w:r w:rsidRPr="00385823">
        <w:rPr>
          <w:rFonts w:ascii="Segaon Soft Medium" w:hAnsi="Segaon Soft Medium" w:cs="Consolas"/>
          <w:b/>
          <w:sz w:val="24"/>
          <w:szCs w:val="28"/>
        </w:rPr>
        <w:t>Profession : ……</w:t>
      </w:r>
      <w:proofErr w:type="gramStart"/>
      <w:r w:rsidRPr="00385823">
        <w:rPr>
          <w:rFonts w:ascii="Segaon Soft Medium" w:hAnsi="Segaon Soft Medium" w:cs="Consolas"/>
          <w:b/>
          <w:sz w:val="24"/>
          <w:szCs w:val="28"/>
        </w:rPr>
        <w:t>…….</w:t>
      </w:r>
      <w:proofErr w:type="gramEnd"/>
      <w:r w:rsidRPr="00385823">
        <w:rPr>
          <w:rFonts w:ascii="Segaon Soft Medium" w:hAnsi="Segaon Soft Medium" w:cs="Consolas"/>
          <w:b/>
          <w:sz w:val="24"/>
          <w:szCs w:val="28"/>
        </w:rPr>
        <w:t>.………………………………....……………………………………</w:t>
      </w:r>
    </w:p>
    <w:p w14:paraId="6CC26009" w14:textId="77777777" w:rsidR="007271C2" w:rsidRPr="00385823" w:rsidRDefault="007271C2" w:rsidP="00F674B1">
      <w:pPr>
        <w:spacing w:after="0" w:line="240" w:lineRule="auto"/>
        <w:rPr>
          <w:rFonts w:ascii="Segaon Soft Medium" w:hAnsi="Segaon Soft Medium" w:cs="Consolas"/>
          <w:b/>
          <w:sz w:val="24"/>
          <w:szCs w:val="28"/>
        </w:rPr>
      </w:pPr>
      <w:r w:rsidRPr="00385823">
        <w:rPr>
          <w:rFonts w:ascii="Segaon Soft Medium" w:hAnsi="Segaon Soft Medium" w:cs="Consolas"/>
          <w:b/>
          <w:sz w:val="24"/>
          <w:szCs w:val="28"/>
        </w:rPr>
        <w:t>Diplômes : …</w:t>
      </w:r>
      <w:proofErr w:type="gramStart"/>
      <w:r w:rsidRPr="00385823">
        <w:rPr>
          <w:rFonts w:ascii="Segaon Soft Medium" w:hAnsi="Segaon Soft Medium" w:cs="Consolas"/>
          <w:b/>
          <w:sz w:val="24"/>
          <w:szCs w:val="28"/>
        </w:rPr>
        <w:t>…….</w:t>
      </w:r>
      <w:proofErr w:type="gramEnd"/>
      <w:r w:rsidRPr="00385823">
        <w:rPr>
          <w:rFonts w:ascii="Segaon Soft Medium" w:hAnsi="Segaon Soft Medium" w:cs="Consolas"/>
          <w:b/>
          <w:sz w:val="24"/>
          <w:szCs w:val="28"/>
        </w:rPr>
        <w:t>.………………………………..…....……………………………………</w:t>
      </w:r>
    </w:p>
    <w:p w14:paraId="77EB31D3" w14:textId="77777777" w:rsidR="007271C2" w:rsidRPr="00385823" w:rsidRDefault="007271C2" w:rsidP="00F674B1">
      <w:pPr>
        <w:spacing w:after="0" w:line="240" w:lineRule="auto"/>
        <w:rPr>
          <w:rFonts w:ascii="Segaon Soft Medium" w:hAnsi="Segaon Soft Medium" w:cs="Consolas"/>
          <w:b/>
          <w:sz w:val="24"/>
          <w:szCs w:val="28"/>
        </w:rPr>
      </w:pPr>
      <w:r w:rsidRPr="00385823">
        <w:rPr>
          <w:rFonts w:ascii="Segaon Soft Medium" w:hAnsi="Segaon Soft Medium" w:cs="Consolas"/>
          <w:b/>
          <w:sz w:val="24"/>
          <w:szCs w:val="28"/>
        </w:rPr>
        <w:t xml:space="preserve">Date de </w:t>
      </w:r>
      <w:proofErr w:type="gramStart"/>
      <w:r w:rsidRPr="00385823">
        <w:rPr>
          <w:rFonts w:ascii="Segaon Soft Medium" w:hAnsi="Segaon Soft Medium" w:cs="Consolas"/>
          <w:b/>
          <w:sz w:val="24"/>
          <w:szCs w:val="28"/>
        </w:rPr>
        <w:t>naissance:</w:t>
      </w:r>
      <w:proofErr w:type="gramEnd"/>
      <w:r w:rsidRPr="00385823">
        <w:rPr>
          <w:rFonts w:ascii="Segaon Soft Medium" w:hAnsi="Segaon Soft Medium" w:cs="Consolas"/>
          <w:b/>
          <w:sz w:val="24"/>
          <w:szCs w:val="28"/>
        </w:rPr>
        <w:t xml:space="preserve"> ………..…………………………………………..…....………………</w:t>
      </w:r>
    </w:p>
    <w:p w14:paraId="14E375E6" w14:textId="77777777" w:rsidR="007271C2" w:rsidRPr="00385823" w:rsidRDefault="007271C2" w:rsidP="00F674B1">
      <w:pPr>
        <w:spacing w:after="0" w:line="240" w:lineRule="auto"/>
        <w:rPr>
          <w:rFonts w:ascii="Segaon Soft Medium" w:hAnsi="Segaon Soft Medium" w:cs="Consolas"/>
          <w:b/>
          <w:sz w:val="24"/>
          <w:szCs w:val="28"/>
        </w:rPr>
      </w:pPr>
      <w:r w:rsidRPr="00385823">
        <w:rPr>
          <w:rFonts w:ascii="Segaon Soft Medium" w:hAnsi="Segaon Soft Medium" w:cs="Consolas"/>
          <w:b/>
          <w:sz w:val="24"/>
          <w:szCs w:val="28"/>
        </w:rPr>
        <w:t>Nombre d’années d’emploi par le Candidat</w:t>
      </w:r>
      <w:proofErr w:type="gramStart"/>
      <w:r w:rsidRPr="00385823">
        <w:rPr>
          <w:rFonts w:ascii="Segaon Soft Medium" w:hAnsi="Segaon Soft Medium" w:cs="Consolas"/>
          <w:b/>
          <w:sz w:val="24"/>
          <w:szCs w:val="28"/>
        </w:rPr>
        <w:t> :…</w:t>
      </w:r>
      <w:proofErr w:type="gramEnd"/>
      <w:r w:rsidRPr="00385823">
        <w:rPr>
          <w:rFonts w:ascii="Segaon Soft Medium" w:hAnsi="Segaon Soft Medium" w:cs="Consolas"/>
          <w:b/>
          <w:sz w:val="24"/>
          <w:szCs w:val="28"/>
        </w:rPr>
        <w:t>……………Nationalité :……………</w:t>
      </w:r>
    </w:p>
    <w:p w14:paraId="752EB0F9" w14:textId="77777777" w:rsidR="007271C2" w:rsidRPr="00385823" w:rsidRDefault="007271C2" w:rsidP="00F674B1">
      <w:pPr>
        <w:spacing w:after="0" w:line="240" w:lineRule="auto"/>
        <w:rPr>
          <w:rFonts w:ascii="Segaon Soft Medium" w:hAnsi="Segaon Soft Medium" w:cs="Consolas"/>
          <w:b/>
          <w:sz w:val="24"/>
          <w:szCs w:val="28"/>
        </w:rPr>
      </w:pPr>
      <w:r w:rsidRPr="00385823">
        <w:rPr>
          <w:rFonts w:ascii="Segaon Soft Medium" w:hAnsi="Segaon Soft Medium" w:cs="Consolas"/>
          <w:b/>
          <w:sz w:val="24"/>
          <w:szCs w:val="28"/>
        </w:rPr>
        <w:t>Affiliation à des associations/groupements professionnels</w:t>
      </w:r>
      <w:proofErr w:type="gramStart"/>
      <w:r w:rsidRPr="00385823">
        <w:rPr>
          <w:rFonts w:ascii="Segaon Soft Medium" w:hAnsi="Segaon Soft Medium" w:cs="Consolas"/>
          <w:b/>
          <w:sz w:val="24"/>
          <w:szCs w:val="28"/>
        </w:rPr>
        <w:t> :…</w:t>
      </w:r>
      <w:proofErr w:type="gramEnd"/>
      <w:r w:rsidRPr="00385823">
        <w:rPr>
          <w:rFonts w:ascii="Segaon Soft Medium" w:hAnsi="Segaon Soft Medium" w:cs="Consolas"/>
          <w:b/>
          <w:sz w:val="24"/>
          <w:szCs w:val="28"/>
        </w:rPr>
        <w:t>…………………….</w:t>
      </w:r>
    </w:p>
    <w:p w14:paraId="1B48380C" w14:textId="77777777" w:rsidR="007271C2" w:rsidRPr="00385823" w:rsidRDefault="007271C2" w:rsidP="00F674B1">
      <w:pPr>
        <w:spacing w:after="0" w:line="240" w:lineRule="auto"/>
        <w:rPr>
          <w:rFonts w:ascii="Segaon Soft Medium" w:hAnsi="Segaon Soft Medium" w:cs="Consolas"/>
          <w:b/>
          <w:sz w:val="24"/>
          <w:szCs w:val="28"/>
        </w:rPr>
      </w:pPr>
      <w:r w:rsidRPr="00385823">
        <w:rPr>
          <w:rFonts w:ascii="Segaon Soft Medium" w:hAnsi="Segaon Soft Medium" w:cs="Consolas"/>
          <w:b/>
          <w:sz w:val="24"/>
          <w:szCs w:val="28"/>
        </w:rPr>
        <w:t>…………………………………………………………………………………………………..</w:t>
      </w:r>
    </w:p>
    <w:p w14:paraId="3C9AD3F0" w14:textId="77777777" w:rsidR="007271C2" w:rsidRPr="00385823" w:rsidRDefault="007271C2" w:rsidP="00F674B1">
      <w:pPr>
        <w:spacing w:after="0" w:line="240" w:lineRule="auto"/>
        <w:rPr>
          <w:rFonts w:ascii="Segaon Soft Medium" w:hAnsi="Segaon Soft Medium" w:cs="Consolas"/>
          <w:b/>
          <w:sz w:val="24"/>
          <w:szCs w:val="28"/>
        </w:rPr>
      </w:pPr>
      <w:r w:rsidRPr="00385823">
        <w:rPr>
          <w:rFonts w:ascii="Segaon Soft Medium" w:hAnsi="Segaon Soft Medium" w:cs="Consolas"/>
          <w:b/>
          <w:sz w:val="24"/>
          <w:szCs w:val="28"/>
        </w:rPr>
        <w:t>Attributions </w:t>
      </w:r>
    </w:p>
    <w:p w14:paraId="1AC18524" w14:textId="77777777" w:rsidR="007271C2" w:rsidRPr="00385823" w:rsidRDefault="007271C2" w:rsidP="00F674B1">
      <w:pPr>
        <w:spacing w:after="0" w:line="240" w:lineRule="auto"/>
        <w:rPr>
          <w:rFonts w:ascii="Segaon Soft Medium" w:hAnsi="Segaon Soft Medium" w:cs="Consolas"/>
          <w:b/>
          <w:sz w:val="24"/>
          <w:szCs w:val="28"/>
        </w:rPr>
      </w:pPr>
      <w:r w:rsidRPr="00385823">
        <w:rPr>
          <w:rFonts w:ascii="Segaon Soft Medium" w:hAnsi="Segaon Soft Medium" w:cs="Consolas"/>
          <w:b/>
          <w:sz w:val="24"/>
          <w:szCs w:val="28"/>
        </w:rPr>
        <w:t>Spécifiques</w:t>
      </w:r>
      <w:proofErr w:type="gramStart"/>
      <w:r w:rsidRPr="00385823">
        <w:rPr>
          <w:rFonts w:ascii="Segaon Soft Medium" w:hAnsi="Segaon Soft Medium" w:cs="Consolas"/>
          <w:b/>
          <w:sz w:val="24"/>
          <w:szCs w:val="28"/>
        </w:rPr>
        <w:t> :…</w:t>
      </w:r>
      <w:proofErr w:type="gramEnd"/>
      <w:r w:rsidRPr="00385823">
        <w:rPr>
          <w:rFonts w:ascii="Segaon Soft Medium" w:hAnsi="Segaon Soft Medium" w:cs="Consolas"/>
          <w:b/>
          <w:sz w:val="24"/>
          <w:szCs w:val="28"/>
        </w:rPr>
        <w:t>………………………………………………………………………………..</w:t>
      </w:r>
    </w:p>
    <w:p w14:paraId="0D1D7F96" w14:textId="77777777" w:rsidR="00391A88" w:rsidRPr="00385823" w:rsidRDefault="00391A88" w:rsidP="00F674B1">
      <w:pPr>
        <w:spacing w:after="0" w:line="240" w:lineRule="auto"/>
        <w:rPr>
          <w:rFonts w:ascii="Segaon Soft Medium" w:hAnsi="Segaon Soft Medium" w:cs="Consolas"/>
          <w:b/>
          <w:sz w:val="24"/>
          <w:szCs w:val="28"/>
        </w:rPr>
      </w:pPr>
    </w:p>
    <w:p w14:paraId="3FB4583C" w14:textId="77777777" w:rsidR="007271C2" w:rsidRPr="00385823" w:rsidRDefault="007271C2" w:rsidP="00F674B1">
      <w:pPr>
        <w:spacing w:after="0" w:line="240" w:lineRule="auto"/>
        <w:rPr>
          <w:rFonts w:ascii="Segaon Soft Medium" w:hAnsi="Segaon Soft Medium" w:cs="Consolas"/>
          <w:b/>
          <w:sz w:val="24"/>
          <w:szCs w:val="28"/>
        </w:rPr>
      </w:pPr>
      <w:r w:rsidRPr="00385823">
        <w:rPr>
          <w:rFonts w:ascii="Segaon Soft Medium" w:hAnsi="Segaon Soft Medium" w:cs="Consolas"/>
          <w:b/>
          <w:sz w:val="24"/>
          <w:szCs w:val="28"/>
        </w:rPr>
        <w:t>Principales qualifications:</w:t>
      </w:r>
    </w:p>
    <w:p w14:paraId="04A9DF3A" w14:textId="77777777" w:rsidR="007271C2" w:rsidRPr="00385823" w:rsidRDefault="007271C2" w:rsidP="00F674B1">
      <w:pPr>
        <w:spacing w:line="240" w:lineRule="auto"/>
        <w:jc w:val="both"/>
        <w:rPr>
          <w:rFonts w:ascii="Segaon Soft Medium" w:hAnsi="Segaon Soft Medium" w:cs="Consolas"/>
          <w:i/>
          <w:szCs w:val="28"/>
        </w:rPr>
      </w:pPr>
      <w:r w:rsidRPr="00385823">
        <w:rPr>
          <w:rFonts w:ascii="Segaon Soft Medium" w:hAnsi="Segaon Soft Medium" w:cs="Consolas"/>
          <w:i/>
          <w:szCs w:val="28"/>
        </w:rPr>
        <w:t>(En une demi-page environ, donner un aperçu des aspects de la formation et de l’expérience de l’employé les plus utiles à ses attributions dans le cadre de la mission, Indiquez le niveau des responsabilités exercées par lui/elle lors des missions antérieures, en précisant la date et le lieu.)</w:t>
      </w:r>
    </w:p>
    <w:p w14:paraId="03E556FE" w14:textId="77777777" w:rsidR="007271C2" w:rsidRPr="00385823" w:rsidRDefault="007271C2" w:rsidP="00F674B1">
      <w:pPr>
        <w:spacing w:line="240" w:lineRule="auto"/>
        <w:rPr>
          <w:rFonts w:ascii="Segaon Soft Medium" w:hAnsi="Segaon Soft Medium" w:cs="Consolas"/>
          <w:b/>
          <w:sz w:val="24"/>
          <w:szCs w:val="28"/>
        </w:rPr>
      </w:pPr>
      <w:r w:rsidRPr="00385823">
        <w:rPr>
          <w:rFonts w:ascii="Segaon Soft Medium" w:hAnsi="Segaon Soft Medium" w:cs="Consolas"/>
          <w:b/>
          <w:sz w:val="24"/>
          <w:szCs w:val="28"/>
        </w:rPr>
        <w:t>Formation:</w:t>
      </w:r>
    </w:p>
    <w:p w14:paraId="1046F41E" w14:textId="77777777" w:rsidR="007271C2" w:rsidRPr="00385823" w:rsidRDefault="007271C2" w:rsidP="00F674B1">
      <w:pPr>
        <w:spacing w:line="240" w:lineRule="auto"/>
        <w:jc w:val="both"/>
        <w:rPr>
          <w:rFonts w:ascii="Segaon Soft Medium" w:hAnsi="Segaon Soft Medium" w:cs="Consolas"/>
          <w:i/>
          <w:szCs w:val="28"/>
        </w:rPr>
      </w:pPr>
      <w:r w:rsidRPr="00385823">
        <w:rPr>
          <w:rFonts w:ascii="Segaon Soft Medium" w:hAnsi="Segaon Soft Medium" w:cs="Consolas"/>
          <w:i/>
          <w:szCs w:val="28"/>
        </w:rPr>
        <w:t>(En un quart de page environ, résumer les études universitaires et autres études spécialisées de l’employé, en indiquant les noms et adresses des écoles ou universités fréquentées, avec les dates de fréquentation, ainsi que les diplômes obtenus.)</w:t>
      </w:r>
    </w:p>
    <w:p w14:paraId="0D0FCBF6" w14:textId="77777777" w:rsidR="007271C2" w:rsidRPr="00385823" w:rsidRDefault="007271C2" w:rsidP="00F674B1">
      <w:pPr>
        <w:spacing w:line="240" w:lineRule="auto"/>
        <w:rPr>
          <w:rFonts w:ascii="Segaon Soft Medium" w:hAnsi="Segaon Soft Medium" w:cs="Consolas"/>
          <w:b/>
          <w:sz w:val="24"/>
          <w:szCs w:val="28"/>
        </w:rPr>
      </w:pPr>
      <w:r w:rsidRPr="00385823">
        <w:rPr>
          <w:rFonts w:ascii="Segaon Soft Medium" w:hAnsi="Segaon Soft Medium" w:cs="Consolas"/>
          <w:b/>
          <w:sz w:val="24"/>
          <w:szCs w:val="28"/>
        </w:rPr>
        <w:t>Pièces annexes:</w:t>
      </w:r>
    </w:p>
    <w:p w14:paraId="32106486" w14:textId="77777777" w:rsidR="007271C2" w:rsidRPr="00385823" w:rsidRDefault="007271C2" w:rsidP="00DF6405">
      <w:pPr>
        <w:spacing w:after="0" w:line="240" w:lineRule="auto"/>
        <w:ind w:left="567" w:hanging="283"/>
        <w:rPr>
          <w:rFonts w:ascii="Segaon Soft Medium" w:hAnsi="Segaon Soft Medium" w:cs="Consolas"/>
          <w:szCs w:val="28"/>
        </w:rPr>
      </w:pPr>
      <w:r w:rsidRPr="00385823">
        <w:rPr>
          <w:rFonts w:ascii="Segaon Soft Medium" w:hAnsi="Segaon Soft Medium" w:cs="Consolas"/>
          <w:szCs w:val="28"/>
        </w:rPr>
        <w:t>- Copie certifiée conforme du diplôme le plus élevé et éventuellement une</w:t>
      </w:r>
      <w:r w:rsidR="00DF6405" w:rsidRPr="00385823">
        <w:rPr>
          <w:rFonts w:ascii="Segaon Soft Medium" w:hAnsi="Segaon Soft Medium" w:cs="Consolas"/>
          <w:szCs w:val="28"/>
        </w:rPr>
        <w:t xml:space="preserve"> </w:t>
      </w:r>
      <w:r w:rsidRPr="00385823">
        <w:rPr>
          <w:rFonts w:ascii="Segaon Soft Medium" w:hAnsi="Segaon Soft Medium" w:cs="Consolas"/>
          <w:szCs w:val="28"/>
        </w:rPr>
        <w:t>attestation de l’ordre du corps de métier.</w:t>
      </w:r>
    </w:p>
    <w:p w14:paraId="39ED3F73" w14:textId="77777777" w:rsidR="007271C2" w:rsidRPr="00385823" w:rsidRDefault="00DF6405" w:rsidP="00DF6405">
      <w:pPr>
        <w:spacing w:after="0" w:line="240" w:lineRule="auto"/>
        <w:ind w:left="284"/>
        <w:rPr>
          <w:rFonts w:ascii="Segaon Soft Medium" w:hAnsi="Segaon Soft Medium" w:cs="Consolas"/>
          <w:szCs w:val="28"/>
        </w:rPr>
      </w:pPr>
      <w:r w:rsidRPr="00385823">
        <w:rPr>
          <w:rFonts w:ascii="Segaon Soft Medium" w:hAnsi="Segaon Soft Medium" w:cs="Consolas"/>
          <w:szCs w:val="28"/>
        </w:rPr>
        <w:t xml:space="preserve">- Attestation de disponibilité </w:t>
      </w:r>
      <w:r w:rsidR="007271C2" w:rsidRPr="00385823">
        <w:rPr>
          <w:rFonts w:ascii="Segaon Soft Medium" w:hAnsi="Segaon Soft Medium" w:cs="Consolas"/>
          <w:b/>
          <w:szCs w:val="28"/>
        </w:rPr>
        <w:t>……………………………………………………………………………………………</w:t>
      </w:r>
      <w:proofErr w:type="gramStart"/>
      <w:r w:rsidR="007271C2" w:rsidRPr="00385823">
        <w:rPr>
          <w:rFonts w:ascii="Segaon Soft Medium" w:hAnsi="Segaon Soft Medium" w:cs="Consolas"/>
          <w:b/>
          <w:szCs w:val="28"/>
        </w:rPr>
        <w:t>…….</w:t>
      </w:r>
      <w:proofErr w:type="gramEnd"/>
      <w:r w:rsidR="007271C2" w:rsidRPr="00385823">
        <w:rPr>
          <w:rFonts w:ascii="Segaon Soft Medium" w:hAnsi="Segaon Soft Medium" w:cs="Consolas"/>
          <w:b/>
          <w:szCs w:val="28"/>
        </w:rPr>
        <w:t>.</w:t>
      </w:r>
    </w:p>
    <w:p w14:paraId="5DA7DF4A" w14:textId="77777777" w:rsidR="007271C2" w:rsidRPr="00385823" w:rsidRDefault="007271C2" w:rsidP="00F674B1">
      <w:pPr>
        <w:spacing w:after="0" w:line="240" w:lineRule="auto"/>
        <w:rPr>
          <w:rFonts w:ascii="Segaon Soft Medium" w:hAnsi="Segaon Soft Medium" w:cs="Consolas"/>
          <w:sz w:val="16"/>
          <w:szCs w:val="28"/>
        </w:rPr>
      </w:pPr>
    </w:p>
    <w:p w14:paraId="0C2E02C9" w14:textId="77777777" w:rsidR="007271C2" w:rsidRPr="00385823" w:rsidRDefault="009775FB" w:rsidP="00F674B1">
      <w:pPr>
        <w:spacing w:line="240" w:lineRule="auto"/>
        <w:rPr>
          <w:rFonts w:ascii="Segaon Soft Medium" w:hAnsi="Segaon Soft Medium" w:cs="Consolas"/>
          <w:b/>
          <w:sz w:val="24"/>
          <w:szCs w:val="28"/>
        </w:rPr>
      </w:pPr>
      <w:r w:rsidRPr="00385823">
        <w:rPr>
          <w:rFonts w:ascii="Segaon Soft Medium" w:hAnsi="Segaon Soft Medium" w:cs="Consolas"/>
          <w:b/>
          <w:sz w:val="24"/>
          <w:szCs w:val="28"/>
        </w:rPr>
        <w:t>Expérience P</w:t>
      </w:r>
      <w:r w:rsidR="007271C2" w:rsidRPr="00385823">
        <w:rPr>
          <w:rFonts w:ascii="Segaon Soft Medium" w:hAnsi="Segaon Soft Medium" w:cs="Consolas"/>
          <w:b/>
          <w:sz w:val="24"/>
          <w:szCs w:val="28"/>
        </w:rPr>
        <w:t>rofessionnelle:</w:t>
      </w:r>
    </w:p>
    <w:p w14:paraId="5C2D97E2" w14:textId="77777777" w:rsidR="00391A88" w:rsidRPr="00385823" w:rsidRDefault="007271C2" w:rsidP="00F674B1">
      <w:pPr>
        <w:spacing w:line="240" w:lineRule="auto"/>
        <w:jc w:val="both"/>
        <w:rPr>
          <w:rFonts w:ascii="Segaon Soft Medium" w:hAnsi="Segaon Soft Medium" w:cs="Consolas"/>
          <w:i/>
          <w:szCs w:val="28"/>
        </w:rPr>
      </w:pPr>
      <w:r w:rsidRPr="00385823">
        <w:rPr>
          <w:rFonts w:ascii="Segaon Soft Medium" w:hAnsi="Segaon Soft Medium" w:cs="Consolas"/>
          <w:i/>
          <w:szCs w:val="28"/>
        </w:rPr>
        <w:t>(En deux pages environ, dresser la liste des emplois exercés par l’employé depuis la fin de ses études par ordre chronologique inverse, en commençant par son poste actuel. Pour chacun, indiquer les dates, nom de l’employeur, titre du poste occupé et lieu de travail. Pour les dix dernières années, préciser en outre le type d’activité exercée et, le cas échéant, le nom des clients susceptibles de fournis des références.)</w:t>
      </w:r>
    </w:p>
    <w:p w14:paraId="5C28A226" w14:textId="77777777" w:rsidR="007271C2" w:rsidRPr="00385823" w:rsidRDefault="007271C2" w:rsidP="00F674B1">
      <w:pPr>
        <w:spacing w:line="240" w:lineRule="auto"/>
        <w:jc w:val="both"/>
        <w:rPr>
          <w:rFonts w:ascii="Segaon Soft Medium" w:hAnsi="Segaon Soft Medium" w:cs="Consolas"/>
          <w:b/>
          <w:i/>
          <w:szCs w:val="28"/>
        </w:rPr>
      </w:pPr>
      <w:r w:rsidRPr="00385823">
        <w:rPr>
          <w:rFonts w:ascii="Segaon Soft Medium" w:hAnsi="Segaon Soft Medium" w:cs="Consolas"/>
          <w:b/>
          <w:i/>
          <w:szCs w:val="28"/>
        </w:rPr>
        <w:t>……………………………………………………………………………………………………………</w:t>
      </w:r>
    </w:p>
    <w:p w14:paraId="1DE17EF9" w14:textId="77777777" w:rsidR="007271C2" w:rsidRPr="00385823" w:rsidRDefault="009775FB" w:rsidP="00F674B1">
      <w:pPr>
        <w:spacing w:line="240" w:lineRule="auto"/>
        <w:rPr>
          <w:rFonts w:ascii="Segaon Soft Medium" w:hAnsi="Segaon Soft Medium" w:cs="Consolas"/>
          <w:b/>
          <w:sz w:val="24"/>
          <w:szCs w:val="28"/>
        </w:rPr>
      </w:pPr>
      <w:r w:rsidRPr="00385823">
        <w:rPr>
          <w:rFonts w:ascii="Segaon Soft Medium" w:hAnsi="Segaon Soft Medium" w:cs="Consolas"/>
          <w:b/>
          <w:sz w:val="24"/>
          <w:szCs w:val="28"/>
        </w:rPr>
        <w:t>Connaissances I</w:t>
      </w:r>
      <w:r w:rsidR="007271C2" w:rsidRPr="00385823">
        <w:rPr>
          <w:rFonts w:ascii="Segaon Soft Medium" w:hAnsi="Segaon Soft Medium" w:cs="Consolas"/>
          <w:b/>
          <w:sz w:val="24"/>
          <w:szCs w:val="28"/>
        </w:rPr>
        <w:t>nformatiques:</w:t>
      </w:r>
    </w:p>
    <w:p w14:paraId="6ED0D0E6" w14:textId="77777777" w:rsidR="007271C2" w:rsidRPr="00385823" w:rsidRDefault="007271C2" w:rsidP="00F674B1">
      <w:pPr>
        <w:spacing w:line="240" w:lineRule="auto"/>
        <w:rPr>
          <w:rFonts w:ascii="Segaon Soft Medium" w:hAnsi="Segaon Soft Medium" w:cs="Consolas"/>
          <w:i/>
          <w:szCs w:val="28"/>
        </w:rPr>
      </w:pPr>
      <w:r w:rsidRPr="00385823">
        <w:rPr>
          <w:rFonts w:ascii="Segaon Soft Medium" w:hAnsi="Segaon Soft Medium" w:cs="Consolas"/>
          <w:i/>
          <w:szCs w:val="28"/>
        </w:rPr>
        <w:t>(Indiquer, le niveau de connaissance)</w:t>
      </w:r>
    </w:p>
    <w:p w14:paraId="5BEAFB78" w14:textId="77777777" w:rsidR="007271C2" w:rsidRPr="00385823" w:rsidRDefault="007271C2" w:rsidP="00F674B1">
      <w:pPr>
        <w:spacing w:line="240" w:lineRule="auto"/>
        <w:rPr>
          <w:rFonts w:ascii="Segaon Soft Medium" w:hAnsi="Segaon Soft Medium" w:cs="Consolas"/>
          <w:b/>
          <w:i/>
          <w:szCs w:val="28"/>
        </w:rPr>
      </w:pPr>
      <w:r w:rsidRPr="00385823">
        <w:rPr>
          <w:rFonts w:ascii="Segaon Soft Medium" w:hAnsi="Segaon Soft Medium" w:cs="Consolas"/>
          <w:b/>
          <w:i/>
          <w:szCs w:val="28"/>
        </w:rPr>
        <w:t>…………………………………………………………………………………………………………....</w:t>
      </w:r>
    </w:p>
    <w:p w14:paraId="60BE046E" w14:textId="77777777" w:rsidR="007271C2" w:rsidRPr="00385823" w:rsidRDefault="007271C2" w:rsidP="00F674B1">
      <w:pPr>
        <w:spacing w:after="0" w:line="240" w:lineRule="auto"/>
        <w:rPr>
          <w:rFonts w:ascii="Segaon Soft Medium" w:hAnsi="Segaon Soft Medium" w:cs="Consolas"/>
          <w:b/>
          <w:sz w:val="24"/>
          <w:szCs w:val="28"/>
        </w:rPr>
      </w:pPr>
      <w:r w:rsidRPr="00385823">
        <w:rPr>
          <w:rFonts w:ascii="Segaon Soft Medium" w:hAnsi="Segaon Soft Medium" w:cs="Consolas"/>
          <w:b/>
          <w:sz w:val="24"/>
          <w:szCs w:val="28"/>
        </w:rPr>
        <w:t>Langues:</w:t>
      </w:r>
    </w:p>
    <w:p w14:paraId="74BCE7FE" w14:textId="77777777" w:rsidR="007271C2" w:rsidRPr="00385823" w:rsidRDefault="007271C2" w:rsidP="00F674B1">
      <w:pPr>
        <w:spacing w:after="0" w:line="240" w:lineRule="auto"/>
        <w:rPr>
          <w:rFonts w:ascii="Segaon Soft Medium" w:hAnsi="Segaon Soft Medium" w:cs="Consolas"/>
          <w:i/>
          <w:szCs w:val="28"/>
        </w:rPr>
      </w:pPr>
      <w:r w:rsidRPr="00385823">
        <w:rPr>
          <w:rFonts w:ascii="Segaon Soft Medium" w:hAnsi="Segaon Soft Medium" w:cs="Consolas"/>
          <w:i/>
          <w:szCs w:val="28"/>
        </w:rPr>
        <w:t>(Indiquer, pour chacune, le niveau de connaissance: médiocre/moyen/bon/excellent, en ce qui concerne la langue lue/écrite/parlée.)</w:t>
      </w:r>
    </w:p>
    <w:p w14:paraId="0E1CFB08" w14:textId="77777777" w:rsidR="007271C2" w:rsidRPr="00385823" w:rsidRDefault="007271C2" w:rsidP="00F674B1">
      <w:pPr>
        <w:spacing w:line="240" w:lineRule="auto"/>
        <w:rPr>
          <w:rFonts w:ascii="Segaon Soft Medium" w:hAnsi="Segaon Soft Medium" w:cs="Consolas"/>
          <w:b/>
          <w:i/>
          <w:sz w:val="24"/>
          <w:szCs w:val="28"/>
        </w:rPr>
      </w:pPr>
      <w:r w:rsidRPr="00385823">
        <w:rPr>
          <w:rFonts w:ascii="Segaon Soft Medium" w:hAnsi="Segaon Soft Medium" w:cs="Consolas"/>
          <w:b/>
          <w:i/>
          <w:sz w:val="24"/>
          <w:szCs w:val="28"/>
        </w:rPr>
        <w:t>…………………………………………………………………………………………………..</w:t>
      </w:r>
    </w:p>
    <w:p w14:paraId="08D709D9" w14:textId="77777777" w:rsidR="007271C2" w:rsidRPr="00385823" w:rsidRDefault="007271C2" w:rsidP="00F674B1">
      <w:pPr>
        <w:spacing w:line="240" w:lineRule="auto"/>
        <w:rPr>
          <w:rFonts w:ascii="Segaon Soft Medium" w:hAnsi="Segaon Soft Medium" w:cs="Consolas"/>
          <w:b/>
          <w:sz w:val="24"/>
          <w:szCs w:val="28"/>
        </w:rPr>
      </w:pPr>
      <w:r w:rsidRPr="00385823">
        <w:rPr>
          <w:rFonts w:ascii="Segaon Soft Medium" w:hAnsi="Segaon Soft Medium" w:cs="Consolas"/>
          <w:b/>
          <w:sz w:val="24"/>
          <w:szCs w:val="28"/>
        </w:rPr>
        <w:t>Attestation :</w:t>
      </w:r>
    </w:p>
    <w:p w14:paraId="3CA17631" w14:textId="77777777" w:rsidR="007271C2" w:rsidRPr="00385823" w:rsidRDefault="007271C2" w:rsidP="00F674B1">
      <w:pPr>
        <w:spacing w:after="0" w:line="240" w:lineRule="auto"/>
        <w:rPr>
          <w:rFonts w:ascii="Segaon Soft Medium" w:hAnsi="Segaon Soft Medium" w:cs="Consolas"/>
          <w:szCs w:val="28"/>
        </w:rPr>
      </w:pPr>
      <w:r w:rsidRPr="00385823">
        <w:rPr>
          <w:rFonts w:ascii="Segaon Soft Medium" w:hAnsi="Segaon Soft Medium" w:cs="Consolas"/>
          <w:szCs w:val="28"/>
        </w:rPr>
        <w:t>Je soussigné, certifie, en toute conscience, que les renseignements ci-dessus rendent fidèlement compte de ma situation, de mes qualifications et de mon expérience.</w:t>
      </w:r>
    </w:p>
    <w:p w14:paraId="193FFDA9" w14:textId="77777777" w:rsidR="007271C2" w:rsidRPr="00385823" w:rsidRDefault="007271C2" w:rsidP="00F674B1">
      <w:pPr>
        <w:spacing w:line="240" w:lineRule="auto"/>
        <w:rPr>
          <w:rFonts w:ascii="Segaon Soft Medium" w:hAnsi="Segaon Soft Medium" w:cs="Consolas"/>
          <w:sz w:val="20"/>
          <w:szCs w:val="28"/>
        </w:rPr>
      </w:pPr>
      <w:r w:rsidRPr="00385823">
        <w:rPr>
          <w:rFonts w:ascii="Segaon Soft Medium" w:hAnsi="Segaon Soft Medium" w:cs="Consolas"/>
          <w:b/>
          <w:szCs w:val="28"/>
        </w:rPr>
        <w:lastRenderedPageBreak/>
        <w:t>……………………………………………………………………</w:t>
      </w:r>
      <w:proofErr w:type="gramStart"/>
      <w:r w:rsidRPr="00385823">
        <w:rPr>
          <w:rFonts w:ascii="Segaon Soft Medium" w:hAnsi="Segaon Soft Medium" w:cs="Consolas"/>
          <w:b/>
          <w:szCs w:val="28"/>
        </w:rPr>
        <w:t>…....</w:t>
      </w:r>
      <w:proofErr w:type="gramEnd"/>
      <w:r w:rsidRPr="00385823">
        <w:rPr>
          <w:rFonts w:ascii="Segaon Soft Medium" w:hAnsi="Segaon Soft Medium" w:cs="Consolas"/>
          <w:szCs w:val="28"/>
        </w:rPr>
        <w:t>Dates</w:t>
      </w:r>
      <w:r w:rsidRPr="00385823">
        <w:rPr>
          <w:rFonts w:ascii="Segaon Soft Medium" w:hAnsi="Segaon Soft Medium" w:cs="Consolas"/>
          <w:b/>
          <w:szCs w:val="28"/>
        </w:rPr>
        <w:t xml:space="preserve">………………… </w:t>
      </w:r>
      <w:r w:rsidRPr="00385823">
        <w:rPr>
          <w:rFonts w:ascii="Segaon Soft Medium" w:hAnsi="Segaon Soft Medium" w:cs="Consolas"/>
          <w:sz w:val="20"/>
          <w:szCs w:val="28"/>
        </w:rPr>
        <w:t>(Signature de l’employé et du représentant habilité du consultant)   Jour/mois/année</w:t>
      </w:r>
    </w:p>
    <w:p w14:paraId="46F2F74A" w14:textId="77777777" w:rsidR="007271C2" w:rsidRPr="00385823" w:rsidRDefault="007271C2" w:rsidP="00F674B1">
      <w:pPr>
        <w:spacing w:line="240" w:lineRule="auto"/>
        <w:rPr>
          <w:rFonts w:ascii="Segaon Soft Medium" w:hAnsi="Segaon Soft Medium" w:cs="Consolas"/>
          <w:b/>
          <w:szCs w:val="28"/>
        </w:rPr>
      </w:pPr>
      <w:r w:rsidRPr="00385823">
        <w:rPr>
          <w:rFonts w:ascii="Segaon Soft Medium" w:hAnsi="Segaon Soft Medium" w:cs="Consolas"/>
          <w:b/>
          <w:szCs w:val="28"/>
        </w:rPr>
        <w:t>Nom de l’employé</w:t>
      </w:r>
      <w:proofErr w:type="gramStart"/>
      <w:r w:rsidRPr="00385823">
        <w:rPr>
          <w:rFonts w:ascii="Segaon Soft Medium" w:hAnsi="Segaon Soft Medium" w:cs="Consolas"/>
          <w:b/>
          <w:szCs w:val="28"/>
        </w:rPr>
        <w:t> :…</w:t>
      </w:r>
      <w:proofErr w:type="gramEnd"/>
      <w:r w:rsidRPr="00385823">
        <w:rPr>
          <w:rFonts w:ascii="Segaon Soft Medium" w:hAnsi="Segaon Soft Medium" w:cs="Consolas"/>
          <w:b/>
          <w:szCs w:val="28"/>
        </w:rPr>
        <w:t>…………………………………………...………………………….</w:t>
      </w:r>
    </w:p>
    <w:p w14:paraId="7205A2E1" w14:textId="77777777" w:rsidR="005B4F74" w:rsidRPr="00385823" w:rsidRDefault="007271C2" w:rsidP="00F674B1">
      <w:pPr>
        <w:spacing w:line="240" w:lineRule="auto"/>
        <w:rPr>
          <w:rFonts w:ascii="Segaon Soft Medium" w:hAnsi="Segaon Soft Medium" w:cs="Consolas"/>
          <w:b/>
          <w:szCs w:val="28"/>
        </w:rPr>
      </w:pPr>
      <w:r w:rsidRPr="00385823">
        <w:rPr>
          <w:rFonts w:ascii="Segaon Soft Medium" w:hAnsi="Segaon Soft Medium" w:cs="Consolas"/>
          <w:b/>
          <w:szCs w:val="28"/>
        </w:rPr>
        <w:t>Nom du représentant habilité</w:t>
      </w:r>
      <w:proofErr w:type="gramStart"/>
      <w:r w:rsidRPr="00385823">
        <w:rPr>
          <w:rFonts w:ascii="Segaon Soft Medium" w:hAnsi="Segaon Soft Medium" w:cs="Consolas"/>
          <w:b/>
          <w:szCs w:val="28"/>
        </w:rPr>
        <w:t> :…</w:t>
      </w:r>
      <w:proofErr w:type="gramEnd"/>
      <w:r w:rsidRPr="00385823">
        <w:rPr>
          <w:rFonts w:ascii="Segaon Soft Medium" w:hAnsi="Segaon Soft Medium" w:cs="Consolas"/>
          <w:b/>
          <w:szCs w:val="28"/>
        </w:rPr>
        <w:t>…………………………………………………………</w:t>
      </w:r>
    </w:p>
    <w:p w14:paraId="5D467923" w14:textId="77777777" w:rsidR="00D3631B" w:rsidRPr="00385823" w:rsidRDefault="00AD19BF" w:rsidP="00F674B1">
      <w:pPr>
        <w:spacing w:line="240" w:lineRule="auto"/>
        <w:rPr>
          <w:rFonts w:ascii="Segaon Soft Medium" w:hAnsi="Segaon Soft Medium" w:cs="Consolas"/>
          <w:b/>
          <w:sz w:val="24"/>
          <w:szCs w:val="28"/>
        </w:rPr>
      </w:pPr>
      <w:r w:rsidRPr="00385823">
        <w:rPr>
          <w:rFonts w:ascii="Segaon Soft Medium" w:hAnsi="Segaon Soft Medium" w:cs="Consolas"/>
          <w:b/>
          <w:sz w:val="24"/>
          <w:szCs w:val="28"/>
        </w:rPr>
        <w:t>5</w:t>
      </w:r>
      <w:r w:rsidR="009775FB" w:rsidRPr="00385823">
        <w:rPr>
          <w:rFonts w:ascii="Segaon Soft Medium" w:hAnsi="Segaon Soft Medium" w:cs="Consolas"/>
          <w:b/>
          <w:sz w:val="24"/>
          <w:szCs w:val="28"/>
        </w:rPr>
        <w:t>. G. Calendrier du Personnel S</w:t>
      </w:r>
      <w:r w:rsidR="00D3631B" w:rsidRPr="00385823">
        <w:rPr>
          <w:rFonts w:ascii="Segaon Soft Medium" w:hAnsi="Segaon Soft Medium" w:cs="Consolas"/>
          <w:b/>
          <w:sz w:val="24"/>
          <w:szCs w:val="28"/>
        </w:rPr>
        <w:t>pécialisé</w:t>
      </w:r>
    </w:p>
    <w:tbl>
      <w:tblPr>
        <w:tblStyle w:val="Grilledutableau"/>
        <w:tblW w:w="10014" w:type="dxa"/>
        <w:tblInd w:w="-318" w:type="dxa"/>
        <w:tblLayout w:type="fixed"/>
        <w:tblLook w:val="04A0" w:firstRow="1" w:lastRow="0" w:firstColumn="1" w:lastColumn="0" w:noHBand="0" w:noVBand="1"/>
      </w:tblPr>
      <w:tblGrid>
        <w:gridCol w:w="737"/>
        <w:gridCol w:w="827"/>
        <w:gridCol w:w="1120"/>
        <w:gridCol w:w="546"/>
        <w:gridCol w:w="493"/>
        <w:gridCol w:w="430"/>
        <w:gridCol w:w="429"/>
        <w:gridCol w:w="429"/>
        <w:gridCol w:w="444"/>
        <w:gridCol w:w="424"/>
        <w:gridCol w:w="456"/>
        <w:gridCol w:w="458"/>
        <w:gridCol w:w="602"/>
        <w:gridCol w:w="623"/>
        <w:gridCol w:w="631"/>
        <w:gridCol w:w="1358"/>
        <w:gridCol w:w="7"/>
      </w:tblGrid>
      <w:tr w:rsidR="00D3631B" w:rsidRPr="00385823" w14:paraId="2E005EDE" w14:textId="77777777" w:rsidTr="00621054">
        <w:trPr>
          <w:trHeight w:val="600"/>
        </w:trPr>
        <w:tc>
          <w:tcPr>
            <w:tcW w:w="737" w:type="dxa"/>
            <w:vAlign w:val="center"/>
          </w:tcPr>
          <w:p w14:paraId="73A22707" w14:textId="77777777" w:rsidR="00D3631B" w:rsidRPr="00385823" w:rsidRDefault="00D3631B" w:rsidP="00391A88">
            <w:pPr>
              <w:jc w:val="center"/>
              <w:rPr>
                <w:rFonts w:ascii="Segaon Soft Medium" w:hAnsi="Segaon Soft Medium" w:cs="Consolas"/>
                <w:b/>
                <w:sz w:val="20"/>
              </w:rPr>
            </w:pPr>
            <w:r w:rsidRPr="00385823">
              <w:rPr>
                <w:rFonts w:ascii="Segaon Soft Medium" w:hAnsi="Segaon Soft Medium" w:cs="Consolas"/>
                <w:b/>
                <w:sz w:val="20"/>
              </w:rPr>
              <w:t>Nom</w:t>
            </w:r>
          </w:p>
        </w:tc>
        <w:tc>
          <w:tcPr>
            <w:tcW w:w="827" w:type="dxa"/>
            <w:vAlign w:val="center"/>
          </w:tcPr>
          <w:p w14:paraId="2EC0264A" w14:textId="77777777" w:rsidR="00D3631B" w:rsidRPr="00385823" w:rsidRDefault="00D3631B" w:rsidP="00391A88">
            <w:pPr>
              <w:jc w:val="center"/>
              <w:rPr>
                <w:rFonts w:ascii="Segaon Soft Medium" w:hAnsi="Segaon Soft Medium" w:cs="Consolas"/>
                <w:b/>
                <w:sz w:val="20"/>
              </w:rPr>
            </w:pPr>
            <w:r w:rsidRPr="00385823">
              <w:rPr>
                <w:rFonts w:ascii="Segaon Soft Medium" w:hAnsi="Segaon Soft Medium" w:cs="Consolas"/>
                <w:b/>
                <w:sz w:val="20"/>
              </w:rPr>
              <w:t>Poste</w:t>
            </w:r>
          </w:p>
        </w:tc>
        <w:tc>
          <w:tcPr>
            <w:tcW w:w="1120" w:type="dxa"/>
            <w:vAlign w:val="center"/>
          </w:tcPr>
          <w:p w14:paraId="1C89AA58" w14:textId="77777777" w:rsidR="00D3631B" w:rsidRPr="00385823" w:rsidRDefault="00D3631B" w:rsidP="00391A88">
            <w:pPr>
              <w:jc w:val="center"/>
              <w:rPr>
                <w:rFonts w:ascii="Segaon Soft Medium" w:hAnsi="Segaon Soft Medium" w:cs="Consolas"/>
                <w:b/>
                <w:sz w:val="20"/>
              </w:rPr>
            </w:pPr>
            <w:r w:rsidRPr="00385823">
              <w:rPr>
                <w:rFonts w:ascii="Segaon Soft Medium" w:hAnsi="Segaon Soft Medium" w:cs="Consolas"/>
                <w:b/>
                <w:sz w:val="20"/>
              </w:rPr>
              <w:t>Rapports à fournir/activités</w:t>
            </w:r>
          </w:p>
        </w:tc>
        <w:tc>
          <w:tcPr>
            <w:tcW w:w="7330" w:type="dxa"/>
            <w:gridSpan w:val="14"/>
            <w:vAlign w:val="center"/>
          </w:tcPr>
          <w:p w14:paraId="6858B40E" w14:textId="77777777" w:rsidR="00D3631B" w:rsidRPr="00385823" w:rsidRDefault="00D3631B" w:rsidP="00391A88">
            <w:pPr>
              <w:jc w:val="center"/>
              <w:rPr>
                <w:rFonts w:ascii="Segaon Soft Medium" w:hAnsi="Segaon Soft Medium" w:cs="Consolas"/>
                <w:b/>
                <w:sz w:val="20"/>
                <w:szCs w:val="20"/>
              </w:rPr>
            </w:pPr>
            <w:r w:rsidRPr="00385823">
              <w:rPr>
                <w:rFonts w:ascii="Segaon Soft Medium" w:hAnsi="Segaon Soft Medium" w:cs="Consolas"/>
                <w:b/>
                <w:sz w:val="20"/>
                <w:szCs w:val="20"/>
              </w:rPr>
              <w:t>Mois (sous forme de diagramme à barres)</w:t>
            </w:r>
          </w:p>
        </w:tc>
      </w:tr>
      <w:tr w:rsidR="00D3631B" w:rsidRPr="00385823" w14:paraId="0AD0CECC" w14:textId="77777777" w:rsidTr="00621054">
        <w:trPr>
          <w:gridAfter w:val="1"/>
          <w:wAfter w:w="7" w:type="dxa"/>
          <w:trHeight w:val="410"/>
        </w:trPr>
        <w:tc>
          <w:tcPr>
            <w:tcW w:w="737" w:type="dxa"/>
          </w:tcPr>
          <w:p w14:paraId="5F44460F" w14:textId="77777777" w:rsidR="00D3631B" w:rsidRPr="00385823" w:rsidRDefault="00D3631B" w:rsidP="00F674B1">
            <w:pPr>
              <w:rPr>
                <w:rFonts w:ascii="Segaon Soft Medium" w:hAnsi="Segaon Soft Medium" w:cs="Consolas"/>
                <w:szCs w:val="20"/>
              </w:rPr>
            </w:pPr>
          </w:p>
        </w:tc>
        <w:tc>
          <w:tcPr>
            <w:tcW w:w="827" w:type="dxa"/>
          </w:tcPr>
          <w:p w14:paraId="59409E5D" w14:textId="77777777" w:rsidR="00D3631B" w:rsidRPr="00385823" w:rsidRDefault="00D3631B" w:rsidP="00F674B1">
            <w:pPr>
              <w:rPr>
                <w:rFonts w:ascii="Segaon Soft Medium" w:hAnsi="Segaon Soft Medium" w:cs="Consolas"/>
                <w:szCs w:val="20"/>
              </w:rPr>
            </w:pPr>
          </w:p>
        </w:tc>
        <w:tc>
          <w:tcPr>
            <w:tcW w:w="1120" w:type="dxa"/>
          </w:tcPr>
          <w:p w14:paraId="1F084BBA" w14:textId="77777777" w:rsidR="00D3631B" w:rsidRPr="00385823" w:rsidRDefault="00D3631B" w:rsidP="00F674B1">
            <w:pPr>
              <w:rPr>
                <w:rFonts w:ascii="Segaon Soft Medium" w:hAnsi="Segaon Soft Medium" w:cs="Consolas"/>
                <w:szCs w:val="20"/>
              </w:rPr>
            </w:pPr>
          </w:p>
        </w:tc>
        <w:tc>
          <w:tcPr>
            <w:tcW w:w="546" w:type="dxa"/>
            <w:vAlign w:val="center"/>
          </w:tcPr>
          <w:p w14:paraId="1C4DCE4D" w14:textId="77777777" w:rsidR="00D3631B" w:rsidRPr="00385823" w:rsidRDefault="00D3631B" w:rsidP="00391A88">
            <w:pPr>
              <w:jc w:val="center"/>
              <w:rPr>
                <w:rFonts w:ascii="Segaon Soft Medium" w:hAnsi="Segaon Soft Medium" w:cs="Consolas"/>
                <w:sz w:val="20"/>
                <w:szCs w:val="20"/>
              </w:rPr>
            </w:pPr>
            <w:r w:rsidRPr="00385823">
              <w:rPr>
                <w:rFonts w:ascii="Segaon Soft Medium" w:hAnsi="Segaon Soft Medium" w:cs="Consolas"/>
                <w:sz w:val="20"/>
                <w:szCs w:val="20"/>
              </w:rPr>
              <w:t>1</w:t>
            </w:r>
            <w:r w:rsidRPr="00385823">
              <w:rPr>
                <w:rFonts w:ascii="Segaon Soft Medium" w:hAnsi="Segaon Soft Medium" w:cs="Consolas"/>
                <w:sz w:val="20"/>
                <w:szCs w:val="20"/>
                <w:vertAlign w:val="superscript"/>
              </w:rPr>
              <w:t>er</w:t>
            </w:r>
          </w:p>
        </w:tc>
        <w:tc>
          <w:tcPr>
            <w:tcW w:w="493" w:type="dxa"/>
            <w:vAlign w:val="center"/>
          </w:tcPr>
          <w:p w14:paraId="6FF02E7F" w14:textId="77777777" w:rsidR="00D3631B" w:rsidRPr="00385823" w:rsidRDefault="00D3631B" w:rsidP="00391A88">
            <w:pPr>
              <w:jc w:val="center"/>
              <w:rPr>
                <w:rFonts w:ascii="Segaon Soft Medium" w:hAnsi="Segaon Soft Medium" w:cs="Consolas"/>
                <w:sz w:val="20"/>
                <w:szCs w:val="20"/>
              </w:rPr>
            </w:pPr>
            <w:r w:rsidRPr="00385823">
              <w:rPr>
                <w:rFonts w:ascii="Segaon Soft Medium" w:hAnsi="Segaon Soft Medium" w:cs="Consolas"/>
                <w:sz w:val="20"/>
                <w:szCs w:val="20"/>
              </w:rPr>
              <w:t>2</w:t>
            </w:r>
            <w:r w:rsidRPr="00385823">
              <w:rPr>
                <w:rFonts w:ascii="Segaon Soft Medium" w:hAnsi="Segaon Soft Medium" w:cs="Consolas"/>
                <w:sz w:val="20"/>
                <w:szCs w:val="20"/>
                <w:vertAlign w:val="superscript"/>
              </w:rPr>
              <w:t>e</w:t>
            </w:r>
          </w:p>
        </w:tc>
        <w:tc>
          <w:tcPr>
            <w:tcW w:w="430" w:type="dxa"/>
            <w:vAlign w:val="center"/>
          </w:tcPr>
          <w:p w14:paraId="6C34A5C3" w14:textId="77777777" w:rsidR="00D3631B" w:rsidRPr="00385823" w:rsidRDefault="00D3631B" w:rsidP="00391A88">
            <w:pPr>
              <w:jc w:val="center"/>
              <w:rPr>
                <w:rFonts w:ascii="Segaon Soft Medium" w:hAnsi="Segaon Soft Medium" w:cs="Consolas"/>
                <w:sz w:val="20"/>
                <w:szCs w:val="20"/>
              </w:rPr>
            </w:pPr>
            <w:r w:rsidRPr="00385823">
              <w:rPr>
                <w:rFonts w:ascii="Segaon Soft Medium" w:hAnsi="Segaon Soft Medium" w:cs="Consolas"/>
                <w:sz w:val="20"/>
                <w:szCs w:val="20"/>
              </w:rPr>
              <w:t>3</w:t>
            </w:r>
            <w:r w:rsidRPr="00385823">
              <w:rPr>
                <w:rFonts w:ascii="Segaon Soft Medium" w:hAnsi="Segaon Soft Medium" w:cs="Consolas"/>
                <w:sz w:val="20"/>
                <w:szCs w:val="20"/>
                <w:vertAlign w:val="superscript"/>
              </w:rPr>
              <w:t>e</w:t>
            </w:r>
          </w:p>
        </w:tc>
        <w:tc>
          <w:tcPr>
            <w:tcW w:w="429" w:type="dxa"/>
            <w:vAlign w:val="center"/>
          </w:tcPr>
          <w:p w14:paraId="3AC80BC6" w14:textId="77777777" w:rsidR="00D3631B" w:rsidRPr="00385823" w:rsidRDefault="00D3631B" w:rsidP="00391A88">
            <w:pPr>
              <w:jc w:val="center"/>
              <w:rPr>
                <w:rFonts w:ascii="Segaon Soft Medium" w:hAnsi="Segaon Soft Medium" w:cs="Consolas"/>
                <w:sz w:val="20"/>
                <w:szCs w:val="20"/>
              </w:rPr>
            </w:pPr>
            <w:r w:rsidRPr="00385823">
              <w:rPr>
                <w:rFonts w:ascii="Segaon Soft Medium" w:hAnsi="Segaon Soft Medium" w:cs="Consolas"/>
                <w:sz w:val="20"/>
                <w:szCs w:val="20"/>
              </w:rPr>
              <w:t>4</w:t>
            </w:r>
            <w:r w:rsidRPr="00385823">
              <w:rPr>
                <w:rFonts w:ascii="Segaon Soft Medium" w:hAnsi="Segaon Soft Medium" w:cs="Consolas"/>
                <w:sz w:val="20"/>
                <w:szCs w:val="20"/>
                <w:vertAlign w:val="superscript"/>
              </w:rPr>
              <w:t>e</w:t>
            </w:r>
          </w:p>
        </w:tc>
        <w:tc>
          <w:tcPr>
            <w:tcW w:w="429" w:type="dxa"/>
            <w:vAlign w:val="center"/>
          </w:tcPr>
          <w:p w14:paraId="27786DFE" w14:textId="77777777" w:rsidR="00D3631B" w:rsidRPr="00385823" w:rsidRDefault="00D3631B" w:rsidP="00391A88">
            <w:pPr>
              <w:jc w:val="center"/>
              <w:rPr>
                <w:rFonts w:ascii="Segaon Soft Medium" w:hAnsi="Segaon Soft Medium" w:cs="Consolas"/>
                <w:sz w:val="20"/>
                <w:szCs w:val="20"/>
              </w:rPr>
            </w:pPr>
            <w:r w:rsidRPr="00385823">
              <w:rPr>
                <w:rFonts w:ascii="Segaon Soft Medium" w:hAnsi="Segaon Soft Medium" w:cs="Consolas"/>
                <w:sz w:val="20"/>
                <w:szCs w:val="20"/>
              </w:rPr>
              <w:t>5</w:t>
            </w:r>
            <w:r w:rsidRPr="00385823">
              <w:rPr>
                <w:rFonts w:ascii="Segaon Soft Medium" w:hAnsi="Segaon Soft Medium" w:cs="Consolas"/>
                <w:sz w:val="20"/>
                <w:szCs w:val="20"/>
                <w:vertAlign w:val="superscript"/>
              </w:rPr>
              <w:t>e</w:t>
            </w:r>
          </w:p>
        </w:tc>
        <w:tc>
          <w:tcPr>
            <w:tcW w:w="444" w:type="dxa"/>
            <w:vAlign w:val="center"/>
          </w:tcPr>
          <w:p w14:paraId="5220728D" w14:textId="77777777" w:rsidR="00D3631B" w:rsidRPr="00385823" w:rsidRDefault="00D3631B" w:rsidP="00391A88">
            <w:pPr>
              <w:jc w:val="center"/>
              <w:rPr>
                <w:rFonts w:ascii="Segaon Soft Medium" w:hAnsi="Segaon Soft Medium" w:cs="Consolas"/>
                <w:sz w:val="20"/>
                <w:szCs w:val="20"/>
              </w:rPr>
            </w:pPr>
            <w:r w:rsidRPr="00385823">
              <w:rPr>
                <w:rFonts w:ascii="Segaon Soft Medium" w:hAnsi="Segaon Soft Medium" w:cs="Consolas"/>
                <w:sz w:val="20"/>
                <w:szCs w:val="20"/>
              </w:rPr>
              <w:t>6</w:t>
            </w:r>
            <w:r w:rsidRPr="00385823">
              <w:rPr>
                <w:rFonts w:ascii="Segaon Soft Medium" w:hAnsi="Segaon Soft Medium" w:cs="Consolas"/>
                <w:sz w:val="20"/>
                <w:szCs w:val="20"/>
                <w:vertAlign w:val="superscript"/>
              </w:rPr>
              <w:t>e</w:t>
            </w:r>
          </w:p>
        </w:tc>
        <w:tc>
          <w:tcPr>
            <w:tcW w:w="424" w:type="dxa"/>
            <w:vAlign w:val="center"/>
          </w:tcPr>
          <w:p w14:paraId="41D77DCA" w14:textId="77777777" w:rsidR="00D3631B" w:rsidRPr="00385823" w:rsidRDefault="00D3631B" w:rsidP="00391A88">
            <w:pPr>
              <w:jc w:val="center"/>
              <w:rPr>
                <w:rFonts w:ascii="Segaon Soft Medium" w:hAnsi="Segaon Soft Medium" w:cs="Consolas"/>
                <w:sz w:val="20"/>
                <w:szCs w:val="20"/>
              </w:rPr>
            </w:pPr>
            <w:r w:rsidRPr="00385823">
              <w:rPr>
                <w:rFonts w:ascii="Segaon Soft Medium" w:hAnsi="Segaon Soft Medium" w:cs="Consolas"/>
                <w:sz w:val="20"/>
                <w:szCs w:val="20"/>
              </w:rPr>
              <w:t>7</w:t>
            </w:r>
            <w:r w:rsidRPr="00385823">
              <w:rPr>
                <w:rFonts w:ascii="Segaon Soft Medium" w:hAnsi="Segaon Soft Medium" w:cs="Consolas"/>
                <w:sz w:val="20"/>
                <w:szCs w:val="20"/>
                <w:vertAlign w:val="superscript"/>
              </w:rPr>
              <w:t>e</w:t>
            </w:r>
          </w:p>
        </w:tc>
        <w:tc>
          <w:tcPr>
            <w:tcW w:w="456" w:type="dxa"/>
            <w:vAlign w:val="center"/>
          </w:tcPr>
          <w:p w14:paraId="03017DD0" w14:textId="77777777" w:rsidR="00D3631B" w:rsidRPr="00385823" w:rsidRDefault="00D3631B" w:rsidP="00391A88">
            <w:pPr>
              <w:jc w:val="center"/>
              <w:rPr>
                <w:rFonts w:ascii="Segaon Soft Medium" w:hAnsi="Segaon Soft Medium" w:cs="Consolas"/>
                <w:sz w:val="20"/>
                <w:szCs w:val="20"/>
              </w:rPr>
            </w:pPr>
            <w:r w:rsidRPr="00385823">
              <w:rPr>
                <w:rFonts w:ascii="Segaon Soft Medium" w:hAnsi="Segaon Soft Medium" w:cs="Consolas"/>
                <w:sz w:val="20"/>
                <w:szCs w:val="20"/>
              </w:rPr>
              <w:t>8</w:t>
            </w:r>
            <w:r w:rsidRPr="00385823">
              <w:rPr>
                <w:rFonts w:ascii="Segaon Soft Medium" w:hAnsi="Segaon Soft Medium" w:cs="Consolas"/>
                <w:sz w:val="20"/>
                <w:szCs w:val="20"/>
                <w:vertAlign w:val="superscript"/>
              </w:rPr>
              <w:t>e</w:t>
            </w:r>
          </w:p>
        </w:tc>
        <w:tc>
          <w:tcPr>
            <w:tcW w:w="458" w:type="dxa"/>
            <w:vAlign w:val="center"/>
          </w:tcPr>
          <w:p w14:paraId="6B44365A" w14:textId="77777777" w:rsidR="00D3631B" w:rsidRPr="00385823" w:rsidRDefault="00D3631B" w:rsidP="00391A88">
            <w:pPr>
              <w:jc w:val="center"/>
              <w:rPr>
                <w:rFonts w:ascii="Segaon Soft Medium" w:hAnsi="Segaon Soft Medium" w:cs="Consolas"/>
                <w:sz w:val="20"/>
                <w:szCs w:val="20"/>
              </w:rPr>
            </w:pPr>
            <w:r w:rsidRPr="00385823">
              <w:rPr>
                <w:rFonts w:ascii="Segaon Soft Medium" w:hAnsi="Segaon Soft Medium" w:cs="Consolas"/>
                <w:sz w:val="20"/>
                <w:szCs w:val="20"/>
              </w:rPr>
              <w:t>9</w:t>
            </w:r>
            <w:r w:rsidRPr="00385823">
              <w:rPr>
                <w:rFonts w:ascii="Segaon Soft Medium" w:hAnsi="Segaon Soft Medium" w:cs="Consolas"/>
                <w:sz w:val="20"/>
                <w:szCs w:val="20"/>
                <w:vertAlign w:val="superscript"/>
              </w:rPr>
              <w:t>e</w:t>
            </w:r>
          </w:p>
        </w:tc>
        <w:tc>
          <w:tcPr>
            <w:tcW w:w="602" w:type="dxa"/>
            <w:vAlign w:val="center"/>
          </w:tcPr>
          <w:p w14:paraId="32E617D4" w14:textId="77777777" w:rsidR="00D3631B" w:rsidRPr="00385823" w:rsidRDefault="00D3631B" w:rsidP="00391A88">
            <w:pPr>
              <w:jc w:val="center"/>
              <w:rPr>
                <w:rFonts w:ascii="Segaon Soft Medium" w:hAnsi="Segaon Soft Medium" w:cs="Consolas"/>
                <w:sz w:val="20"/>
                <w:szCs w:val="20"/>
              </w:rPr>
            </w:pPr>
            <w:r w:rsidRPr="00385823">
              <w:rPr>
                <w:rFonts w:ascii="Segaon Soft Medium" w:hAnsi="Segaon Soft Medium" w:cs="Consolas"/>
                <w:sz w:val="20"/>
                <w:szCs w:val="20"/>
              </w:rPr>
              <w:t>10</w:t>
            </w:r>
            <w:r w:rsidRPr="00385823">
              <w:rPr>
                <w:rFonts w:ascii="Segaon Soft Medium" w:hAnsi="Segaon Soft Medium" w:cs="Consolas"/>
                <w:sz w:val="20"/>
                <w:szCs w:val="20"/>
                <w:vertAlign w:val="superscript"/>
              </w:rPr>
              <w:t>e</w:t>
            </w:r>
          </w:p>
        </w:tc>
        <w:tc>
          <w:tcPr>
            <w:tcW w:w="623" w:type="dxa"/>
            <w:vAlign w:val="center"/>
          </w:tcPr>
          <w:p w14:paraId="402CF79B" w14:textId="77777777" w:rsidR="00D3631B" w:rsidRPr="00385823" w:rsidRDefault="00D3631B" w:rsidP="00391A88">
            <w:pPr>
              <w:jc w:val="center"/>
              <w:rPr>
                <w:rFonts w:ascii="Segaon Soft Medium" w:hAnsi="Segaon Soft Medium" w:cs="Consolas"/>
                <w:sz w:val="20"/>
                <w:szCs w:val="20"/>
              </w:rPr>
            </w:pPr>
            <w:r w:rsidRPr="00385823">
              <w:rPr>
                <w:rFonts w:ascii="Segaon Soft Medium" w:hAnsi="Segaon Soft Medium" w:cs="Consolas"/>
                <w:sz w:val="20"/>
                <w:szCs w:val="20"/>
              </w:rPr>
              <w:t>11</w:t>
            </w:r>
            <w:r w:rsidRPr="00385823">
              <w:rPr>
                <w:rFonts w:ascii="Segaon Soft Medium" w:hAnsi="Segaon Soft Medium" w:cs="Consolas"/>
                <w:sz w:val="20"/>
                <w:szCs w:val="20"/>
                <w:vertAlign w:val="superscript"/>
              </w:rPr>
              <w:t>e</w:t>
            </w:r>
          </w:p>
        </w:tc>
        <w:tc>
          <w:tcPr>
            <w:tcW w:w="631" w:type="dxa"/>
            <w:vAlign w:val="center"/>
          </w:tcPr>
          <w:p w14:paraId="1823DC1D" w14:textId="77777777" w:rsidR="00D3631B" w:rsidRPr="00385823" w:rsidRDefault="00D3631B" w:rsidP="00391A88">
            <w:pPr>
              <w:jc w:val="center"/>
              <w:rPr>
                <w:rFonts w:ascii="Segaon Soft Medium" w:hAnsi="Segaon Soft Medium" w:cs="Consolas"/>
                <w:sz w:val="20"/>
                <w:szCs w:val="20"/>
              </w:rPr>
            </w:pPr>
            <w:r w:rsidRPr="00385823">
              <w:rPr>
                <w:rFonts w:ascii="Segaon Soft Medium" w:hAnsi="Segaon Soft Medium" w:cs="Consolas"/>
                <w:sz w:val="20"/>
                <w:szCs w:val="20"/>
              </w:rPr>
              <w:t>12</w:t>
            </w:r>
            <w:r w:rsidRPr="00385823">
              <w:rPr>
                <w:rFonts w:ascii="Segaon Soft Medium" w:hAnsi="Segaon Soft Medium" w:cs="Consolas"/>
                <w:sz w:val="20"/>
                <w:szCs w:val="20"/>
                <w:vertAlign w:val="superscript"/>
              </w:rPr>
              <w:t>e</w:t>
            </w:r>
          </w:p>
        </w:tc>
        <w:tc>
          <w:tcPr>
            <w:tcW w:w="1358" w:type="dxa"/>
            <w:vAlign w:val="center"/>
          </w:tcPr>
          <w:p w14:paraId="32C0001B" w14:textId="77777777" w:rsidR="00D3631B" w:rsidRPr="00385823" w:rsidRDefault="00D3631B" w:rsidP="00391A88">
            <w:pPr>
              <w:jc w:val="center"/>
              <w:rPr>
                <w:rFonts w:ascii="Segaon Soft Medium" w:hAnsi="Segaon Soft Medium" w:cs="Consolas"/>
                <w:sz w:val="20"/>
                <w:szCs w:val="20"/>
              </w:rPr>
            </w:pPr>
            <w:r w:rsidRPr="00385823">
              <w:rPr>
                <w:rFonts w:ascii="Segaon Soft Medium" w:hAnsi="Segaon Soft Medium" w:cs="Consolas"/>
                <w:sz w:val="20"/>
                <w:szCs w:val="20"/>
              </w:rPr>
              <w:t>Nombre de mois</w:t>
            </w:r>
          </w:p>
        </w:tc>
      </w:tr>
      <w:tr w:rsidR="00D3631B" w:rsidRPr="00385823" w14:paraId="41862291" w14:textId="77777777" w:rsidTr="00621054">
        <w:trPr>
          <w:gridAfter w:val="1"/>
          <w:wAfter w:w="7" w:type="dxa"/>
          <w:trHeight w:val="392"/>
        </w:trPr>
        <w:tc>
          <w:tcPr>
            <w:tcW w:w="737" w:type="dxa"/>
          </w:tcPr>
          <w:p w14:paraId="079A2A6D" w14:textId="77777777" w:rsidR="00D3631B" w:rsidRPr="00385823" w:rsidRDefault="00D3631B" w:rsidP="00F674B1">
            <w:pPr>
              <w:rPr>
                <w:rFonts w:ascii="Segaon Soft Medium" w:hAnsi="Segaon Soft Medium" w:cs="Consolas"/>
                <w:szCs w:val="20"/>
              </w:rPr>
            </w:pPr>
          </w:p>
        </w:tc>
        <w:tc>
          <w:tcPr>
            <w:tcW w:w="827" w:type="dxa"/>
          </w:tcPr>
          <w:p w14:paraId="405A418F" w14:textId="77777777" w:rsidR="00D3631B" w:rsidRPr="00385823" w:rsidRDefault="00D3631B" w:rsidP="00F674B1">
            <w:pPr>
              <w:rPr>
                <w:rFonts w:ascii="Segaon Soft Medium" w:hAnsi="Segaon Soft Medium" w:cs="Consolas"/>
                <w:szCs w:val="20"/>
              </w:rPr>
            </w:pPr>
          </w:p>
        </w:tc>
        <w:tc>
          <w:tcPr>
            <w:tcW w:w="1120" w:type="dxa"/>
          </w:tcPr>
          <w:p w14:paraId="6191D9FF" w14:textId="77777777" w:rsidR="00D3631B" w:rsidRPr="00385823" w:rsidRDefault="00D3631B" w:rsidP="00F674B1">
            <w:pPr>
              <w:rPr>
                <w:rFonts w:ascii="Segaon Soft Medium" w:hAnsi="Segaon Soft Medium" w:cs="Consolas"/>
                <w:szCs w:val="20"/>
              </w:rPr>
            </w:pPr>
          </w:p>
        </w:tc>
        <w:tc>
          <w:tcPr>
            <w:tcW w:w="546" w:type="dxa"/>
          </w:tcPr>
          <w:p w14:paraId="3364FDAE" w14:textId="77777777" w:rsidR="00D3631B" w:rsidRPr="00385823" w:rsidRDefault="00D3631B" w:rsidP="00F674B1">
            <w:pPr>
              <w:rPr>
                <w:rFonts w:ascii="Segaon Soft Medium" w:hAnsi="Segaon Soft Medium" w:cs="Consolas"/>
                <w:szCs w:val="20"/>
              </w:rPr>
            </w:pPr>
          </w:p>
        </w:tc>
        <w:tc>
          <w:tcPr>
            <w:tcW w:w="493" w:type="dxa"/>
          </w:tcPr>
          <w:p w14:paraId="4464C138" w14:textId="77777777" w:rsidR="00D3631B" w:rsidRPr="00385823" w:rsidRDefault="00D3631B" w:rsidP="00F674B1">
            <w:pPr>
              <w:rPr>
                <w:rFonts w:ascii="Segaon Soft Medium" w:hAnsi="Segaon Soft Medium" w:cs="Consolas"/>
                <w:szCs w:val="20"/>
              </w:rPr>
            </w:pPr>
          </w:p>
        </w:tc>
        <w:tc>
          <w:tcPr>
            <w:tcW w:w="430" w:type="dxa"/>
          </w:tcPr>
          <w:p w14:paraId="68556658" w14:textId="77777777" w:rsidR="00D3631B" w:rsidRPr="00385823" w:rsidRDefault="00D3631B" w:rsidP="00F674B1">
            <w:pPr>
              <w:rPr>
                <w:rFonts w:ascii="Segaon Soft Medium" w:hAnsi="Segaon Soft Medium" w:cs="Consolas"/>
                <w:szCs w:val="20"/>
              </w:rPr>
            </w:pPr>
          </w:p>
        </w:tc>
        <w:tc>
          <w:tcPr>
            <w:tcW w:w="429" w:type="dxa"/>
          </w:tcPr>
          <w:p w14:paraId="2F44387A" w14:textId="77777777" w:rsidR="00D3631B" w:rsidRPr="00385823" w:rsidRDefault="00D3631B" w:rsidP="00F674B1">
            <w:pPr>
              <w:rPr>
                <w:rFonts w:ascii="Segaon Soft Medium" w:hAnsi="Segaon Soft Medium" w:cs="Consolas"/>
                <w:szCs w:val="20"/>
              </w:rPr>
            </w:pPr>
          </w:p>
        </w:tc>
        <w:tc>
          <w:tcPr>
            <w:tcW w:w="429" w:type="dxa"/>
          </w:tcPr>
          <w:p w14:paraId="6737797C" w14:textId="77777777" w:rsidR="00D3631B" w:rsidRPr="00385823" w:rsidRDefault="00D3631B" w:rsidP="00F674B1">
            <w:pPr>
              <w:rPr>
                <w:rFonts w:ascii="Segaon Soft Medium" w:hAnsi="Segaon Soft Medium" w:cs="Consolas"/>
                <w:szCs w:val="20"/>
              </w:rPr>
            </w:pPr>
          </w:p>
        </w:tc>
        <w:tc>
          <w:tcPr>
            <w:tcW w:w="444" w:type="dxa"/>
          </w:tcPr>
          <w:p w14:paraId="563C69BB" w14:textId="77777777" w:rsidR="00D3631B" w:rsidRPr="00385823" w:rsidRDefault="00D3631B" w:rsidP="00F674B1">
            <w:pPr>
              <w:rPr>
                <w:rFonts w:ascii="Segaon Soft Medium" w:hAnsi="Segaon Soft Medium" w:cs="Consolas"/>
                <w:szCs w:val="20"/>
              </w:rPr>
            </w:pPr>
          </w:p>
        </w:tc>
        <w:tc>
          <w:tcPr>
            <w:tcW w:w="424" w:type="dxa"/>
          </w:tcPr>
          <w:p w14:paraId="66B1030C" w14:textId="77777777" w:rsidR="00D3631B" w:rsidRPr="00385823" w:rsidRDefault="00D3631B" w:rsidP="00F674B1">
            <w:pPr>
              <w:rPr>
                <w:rFonts w:ascii="Segaon Soft Medium" w:hAnsi="Segaon Soft Medium" w:cs="Consolas"/>
                <w:szCs w:val="20"/>
              </w:rPr>
            </w:pPr>
          </w:p>
        </w:tc>
        <w:tc>
          <w:tcPr>
            <w:tcW w:w="456" w:type="dxa"/>
          </w:tcPr>
          <w:p w14:paraId="2FCED494" w14:textId="77777777" w:rsidR="00D3631B" w:rsidRPr="00385823" w:rsidRDefault="00D3631B" w:rsidP="00F674B1">
            <w:pPr>
              <w:rPr>
                <w:rFonts w:ascii="Segaon Soft Medium" w:hAnsi="Segaon Soft Medium" w:cs="Consolas"/>
                <w:szCs w:val="20"/>
              </w:rPr>
            </w:pPr>
          </w:p>
        </w:tc>
        <w:tc>
          <w:tcPr>
            <w:tcW w:w="458" w:type="dxa"/>
          </w:tcPr>
          <w:p w14:paraId="2CBDF6DA" w14:textId="77777777" w:rsidR="00D3631B" w:rsidRPr="00385823" w:rsidRDefault="00D3631B" w:rsidP="00F674B1">
            <w:pPr>
              <w:rPr>
                <w:rFonts w:ascii="Segaon Soft Medium" w:hAnsi="Segaon Soft Medium" w:cs="Consolas"/>
                <w:szCs w:val="20"/>
              </w:rPr>
            </w:pPr>
          </w:p>
        </w:tc>
        <w:tc>
          <w:tcPr>
            <w:tcW w:w="602" w:type="dxa"/>
          </w:tcPr>
          <w:p w14:paraId="0EB3CECF" w14:textId="77777777" w:rsidR="00D3631B" w:rsidRPr="00385823" w:rsidRDefault="00D3631B" w:rsidP="00F674B1">
            <w:pPr>
              <w:rPr>
                <w:rFonts w:ascii="Segaon Soft Medium" w:hAnsi="Segaon Soft Medium" w:cs="Consolas"/>
                <w:szCs w:val="20"/>
              </w:rPr>
            </w:pPr>
          </w:p>
        </w:tc>
        <w:tc>
          <w:tcPr>
            <w:tcW w:w="623" w:type="dxa"/>
          </w:tcPr>
          <w:p w14:paraId="231184DD" w14:textId="77777777" w:rsidR="00D3631B" w:rsidRPr="00385823" w:rsidRDefault="00D3631B" w:rsidP="00F674B1">
            <w:pPr>
              <w:rPr>
                <w:rFonts w:ascii="Segaon Soft Medium" w:hAnsi="Segaon Soft Medium" w:cs="Consolas"/>
                <w:szCs w:val="20"/>
              </w:rPr>
            </w:pPr>
          </w:p>
        </w:tc>
        <w:tc>
          <w:tcPr>
            <w:tcW w:w="631" w:type="dxa"/>
          </w:tcPr>
          <w:p w14:paraId="7222C575" w14:textId="77777777" w:rsidR="00D3631B" w:rsidRPr="00385823" w:rsidRDefault="00D3631B" w:rsidP="00F674B1">
            <w:pPr>
              <w:rPr>
                <w:rFonts w:ascii="Segaon Soft Medium" w:hAnsi="Segaon Soft Medium" w:cs="Consolas"/>
                <w:szCs w:val="20"/>
              </w:rPr>
            </w:pPr>
          </w:p>
        </w:tc>
        <w:tc>
          <w:tcPr>
            <w:tcW w:w="1358" w:type="dxa"/>
            <w:vAlign w:val="center"/>
          </w:tcPr>
          <w:p w14:paraId="3AFE1C08" w14:textId="77777777" w:rsidR="00D3631B" w:rsidRPr="00385823" w:rsidRDefault="00D3631B" w:rsidP="00391A88">
            <w:pPr>
              <w:jc w:val="center"/>
              <w:rPr>
                <w:rFonts w:ascii="Segaon Soft Medium" w:hAnsi="Segaon Soft Medium" w:cs="Consolas"/>
                <w:sz w:val="20"/>
                <w:szCs w:val="20"/>
              </w:rPr>
            </w:pPr>
            <w:r w:rsidRPr="00385823">
              <w:rPr>
                <w:rFonts w:ascii="Segaon Soft Medium" w:hAnsi="Segaon Soft Medium" w:cs="Consolas"/>
                <w:sz w:val="20"/>
                <w:szCs w:val="20"/>
              </w:rPr>
              <w:t>Sous-total (1)</w:t>
            </w:r>
          </w:p>
        </w:tc>
      </w:tr>
      <w:tr w:rsidR="00D3631B" w:rsidRPr="00385823" w14:paraId="5BBA2FF9" w14:textId="77777777" w:rsidTr="00621054">
        <w:trPr>
          <w:gridAfter w:val="1"/>
          <w:wAfter w:w="7" w:type="dxa"/>
          <w:trHeight w:val="392"/>
        </w:trPr>
        <w:tc>
          <w:tcPr>
            <w:tcW w:w="737" w:type="dxa"/>
          </w:tcPr>
          <w:p w14:paraId="51E8EF57" w14:textId="77777777" w:rsidR="00D3631B" w:rsidRPr="00385823" w:rsidRDefault="00D3631B" w:rsidP="00F674B1">
            <w:pPr>
              <w:rPr>
                <w:rFonts w:ascii="Segaon Soft Medium" w:hAnsi="Segaon Soft Medium" w:cs="Consolas"/>
                <w:szCs w:val="20"/>
              </w:rPr>
            </w:pPr>
          </w:p>
        </w:tc>
        <w:tc>
          <w:tcPr>
            <w:tcW w:w="827" w:type="dxa"/>
          </w:tcPr>
          <w:p w14:paraId="7032AE33" w14:textId="77777777" w:rsidR="00D3631B" w:rsidRPr="00385823" w:rsidRDefault="00D3631B" w:rsidP="00F674B1">
            <w:pPr>
              <w:rPr>
                <w:rFonts w:ascii="Segaon Soft Medium" w:hAnsi="Segaon Soft Medium" w:cs="Consolas"/>
                <w:szCs w:val="20"/>
              </w:rPr>
            </w:pPr>
          </w:p>
        </w:tc>
        <w:tc>
          <w:tcPr>
            <w:tcW w:w="1120" w:type="dxa"/>
          </w:tcPr>
          <w:p w14:paraId="6351D34F" w14:textId="77777777" w:rsidR="00D3631B" w:rsidRPr="00385823" w:rsidRDefault="00D3631B" w:rsidP="00F674B1">
            <w:pPr>
              <w:rPr>
                <w:rFonts w:ascii="Segaon Soft Medium" w:hAnsi="Segaon Soft Medium" w:cs="Consolas"/>
                <w:szCs w:val="20"/>
              </w:rPr>
            </w:pPr>
          </w:p>
        </w:tc>
        <w:tc>
          <w:tcPr>
            <w:tcW w:w="546" w:type="dxa"/>
          </w:tcPr>
          <w:p w14:paraId="55247668" w14:textId="77777777" w:rsidR="00D3631B" w:rsidRPr="00385823" w:rsidRDefault="00D3631B" w:rsidP="00F674B1">
            <w:pPr>
              <w:rPr>
                <w:rFonts w:ascii="Segaon Soft Medium" w:hAnsi="Segaon Soft Medium" w:cs="Consolas"/>
                <w:szCs w:val="20"/>
              </w:rPr>
            </w:pPr>
          </w:p>
        </w:tc>
        <w:tc>
          <w:tcPr>
            <w:tcW w:w="493" w:type="dxa"/>
          </w:tcPr>
          <w:p w14:paraId="72DF6585" w14:textId="77777777" w:rsidR="00D3631B" w:rsidRPr="00385823" w:rsidRDefault="00D3631B" w:rsidP="00F674B1">
            <w:pPr>
              <w:rPr>
                <w:rFonts w:ascii="Segaon Soft Medium" w:hAnsi="Segaon Soft Medium" w:cs="Consolas"/>
                <w:szCs w:val="20"/>
              </w:rPr>
            </w:pPr>
          </w:p>
        </w:tc>
        <w:tc>
          <w:tcPr>
            <w:tcW w:w="430" w:type="dxa"/>
          </w:tcPr>
          <w:p w14:paraId="7F46952D" w14:textId="77777777" w:rsidR="00D3631B" w:rsidRPr="00385823" w:rsidRDefault="00D3631B" w:rsidP="00F674B1">
            <w:pPr>
              <w:rPr>
                <w:rFonts w:ascii="Segaon Soft Medium" w:hAnsi="Segaon Soft Medium" w:cs="Consolas"/>
                <w:szCs w:val="20"/>
              </w:rPr>
            </w:pPr>
          </w:p>
        </w:tc>
        <w:tc>
          <w:tcPr>
            <w:tcW w:w="429" w:type="dxa"/>
          </w:tcPr>
          <w:p w14:paraId="51D5D4E9" w14:textId="77777777" w:rsidR="00D3631B" w:rsidRPr="00385823" w:rsidRDefault="00D3631B" w:rsidP="00F674B1">
            <w:pPr>
              <w:rPr>
                <w:rFonts w:ascii="Segaon Soft Medium" w:hAnsi="Segaon Soft Medium" w:cs="Consolas"/>
                <w:szCs w:val="20"/>
              </w:rPr>
            </w:pPr>
          </w:p>
        </w:tc>
        <w:tc>
          <w:tcPr>
            <w:tcW w:w="429" w:type="dxa"/>
          </w:tcPr>
          <w:p w14:paraId="1355C856" w14:textId="77777777" w:rsidR="00D3631B" w:rsidRPr="00385823" w:rsidRDefault="00D3631B" w:rsidP="00F674B1">
            <w:pPr>
              <w:rPr>
                <w:rFonts w:ascii="Segaon Soft Medium" w:hAnsi="Segaon Soft Medium" w:cs="Consolas"/>
                <w:szCs w:val="20"/>
              </w:rPr>
            </w:pPr>
          </w:p>
        </w:tc>
        <w:tc>
          <w:tcPr>
            <w:tcW w:w="444" w:type="dxa"/>
          </w:tcPr>
          <w:p w14:paraId="5CF34EFA" w14:textId="77777777" w:rsidR="00D3631B" w:rsidRPr="00385823" w:rsidRDefault="00D3631B" w:rsidP="00F674B1">
            <w:pPr>
              <w:rPr>
                <w:rFonts w:ascii="Segaon Soft Medium" w:hAnsi="Segaon Soft Medium" w:cs="Consolas"/>
                <w:szCs w:val="20"/>
              </w:rPr>
            </w:pPr>
          </w:p>
        </w:tc>
        <w:tc>
          <w:tcPr>
            <w:tcW w:w="424" w:type="dxa"/>
          </w:tcPr>
          <w:p w14:paraId="7D29AE73" w14:textId="77777777" w:rsidR="00D3631B" w:rsidRPr="00385823" w:rsidRDefault="00D3631B" w:rsidP="00F674B1">
            <w:pPr>
              <w:rPr>
                <w:rFonts w:ascii="Segaon Soft Medium" w:hAnsi="Segaon Soft Medium" w:cs="Consolas"/>
                <w:szCs w:val="20"/>
              </w:rPr>
            </w:pPr>
          </w:p>
        </w:tc>
        <w:tc>
          <w:tcPr>
            <w:tcW w:w="456" w:type="dxa"/>
          </w:tcPr>
          <w:p w14:paraId="4316659E" w14:textId="77777777" w:rsidR="00D3631B" w:rsidRPr="00385823" w:rsidRDefault="00D3631B" w:rsidP="00F674B1">
            <w:pPr>
              <w:rPr>
                <w:rFonts w:ascii="Segaon Soft Medium" w:hAnsi="Segaon Soft Medium" w:cs="Consolas"/>
                <w:szCs w:val="20"/>
              </w:rPr>
            </w:pPr>
          </w:p>
        </w:tc>
        <w:tc>
          <w:tcPr>
            <w:tcW w:w="458" w:type="dxa"/>
          </w:tcPr>
          <w:p w14:paraId="4D453158" w14:textId="77777777" w:rsidR="00D3631B" w:rsidRPr="00385823" w:rsidRDefault="00D3631B" w:rsidP="00F674B1">
            <w:pPr>
              <w:rPr>
                <w:rFonts w:ascii="Segaon Soft Medium" w:hAnsi="Segaon Soft Medium" w:cs="Consolas"/>
                <w:szCs w:val="20"/>
              </w:rPr>
            </w:pPr>
          </w:p>
        </w:tc>
        <w:tc>
          <w:tcPr>
            <w:tcW w:w="602" w:type="dxa"/>
          </w:tcPr>
          <w:p w14:paraId="7282D9BA" w14:textId="77777777" w:rsidR="00D3631B" w:rsidRPr="00385823" w:rsidRDefault="00D3631B" w:rsidP="00F674B1">
            <w:pPr>
              <w:rPr>
                <w:rFonts w:ascii="Segaon Soft Medium" w:hAnsi="Segaon Soft Medium" w:cs="Consolas"/>
                <w:szCs w:val="20"/>
              </w:rPr>
            </w:pPr>
          </w:p>
        </w:tc>
        <w:tc>
          <w:tcPr>
            <w:tcW w:w="623" w:type="dxa"/>
          </w:tcPr>
          <w:p w14:paraId="20E7AFD4" w14:textId="77777777" w:rsidR="00D3631B" w:rsidRPr="00385823" w:rsidRDefault="00D3631B" w:rsidP="00F674B1">
            <w:pPr>
              <w:rPr>
                <w:rFonts w:ascii="Segaon Soft Medium" w:hAnsi="Segaon Soft Medium" w:cs="Consolas"/>
                <w:szCs w:val="20"/>
              </w:rPr>
            </w:pPr>
          </w:p>
        </w:tc>
        <w:tc>
          <w:tcPr>
            <w:tcW w:w="631" w:type="dxa"/>
          </w:tcPr>
          <w:p w14:paraId="73512A36" w14:textId="77777777" w:rsidR="00D3631B" w:rsidRPr="00385823" w:rsidRDefault="00D3631B" w:rsidP="00F674B1">
            <w:pPr>
              <w:rPr>
                <w:rFonts w:ascii="Segaon Soft Medium" w:hAnsi="Segaon Soft Medium" w:cs="Consolas"/>
                <w:szCs w:val="20"/>
              </w:rPr>
            </w:pPr>
          </w:p>
        </w:tc>
        <w:tc>
          <w:tcPr>
            <w:tcW w:w="1358" w:type="dxa"/>
            <w:vAlign w:val="center"/>
          </w:tcPr>
          <w:p w14:paraId="0BCD3D6D" w14:textId="77777777" w:rsidR="00D3631B" w:rsidRPr="00385823" w:rsidRDefault="00D3631B" w:rsidP="00391A88">
            <w:pPr>
              <w:jc w:val="center"/>
              <w:rPr>
                <w:rFonts w:ascii="Segaon Soft Medium" w:hAnsi="Segaon Soft Medium" w:cs="Consolas"/>
                <w:sz w:val="20"/>
                <w:szCs w:val="20"/>
              </w:rPr>
            </w:pPr>
            <w:r w:rsidRPr="00385823">
              <w:rPr>
                <w:rFonts w:ascii="Segaon Soft Medium" w:hAnsi="Segaon Soft Medium" w:cs="Consolas"/>
                <w:sz w:val="20"/>
                <w:szCs w:val="20"/>
              </w:rPr>
              <w:t>Sous total (2)</w:t>
            </w:r>
          </w:p>
        </w:tc>
      </w:tr>
      <w:tr w:rsidR="00D3631B" w:rsidRPr="00385823" w14:paraId="71845B10" w14:textId="77777777" w:rsidTr="00621054">
        <w:trPr>
          <w:gridAfter w:val="1"/>
          <w:wAfter w:w="7" w:type="dxa"/>
          <w:trHeight w:val="365"/>
        </w:trPr>
        <w:tc>
          <w:tcPr>
            <w:tcW w:w="737" w:type="dxa"/>
          </w:tcPr>
          <w:p w14:paraId="10CF5833" w14:textId="77777777" w:rsidR="00D3631B" w:rsidRPr="00385823" w:rsidRDefault="00D3631B" w:rsidP="00F674B1">
            <w:pPr>
              <w:rPr>
                <w:rFonts w:ascii="Segaon Soft Medium" w:hAnsi="Segaon Soft Medium" w:cs="Consolas"/>
                <w:szCs w:val="20"/>
              </w:rPr>
            </w:pPr>
          </w:p>
        </w:tc>
        <w:tc>
          <w:tcPr>
            <w:tcW w:w="827" w:type="dxa"/>
          </w:tcPr>
          <w:p w14:paraId="7D774FDA" w14:textId="77777777" w:rsidR="00D3631B" w:rsidRPr="00385823" w:rsidRDefault="00D3631B" w:rsidP="00F674B1">
            <w:pPr>
              <w:rPr>
                <w:rFonts w:ascii="Segaon Soft Medium" w:hAnsi="Segaon Soft Medium" w:cs="Consolas"/>
                <w:szCs w:val="20"/>
              </w:rPr>
            </w:pPr>
          </w:p>
        </w:tc>
        <w:tc>
          <w:tcPr>
            <w:tcW w:w="1120" w:type="dxa"/>
          </w:tcPr>
          <w:p w14:paraId="653F484B" w14:textId="77777777" w:rsidR="00D3631B" w:rsidRPr="00385823" w:rsidRDefault="00D3631B" w:rsidP="00F674B1">
            <w:pPr>
              <w:rPr>
                <w:rFonts w:ascii="Segaon Soft Medium" w:hAnsi="Segaon Soft Medium" w:cs="Consolas"/>
                <w:szCs w:val="20"/>
              </w:rPr>
            </w:pPr>
          </w:p>
        </w:tc>
        <w:tc>
          <w:tcPr>
            <w:tcW w:w="546" w:type="dxa"/>
          </w:tcPr>
          <w:p w14:paraId="47C546E1" w14:textId="77777777" w:rsidR="00D3631B" w:rsidRPr="00385823" w:rsidRDefault="00D3631B" w:rsidP="00F674B1">
            <w:pPr>
              <w:rPr>
                <w:rFonts w:ascii="Segaon Soft Medium" w:hAnsi="Segaon Soft Medium" w:cs="Consolas"/>
                <w:szCs w:val="20"/>
              </w:rPr>
            </w:pPr>
          </w:p>
        </w:tc>
        <w:tc>
          <w:tcPr>
            <w:tcW w:w="493" w:type="dxa"/>
          </w:tcPr>
          <w:p w14:paraId="763CF336" w14:textId="77777777" w:rsidR="00D3631B" w:rsidRPr="00385823" w:rsidRDefault="00D3631B" w:rsidP="00F674B1">
            <w:pPr>
              <w:rPr>
                <w:rFonts w:ascii="Segaon Soft Medium" w:hAnsi="Segaon Soft Medium" w:cs="Consolas"/>
                <w:szCs w:val="20"/>
              </w:rPr>
            </w:pPr>
          </w:p>
        </w:tc>
        <w:tc>
          <w:tcPr>
            <w:tcW w:w="430" w:type="dxa"/>
          </w:tcPr>
          <w:p w14:paraId="1B4B57C7" w14:textId="77777777" w:rsidR="00D3631B" w:rsidRPr="00385823" w:rsidRDefault="00D3631B" w:rsidP="00F674B1">
            <w:pPr>
              <w:rPr>
                <w:rFonts w:ascii="Segaon Soft Medium" w:hAnsi="Segaon Soft Medium" w:cs="Consolas"/>
                <w:szCs w:val="20"/>
              </w:rPr>
            </w:pPr>
          </w:p>
        </w:tc>
        <w:tc>
          <w:tcPr>
            <w:tcW w:w="429" w:type="dxa"/>
          </w:tcPr>
          <w:p w14:paraId="34733C32" w14:textId="77777777" w:rsidR="00D3631B" w:rsidRPr="00385823" w:rsidRDefault="00D3631B" w:rsidP="00F674B1">
            <w:pPr>
              <w:rPr>
                <w:rFonts w:ascii="Segaon Soft Medium" w:hAnsi="Segaon Soft Medium" w:cs="Consolas"/>
                <w:szCs w:val="20"/>
              </w:rPr>
            </w:pPr>
          </w:p>
        </w:tc>
        <w:tc>
          <w:tcPr>
            <w:tcW w:w="429" w:type="dxa"/>
          </w:tcPr>
          <w:p w14:paraId="43D907E8" w14:textId="77777777" w:rsidR="00D3631B" w:rsidRPr="00385823" w:rsidRDefault="00D3631B" w:rsidP="00F674B1">
            <w:pPr>
              <w:rPr>
                <w:rFonts w:ascii="Segaon Soft Medium" w:hAnsi="Segaon Soft Medium" w:cs="Consolas"/>
                <w:szCs w:val="20"/>
              </w:rPr>
            </w:pPr>
          </w:p>
        </w:tc>
        <w:tc>
          <w:tcPr>
            <w:tcW w:w="444" w:type="dxa"/>
          </w:tcPr>
          <w:p w14:paraId="78111C87" w14:textId="77777777" w:rsidR="00D3631B" w:rsidRPr="00385823" w:rsidRDefault="00D3631B" w:rsidP="00F674B1">
            <w:pPr>
              <w:rPr>
                <w:rFonts w:ascii="Segaon Soft Medium" w:hAnsi="Segaon Soft Medium" w:cs="Consolas"/>
                <w:szCs w:val="20"/>
              </w:rPr>
            </w:pPr>
          </w:p>
        </w:tc>
        <w:tc>
          <w:tcPr>
            <w:tcW w:w="424" w:type="dxa"/>
          </w:tcPr>
          <w:p w14:paraId="438071A9" w14:textId="77777777" w:rsidR="00D3631B" w:rsidRPr="00385823" w:rsidRDefault="00D3631B" w:rsidP="00F674B1">
            <w:pPr>
              <w:rPr>
                <w:rFonts w:ascii="Segaon Soft Medium" w:hAnsi="Segaon Soft Medium" w:cs="Consolas"/>
                <w:szCs w:val="20"/>
              </w:rPr>
            </w:pPr>
          </w:p>
        </w:tc>
        <w:tc>
          <w:tcPr>
            <w:tcW w:w="456" w:type="dxa"/>
          </w:tcPr>
          <w:p w14:paraId="31953BBC" w14:textId="77777777" w:rsidR="00D3631B" w:rsidRPr="00385823" w:rsidRDefault="00D3631B" w:rsidP="00F674B1">
            <w:pPr>
              <w:rPr>
                <w:rFonts w:ascii="Segaon Soft Medium" w:hAnsi="Segaon Soft Medium" w:cs="Consolas"/>
                <w:szCs w:val="20"/>
              </w:rPr>
            </w:pPr>
          </w:p>
        </w:tc>
        <w:tc>
          <w:tcPr>
            <w:tcW w:w="458" w:type="dxa"/>
          </w:tcPr>
          <w:p w14:paraId="45215EE2" w14:textId="77777777" w:rsidR="00D3631B" w:rsidRPr="00385823" w:rsidRDefault="00D3631B" w:rsidP="00F674B1">
            <w:pPr>
              <w:rPr>
                <w:rFonts w:ascii="Segaon Soft Medium" w:hAnsi="Segaon Soft Medium" w:cs="Consolas"/>
                <w:szCs w:val="20"/>
              </w:rPr>
            </w:pPr>
          </w:p>
        </w:tc>
        <w:tc>
          <w:tcPr>
            <w:tcW w:w="602" w:type="dxa"/>
          </w:tcPr>
          <w:p w14:paraId="2C41D7CC" w14:textId="77777777" w:rsidR="00D3631B" w:rsidRPr="00385823" w:rsidRDefault="00D3631B" w:rsidP="00F674B1">
            <w:pPr>
              <w:rPr>
                <w:rFonts w:ascii="Segaon Soft Medium" w:hAnsi="Segaon Soft Medium" w:cs="Consolas"/>
                <w:szCs w:val="20"/>
              </w:rPr>
            </w:pPr>
          </w:p>
        </w:tc>
        <w:tc>
          <w:tcPr>
            <w:tcW w:w="623" w:type="dxa"/>
          </w:tcPr>
          <w:p w14:paraId="750082D3" w14:textId="77777777" w:rsidR="00D3631B" w:rsidRPr="00385823" w:rsidRDefault="00D3631B" w:rsidP="00F674B1">
            <w:pPr>
              <w:rPr>
                <w:rFonts w:ascii="Segaon Soft Medium" w:hAnsi="Segaon Soft Medium" w:cs="Consolas"/>
                <w:szCs w:val="20"/>
              </w:rPr>
            </w:pPr>
          </w:p>
        </w:tc>
        <w:tc>
          <w:tcPr>
            <w:tcW w:w="631" w:type="dxa"/>
          </w:tcPr>
          <w:p w14:paraId="2FA7D110" w14:textId="77777777" w:rsidR="00D3631B" w:rsidRPr="00385823" w:rsidRDefault="00D3631B" w:rsidP="00F674B1">
            <w:pPr>
              <w:rPr>
                <w:rFonts w:ascii="Segaon Soft Medium" w:hAnsi="Segaon Soft Medium" w:cs="Consolas"/>
                <w:szCs w:val="20"/>
              </w:rPr>
            </w:pPr>
          </w:p>
        </w:tc>
        <w:tc>
          <w:tcPr>
            <w:tcW w:w="1358" w:type="dxa"/>
            <w:vAlign w:val="center"/>
          </w:tcPr>
          <w:p w14:paraId="540C28C1" w14:textId="77777777" w:rsidR="00D3631B" w:rsidRPr="00385823" w:rsidRDefault="00D3631B" w:rsidP="00391A88">
            <w:pPr>
              <w:jc w:val="center"/>
              <w:rPr>
                <w:rFonts w:ascii="Segaon Soft Medium" w:hAnsi="Segaon Soft Medium" w:cs="Consolas"/>
                <w:sz w:val="20"/>
                <w:szCs w:val="20"/>
              </w:rPr>
            </w:pPr>
            <w:r w:rsidRPr="00385823">
              <w:rPr>
                <w:rFonts w:ascii="Segaon Soft Medium" w:hAnsi="Segaon Soft Medium" w:cs="Consolas"/>
                <w:sz w:val="20"/>
                <w:szCs w:val="20"/>
              </w:rPr>
              <w:t>Sous total (3)</w:t>
            </w:r>
          </w:p>
        </w:tc>
      </w:tr>
      <w:tr w:rsidR="00D3631B" w:rsidRPr="00385823" w14:paraId="4540ADAD" w14:textId="77777777" w:rsidTr="00621054">
        <w:trPr>
          <w:gridAfter w:val="1"/>
          <w:wAfter w:w="7" w:type="dxa"/>
          <w:trHeight w:val="392"/>
        </w:trPr>
        <w:tc>
          <w:tcPr>
            <w:tcW w:w="737" w:type="dxa"/>
          </w:tcPr>
          <w:p w14:paraId="7DA664AD" w14:textId="77777777" w:rsidR="00D3631B" w:rsidRPr="00385823" w:rsidRDefault="00D3631B" w:rsidP="00F674B1">
            <w:pPr>
              <w:rPr>
                <w:rFonts w:ascii="Segaon Soft Medium" w:hAnsi="Segaon Soft Medium" w:cs="Consolas"/>
                <w:szCs w:val="20"/>
              </w:rPr>
            </w:pPr>
          </w:p>
        </w:tc>
        <w:tc>
          <w:tcPr>
            <w:tcW w:w="827" w:type="dxa"/>
          </w:tcPr>
          <w:p w14:paraId="73714864" w14:textId="77777777" w:rsidR="00D3631B" w:rsidRPr="00385823" w:rsidRDefault="00D3631B" w:rsidP="00F674B1">
            <w:pPr>
              <w:rPr>
                <w:rFonts w:ascii="Segaon Soft Medium" w:hAnsi="Segaon Soft Medium" w:cs="Consolas"/>
                <w:szCs w:val="20"/>
              </w:rPr>
            </w:pPr>
          </w:p>
        </w:tc>
        <w:tc>
          <w:tcPr>
            <w:tcW w:w="1120" w:type="dxa"/>
          </w:tcPr>
          <w:p w14:paraId="5BF314CB" w14:textId="77777777" w:rsidR="00D3631B" w:rsidRPr="00385823" w:rsidRDefault="00D3631B" w:rsidP="00F674B1">
            <w:pPr>
              <w:rPr>
                <w:rFonts w:ascii="Segaon Soft Medium" w:hAnsi="Segaon Soft Medium" w:cs="Consolas"/>
                <w:szCs w:val="20"/>
              </w:rPr>
            </w:pPr>
          </w:p>
        </w:tc>
        <w:tc>
          <w:tcPr>
            <w:tcW w:w="546" w:type="dxa"/>
          </w:tcPr>
          <w:p w14:paraId="1771A250" w14:textId="77777777" w:rsidR="00D3631B" w:rsidRPr="00385823" w:rsidRDefault="00D3631B" w:rsidP="00F674B1">
            <w:pPr>
              <w:rPr>
                <w:rFonts w:ascii="Segaon Soft Medium" w:hAnsi="Segaon Soft Medium" w:cs="Consolas"/>
                <w:szCs w:val="20"/>
              </w:rPr>
            </w:pPr>
          </w:p>
        </w:tc>
        <w:tc>
          <w:tcPr>
            <w:tcW w:w="493" w:type="dxa"/>
          </w:tcPr>
          <w:p w14:paraId="7D6CA67C" w14:textId="77777777" w:rsidR="00D3631B" w:rsidRPr="00385823" w:rsidRDefault="00D3631B" w:rsidP="00F674B1">
            <w:pPr>
              <w:rPr>
                <w:rFonts w:ascii="Segaon Soft Medium" w:hAnsi="Segaon Soft Medium" w:cs="Consolas"/>
                <w:szCs w:val="20"/>
              </w:rPr>
            </w:pPr>
          </w:p>
        </w:tc>
        <w:tc>
          <w:tcPr>
            <w:tcW w:w="430" w:type="dxa"/>
          </w:tcPr>
          <w:p w14:paraId="4C3BD191" w14:textId="77777777" w:rsidR="00D3631B" w:rsidRPr="00385823" w:rsidRDefault="00D3631B" w:rsidP="00F674B1">
            <w:pPr>
              <w:rPr>
                <w:rFonts w:ascii="Segaon Soft Medium" w:hAnsi="Segaon Soft Medium" w:cs="Consolas"/>
                <w:szCs w:val="20"/>
              </w:rPr>
            </w:pPr>
          </w:p>
        </w:tc>
        <w:tc>
          <w:tcPr>
            <w:tcW w:w="429" w:type="dxa"/>
          </w:tcPr>
          <w:p w14:paraId="2DE37E85" w14:textId="77777777" w:rsidR="00D3631B" w:rsidRPr="00385823" w:rsidRDefault="00D3631B" w:rsidP="00F674B1">
            <w:pPr>
              <w:rPr>
                <w:rFonts w:ascii="Segaon Soft Medium" w:hAnsi="Segaon Soft Medium" w:cs="Consolas"/>
                <w:szCs w:val="20"/>
              </w:rPr>
            </w:pPr>
          </w:p>
        </w:tc>
        <w:tc>
          <w:tcPr>
            <w:tcW w:w="429" w:type="dxa"/>
          </w:tcPr>
          <w:p w14:paraId="0B797BCD" w14:textId="77777777" w:rsidR="00D3631B" w:rsidRPr="00385823" w:rsidRDefault="00D3631B" w:rsidP="00F674B1">
            <w:pPr>
              <w:rPr>
                <w:rFonts w:ascii="Segaon Soft Medium" w:hAnsi="Segaon Soft Medium" w:cs="Consolas"/>
                <w:szCs w:val="20"/>
              </w:rPr>
            </w:pPr>
          </w:p>
        </w:tc>
        <w:tc>
          <w:tcPr>
            <w:tcW w:w="444" w:type="dxa"/>
          </w:tcPr>
          <w:p w14:paraId="4E8F25E3" w14:textId="77777777" w:rsidR="00D3631B" w:rsidRPr="00385823" w:rsidRDefault="00D3631B" w:rsidP="00F674B1">
            <w:pPr>
              <w:rPr>
                <w:rFonts w:ascii="Segaon Soft Medium" w:hAnsi="Segaon Soft Medium" w:cs="Consolas"/>
                <w:szCs w:val="20"/>
              </w:rPr>
            </w:pPr>
          </w:p>
        </w:tc>
        <w:tc>
          <w:tcPr>
            <w:tcW w:w="424" w:type="dxa"/>
          </w:tcPr>
          <w:p w14:paraId="64AD5B11" w14:textId="77777777" w:rsidR="00D3631B" w:rsidRPr="00385823" w:rsidRDefault="00D3631B" w:rsidP="00F674B1">
            <w:pPr>
              <w:rPr>
                <w:rFonts w:ascii="Segaon Soft Medium" w:hAnsi="Segaon Soft Medium" w:cs="Consolas"/>
                <w:szCs w:val="20"/>
              </w:rPr>
            </w:pPr>
          </w:p>
        </w:tc>
        <w:tc>
          <w:tcPr>
            <w:tcW w:w="456" w:type="dxa"/>
          </w:tcPr>
          <w:p w14:paraId="698B80B4" w14:textId="77777777" w:rsidR="00D3631B" w:rsidRPr="00385823" w:rsidRDefault="00D3631B" w:rsidP="00F674B1">
            <w:pPr>
              <w:rPr>
                <w:rFonts w:ascii="Segaon Soft Medium" w:hAnsi="Segaon Soft Medium" w:cs="Consolas"/>
                <w:szCs w:val="20"/>
              </w:rPr>
            </w:pPr>
          </w:p>
        </w:tc>
        <w:tc>
          <w:tcPr>
            <w:tcW w:w="458" w:type="dxa"/>
          </w:tcPr>
          <w:p w14:paraId="27D557F4" w14:textId="77777777" w:rsidR="00D3631B" w:rsidRPr="00385823" w:rsidRDefault="00D3631B" w:rsidP="00F674B1">
            <w:pPr>
              <w:rPr>
                <w:rFonts w:ascii="Segaon Soft Medium" w:hAnsi="Segaon Soft Medium" w:cs="Consolas"/>
                <w:szCs w:val="20"/>
              </w:rPr>
            </w:pPr>
          </w:p>
        </w:tc>
        <w:tc>
          <w:tcPr>
            <w:tcW w:w="602" w:type="dxa"/>
          </w:tcPr>
          <w:p w14:paraId="3E9BE7F5" w14:textId="77777777" w:rsidR="00D3631B" w:rsidRPr="00385823" w:rsidRDefault="00D3631B" w:rsidP="00F674B1">
            <w:pPr>
              <w:rPr>
                <w:rFonts w:ascii="Segaon Soft Medium" w:hAnsi="Segaon Soft Medium" w:cs="Consolas"/>
                <w:szCs w:val="20"/>
              </w:rPr>
            </w:pPr>
          </w:p>
        </w:tc>
        <w:tc>
          <w:tcPr>
            <w:tcW w:w="623" w:type="dxa"/>
          </w:tcPr>
          <w:p w14:paraId="7E1E844E" w14:textId="77777777" w:rsidR="00D3631B" w:rsidRPr="00385823" w:rsidRDefault="00D3631B" w:rsidP="00F674B1">
            <w:pPr>
              <w:rPr>
                <w:rFonts w:ascii="Segaon Soft Medium" w:hAnsi="Segaon Soft Medium" w:cs="Consolas"/>
                <w:szCs w:val="20"/>
              </w:rPr>
            </w:pPr>
          </w:p>
        </w:tc>
        <w:tc>
          <w:tcPr>
            <w:tcW w:w="631" w:type="dxa"/>
          </w:tcPr>
          <w:p w14:paraId="73C6B086" w14:textId="77777777" w:rsidR="00D3631B" w:rsidRPr="00385823" w:rsidRDefault="00D3631B" w:rsidP="00F674B1">
            <w:pPr>
              <w:rPr>
                <w:rFonts w:ascii="Segaon Soft Medium" w:hAnsi="Segaon Soft Medium" w:cs="Consolas"/>
                <w:szCs w:val="20"/>
              </w:rPr>
            </w:pPr>
          </w:p>
        </w:tc>
        <w:tc>
          <w:tcPr>
            <w:tcW w:w="1358" w:type="dxa"/>
            <w:vAlign w:val="center"/>
          </w:tcPr>
          <w:p w14:paraId="286EFF30" w14:textId="77777777" w:rsidR="00D3631B" w:rsidRPr="00385823" w:rsidRDefault="00D3631B" w:rsidP="00391A88">
            <w:pPr>
              <w:jc w:val="center"/>
              <w:rPr>
                <w:rFonts w:ascii="Segaon Soft Medium" w:hAnsi="Segaon Soft Medium" w:cs="Consolas"/>
                <w:sz w:val="20"/>
                <w:szCs w:val="20"/>
              </w:rPr>
            </w:pPr>
            <w:r w:rsidRPr="00385823">
              <w:rPr>
                <w:rFonts w:ascii="Segaon Soft Medium" w:hAnsi="Segaon Soft Medium" w:cs="Consolas"/>
                <w:sz w:val="20"/>
                <w:szCs w:val="20"/>
              </w:rPr>
              <w:t>Sous total (4)</w:t>
            </w:r>
          </w:p>
        </w:tc>
      </w:tr>
    </w:tbl>
    <w:p w14:paraId="5D53AC7F" w14:textId="77777777" w:rsidR="00D3631B" w:rsidRPr="00385823" w:rsidRDefault="00D3631B" w:rsidP="00F674B1">
      <w:pPr>
        <w:spacing w:line="240" w:lineRule="auto"/>
        <w:rPr>
          <w:rFonts w:ascii="Segaon Soft Medium" w:hAnsi="Segaon Soft Medium" w:cs="Consolas"/>
          <w:sz w:val="2"/>
          <w:szCs w:val="28"/>
        </w:rPr>
      </w:pPr>
    </w:p>
    <w:p w14:paraId="6E0D7E7E" w14:textId="77777777" w:rsidR="00D3631B" w:rsidRPr="00385823" w:rsidRDefault="00D3631B" w:rsidP="00F674B1">
      <w:pPr>
        <w:spacing w:line="240" w:lineRule="auto"/>
        <w:rPr>
          <w:rFonts w:ascii="Segaon Soft Medium" w:hAnsi="Segaon Soft Medium" w:cs="Consolas"/>
          <w:szCs w:val="28"/>
        </w:rPr>
      </w:pPr>
      <w:r w:rsidRPr="00385823">
        <w:rPr>
          <w:rFonts w:ascii="Segaon Soft Medium" w:hAnsi="Segaon Soft Medium" w:cs="Consolas"/>
          <w:szCs w:val="28"/>
        </w:rPr>
        <w:t>Temps plein : ______________________ Temps partiel</w:t>
      </w:r>
      <w:r w:rsidR="00391A88" w:rsidRPr="00385823">
        <w:rPr>
          <w:rFonts w:ascii="Segaon Soft Medium" w:hAnsi="Segaon Soft Medium" w:cs="Consolas"/>
          <w:szCs w:val="28"/>
        </w:rPr>
        <w:t> :</w:t>
      </w:r>
      <w:r w:rsidR="00EB42CA" w:rsidRPr="00385823">
        <w:rPr>
          <w:rFonts w:ascii="Segaon Soft Medium" w:hAnsi="Segaon Soft Medium" w:cs="Consolas"/>
          <w:szCs w:val="28"/>
        </w:rPr>
        <w:t xml:space="preserve"> </w:t>
      </w:r>
      <w:r w:rsidRPr="00385823">
        <w:rPr>
          <w:rFonts w:ascii="Segaon Soft Medium" w:hAnsi="Segaon Soft Medium" w:cs="Consolas"/>
          <w:szCs w:val="28"/>
        </w:rPr>
        <w:t>______________________</w:t>
      </w:r>
    </w:p>
    <w:p w14:paraId="16BA995E" w14:textId="77777777" w:rsidR="00D3631B" w:rsidRPr="00385823" w:rsidRDefault="00D3631B" w:rsidP="00F674B1">
      <w:pPr>
        <w:spacing w:line="240" w:lineRule="auto"/>
        <w:rPr>
          <w:rFonts w:ascii="Segaon Soft Medium" w:hAnsi="Segaon Soft Medium" w:cs="Consolas"/>
          <w:szCs w:val="28"/>
        </w:rPr>
      </w:pPr>
      <w:r w:rsidRPr="00385823">
        <w:rPr>
          <w:rFonts w:ascii="Segaon Soft Medium" w:hAnsi="Segaon Soft Medium" w:cs="Consolas"/>
          <w:szCs w:val="28"/>
        </w:rPr>
        <w:t>Rapports à fournir: ____________________________________________________</w:t>
      </w:r>
    </w:p>
    <w:p w14:paraId="0F9A6CB7" w14:textId="77777777" w:rsidR="00D3631B" w:rsidRPr="00385823" w:rsidRDefault="00D3631B" w:rsidP="00F674B1">
      <w:pPr>
        <w:spacing w:line="240" w:lineRule="auto"/>
        <w:rPr>
          <w:rFonts w:ascii="Segaon Soft Medium" w:hAnsi="Segaon Soft Medium" w:cs="Consolas"/>
          <w:szCs w:val="28"/>
        </w:rPr>
      </w:pPr>
      <w:r w:rsidRPr="00385823">
        <w:rPr>
          <w:rFonts w:ascii="Segaon Soft Medium" w:hAnsi="Segaon Soft Medium" w:cs="Consolas"/>
          <w:szCs w:val="28"/>
        </w:rPr>
        <w:t>Durée des activités ____________________________________________________</w:t>
      </w:r>
    </w:p>
    <w:p w14:paraId="3249597C" w14:textId="77777777" w:rsidR="00D3631B" w:rsidRPr="00385823" w:rsidRDefault="00D3631B" w:rsidP="00F674B1">
      <w:pPr>
        <w:spacing w:line="240" w:lineRule="auto"/>
        <w:ind w:left="3540" w:firstLine="708"/>
        <w:rPr>
          <w:rFonts w:ascii="Segaon Soft Medium" w:hAnsi="Segaon Soft Medium" w:cs="Consolas"/>
          <w:szCs w:val="28"/>
        </w:rPr>
      </w:pPr>
      <w:r w:rsidRPr="00385823">
        <w:rPr>
          <w:rFonts w:ascii="Segaon Soft Medium" w:hAnsi="Segaon Soft Medium" w:cs="Consolas"/>
          <w:szCs w:val="28"/>
        </w:rPr>
        <w:t>Signature: ___________________________</w:t>
      </w:r>
    </w:p>
    <w:p w14:paraId="42FABBF2" w14:textId="77777777" w:rsidR="00D3631B" w:rsidRPr="00385823" w:rsidRDefault="00D3631B" w:rsidP="00F674B1">
      <w:pPr>
        <w:spacing w:line="240" w:lineRule="auto"/>
        <w:ind w:left="3540" w:firstLine="708"/>
        <w:rPr>
          <w:rFonts w:ascii="Segaon Soft Medium" w:hAnsi="Segaon Soft Medium" w:cs="Consolas"/>
          <w:sz w:val="20"/>
          <w:szCs w:val="28"/>
        </w:rPr>
      </w:pPr>
      <w:r w:rsidRPr="00385823">
        <w:rPr>
          <w:rFonts w:ascii="Segaon Soft Medium" w:hAnsi="Segaon Soft Medium" w:cs="Consolas"/>
          <w:sz w:val="20"/>
          <w:szCs w:val="28"/>
        </w:rPr>
        <w:t>(Représentant habilité)</w:t>
      </w:r>
    </w:p>
    <w:p w14:paraId="2808FAD9" w14:textId="77777777" w:rsidR="00D3631B" w:rsidRPr="00385823" w:rsidRDefault="00D3631B" w:rsidP="00F674B1">
      <w:pPr>
        <w:spacing w:line="240" w:lineRule="auto"/>
        <w:ind w:left="3540" w:firstLine="708"/>
        <w:rPr>
          <w:rFonts w:ascii="Segaon Soft Medium" w:hAnsi="Segaon Soft Medium" w:cs="Consolas"/>
          <w:szCs w:val="28"/>
        </w:rPr>
      </w:pPr>
      <w:r w:rsidRPr="00385823">
        <w:rPr>
          <w:rFonts w:ascii="Segaon Soft Medium" w:hAnsi="Segaon Soft Medium" w:cs="Consolas"/>
          <w:szCs w:val="28"/>
        </w:rPr>
        <w:t>Nom: _______________________________</w:t>
      </w:r>
    </w:p>
    <w:p w14:paraId="7B8C18B1" w14:textId="77777777" w:rsidR="00D3631B" w:rsidRPr="00385823" w:rsidRDefault="00D3631B" w:rsidP="00F674B1">
      <w:pPr>
        <w:spacing w:line="240" w:lineRule="auto"/>
        <w:ind w:left="3540" w:firstLine="708"/>
        <w:rPr>
          <w:rFonts w:ascii="Segaon Soft Medium" w:hAnsi="Segaon Soft Medium" w:cs="Consolas"/>
          <w:szCs w:val="28"/>
        </w:rPr>
      </w:pPr>
      <w:r w:rsidRPr="00385823">
        <w:rPr>
          <w:rFonts w:ascii="Segaon Soft Medium" w:hAnsi="Segaon Soft Medium" w:cs="Consolas"/>
          <w:szCs w:val="28"/>
        </w:rPr>
        <w:t>Titre: _______________________________</w:t>
      </w:r>
    </w:p>
    <w:p w14:paraId="489C318A" w14:textId="77777777" w:rsidR="001376C5" w:rsidRPr="00385823" w:rsidRDefault="00D3631B" w:rsidP="00F51609">
      <w:pPr>
        <w:spacing w:line="240" w:lineRule="auto"/>
        <w:ind w:left="3540" w:firstLine="708"/>
        <w:rPr>
          <w:rFonts w:ascii="Segaon Soft Medium" w:hAnsi="Segaon Soft Medium" w:cs="Consolas"/>
          <w:szCs w:val="28"/>
        </w:rPr>
      </w:pPr>
      <w:proofErr w:type="gramStart"/>
      <w:r w:rsidRPr="00385823">
        <w:rPr>
          <w:rFonts w:ascii="Segaon Soft Medium" w:hAnsi="Segaon Soft Medium" w:cs="Consolas"/>
          <w:szCs w:val="28"/>
        </w:rPr>
        <w:t>Adresse:_</w:t>
      </w:r>
      <w:proofErr w:type="gramEnd"/>
      <w:r w:rsidRPr="00385823">
        <w:rPr>
          <w:rFonts w:ascii="Segaon Soft Medium" w:hAnsi="Segaon Soft Medium" w:cs="Consolas"/>
          <w:szCs w:val="28"/>
        </w:rPr>
        <w:t>____________________________</w:t>
      </w:r>
    </w:p>
    <w:p w14:paraId="2B25630F" w14:textId="77777777" w:rsidR="007271C2" w:rsidRPr="00385823" w:rsidRDefault="00AD19BF" w:rsidP="00F674B1">
      <w:pPr>
        <w:spacing w:line="240" w:lineRule="auto"/>
        <w:rPr>
          <w:rFonts w:ascii="Segaon Soft Medium" w:hAnsi="Segaon Soft Medium" w:cs="Consolas"/>
          <w:b/>
          <w:sz w:val="24"/>
          <w:szCs w:val="28"/>
        </w:rPr>
      </w:pPr>
      <w:r w:rsidRPr="00385823">
        <w:rPr>
          <w:rFonts w:ascii="Segaon Soft Medium" w:hAnsi="Segaon Soft Medium" w:cs="Consolas"/>
          <w:b/>
          <w:sz w:val="24"/>
          <w:szCs w:val="28"/>
        </w:rPr>
        <w:t>5</w:t>
      </w:r>
      <w:r w:rsidR="009775FB" w:rsidRPr="00385823">
        <w:rPr>
          <w:rFonts w:ascii="Segaon Soft Medium" w:hAnsi="Segaon Soft Medium" w:cs="Consolas"/>
          <w:b/>
          <w:sz w:val="24"/>
          <w:szCs w:val="28"/>
        </w:rPr>
        <w:t>. H. Calendrier des A</w:t>
      </w:r>
      <w:r w:rsidR="00B34F8F" w:rsidRPr="00385823">
        <w:rPr>
          <w:rFonts w:ascii="Segaon Soft Medium" w:hAnsi="Segaon Soft Medium" w:cs="Consolas"/>
          <w:b/>
          <w:sz w:val="24"/>
          <w:szCs w:val="28"/>
        </w:rPr>
        <w:t>ctivités (Programme de T</w:t>
      </w:r>
      <w:r w:rsidR="007271C2" w:rsidRPr="00385823">
        <w:rPr>
          <w:rFonts w:ascii="Segaon Soft Medium" w:hAnsi="Segaon Soft Medium" w:cs="Consolas"/>
          <w:b/>
          <w:sz w:val="24"/>
          <w:szCs w:val="28"/>
        </w:rPr>
        <w:t>ravail)</w:t>
      </w:r>
    </w:p>
    <w:p w14:paraId="54560DD1" w14:textId="77777777" w:rsidR="007271C2" w:rsidRPr="00385823" w:rsidRDefault="007271C2" w:rsidP="00E96D43">
      <w:pPr>
        <w:spacing w:after="0" w:line="240" w:lineRule="auto"/>
        <w:rPr>
          <w:rFonts w:ascii="Segaon Soft Medium" w:hAnsi="Segaon Soft Medium" w:cs="Consolas"/>
          <w:b/>
          <w:sz w:val="24"/>
          <w:szCs w:val="28"/>
        </w:rPr>
      </w:pPr>
      <w:r w:rsidRPr="00385823">
        <w:rPr>
          <w:rFonts w:ascii="Segaon Soft Medium" w:hAnsi="Segaon Soft Medium" w:cs="Consolas"/>
          <w:b/>
          <w:sz w:val="24"/>
          <w:szCs w:val="28"/>
        </w:rPr>
        <w:t>A. Pré</w:t>
      </w:r>
      <w:r w:rsidR="009775FB" w:rsidRPr="00385823">
        <w:rPr>
          <w:rFonts w:ascii="Segaon Soft Medium" w:hAnsi="Segaon Soft Medium" w:cs="Consolas"/>
          <w:b/>
          <w:sz w:val="24"/>
          <w:szCs w:val="28"/>
        </w:rPr>
        <w:t>ciser la nature de l’activité (Phase ou T</w:t>
      </w:r>
      <w:r w:rsidRPr="00385823">
        <w:rPr>
          <w:rFonts w:ascii="Segaon Soft Medium" w:hAnsi="Segaon Soft Medium" w:cs="Consolas"/>
          <w:b/>
          <w:sz w:val="24"/>
          <w:szCs w:val="28"/>
        </w:rPr>
        <w:t>âche)</w:t>
      </w:r>
    </w:p>
    <w:tbl>
      <w:tblPr>
        <w:tblStyle w:val="Grilledutableau"/>
        <w:tblW w:w="9833" w:type="dxa"/>
        <w:tblInd w:w="-176" w:type="dxa"/>
        <w:tblLayout w:type="fixed"/>
        <w:tblLook w:val="04A0" w:firstRow="1" w:lastRow="0" w:firstColumn="1" w:lastColumn="0" w:noHBand="0" w:noVBand="1"/>
      </w:tblPr>
      <w:tblGrid>
        <w:gridCol w:w="3178"/>
        <w:gridCol w:w="480"/>
        <w:gridCol w:w="441"/>
        <w:gridCol w:w="442"/>
        <w:gridCol w:w="441"/>
        <w:gridCol w:w="441"/>
        <w:gridCol w:w="456"/>
        <w:gridCol w:w="435"/>
        <w:gridCol w:w="432"/>
        <w:gridCol w:w="432"/>
        <w:gridCol w:w="559"/>
        <w:gridCol w:w="559"/>
        <w:gridCol w:w="647"/>
        <w:gridCol w:w="890"/>
      </w:tblGrid>
      <w:tr w:rsidR="007271C2" w:rsidRPr="00385823" w14:paraId="30BD065B" w14:textId="77777777" w:rsidTr="0004766E">
        <w:trPr>
          <w:trHeight w:val="289"/>
        </w:trPr>
        <w:tc>
          <w:tcPr>
            <w:tcW w:w="3178" w:type="dxa"/>
          </w:tcPr>
          <w:p w14:paraId="045CDCD4" w14:textId="77777777" w:rsidR="007271C2" w:rsidRPr="00385823" w:rsidRDefault="007271C2" w:rsidP="00F674B1">
            <w:pPr>
              <w:rPr>
                <w:rFonts w:ascii="Segaon Soft Medium" w:hAnsi="Segaon Soft Medium" w:cs="Consolas"/>
                <w:b/>
                <w:sz w:val="20"/>
              </w:rPr>
            </w:pPr>
          </w:p>
        </w:tc>
        <w:tc>
          <w:tcPr>
            <w:tcW w:w="6655" w:type="dxa"/>
            <w:gridSpan w:val="13"/>
          </w:tcPr>
          <w:p w14:paraId="79905295" w14:textId="77777777" w:rsidR="007271C2" w:rsidRPr="00385823" w:rsidRDefault="007271C2" w:rsidP="00F674B1">
            <w:pPr>
              <w:jc w:val="center"/>
              <w:rPr>
                <w:rFonts w:ascii="Segaon Soft Medium" w:hAnsi="Segaon Soft Medium" w:cs="Consolas"/>
                <w:b/>
                <w:sz w:val="20"/>
                <w:szCs w:val="20"/>
              </w:rPr>
            </w:pPr>
            <w:r w:rsidRPr="00385823">
              <w:rPr>
                <w:rFonts w:ascii="Segaon Soft Medium" w:hAnsi="Segaon Soft Medium" w:cs="Consolas"/>
                <w:b/>
                <w:sz w:val="20"/>
                <w:szCs w:val="20"/>
              </w:rPr>
              <w:t>Mois (sous forme de diagramme à barres)</w:t>
            </w:r>
          </w:p>
        </w:tc>
      </w:tr>
      <w:tr w:rsidR="007271C2" w:rsidRPr="00385823" w14:paraId="42353A72" w14:textId="77777777" w:rsidTr="0004766E">
        <w:trPr>
          <w:trHeight w:val="242"/>
        </w:trPr>
        <w:tc>
          <w:tcPr>
            <w:tcW w:w="3178" w:type="dxa"/>
          </w:tcPr>
          <w:p w14:paraId="5EA99E02" w14:textId="77777777" w:rsidR="007271C2" w:rsidRPr="00385823" w:rsidRDefault="007271C2" w:rsidP="00F674B1">
            <w:pPr>
              <w:rPr>
                <w:rFonts w:ascii="Segaon Soft Medium" w:hAnsi="Segaon Soft Medium" w:cs="Consolas"/>
                <w:b/>
                <w:sz w:val="20"/>
                <w:szCs w:val="20"/>
              </w:rPr>
            </w:pPr>
          </w:p>
        </w:tc>
        <w:tc>
          <w:tcPr>
            <w:tcW w:w="480" w:type="dxa"/>
          </w:tcPr>
          <w:p w14:paraId="2C1FA179" w14:textId="77777777" w:rsidR="007271C2" w:rsidRPr="00385823" w:rsidRDefault="007271C2" w:rsidP="00F674B1">
            <w:pPr>
              <w:rPr>
                <w:rFonts w:ascii="Segaon Soft Medium" w:hAnsi="Segaon Soft Medium" w:cs="Consolas"/>
                <w:b/>
                <w:sz w:val="20"/>
                <w:szCs w:val="20"/>
              </w:rPr>
            </w:pPr>
            <w:r w:rsidRPr="00385823">
              <w:rPr>
                <w:rFonts w:ascii="Segaon Soft Medium" w:hAnsi="Segaon Soft Medium" w:cs="Consolas"/>
                <w:b/>
                <w:sz w:val="20"/>
                <w:szCs w:val="20"/>
              </w:rPr>
              <w:t>1</w:t>
            </w:r>
            <w:r w:rsidRPr="00385823">
              <w:rPr>
                <w:rFonts w:ascii="Segaon Soft Medium" w:hAnsi="Segaon Soft Medium" w:cs="Consolas"/>
                <w:b/>
                <w:sz w:val="20"/>
                <w:szCs w:val="20"/>
                <w:vertAlign w:val="superscript"/>
              </w:rPr>
              <w:t>er</w:t>
            </w:r>
            <w:r w:rsidRPr="00385823">
              <w:rPr>
                <w:rFonts w:ascii="Segaon Soft Medium" w:hAnsi="Segaon Soft Medium" w:cs="Consolas"/>
                <w:b/>
                <w:sz w:val="20"/>
                <w:szCs w:val="20"/>
              </w:rPr>
              <w:t xml:space="preserve"> </w:t>
            </w:r>
          </w:p>
        </w:tc>
        <w:tc>
          <w:tcPr>
            <w:tcW w:w="441" w:type="dxa"/>
          </w:tcPr>
          <w:p w14:paraId="54826444" w14:textId="77777777" w:rsidR="007271C2" w:rsidRPr="00385823" w:rsidRDefault="007271C2" w:rsidP="00F674B1">
            <w:pPr>
              <w:rPr>
                <w:rFonts w:ascii="Segaon Soft Medium" w:hAnsi="Segaon Soft Medium" w:cs="Consolas"/>
                <w:b/>
                <w:sz w:val="20"/>
                <w:szCs w:val="20"/>
              </w:rPr>
            </w:pPr>
            <w:r w:rsidRPr="00385823">
              <w:rPr>
                <w:rFonts w:ascii="Segaon Soft Medium" w:hAnsi="Segaon Soft Medium" w:cs="Consolas"/>
                <w:b/>
                <w:sz w:val="20"/>
                <w:szCs w:val="20"/>
              </w:rPr>
              <w:t>2</w:t>
            </w:r>
            <w:r w:rsidRPr="00385823">
              <w:rPr>
                <w:rFonts w:ascii="Segaon Soft Medium" w:hAnsi="Segaon Soft Medium" w:cs="Consolas"/>
                <w:b/>
                <w:sz w:val="20"/>
                <w:szCs w:val="20"/>
                <w:vertAlign w:val="superscript"/>
              </w:rPr>
              <w:t>e</w:t>
            </w:r>
            <w:r w:rsidRPr="00385823">
              <w:rPr>
                <w:rFonts w:ascii="Segaon Soft Medium" w:hAnsi="Segaon Soft Medium" w:cs="Consolas"/>
                <w:b/>
                <w:sz w:val="20"/>
                <w:szCs w:val="20"/>
              </w:rPr>
              <w:t xml:space="preserve"> </w:t>
            </w:r>
          </w:p>
        </w:tc>
        <w:tc>
          <w:tcPr>
            <w:tcW w:w="442" w:type="dxa"/>
          </w:tcPr>
          <w:p w14:paraId="294D5F38" w14:textId="77777777" w:rsidR="007271C2" w:rsidRPr="00385823" w:rsidRDefault="007271C2" w:rsidP="00F674B1">
            <w:pPr>
              <w:rPr>
                <w:rFonts w:ascii="Segaon Soft Medium" w:hAnsi="Segaon Soft Medium" w:cs="Consolas"/>
                <w:b/>
                <w:sz w:val="20"/>
                <w:szCs w:val="20"/>
              </w:rPr>
            </w:pPr>
            <w:r w:rsidRPr="00385823">
              <w:rPr>
                <w:rFonts w:ascii="Segaon Soft Medium" w:hAnsi="Segaon Soft Medium" w:cs="Consolas"/>
                <w:b/>
                <w:sz w:val="20"/>
                <w:szCs w:val="20"/>
              </w:rPr>
              <w:t>3</w:t>
            </w:r>
            <w:r w:rsidRPr="00385823">
              <w:rPr>
                <w:rFonts w:ascii="Segaon Soft Medium" w:hAnsi="Segaon Soft Medium" w:cs="Consolas"/>
                <w:b/>
                <w:sz w:val="20"/>
                <w:szCs w:val="20"/>
                <w:vertAlign w:val="superscript"/>
              </w:rPr>
              <w:t>e</w:t>
            </w:r>
            <w:r w:rsidRPr="00385823">
              <w:rPr>
                <w:rFonts w:ascii="Segaon Soft Medium" w:hAnsi="Segaon Soft Medium" w:cs="Consolas"/>
                <w:b/>
                <w:sz w:val="20"/>
                <w:szCs w:val="20"/>
              </w:rPr>
              <w:t xml:space="preserve"> </w:t>
            </w:r>
          </w:p>
        </w:tc>
        <w:tc>
          <w:tcPr>
            <w:tcW w:w="441" w:type="dxa"/>
          </w:tcPr>
          <w:p w14:paraId="184AAB02" w14:textId="77777777" w:rsidR="007271C2" w:rsidRPr="00385823" w:rsidRDefault="007271C2" w:rsidP="00F674B1">
            <w:pPr>
              <w:rPr>
                <w:rFonts w:ascii="Segaon Soft Medium" w:hAnsi="Segaon Soft Medium" w:cs="Consolas"/>
                <w:b/>
                <w:sz w:val="20"/>
                <w:szCs w:val="20"/>
              </w:rPr>
            </w:pPr>
            <w:r w:rsidRPr="00385823">
              <w:rPr>
                <w:rFonts w:ascii="Segaon Soft Medium" w:hAnsi="Segaon Soft Medium" w:cs="Consolas"/>
                <w:b/>
                <w:sz w:val="20"/>
                <w:szCs w:val="20"/>
              </w:rPr>
              <w:t>4</w:t>
            </w:r>
            <w:r w:rsidRPr="00385823">
              <w:rPr>
                <w:rFonts w:ascii="Segaon Soft Medium" w:hAnsi="Segaon Soft Medium" w:cs="Consolas"/>
                <w:b/>
                <w:sz w:val="20"/>
                <w:szCs w:val="20"/>
                <w:vertAlign w:val="superscript"/>
              </w:rPr>
              <w:t>e</w:t>
            </w:r>
            <w:r w:rsidRPr="00385823">
              <w:rPr>
                <w:rFonts w:ascii="Segaon Soft Medium" w:hAnsi="Segaon Soft Medium" w:cs="Consolas"/>
                <w:b/>
                <w:sz w:val="20"/>
                <w:szCs w:val="20"/>
              </w:rPr>
              <w:t xml:space="preserve"> </w:t>
            </w:r>
          </w:p>
        </w:tc>
        <w:tc>
          <w:tcPr>
            <w:tcW w:w="441" w:type="dxa"/>
          </w:tcPr>
          <w:p w14:paraId="038F2008" w14:textId="77777777" w:rsidR="007271C2" w:rsidRPr="00385823" w:rsidRDefault="007271C2" w:rsidP="00F674B1">
            <w:pPr>
              <w:rPr>
                <w:rFonts w:ascii="Segaon Soft Medium" w:hAnsi="Segaon Soft Medium" w:cs="Consolas"/>
                <w:b/>
                <w:sz w:val="20"/>
                <w:szCs w:val="20"/>
              </w:rPr>
            </w:pPr>
            <w:r w:rsidRPr="00385823">
              <w:rPr>
                <w:rFonts w:ascii="Segaon Soft Medium" w:hAnsi="Segaon Soft Medium" w:cs="Consolas"/>
                <w:b/>
                <w:sz w:val="20"/>
                <w:szCs w:val="20"/>
              </w:rPr>
              <w:t>5</w:t>
            </w:r>
            <w:r w:rsidRPr="00385823">
              <w:rPr>
                <w:rFonts w:ascii="Segaon Soft Medium" w:hAnsi="Segaon Soft Medium" w:cs="Consolas"/>
                <w:b/>
                <w:sz w:val="20"/>
                <w:szCs w:val="20"/>
                <w:vertAlign w:val="superscript"/>
              </w:rPr>
              <w:t>e</w:t>
            </w:r>
            <w:r w:rsidRPr="00385823">
              <w:rPr>
                <w:rFonts w:ascii="Segaon Soft Medium" w:hAnsi="Segaon Soft Medium" w:cs="Consolas"/>
                <w:b/>
                <w:sz w:val="20"/>
                <w:szCs w:val="20"/>
              </w:rPr>
              <w:t xml:space="preserve"> </w:t>
            </w:r>
          </w:p>
        </w:tc>
        <w:tc>
          <w:tcPr>
            <w:tcW w:w="456" w:type="dxa"/>
          </w:tcPr>
          <w:p w14:paraId="24CC7E24" w14:textId="77777777" w:rsidR="007271C2" w:rsidRPr="00385823" w:rsidRDefault="007271C2" w:rsidP="00F674B1">
            <w:pPr>
              <w:rPr>
                <w:rFonts w:ascii="Segaon Soft Medium" w:hAnsi="Segaon Soft Medium" w:cs="Consolas"/>
                <w:b/>
                <w:sz w:val="20"/>
                <w:szCs w:val="20"/>
              </w:rPr>
            </w:pPr>
            <w:r w:rsidRPr="00385823">
              <w:rPr>
                <w:rFonts w:ascii="Segaon Soft Medium" w:hAnsi="Segaon Soft Medium" w:cs="Consolas"/>
                <w:b/>
                <w:sz w:val="20"/>
                <w:szCs w:val="20"/>
              </w:rPr>
              <w:t>6</w:t>
            </w:r>
            <w:r w:rsidRPr="00385823">
              <w:rPr>
                <w:rFonts w:ascii="Segaon Soft Medium" w:hAnsi="Segaon Soft Medium" w:cs="Consolas"/>
                <w:b/>
                <w:sz w:val="20"/>
                <w:szCs w:val="20"/>
                <w:vertAlign w:val="superscript"/>
              </w:rPr>
              <w:t>e</w:t>
            </w:r>
            <w:r w:rsidRPr="00385823">
              <w:rPr>
                <w:rFonts w:ascii="Segaon Soft Medium" w:hAnsi="Segaon Soft Medium" w:cs="Consolas"/>
                <w:b/>
                <w:sz w:val="20"/>
                <w:szCs w:val="20"/>
              </w:rPr>
              <w:t xml:space="preserve"> </w:t>
            </w:r>
          </w:p>
        </w:tc>
        <w:tc>
          <w:tcPr>
            <w:tcW w:w="435" w:type="dxa"/>
          </w:tcPr>
          <w:p w14:paraId="540FFD80" w14:textId="77777777" w:rsidR="007271C2" w:rsidRPr="00385823" w:rsidRDefault="007271C2" w:rsidP="00F674B1">
            <w:pPr>
              <w:rPr>
                <w:rFonts w:ascii="Segaon Soft Medium" w:hAnsi="Segaon Soft Medium" w:cs="Consolas"/>
                <w:b/>
                <w:sz w:val="20"/>
                <w:szCs w:val="20"/>
              </w:rPr>
            </w:pPr>
            <w:r w:rsidRPr="00385823">
              <w:rPr>
                <w:rFonts w:ascii="Segaon Soft Medium" w:hAnsi="Segaon Soft Medium" w:cs="Consolas"/>
                <w:b/>
                <w:sz w:val="20"/>
                <w:szCs w:val="20"/>
              </w:rPr>
              <w:t>7</w:t>
            </w:r>
            <w:r w:rsidRPr="00385823">
              <w:rPr>
                <w:rFonts w:ascii="Segaon Soft Medium" w:hAnsi="Segaon Soft Medium" w:cs="Consolas"/>
                <w:b/>
                <w:sz w:val="20"/>
                <w:szCs w:val="20"/>
                <w:vertAlign w:val="superscript"/>
              </w:rPr>
              <w:t>e</w:t>
            </w:r>
            <w:r w:rsidRPr="00385823">
              <w:rPr>
                <w:rFonts w:ascii="Segaon Soft Medium" w:hAnsi="Segaon Soft Medium" w:cs="Consolas"/>
                <w:b/>
                <w:sz w:val="20"/>
                <w:szCs w:val="20"/>
              </w:rPr>
              <w:t xml:space="preserve"> </w:t>
            </w:r>
          </w:p>
        </w:tc>
        <w:tc>
          <w:tcPr>
            <w:tcW w:w="432" w:type="dxa"/>
          </w:tcPr>
          <w:p w14:paraId="047CE9DA" w14:textId="77777777" w:rsidR="007271C2" w:rsidRPr="00385823" w:rsidRDefault="007271C2" w:rsidP="00F674B1">
            <w:pPr>
              <w:rPr>
                <w:rFonts w:ascii="Segaon Soft Medium" w:hAnsi="Segaon Soft Medium" w:cs="Consolas"/>
                <w:b/>
                <w:sz w:val="20"/>
                <w:szCs w:val="20"/>
              </w:rPr>
            </w:pPr>
            <w:r w:rsidRPr="00385823">
              <w:rPr>
                <w:rFonts w:ascii="Segaon Soft Medium" w:hAnsi="Segaon Soft Medium" w:cs="Consolas"/>
                <w:b/>
                <w:sz w:val="20"/>
                <w:szCs w:val="20"/>
              </w:rPr>
              <w:t>8</w:t>
            </w:r>
            <w:r w:rsidRPr="00385823">
              <w:rPr>
                <w:rFonts w:ascii="Segaon Soft Medium" w:hAnsi="Segaon Soft Medium" w:cs="Consolas"/>
                <w:b/>
                <w:sz w:val="20"/>
                <w:szCs w:val="20"/>
                <w:vertAlign w:val="superscript"/>
              </w:rPr>
              <w:t>e</w:t>
            </w:r>
            <w:r w:rsidRPr="00385823">
              <w:rPr>
                <w:rFonts w:ascii="Segaon Soft Medium" w:hAnsi="Segaon Soft Medium" w:cs="Consolas"/>
                <w:b/>
                <w:sz w:val="20"/>
                <w:szCs w:val="20"/>
              </w:rPr>
              <w:t xml:space="preserve"> </w:t>
            </w:r>
          </w:p>
        </w:tc>
        <w:tc>
          <w:tcPr>
            <w:tcW w:w="432" w:type="dxa"/>
          </w:tcPr>
          <w:p w14:paraId="4723F536" w14:textId="77777777" w:rsidR="007271C2" w:rsidRPr="00385823" w:rsidRDefault="007271C2" w:rsidP="00F674B1">
            <w:pPr>
              <w:rPr>
                <w:rFonts w:ascii="Segaon Soft Medium" w:hAnsi="Segaon Soft Medium" w:cs="Consolas"/>
                <w:b/>
                <w:sz w:val="20"/>
                <w:szCs w:val="20"/>
              </w:rPr>
            </w:pPr>
            <w:r w:rsidRPr="00385823">
              <w:rPr>
                <w:rFonts w:ascii="Segaon Soft Medium" w:hAnsi="Segaon Soft Medium" w:cs="Consolas"/>
                <w:b/>
                <w:sz w:val="20"/>
                <w:szCs w:val="20"/>
              </w:rPr>
              <w:t>9</w:t>
            </w:r>
            <w:r w:rsidRPr="00385823">
              <w:rPr>
                <w:rFonts w:ascii="Segaon Soft Medium" w:hAnsi="Segaon Soft Medium" w:cs="Consolas"/>
                <w:b/>
                <w:sz w:val="20"/>
                <w:szCs w:val="20"/>
                <w:vertAlign w:val="superscript"/>
              </w:rPr>
              <w:t>e</w:t>
            </w:r>
            <w:r w:rsidRPr="00385823">
              <w:rPr>
                <w:rFonts w:ascii="Segaon Soft Medium" w:hAnsi="Segaon Soft Medium" w:cs="Consolas"/>
                <w:b/>
                <w:sz w:val="20"/>
                <w:szCs w:val="20"/>
              </w:rPr>
              <w:t xml:space="preserve"> </w:t>
            </w:r>
          </w:p>
        </w:tc>
        <w:tc>
          <w:tcPr>
            <w:tcW w:w="559" w:type="dxa"/>
          </w:tcPr>
          <w:p w14:paraId="4982E81E" w14:textId="77777777" w:rsidR="007271C2" w:rsidRPr="00385823" w:rsidRDefault="007271C2" w:rsidP="00F674B1">
            <w:pPr>
              <w:rPr>
                <w:rFonts w:ascii="Segaon Soft Medium" w:hAnsi="Segaon Soft Medium" w:cs="Consolas"/>
                <w:b/>
                <w:sz w:val="20"/>
                <w:szCs w:val="20"/>
              </w:rPr>
            </w:pPr>
            <w:r w:rsidRPr="00385823">
              <w:rPr>
                <w:rFonts w:ascii="Segaon Soft Medium" w:hAnsi="Segaon Soft Medium" w:cs="Consolas"/>
                <w:b/>
                <w:sz w:val="20"/>
                <w:szCs w:val="20"/>
              </w:rPr>
              <w:t>10</w:t>
            </w:r>
            <w:r w:rsidRPr="00385823">
              <w:rPr>
                <w:rFonts w:ascii="Segaon Soft Medium" w:hAnsi="Segaon Soft Medium" w:cs="Consolas"/>
                <w:b/>
                <w:sz w:val="20"/>
                <w:szCs w:val="20"/>
                <w:vertAlign w:val="superscript"/>
              </w:rPr>
              <w:t>e</w:t>
            </w:r>
            <w:r w:rsidRPr="00385823">
              <w:rPr>
                <w:rFonts w:ascii="Segaon Soft Medium" w:hAnsi="Segaon Soft Medium" w:cs="Consolas"/>
                <w:b/>
                <w:sz w:val="20"/>
                <w:szCs w:val="20"/>
              </w:rPr>
              <w:t xml:space="preserve"> </w:t>
            </w:r>
          </w:p>
        </w:tc>
        <w:tc>
          <w:tcPr>
            <w:tcW w:w="559" w:type="dxa"/>
          </w:tcPr>
          <w:p w14:paraId="3E0F9606" w14:textId="77777777" w:rsidR="007271C2" w:rsidRPr="00385823" w:rsidRDefault="007271C2" w:rsidP="00F674B1">
            <w:pPr>
              <w:rPr>
                <w:rFonts w:ascii="Segaon Soft Medium" w:hAnsi="Segaon Soft Medium" w:cs="Consolas"/>
                <w:b/>
                <w:sz w:val="20"/>
                <w:szCs w:val="20"/>
              </w:rPr>
            </w:pPr>
            <w:r w:rsidRPr="00385823">
              <w:rPr>
                <w:rFonts w:ascii="Segaon Soft Medium" w:hAnsi="Segaon Soft Medium" w:cs="Consolas"/>
                <w:b/>
                <w:sz w:val="20"/>
                <w:szCs w:val="20"/>
              </w:rPr>
              <w:t>11</w:t>
            </w:r>
            <w:r w:rsidRPr="00385823">
              <w:rPr>
                <w:rFonts w:ascii="Segaon Soft Medium" w:hAnsi="Segaon Soft Medium" w:cs="Consolas"/>
                <w:b/>
                <w:sz w:val="20"/>
                <w:szCs w:val="20"/>
                <w:vertAlign w:val="superscript"/>
              </w:rPr>
              <w:t>e</w:t>
            </w:r>
            <w:r w:rsidRPr="00385823">
              <w:rPr>
                <w:rFonts w:ascii="Segaon Soft Medium" w:hAnsi="Segaon Soft Medium" w:cs="Consolas"/>
                <w:b/>
                <w:sz w:val="20"/>
                <w:szCs w:val="20"/>
              </w:rPr>
              <w:t xml:space="preserve"> </w:t>
            </w:r>
          </w:p>
        </w:tc>
        <w:tc>
          <w:tcPr>
            <w:tcW w:w="647" w:type="dxa"/>
          </w:tcPr>
          <w:p w14:paraId="76FB36D3" w14:textId="77777777" w:rsidR="007271C2" w:rsidRPr="00385823" w:rsidRDefault="007271C2" w:rsidP="00F674B1">
            <w:pPr>
              <w:rPr>
                <w:rFonts w:ascii="Segaon Soft Medium" w:hAnsi="Segaon Soft Medium" w:cs="Consolas"/>
                <w:b/>
                <w:sz w:val="20"/>
                <w:szCs w:val="20"/>
              </w:rPr>
            </w:pPr>
            <w:r w:rsidRPr="00385823">
              <w:rPr>
                <w:rFonts w:ascii="Segaon Soft Medium" w:hAnsi="Segaon Soft Medium" w:cs="Consolas"/>
                <w:b/>
                <w:sz w:val="20"/>
                <w:szCs w:val="20"/>
              </w:rPr>
              <w:t>12</w:t>
            </w:r>
            <w:r w:rsidRPr="00385823">
              <w:rPr>
                <w:rFonts w:ascii="Segaon Soft Medium" w:hAnsi="Segaon Soft Medium" w:cs="Consolas"/>
                <w:b/>
                <w:sz w:val="20"/>
                <w:szCs w:val="20"/>
                <w:vertAlign w:val="superscript"/>
              </w:rPr>
              <w:t>e</w:t>
            </w:r>
            <w:r w:rsidRPr="00385823">
              <w:rPr>
                <w:rFonts w:ascii="Segaon Soft Medium" w:hAnsi="Segaon Soft Medium" w:cs="Consolas"/>
                <w:b/>
                <w:sz w:val="20"/>
                <w:szCs w:val="20"/>
              </w:rPr>
              <w:t xml:space="preserve"> </w:t>
            </w:r>
          </w:p>
        </w:tc>
        <w:tc>
          <w:tcPr>
            <w:tcW w:w="885" w:type="dxa"/>
          </w:tcPr>
          <w:p w14:paraId="1E7323E8" w14:textId="77777777" w:rsidR="007271C2" w:rsidRPr="00385823" w:rsidRDefault="007271C2" w:rsidP="00F674B1">
            <w:pPr>
              <w:rPr>
                <w:rFonts w:ascii="Segaon Soft Medium" w:hAnsi="Segaon Soft Medium" w:cs="Consolas"/>
                <w:szCs w:val="20"/>
              </w:rPr>
            </w:pPr>
          </w:p>
        </w:tc>
      </w:tr>
      <w:tr w:rsidR="007271C2" w:rsidRPr="00385823" w14:paraId="37705836" w14:textId="77777777" w:rsidTr="0004766E">
        <w:trPr>
          <w:trHeight w:val="209"/>
        </w:trPr>
        <w:tc>
          <w:tcPr>
            <w:tcW w:w="3178" w:type="dxa"/>
          </w:tcPr>
          <w:p w14:paraId="0F1005FA" w14:textId="77777777" w:rsidR="007271C2" w:rsidRPr="00385823" w:rsidRDefault="007271C2" w:rsidP="00F674B1">
            <w:pPr>
              <w:rPr>
                <w:rFonts w:ascii="Segaon Soft Medium" w:hAnsi="Segaon Soft Medium" w:cs="Consolas"/>
                <w:b/>
                <w:sz w:val="20"/>
                <w:szCs w:val="20"/>
              </w:rPr>
            </w:pPr>
            <w:r w:rsidRPr="00385823">
              <w:rPr>
                <w:rFonts w:ascii="Segaon Soft Medium" w:hAnsi="Segaon Soft Medium" w:cs="Consolas"/>
                <w:b/>
                <w:sz w:val="20"/>
                <w:szCs w:val="20"/>
              </w:rPr>
              <w:t>Activité (tâche)</w:t>
            </w:r>
          </w:p>
        </w:tc>
        <w:tc>
          <w:tcPr>
            <w:tcW w:w="480" w:type="dxa"/>
          </w:tcPr>
          <w:p w14:paraId="74C20422" w14:textId="77777777" w:rsidR="007271C2" w:rsidRPr="00385823" w:rsidRDefault="007271C2" w:rsidP="00F674B1">
            <w:pPr>
              <w:rPr>
                <w:rFonts w:ascii="Segaon Soft Medium" w:hAnsi="Segaon Soft Medium" w:cs="Consolas"/>
                <w:b/>
                <w:sz w:val="20"/>
                <w:szCs w:val="20"/>
              </w:rPr>
            </w:pPr>
          </w:p>
        </w:tc>
        <w:tc>
          <w:tcPr>
            <w:tcW w:w="441" w:type="dxa"/>
          </w:tcPr>
          <w:p w14:paraId="52259505" w14:textId="77777777" w:rsidR="007271C2" w:rsidRPr="00385823" w:rsidRDefault="007271C2" w:rsidP="00F674B1">
            <w:pPr>
              <w:rPr>
                <w:rFonts w:ascii="Segaon Soft Medium" w:hAnsi="Segaon Soft Medium" w:cs="Consolas"/>
                <w:b/>
                <w:sz w:val="20"/>
                <w:szCs w:val="20"/>
              </w:rPr>
            </w:pPr>
          </w:p>
        </w:tc>
        <w:tc>
          <w:tcPr>
            <w:tcW w:w="442" w:type="dxa"/>
          </w:tcPr>
          <w:p w14:paraId="06D2C6A6" w14:textId="77777777" w:rsidR="007271C2" w:rsidRPr="00385823" w:rsidRDefault="007271C2" w:rsidP="00F674B1">
            <w:pPr>
              <w:rPr>
                <w:rFonts w:ascii="Segaon Soft Medium" w:hAnsi="Segaon Soft Medium" w:cs="Consolas"/>
                <w:b/>
                <w:sz w:val="20"/>
                <w:szCs w:val="20"/>
              </w:rPr>
            </w:pPr>
          </w:p>
        </w:tc>
        <w:tc>
          <w:tcPr>
            <w:tcW w:w="441" w:type="dxa"/>
          </w:tcPr>
          <w:p w14:paraId="5F1B7C02" w14:textId="77777777" w:rsidR="007271C2" w:rsidRPr="00385823" w:rsidRDefault="007271C2" w:rsidP="00F674B1">
            <w:pPr>
              <w:rPr>
                <w:rFonts w:ascii="Segaon Soft Medium" w:hAnsi="Segaon Soft Medium" w:cs="Consolas"/>
                <w:b/>
                <w:sz w:val="20"/>
                <w:szCs w:val="20"/>
              </w:rPr>
            </w:pPr>
          </w:p>
        </w:tc>
        <w:tc>
          <w:tcPr>
            <w:tcW w:w="441" w:type="dxa"/>
          </w:tcPr>
          <w:p w14:paraId="3C715149" w14:textId="77777777" w:rsidR="007271C2" w:rsidRPr="00385823" w:rsidRDefault="007271C2" w:rsidP="00F674B1">
            <w:pPr>
              <w:rPr>
                <w:rFonts w:ascii="Segaon Soft Medium" w:hAnsi="Segaon Soft Medium" w:cs="Consolas"/>
                <w:b/>
                <w:sz w:val="20"/>
                <w:szCs w:val="20"/>
              </w:rPr>
            </w:pPr>
          </w:p>
        </w:tc>
        <w:tc>
          <w:tcPr>
            <w:tcW w:w="456" w:type="dxa"/>
          </w:tcPr>
          <w:p w14:paraId="62484152" w14:textId="77777777" w:rsidR="007271C2" w:rsidRPr="00385823" w:rsidRDefault="007271C2" w:rsidP="00F674B1">
            <w:pPr>
              <w:rPr>
                <w:rFonts w:ascii="Segaon Soft Medium" w:hAnsi="Segaon Soft Medium" w:cs="Consolas"/>
                <w:b/>
                <w:sz w:val="20"/>
                <w:szCs w:val="20"/>
              </w:rPr>
            </w:pPr>
          </w:p>
        </w:tc>
        <w:tc>
          <w:tcPr>
            <w:tcW w:w="435" w:type="dxa"/>
          </w:tcPr>
          <w:p w14:paraId="08FEE4E6" w14:textId="77777777" w:rsidR="007271C2" w:rsidRPr="00385823" w:rsidRDefault="007271C2" w:rsidP="00F674B1">
            <w:pPr>
              <w:rPr>
                <w:rFonts w:ascii="Segaon Soft Medium" w:hAnsi="Segaon Soft Medium" w:cs="Consolas"/>
                <w:b/>
                <w:sz w:val="20"/>
                <w:szCs w:val="20"/>
              </w:rPr>
            </w:pPr>
          </w:p>
        </w:tc>
        <w:tc>
          <w:tcPr>
            <w:tcW w:w="432" w:type="dxa"/>
          </w:tcPr>
          <w:p w14:paraId="359FF391" w14:textId="77777777" w:rsidR="007271C2" w:rsidRPr="00385823" w:rsidRDefault="007271C2" w:rsidP="00F674B1">
            <w:pPr>
              <w:rPr>
                <w:rFonts w:ascii="Segaon Soft Medium" w:hAnsi="Segaon Soft Medium" w:cs="Consolas"/>
                <w:b/>
                <w:sz w:val="20"/>
                <w:szCs w:val="20"/>
              </w:rPr>
            </w:pPr>
          </w:p>
        </w:tc>
        <w:tc>
          <w:tcPr>
            <w:tcW w:w="432" w:type="dxa"/>
          </w:tcPr>
          <w:p w14:paraId="544FDB5D" w14:textId="77777777" w:rsidR="007271C2" w:rsidRPr="00385823" w:rsidRDefault="007271C2" w:rsidP="00F674B1">
            <w:pPr>
              <w:rPr>
                <w:rFonts w:ascii="Segaon Soft Medium" w:hAnsi="Segaon Soft Medium" w:cs="Consolas"/>
                <w:b/>
                <w:sz w:val="20"/>
                <w:szCs w:val="20"/>
              </w:rPr>
            </w:pPr>
          </w:p>
        </w:tc>
        <w:tc>
          <w:tcPr>
            <w:tcW w:w="559" w:type="dxa"/>
          </w:tcPr>
          <w:p w14:paraId="169F68E3" w14:textId="77777777" w:rsidR="007271C2" w:rsidRPr="00385823" w:rsidRDefault="007271C2" w:rsidP="00F674B1">
            <w:pPr>
              <w:rPr>
                <w:rFonts w:ascii="Segaon Soft Medium" w:hAnsi="Segaon Soft Medium" w:cs="Consolas"/>
                <w:b/>
                <w:sz w:val="20"/>
                <w:szCs w:val="20"/>
              </w:rPr>
            </w:pPr>
          </w:p>
        </w:tc>
        <w:tc>
          <w:tcPr>
            <w:tcW w:w="559" w:type="dxa"/>
          </w:tcPr>
          <w:p w14:paraId="7C8787BB" w14:textId="77777777" w:rsidR="007271C2" w:rsidRPr="00385823" w:rsidRDefault="007271C2" w:rsidP="00F674B1">
            <w:pPr>
              <w:rPr>
                <w:rFonts w:ascii="Segaon Soft Medium" w:hAnsi="Segaon Soft Medium" w:cs="Consolas"/>
                <w:b/>
                <w:sz w:val="20"/>
                <w:szCs w:val="20"/>
              </w:rPr>
            </w:pPr>
          </w:p>
        </w:tc>
        <w:tc>
          <w:tcPr>
            <w:tcW w:w="647" w:type="dxa"/>
          </w:tcPr>
          <w:p w14:paraId="766F04C5" w14:textId="77777777" w:rsidR="007271C2" w:rsidRPr="00385823" w:rsidRDefault="007271C2" w:rsidP="00F674B1">
            <w:pPr>
              <w:rPr>
                <w:rFonts w:ascii="Segaon Soft Medium" w:hAnsi="Segaon Soft Medium" w:cs="Consolas"/>
                <w:b/>
                <w:sz w:val="20"/>
                <w:szCs w:val="20"/>
              </w:rPr>
            </w:pPr>
          </w:p>
        </w:tc>
        <w:tc>
          <w:tcPr>
            <w:tcW w:w="885" w:type="dxa"/>
          </w:tcPr>
          <w:p w14:paraId="1C16F2E1" w14:textId="77777777" w:rsidR="007271C2" w:rsidRPr="00385823" w:rsidRDefault="007271C2" w:rsidP="00F674B1">
            <w:pPr>
              <w:rPr>
                <w:rFonts w:ascii="Segaon Soft Medium" w:hAnsi="Segaon Soft Medium" w:cs="Consolas"/>
                <w:szCs w:val="20"/>
              </w:rPr>
            </w:pPr>
          </w:p>
        </w:tc>
      </w:tr>
      <w:tr w:rsidR="007271C2" w:rsidRPr="00385823" w14:paraId="08E558EA" w14:textId="77777777" w:rsidTr="0004766E">
        <w:trPr>
          <w:trHeight w:val="276"/>
        </w:trPr>
        <w:tc>
          <w:tcPr>
            <w:tcW w:w="3178" w:type="dxa"/>
          </w:tcPr>
          <w:p w14:paraId="6BF4EB7A" w14:textId="77777777" w:rsidR="007271C2" w:rsidRPr="00385823" w:rsidRDefault="007271C2" w:rsidP="00F674B1">
            <w:pPr>
              <w:rPr>
                <w:rFonts w:ascii="Segaon Soft Medium" w:hAnsi="Segaon Soft Medium" w:cs="Consolas"/>
                <w:szCs w:val="20"/>
              </w:rPr>
            </w:pPr>
          </w:p>
        </w:tc>
        <w:tc>
          <w:tcPr>
            <w:tcW w:w="480" w:type="dxa"/>
          </w:tcPr>
          <w:p w14:paraId="2DFA9BAF" w14:textId="77777777" w:rsidR="007271C2" w:rsidRPr="00385823" w:rsidRDefault="007271C2" w:rsidP="00F674B1">
            <w:pPr>
              <w:rPr>
                <w:rFonts w:ascii="Segaon Soft Medium" w:hAnsi="Segaon Soft Medium" w:cs="Consolas"/>
                <w:szCs w:val="20"/>
              </w:rPr>
            </w:pPr>
          </w:p>
        </w:tc>
        <w:tc>
          <w:tcPr>
            <w:tcW w:w="441" w:type="dxa"/>
          </w:tcPr>
          <w:p w14:paraId="023365DD" w14:textId="77777777" w:rsidR="007271C2" w:rsidRPr="00385823" w:rsidRDefault="007271C2" w:rsidP="00F674B1">
            <w:pPr>
              <w:rPr>
                <w:rFonts w:ascii="Segaon Soft Medium" w:hAnsi="Segaon Soft Medium" w:cs="Consolas"/>
                <w:szCs w:val="20"/>
              </w:rPr>
            </w:pPr>
          </w:p>
        </w:tc>
        <w:tc>
          <w:tcPr>
            <w:tcW w:w="442" w:type="dxa"/>
          </w:tcPr>
          <w:p w14:paraId="08D7883C" w14:textId="77777777" w:rsidR="007271C2" w:rsidRPr="00385823" w:rsidRDefault="007271C2" w:rsidP="00F674B1">
            <w:pPr>
              <w:rPr>
                <w:rFonts w:ascii="Segaon Soft Medium" w:hAnsi="Segaon Soft Medium" w:cs="Consolas"/>
                <w:szCs w:val="20"/>
              </w:rPr>
            </w:pPr>
          </w:p>
        </w:tc>
        <w:tc>
          <w:tcPr>
            <w:tcW w:w="441" w:type="dxa"/>
          </w:tcPr>
          <w:p w14:paraId="4F921B13" w14:textId="77777777" w:rsidR="007271C2" w:rsidRPr="00385823" w:rsidRDefault="007271C2" w:rsidP="00F674B1">
            <w:pPr>
              <w:rPr>
                <w:rFonts w:ascii="Segaon Soft Medium" w:hAnsi="Segaon Soft Medium" w:cs="Consolas"/>
                <w:szCs w:val="20"/>
              </w:rPr>
            </w:pPr>
          </w:p>
        </w:tc>
        <w:tc>
          <w:tcPr>
            <w:tcW w:w="441" w:type="dxa"/>
          </w:tcPr>
          <w:p w14:paraId="332577FE" w14:textId="77777777" w:rsidR="007271C2" w:rsidRPr="00385823" w:rsidRDefault="007271C2" w:rsidP="00F674B1">
            <w:pPr>
              <w:rPr>
                <w:rFonts w:ascii="Segaon Soft Medium" w:hAnsi="Segaon Soft Medium" w:cs="Consolas"/>
                <w:szCs w:val="20"/>
              </w:rPr>
            </w:pPr>
          </w:p>
        </w:tc>
        <w:tc>
          <w:tcPr>
            <w:tcW w:w="456" w:type="dxa"/>
          </w:tcPr>
          <w:p w14:paraId="3F791C7F" w14:textId="77777777" w:rsidR="007271C2" w:rsidRPr="00385823" w:rsidRDefault="007271C2" w:rsidP="00F674B1">
            <w:pPr>
              <w:rPr>
                <w:rFonts w:ascii="Segaon Soft Medium" w:hAnsi="Segaon Soft Medium" w:cs="Consolas"/>
                <w:szCs w:val="20"/>
              </w:rPr>
            </w:pPr>
          </w:p>
        </w:tc>
        <w:tc>
          <w:tcPr>
            <w:tcW w:w="435" w:type="dxa"/>
          </w:tcPr>
          <w:p w14:paraId="24470A15" w14:textId="77777777" w:rsidR="007271C2" w:rsidRPr="00385823" w:rsidRDefault="007271C2" w:rsidP="00F674B1">
            <w:pPr>
              <w:rPr>
                <w:rFonts w:ascii="Segaon Soft Medium" w:hAnsi="Segaon Soft Medium" w:cs="Consolas"/>
                <w:szCs w:val="20"/>
              </w:rPr>
            </w:pPr>
          </w:p>
        </w:tc>
        <w:tc>
          <w:tcPr>
            <w:tcW w:w="432" w:type="dxa"/>
          </w:tcPr>
          <w:p w14:paraId="545A8837" w14:textId="77777777" w:rsidR="007271C2" w:rsidRPr="00385823" w:rsidRDefault="007271C2" w:rsidP="00F674B1">
            <w:pPr>
              <w:rPr>
                <w:rFonts w:ascii="Segaon Soft Medium" w:hAnsi="Segaon Soft Medium" w:cs="Consolas"/>
                <w:szCs w:val="20"/>
              </w:rPr>
            </w:pPr>
          </w:p>
        </w:tc>
        <w:tc>
          <w:tcPr>
            <w:tcW w:w="432" w:type="dxa"/>
          </w:tcPr>
          <w:p w14:paraId="302895DA" w14:textId="77777777" w:rsidR="007271C2" w:rsidRPr="00385823" w:rsidRDefault="007271C2" w:rsidP="00F674B1">
            <w:pPr>
              <w:rPr>
                <w:rFonts w:ascii="Segaon Soft Medium" w:hAnsi="Segaon Soft Medium" w:cs="Consolas"/>
                <w:szCs w:val="20"/>
              </w:rPr>
            </w:pPr>
          </w:p>
        </w:tc>
        <w:tc>
          <w:tcPr>
            <w:tcW w:w="559" w:type="dxa"/>
          </w:tcPr>
          <w:p w14:paraId="200986F1" w14:textId="77777777" w:rsidR="007271C2" w:rsidRPr="00385823" w:rsidRDefault="007271C2" w:rsidP="00F674B1">
            <w:pPr>
              <w:rPr>
                <w:rFonts w:ascii="Segaon Soft Medium" w:hAnsi="Segaon Soft Medium" w:cs="Consolas"/>
                <w:szCs w:val="20"/>
              </w:rPr>
            </w:pPr>
          </w:p>
        </w:tc>
        <w:tc>
          <w:tcPr>
            <w:tcW w:w="559" w:type="dxa"/>
          </w:tcPr>
          <w:p w14:paraId="288A8E9D" w14:textId="77777777" w:rsidR="007271C2" w:rsidRPr="00385823" w:rsidRDefault="007271C2" w:rsidP="00F674B1">
            <w:pPr>
              <w:rPr>
                <w:rFonts w:ascii="Segaon Soft Medium" w:hAnsi="Segaon Soft Medium" w:cs="Consolas"/>
                <w:szCs w:val="20"/>
              </w:rPr>
            </w:pPr>
          </w:p>
        </w:tc>
        <w:tc>
          <w:tcPr>
            <w:tcW w:w="647" w:type="dxa"/>
          </w:tcPr>
          <w:p w14:paraId="668DE650" w14:textId="77777777" w:rsidR="007271C2" w:rsidRPr="00385823" w:rsidRDefault="007271C2" w:rsidP="00F674B1">
            <w:pPr>
              <w:rPr>
                <w:rFonts w:ascii="Segaon Soft Medium" w:hAnsi="Segaon Soft Medium" w:cs="Consolas"/>
                <w:szCs w:val="20"/>
              </w:rPr>
            </w:pPr>
          </w:p>
        </w:tc>
        <w:tc>
          <w:tcPr>
            <w:tcW w:w="885" w:type="dxa"/>
          </w:tcPr>
          <w:p w14:paraId="6CC97DA0" w14:textId="77777777" w:rsidR="007271C2" w:rsidRPr="00385823" w:rsidRDefault="007271C2" w:rsidP="00F674B1">
            <w:pPr>
              <w:rPr>
                <w:rFonts w:ascii="Segaon Soft Medium" w:hAnsi="Segaon Soft Medium" w:cs="Consolas"/>
                <w:szCs w:val="20"/>
              </w:rPr>
            </w:pPr>
          </w:p>
        </w:tc>
      </w:tr>
      <w:tr w:rsidR="007271C2" w:rsidRPr="00385823" w14:paraId="60545FA7" w14:textId="77777777" w:rsidTr="0004766E">
        <w:trPr>
          <w:trHeight w:val="258"/>
        </w:trPr>
        <w:tc>
          <w:tcPr>
            <w:tcW w:w="3178" w:type="dxa"/>
          </w:tcPr>
          <w:p w14:paraId="6190D129" w14:textId="77777777" w:rsidR="007271C2" w:rsidRPr="00385823" w:rsidRDefault="007271C2" w:rsidP="00F674B1">
            <w:pPr>
              <w:rPr>
                <w:rFonts w:ascii="Segaon Soft Medium" w:hAnsi="Segaon Soft Medium" w:cs="Consolas"/>
                <w:szCs w:val="20"/>
              </w:rPr>
            </w:pPr>
          </w:p>
        </w:tc>
        <w:tc>
          <w:tcPr>
            <w:tcW w:w="480" w:type="dxa"/>
          </w:tcPr>
          <w:p w14:paraId="0BB50F07" w14:textId="77777777" w:rsidR="007271C2" w:rsidRPr="00385823" w:rsidRDefault="007271C2" w:rsidP="00F674B1">
            <w:pPr>
              <w:rPr>
                <w:rFonts w:ascii="Segaon Soft Medium" w:hAnsi="Segaon Soft Medium" w:cs="Consolas"/>
                <w:szCs w:val="20"/>
              </w:rPr>
            </w:pPr>
          </w:p>
        </w:tc>
        <w:tc>
          <w:tcPr>
            <w:tcW w:w="441" w:type="dxa"/>
          </w:tcPr>
          <w:p w14:paraId="3C0E400F" w14:textId="77777777" w:rsidR="007271C2" w:rsidRPr="00385823" w:rsidRDefault="007271C2" w:rsidP="00F674B1">
            <w:pPr>
              <w:rPr>
                <w:rFonts w:ascii="Segaon Soft Medium" w:hAnsi="Segaon Soft Medium" w:cs="Consolas"/>
                <w:szCs w:val="20"/>
              </w:rPr>
            </w:pPr>
          </w:p>
        </w:tc>
        <w:tc>
          <w:tcPr>
            <w:tcW w:w="442" w:type="dxa"/>
          </w:tcPr>
          <w:p w14:paraId="09BC41FD" w14:textId="77777777" w:rsidR="007271C2" w:rsidRPr="00385823" w:rsidRDefault="007271C2" w:rsidP="00F674B1">
            <w:pPr>
              <w:rPr>
                <w:rFonts w:ascii="Segaon Soft Medium" w:hAnsi="Segaon Soft Medium" w:cs="Consolas"/>
                <w:szCs w:val="20"/>
              </w:rPr>
            </w:pPr>
          </w:p>
        </w:tc>
        <w:tc>
          <w:tcPr>
            <w:tcW w:w="441" w:type="dxa"/>
          </w:tcPr>
          <w:p w14:paraId="163C45C7" w14:textId="77777777" w:rsidR="007271C2" w:rsidRPr="00385823" w:rsidRDefault="007271C2" w:rsidP="00F674B1">
            <w:pPr>
              <w:rPr>
                <w:rFonts w:ascii="Segaon Soft Medium" w:hAnsi="Segaon Soft Medium" w:cs="Consolas"/>
                <w:szCs w:val="20"/>
              </w:rPr>
            </w:pPr>
          </w:p>
        </w:tc>
        <w:tc>
          <w:tcPr>
            <w:tcW w:w="441" w:type="dxa"/>
          </w:tcPr>
          <w:p w14:paraId="214DA5FB" w14:textId="77777777" w:rsidR="007271C2" w:rsidRPr="00385823" w:rsidRDefault="007271C2" w:rsidP="00F674B1">
            <w:pPr>
              <w:rPr>
                <w:rFonts w:ascii="Segaon Soft Medium" w:hAnsi="Segaon Soft Medium" w:cs="Consolas"/>
                <w:szCs w:val="20"/>
              </w:rPr>
            </w:pPr>
          </w:p>
        </w:tc>
        <w:tc>
          <w:tcPr>
            <w:tcW w:w="456" w:type="dxa"/>
          </w:tcPr>
          <w:p w14:paraId="3AE55AFC" w14:textId="77777777" w:rsidR="007271C2" w:rsidRPr="00385823" w:rsidRDefault="007271C2" w:rsidP="00F674B1">
            <w:pPr>
              <w:rPr>
                <w:rFonts w:ascii="Segaon Soft Medium" w:hAnsi="Segaon Soft Medium" w:cs="Consolas"/>
                <w:szCs w:val="20"/>
              </w:rPr>
            </w:pPr>
          </w:p>
        </w:tc>
        <w:tc>
          <w:tcPr>
            <w:tcW w:w="435" w:type="dxa"/>
          </w:tcPr>
          <w:p w14:paraId="0BE0565C" w14:textId="77777777" w:rsidR="007271C2" w:rsidRPr="00385823" w:rsidRDefault="007271C2" w:rsidP="00F674B1">
            <w:pPr>
              <w:rPr>
                <w:rFonts w:ascii="Segaon Soft Medium" w:hAnsi="Segaon Soft Medium" w:cs="Consolas"/>
                <w:szCs w:val="20"/>
              </w:rPr>
            </w:pPr>
          </w:p>
        </w:tc>
        <w:tc>
          <w:tcPr>
            <w:tcW w:w="432" w:type="dxa"/>
          </w:tcPr>
          <w:p w14:paraId="385DAE9C" w14:textId="77777777" w:rsidR="007271C2" w:rsidRPr="00385823" w:rsidRDefault="007271C2" w:rsidP="00F674B1">
            <w:pPr>
              <w:rPr>
                <w:rFonts w:ascii="Segaon Soft Medium" w:hAnsi="Segaon Soft Medium" w:cs="Consolas"/>
                <w:szCs w:val="20"/>
              </w:rPr>
            </w:pPr>
          </w:p>
        </w:tc>
        <w:tc>
          <w:tcPr>
            <w:tcW w:w="432" w:type="dxa"/>
          </w:tcPr>
          <w:p w14:paraId="7D00706F" w14:textId="77777777" w:rsidR="007271C2" w:rsidRPr="00385823" w:rsidRDefault="007271C2" w:rsidP="00F674B1">
            <w:pPr>
              <w:rPr>
                <w:rFonts w:ascii="Segaon Soft Medium" w:hAnsi="Segaon Soft Medium" w:cs="Consolas"/>
                <w:szCs w:val="20"/>
              </w:rPr>
            </w:pPr>
          </w:p>
        </w:tc>
        <w:tc>
          <w:tcPr>
            <w:tcW w:w="559" w:type="dxa"/>
          </w:tcPr>
          <w:p w14:paraId="14E64365" w14:textId="77777777" w:rsidR="007271C2" w:rsidRPr="00385823" w:rsidRDefault="007271C2" w:rsidP="00F674B1">
            <w:pPr>
              <w:rPr>
                <w:rFonts w:ascii="Segaon Soft Medium" w:hAnsi="Segaon Soft Medium" w:cs="Consolas"/>
                <w:szCs w:val="20"/>
              </w:rPr>
            </w:pPr>
          </w:p>
        </w:tc>
        <w:tc>
          <w:tcPr>
            <w:tcW w:w="559" w:type="dxa"/>
          </w:tcPr>
          <w:p w14:paraId="60B430E9" w14:textId="77777777" w:rsidR="007271C2" w:rsidRPr="00385823" w:rsidRDefault="007271C2" w:rsidP="00F674B1">
            <w:pPr>
              <w:rPr>
                <w:rFonts w:ascii="Segaon Soft Medium" w:hAnsi="Segaon Soft Medium" w:cs="Consolas"/>
                <w:szCs w:val="20"/>
              </w:rPr>
            </w:pPr>
          </w:p>
        </w:tc>
        <w:tc>
          <w:tcPr>
            <w:tcW w:w="647" w:type="dxa"/>
          </w:tcPr>
          <w:p w14:paraId="7BC555D3" w14:textId="77777777" w:rsidR="007271C2" w:rsidRPr="00385823" w:rsidRDefault="007271C2" w:rsidP="00F674B1">
            <w:pPr>
              <w:rPr>
                <w:rFonts w:ascii="Segaon Soft Medium" w:hAnsi="Segaon Soft Medium" w:cs="Consolas"/>
                <w:szCs w:val="20"/>
              </w:rPr>
            </w:pPr>
          </w:p>
        </w:tc>
        <w:tc>
          <w:tcPr>
            <w:tcW w:w="885" w:type="dxa"/>
          </w:tcPr>
          <w:p w14:paraId="5C7A712B" w14:textId="77777777" w:rsidR="007271C2" w:rsidRPr="00385823" w:rsidRDefault="007271C2" w:rsidP="00F674B1">
            <w:pPr>
              <w:rPr>
                <w:rFonts w:ascii="Segaon Soft Medium" w:hAnsi="Segaon Soft Medium" w:cs="Consolas"/>
                <w:szCs w:val="20"/>
              </w:rPr>
            </w:pPr>
          </w:p>
        </w:tc>
      </w:tr>
      <w:tr w:rsidR="007271C2" w:rsidRPr="00385823" w14:paraId="3A971F9B" w14:textId="77777777" w:rsidTr="0004766E">
        <w:trPr>
          <w:trHeight w:val="276"/>
        </w:trPr>
        <w:tc>
          <w:tcPr>
            <w:tcW w:w="3178" w:type="dxa"/>
          </w:tcPr>
          <w:p w14:paraId="1FE66C20" w14:textId="77777777" w:rsidR="007271C2" w:rsidRPr="00385823" w:rsidRDefault="007271C2" w:rsidP="00F674B1">
            <w:pPr>
              <w:rPr>
                <w:rFonts w:ascii="Segaon Soft Medium" w:hAnsi="Segaon Soft Medium" w:cs="Consolas"/>
                <w:szCs w:val="20"/>
              </w:rPr>
            </w:pPr>
          </w:p>
        </w:tc>
        <w:tc>
          <w:tcPr>
            <w:tcW w:w="480" w:type="dxa"/>
          </w:tcPr>
          <w:p w14:paraId="65CED506" w14:textId="77777777" w:rsidR="007271C2" w:rsidRPr="00385823" w:rsidRDefault="007271C2" w:rsidP="00F674B1">
            <w:pPr>
              <w:rPr>
                <w:rFonts w:ascii="Segaon Soft Medium" w:hAnsi="Segaon Soft Medium" w:cs="Consolas"/>
                <w:szCs w:val="20"/>
              </w:rPr>
            </w:pPr>
          </w:p>
        </w:tc>
        <w:tc>
          <w:tcPr>
            <w:tcW w:w="441" w:type="dxa"/>
          </w:tcPr>
          <w:p w14:paraId="4ACF395F" w14:textId="77777777" w:rsidR="007271C2" w:rsidRPr="00385823" w:rsidRDefault="007271C2" w:rsidP="00F674B1">
            <w:pPr>
              <w:rPr>
                <w:rFonts w:ascii="Segaon Soft Medium" w:hAnsi="Segaon Soft Medium" w:cs="Consolas"/>
                <w:szCs w:val="20"/>
              </w:rPr>
            </w:pPr>
          </w:p>
        </w:tc>
        <w:tc>
          <w:tcPr>
            <w:tcW w:w="442" w:type="dxa"/>
          </w:tcPr>
          <w:p w14:paraId="0AD8C476" w14:textId="77777777" w:rsidR="007271C2" w:rsidRPr="00385823" w:rsidRDefault="007271C2" w:rsidP="00F674B1">
            <w:pPr>
              <w:rPr>
                <w:rFonts w:ascii="Segaon Soft Medium" w:hAnsi="Segaon Soft Medium" w:cs="Consolas"/>
                <w:szCs w:val="20"/>
              </w:rPr>
            </w:pPr>
          </w:p>
        </w:tc>
        <w:tc>
          <w:tcPr>
            <w:tcW w:w="441" w:type="dxa"/>
          </w:tcPr>
          <w:p w14:paraId="38F59944" w14:textId="77777777" w:rsidR="007271C2" w:rsidRPr="00385823" w:rsidRDefault="007271C2" w:rsidP="00F674B1">
            <w:pPr>
              <w:rPr>
                <w:rFonts w:ascii="Segaon Soft Medium" w:hAnsi="Segaon Soft Medium" w:cs="Consolas"/>
                <w:szCs w:val="20"/>
              </w:rPr>
            </w:pPr>
          </w:p>
        </w:tc>
        <w:tc>
          <w:tcPr>
            <w:tcW w:w="441" w:type="dxa"/>
          </w:tcPr>
          <w:p w14:paraId="41059A99" w14:textId="77777777" w:rsidR="007271C2" w:rsidRPr="00385823" w:rsidRDefault="007271C2" w:rsidP="00F674B1">
            <w:pPr>
              <w:rPr>
                <w:rFonts w:ascii="Segaon Soft Medium" w:hAnsi="Segaon Soft Medium" w:cs="Consolas"/>
                <w:szCs w:val="20"/>
              </w:rPr>
            </w:pPr>
          </w:p>
        </w:tc>
        <w:tc>
          <w:tcPr>
            <w:tcW w:w="456" w:type="dxa"/>
          </w:tcPr>
          <w:p w14:paraId="0F08B1B5" w14:textId="77777777" w:rsidR="007271C2" w:rsidRPr="00385823" w:rsidRDefault="007271C2" w:rsidP="00F674B1">
            <w:pPr>
              <w:rPr>
                <w:rFonts w:ascii="Segaon Soft Medium" w:hAnsi="Segaon Soft Medium" w:cs="Consolas"/>
                <w:szCs w:val="20"/>
              </w:rPr>
            </w:pPr>
          </w:p>
        </w:tc>
        <w:tc>
          <w:tcPr>
            <w:tcW w:w="435" w:type="dxa"/>
          </w:tcPr>
          <w:p w14:paraId="5B96233A" w14:textId="77777777" w:rsidR="007271C2" w:rsidRPr="00385823" w:rsidRDefault="007271C2" w:rsidP="00F674B1">
            <w:pPr>
              <w:rPr>
                <w:rFonts w:ascii="Segaon Soft Medium" w:hAnsi="Segaon Soft Medium" w:cs="Consolas"/>
                <w:szCs w:val="20"/>
              </w:rPr>
            </w:pPr>
          </w:p>
        </w:tc>
        <w:tc>
          <w:tcPr>
            <w:tcW w:w="432" w:type="dxa"/>
          </w:tcPr>
          <w:p w14:paraId="29D243EF" w14:textId="77777777" w:rsidR="007271C2" w:rsidRPr="00385823" w:rsidRDefault="007271C2" w:rsidP="00F674B1">
            <w:pPr>
              <w:rPr>
                <w:rFonts w:ascii="Segaon Soft Medium" w:hAnsi="Segaon Soft Medium" w:cs="Consolas"/>
                <w:szCs w:val="20"/>
              </w:rPr>
            </w:pPr>
          </w:p>
        </w:tc>
        <w:tc>
          <w:tcPr>
            <w:tcW w:w="432" w:type="dxa"/>
          </w:tcPr>
          <w:p w14:paraId="0284F5D4" w14:textId="77777777" w:rsidR="007271C2" w:rsidRPr="00385823" w:rsidRDefault="007271C2" w:rsidP="00F674B1">
            <w:pPr>
              <w:rPr>
                <w:rFonts w:ascii="Segaon Soft Medium" w:hAnsi="Segaon Soft Medium" w:cs="Consolas"/>
                <w:szCs w:val="20"/>
              </w:rPr>
            </w:pPr>
          </w:p>
        </w:tc>
        <w:tc>
          <w:tcPr>
            <w:tcW w:w="559" w:type="dxa"/>
          </w:tcPr>
          <w:p w14:paraId="41D77CDD" w14:textId="77777777" w:rsidR="007271C2" w:rsidRPr="00385823" w:rsidRDefault="007271C2" w:rsidP="00F674B1">
            <w:pPr>
              <w:rPr>
                <w:rFonts w:ascii="Segaon Soft Medium" w:hAnsi="Segaon Soft Medium" w:cs="Consolas"/>
                <w:szCs w:val="20"/>
              </w:rPr>
            </w:pPr>
          </w:p>
        </w:tc>
        <w:tc>
          <w:tcPr>
            <w:tcW w:w="559" w:type="dxa"/>
          </w:tcPr>
          <w:p w14:paraId="02DE02A2" w14:textId="77777777" w:rsidR="007271C2" w:rsidRPr="00385823" w:rsidRDefault="007271C2" w:rsidP="00F674B1">
            <w:pPr>
              <w:rPr>
                <w:rFonts w:ascii="Segaon Soft Medium" w:hAnsi="Segaon Soft Medium" w:cs="Consolas"/>
                <w:szCs w:val="20"/>
              </w:rPr>
            </w:pPr>
          </w:p>
        </w:tc>
        <w:tc>
          <w:tcPr>
            <w:tcW w:w="647" w:type="dxa"/>
          </w:tcPr>
          <w:p w14:paraId="1A17AAE4" w14:textId="77777777" w:rsidR="007271C2" w:rsidRPr="00385823" w:rsidRDefault="007271C2" w:rsidP="00F674B1">
            <w:pPr>
              <w:rPr>
                <w:rFonts w:ascii="Segaon Soft Medium" w:hAnsi="Segaon Soft Medium" w:cs="Consolas"/>
                <w:szCs w:val="20"/>
              </w:rPr>
            </w:pPr>
          </w:p>
        </w:tc>
        <w:tc>
          <w:tcPr>
            <w:tcW w:w="885" w:type="dxa"/>
          </w:tcPr>
          <w:p w14:paraId="19039C7D" w14:textId="77777777" w:rsidR="007271C2" w:rsidRPr="00385823" w:rsidRDefault="007271C2" w:rsidP="00F674B1">
            <w:pPr>
              <w:rPr>
                <w:rFonts w:ascii="Segaon Soft Medium" w:hAnsi="Segaon Soft Medium" w:cs="Consolas"/>
                <w:szCs w:val="20"/>
              </w:rPr>
            </w:pPr>
          </w:p>
        </w:tc>
      </w:tr>
      <w:tr w:rsidR="007271C2" w:rsidRPr="00385823" w14:paraId="4446BAD8" w14:textId="77777777" w:rsidTr="0004766E">
        <w:trPr>
          <w:trHeight w:val="276"/>
        </w:trPr>
        <w:tc>
          <w:tcPr>
            <w:tcW w:w="3178" w:type="dxa"/>
          </w:tcPr>
          <w:p w14:paraId="52A45FFD" w14:textId="77777777" w:rsidR="007271C2" w:rsidRPr="00385823" w:rsidRDefault="007271C2" w:rsidP="00F674B1">
            <w:pPr>
              <w:rPr>
                <w:rFonts w:ascii="Segaon Soft Medium" w:hAnsi="Segaon Soft Medium" w:cs="Consolas"/>
                <w:szCs w:val="20"/>
              </w:rPr>
            </w:pPr>
          </w:p>
        </w:tc>
        <w:tc>
          <w:tcPr>
            <w:tcW w:w="480" w:type="dxa"/>
          </w:tcPr>
          <w:p w14:paraId="07034F38" w14:textId="77777777" w:rsidR="007271C2" w:rsidRPr="00385823" w:rsidRDefault="007271C2" w:rsidP="00F674B1">
            <w:pPr>
              <w:rPr>
                <w:rFonts w:ascii="Segaon Soft Medium" w:hAnsi="Segaon Soft Medium" w:cs="Consolas"/>
                <w:szCs w:val="20"/>
              </w:rPr>
            </w:pPr>
          </w:p>
        </w:tc>
        <w:tc>
          <w:tcPr>
            <w:tcW w:w="441" w:type="dxa"/>
          </w:tcPr>
          <w:p w14:paraId="2502D6CF" w14:textId="77777777" w:rsidR="007271C2" w:rsidRPr="00385823" w:rsidRDefault="007271C2" w:rsidP="00F674B1">
            <w:pPr>
              <w:rPr>
                <w:rFonts w:ascii="Segaon Soft Medium" w:hAnsi="Segaon Soft Medium" w:cs="Consolas"/>
                <w:szCs w:val="20"/>
              </w:rPr>
            </w:pPr>
          </w:p>
        </w:tc>
        <w:tc>
          <w:tcPr>
            <w:tcW w:w="442" w:type="dxa"/>
          </w:tcPr>
          <w:p w14:paraId="78F79744" w14:textId="77777777" w:rsidR="007271C2" w:rsidRPr="00385823" w:rsidRDefault="007271C2" w:rsidP="00F674B1">
            <w:pPr>
              <w:rPr>
                <w:rFonts w:ascii="Segaon Soft Medium" w:hAnsi="Segaon Soft Medium" w:cs="Consolas"/>
                <w:szCs w:val="20"/>
              </w:rPr>
            </w:pPr>
          </w:p>
        </w:tc>
        <w:tc>
          <w:tcPr>
            <w:tcW w:w="441" w:type="dxa"/>
          </w:tcPr>
          <w:p w14:paraId="4D730443" w14:textId="77777777" w:rsidR="007271C2" w:rsidRPr="00385823" w:rsidRDefault="007271C2" w:rsidP="00F674B1">
            <w:pPr>
              <w:rPr>
                <w:rFonts w:ascii="Segaon Soft Medium" w:hAnsi="Segaon Soft Medium" w:cs="Consolas"/>
                <w:szCs w:val="20"/>
              </w:rPr>
            </w:pPr>
          </w:p>
        </w:tc>
        <w:tc>
          <w:tcPr>
            <w:tcW w:w="441" w:type="dxa"/>
          </w:tcPr>
          <w:p w14:paraId="50776238" w14:textId="77777777" w:rsidR="007271C2" w:rsidRPr="00385823" w:rsidRDefault="007271C2" w:rsidP="00F674B1">
            <w:pPr>
              <w:rPr>
                <w:rFonts w:ascii="Segaon Soft Medium" w:hAnsi="Segaon Soft Medium" w:cs="Consolas"/>
                <w:szCs w:val="20"/>
              </w:rPr>
            </w:pPr>
          </w:p>
        </w:tc>
        <w:tc>
          <w:tcPr>
            <w:tcW w:w="456" w:type="dxa"/>
          </w:tcPr>
          <w:p w14:paraId="0EFFDD0E" w14:textId="77777777" w:rsidR="007271C2" w:rsidRPr="00385823" w:rsidRDefault="007271C2" w:rsidP="00F674B1">
            <w:pPr>
              <w:rPr>
                <w:rFonts w:ascii="Segaon Soft Medium" w:hAnsi="Segaon Soft Medium" w:cs="Consolas"/>
                <w:szCs w:val="20"/>
              </w:rPr>
            </w:pPr>
          </w:p>
        </w:tc>
        <w:tc>
          <w:tcPr>
            <w:tcW w:w="435" w:type="dxa"/>
          </w:tcPr>
          <w:p w14:paraId="08D02C58" w14:textId="77777777" w:rsidR="007271C2" w:rsidRPr="00385823" w:rsidRDefault="007271C2" w:rsidP="00F674B1">
            <w:pPr>
              <w:rPr>
                <w:rFonts w:ascii="Segaon Soft Medium" w:hAnsi="Segaon Soft Medium" w:cs="Consolas"/>
                <w:szCs w:val="20"/>
              </w:rPr>
            </w:pPr>
          </w:p>
        </w:tc>
        <w:tc>
          <w:tcPr>
            <w:tcW w:w="432" w:type="dxa"/>
          </w:tcPr>
          <w:p w14:paraId="3541DFAC" w14:textId="77777777" w:rsidR="007271C2" w:rsidRPr="00385823" w:rsidRDefault="007271C2" w:rsidP="00F674B1">
            <w:pPr>
              <w:rPr>
                <w:rFonts w:ascii="Segaon Soft Medium" w:hAnsi="Segaon Soft Medium" w:cs="Consolas"/>
                <w:szCs w:val="20"/>
              </w:rPr>
            </w:pPr>
          </w:p>
        </w:tc>
        <w:tc>
          <w:tcPr>
            <w:tcW w:w="432" w:type="dxa"/>
          </w:tcPr>
          <w:p w14:paraId="3B2E89B3" w14:textId="77777777" w:rsidR="007271C2" w:rsidRPr="00385823" w:rsidRDefault="007271C2" w:rsidP="00F674B1">
            <w:pPr>
              <w:rPr>
                <w:rFonts w:ascii="Segaon Soft Medium" w:hAnsi="Segaon Soft Medium" w:cs="Consolas"/>
                <w:szCs w:val="20"/>
              </w:rPr>
            </w:pPr>
          </w:p>
        </w:tc>
        <w:tc>
          <w:tcPr>
            <w:tcW w:w="559" w:type="dxa"/>
          </w:tcPr>
          <w:p w14:paraId="0365650F" w14:textId="77777777" w:rsidR="007271C2" w:rsidRPr="00385823" w:rsidRDefault="007271C2" w:rsidP="00F674B1">
            <w:pPr>
              <w:rPr>
                <w:rFonts w:ascii="Segaon Soft Medium" w:hAnsi="Segaon Soft Medium" w:cs="Consolas"/>
                <w:szCs w:val="20"/>
              </w:rPr>
            </w:pPr>
          </w:p>
        </w:tc>
        <w:tc>
          <w:tcPr>
            <w:tcW w:w="559" w:type="dxa"/>
          </w:tcPr>
          <w:p w14:paraId="63E2996F" w14:textId="77777777" w:rsidR="007271C2" w:rsidRPr="00385823" w:rsidRDefault="007271C2" w:rsidP="00F674B1">
            <w:pPr>
              <w:rPr>
                <w:rFonts w:ascii="Segaon Soft Medium" w:hAnsi="Segaon Soft Medium" w:cs="Consolas"/>
                <w:szCs w:val="20"/>
              </w:rPr>
            </w:pPr>
          </w:p>
        </w:tc>
        <w:tc>
          <w:tcPr>
            <w:tcW w:w="647" w:type="dxa"/>
          </w:tcPr>
          <w:p w14:paraId="07251EE1" w14:textId="77777777" w:rsidR="007271C2" w:rsidRPr="00385823" w:rsidRDefault="007271C2" w:rsidP="00F674B1">
            <w:pPr>
              <w:rPr>
                <w:rFonts w:ascii="Segaon Soft Medium" w:hAnsi="Segaon Soft Medium" w:cs="Consolas"/>
                <w:szCs w:val="20"/>
              </w:rPr>
            </w:pPr>
          </w:p>
        </w:tc>
        <w:tc>
          <w:tcPr>
            <w:tcW w:w="885" w:type="dxa"/>
          </w:tcPr>
          <w:p w14:paraId="361E5244" w14:textId="77777777" w:rsidR="007271C2" w:rsidRPr="00385823" w:rsidRDefault="007271C2" w:rsidP="00F674B1">
            <w:pPr>
              <w:rPr>
                <w:rFonts w:ascii="Segaon Soft Medium" w:hAnsi="Segaon Soft Medium" w:cs="Consolas"/>
                <w:szCs w:val="20"/>
              </w:rPr>
            </w:pPr>
          </w:p>
        </w:tc>
      </w:tr>
      <w:tr w:rsidR="007271C2" w:rsidRPr="00385823" w14:paraId="1E111772" w14:textId="77777777" w:rsidTr="0004766E">
        <w:trPr>
          <w:trHeight w:val="276"/>
        </w:trPr>
        <w:tc>
          <w:tcPr>
            <w:tcW w:w="3178" w:type="dxa"/>
          </w:tcPr>
          <w:p w14:paraId="687AB686" w14:textId="77777777" w:rsidR="007271C2" w:rsidRPr="00385823" w:rsidRDefault="007271C2" w:rsidP="00F674B1">
            <w:pPr>
              <w:rPr>
                <w:rFonts w:ascii="Segaon Soft Medium" w:hAnsi="Segaon Soft Medium" w:cs="Consolas"/>
                <w:szCs w:val="20"/>
              </w:rPr>
            </w:pPr>
          </w:p>
        </w:tc>
        <w:tc>
          <w:tcPr>
            <w:tcW w:w="480" w:type="dxa"/>
          </w:tcPr>
          <w:p w14:paraId="46B92C83" w14:textId="77777777" w:rsidR="007271C2" w:rsidRPr="00385823" w:rsidRDefault="007271C2" w:rsidP="00F674B1">
            <w:pPr>
              <w:rPr>
                <w:rFonts w:ascii="Segaon Soft Medium" w:hAnsi="Segaon Soft Medium" w:cs="Consolas"/>
                <w:szCs w:val="20"/>
              </w:rPr>
            </w:pPr>
          </w:p>
        </w:tc>
        <w:tc>
          <w:tcPr>
            <w:tcW w:w="441" w:type="dxa"/>
          </w:tcPr>
          <w:p w14:paraId="48ED84C4" w14:textId="77777777" w:rsidR="007271C2" w:rsidRPr="00385823" w:rsidRDefault="007271C2" w:rsidP="00F674B1">
            <w:pPr>
              <w:rPr>
                <w:rFonts w:ascii="Segaon Soft Medium" w:hAnsi="Segaon Soft Medium" w:cs="Consolas"/>
                <w:szCs w:val="20"/>
              </w:rPr>
            </w:pPr>
          </w:p>
        </w:tc>
        <w:tc>
          <w:tcPr>
            <w:tcW w:w="442" w:type="dxa"/>
          </w:tcPr>
          <w:p w14:paraId="5B0B319D" w14:textId="77777777" w:rsidR="007271C2" w:rsidRPr="00385823" w:rsidRDefault="007271C2" w:rsidP="00F674B1">
            <w:pPr>
              <w:rPr>
                <w:rFonts w:ascii="Segaon Soft Medium" w:hAnsi="Segaon Soft Medium" w:cs="Consolas"/>
                <w:szCs w:val="20"/>
              </w:rPr>
            </w:pPr>
          </w:p>
        </w:tc>
        <w:tc>
          <w:tcPr>
            <w:tcW w:w="441" w:type="dxa"/>
          </w:tcPr>
          <w:p w14:paraId="577B28C7" w14:textId="77777777" w:rsidR="007271C2" w:rsidRPr="00385823" w:rsidRDefault="007271C2" w:rsidP="00F674B1">
            <w:pPr>
              <w:rPr>
                <w:rFonts w:ascii="Segaon Soft Medium" w:hAnsi="Segaon Soft Medium" w:cs="Consolas"/>
                <w:szCs w:val="20"/>
              </w:rPr>
            </w:pPr>
          </w:p>
        </w:tc>
        <w:tc>
          <w:tcPr>
            <w:tcW w:w="441" w:type="dxa"/>
          </w:tcPr>
          <w:p w14:paraId="2AD844D8" w14:textId="77777777" w:rsidR="007271C2" w:rsidRPr="00385823" w:rsidRDefault="007271C2" w:rsidP="00F674B1">
            <w:pPr>
              <w:rPr>
                <w:rFonts w:ascii="Segaon Soft Medium" w:hAnsi="Segaon Soft Medium" w:cs="Consolas"/>
                <w:szCs w:val="20"/>
              </w:rPr>
            </w:pPr>
          </w:p>
        </w:tc>
        <w:tc>
          <w:tcPr>
            <w:tcW w:w="456" w:type="dxa"/>
          </w:tcPr>
          <w:p w14:paraId="45D5D12F" w14:textId="77777777" w:rsidR="007271C2" w:rsidRPr="00385823" w:rsidRDefault="007271C2" w:rsidP="00F674B1">
            <w:pPr>
              <w:rPr>
                <w:rFonts w:ascii="Segaon Soft Medium" w:hAnsi="Segaon Soft Medium" w:cs="Consolas"/>
                <w:szCs w:val="20"/>
              </w:rPr>
            </w:pPr>
          </w:p>
        </w:tc>
        <w:tc>
          <w:tcPr>
            <w:tcW w:w="435" w:type="dxa"/>
          </w:tcPr>
          <w:p w14:paraId="36C6D330" w14:textId="77777777" w:rsidR="007271C2" w:rsidRPr="00385823" w:rsidRDefault="007271C2" w:rsidP="00F674B1">
            <w:pPr>
              <w:rPr>
                <w:rFonts w:ascii="Segaon Soft Medium" w:hAnsi="Segaon Soft Medium" w:cs="Consolas"/>
                <w:szCs w:val="20"/>
              </w:rPr>
            </w:pPr>
          </w:p>
        </w:tc>
        <w:tc>
          <w:tcPr>
            <w:tcW w:w="432" w:type="dxa"/>
          </w:tcPr>
          <w:p w14:paraId="04A0AD7C" w14:textId="77777777" w:rsidR="007271C2" w:rsidRPr="00385823" w:rsidRDefault="007271C2" w:rsidP="00F674B1">
            <w:pPr>
              <w:rPr>
                <w:rFonts w:ascii="Segaon Soft Medium" w:hAnsi="Segaon Soft Medium" w:cs="Consolas"/>
                <w:szCs w:val="20"/>
              </w:rPr>
            </w:pPr>
          </w:p>
        </w:tc>
        <w:tc>
          <w:tcPr>
            <w:tcW w:w="432" w:type="dxa"/>
          </w:tcPr>
          <w:p w14:paraId="232C27BE" w14:textId="77777777" w:rsidR="007271C2" w:rsidRPr="00385823" w:rsidRDefault="007271C2" w:rsidP="00F674B1">
            <w:pPr>
              <w:rPr>
                <w:rFonts w:ascii="Segaon Soft Medium" w:hAnsi="Segaon Soft Medium" w:cs="Consolas"/>
                <w:szCs w:val="20"/>
              </w:rPr>
            </w:pPr>
          </w:p>
        </w:tc>
        <w:tc>
          <w:tcPr>
            <w:tcW w:w="559" w:type="dxa"/>
          </w:tcPr>
          <w:p w14:paraId="6FFD789D" w14:textId="77777777" w:rsidR="007271C2" w:rsidRPr="00385823" w:rsidRDefault="007271C2" w:rsidP="00F674B1">
            <w:pPr>
              <w:rPr>
                <w:rFonts w:ascii="Segaon Soft Medium" w:hAnsi="Segaon Soft Medium" w:cs="Consolas"/>
                <w:szCs w:val="20"/>
              </w:rPr>
            </w:pPr>
          </w:p>
        </w:tc>
        <w:tc>
          <w:tcPr>
            <w:tcW w:w="559" w:type="dxa"/>
          </w:tcPr>
          <w:p w14:paraId="6A092202" w14:textId="77777777" w:rsidR="007271C2" w:rsidRPr="00385823" w:rsidRDefault="007271C2" w:rsidP="00F674B1">
            <w:pPr>
              <w:rPr>
                <w:rFonts w:ascii="Segaon Soft Medium" w:hAnsi="Segaon Soft Medium" w:cs="Consolas"/>
                <w:szCs w:val="20"/>
              </w:rPr>
            </w:pPr>
          </w:p>
        </w:tc>
        <w:tc>
          <w:tcPr>
            <w:tcW w:w="647" w:type="dxa"/>
          </w:tcPr>
          <w:p w14:paraId="7B6A940B" w14:textId="77777777" w:rsidR="007271C2" w:rsidRPr="00385823" w:rsidRDefault="007271C2" w:rsidP="00F674B1">
            <w:pPr>
              <w:rPr>
                <w:rFonts w:ascii="Segaon Soft Medium" w:hAnsi="Segaon Soft Medium" w:cs="Consolas"/>
                <w:szCs w:val="20"/>
              </w:rPr>
            </w:pPr>
          </w:p>
        </w:tc>
        <w:tc>
          <w:tcPr>
            <w:tcW w:w="885" w:type="dxa"/>
          </w:tcPr>
          <w:p w14:paraId="42BE6AB9" w14:textId="77777777" w:rsidR="007271C2" w:rsidRPr="00385823" w:rsidRDefault="007271C2" w:rsidP="00F674B1">
            <w:pPr>
              <w:rPr>
                <w:rFonts w:ascii="Segaon Soft Medium" w:hAnsi="Segaon Soft Medium" w:cs="Consolas"/>
                <w:szCs w:val="20"/>
              </w:rPr>
            </w:pPr>
          </w:p>
        </w:tc>
      </w:tr>
      <w:tr w:rsidR="007271C2" w:rsidRPr="00385823" w14:paraId="13E98CBA" w14:textId="77777777" w:rsidTr="0004766E">
        <w:trPr>
          <w:trHeight w:val="276"/>
        </w:trPr>
        <w:tc>
          <w:tcPr>
            <w:tcW w:w="3178" w:type="dxa"/>
          </w:tcPr>
          <w:p w14:paraId="10BD3AE5" w14:textId="77777777" w:rsidR="007271C2" w:rsidRPr="00385823" w:rsidRDefault="007271C2" w:rsidP="00F674B1">
            <w:pPr>
              <w:rPr>
                <w:rFonts w:ascii="Segaon Soft Medium" w:hAnsi="Segaon Soft Medium" w:cs="Consolas"/>
                <w:szCs w:val="20"/>
              </w:rPr>
            </w:pPr>
          </w:p>
        </w:tc>
        <w:tc>
          <w:tcPr>
            <w:tcW w:w="480" w:type="dxa"/>
          </w:tcPr>
          <w:p w14:paraId="46892BCC" w14:textId="77777777" w:rsidR="007271C2" w:rsidRPr="00385823" w:rsidRDefault="007271C2" w:rsidP="00F674B1">
            <w:pPr>
              <w:rPr>
                <w:rFonts w:ascii="Segaon Soft Medium" w:hAnsi="Segaon Soft Medium" w:cs="Consolas"/>
                <w:szCs w:val="20"/>
              </w:rPr>
            </w:pPr>
          </w:p>
        </w:tc>
        <w:tc>
          <w:tcPr>
            <w:tcW w:w="441" w:type="dxa"/>
          </w:tcPr>
          <w:p w14:paraId="17620B53" w14:textId="77777777" w:rsidR="007271C2" w:rsidRPr="00385823" w:rsidRDefault="007271C2" w:rsidP="00F674B1">
            <w:pPr>
              <w:rPr>
                <w:rFonts w:ascii="Segaon Soft Medium" w:hAnsi="Segaon Soft Medium" w:cs="Consolas"/>
                <w:szCs w:val="20"/>
              </w:rPr>
            </w:pPr>
          </w:p>
        </w:tc>
        <w:tc>
          <w:tcPr>
            <w:tcW w:w="442" w:type="dxa"/>
          </w:tcPr>
          <w:p w14:paraId="27593D4E" w14:textId="77777777" w:rsidR="007271C2" w:rsidRPr="00385823" w:rsidRDefault="007271C2" w:rsidP="00F674B1">
            <w:pPr>
              <w:rPr>
                <w:rFonts w:ascii="Segaon Soft Medium" w:hAnsi="Segaon Soft Medium" w:cs="Consolas"/>
                <w:szCs w:val="20"/>
              </w:rPr>
            </w:pPr>
          </w:p>
        </w:tc>
        <w:tc>
          <w:tcPr>
            <w:tcW w:w="441" w:type="dxa"/>
          </w:tcPr>
          <w:p w14:paraId="25919E1F" w14:textId="77777777" w:rsidR="007271C2" w:rsidRPr="00385823" w:rsidRDefault="007271C2" w:rsidP="00F674B1">
            <w:pPr>
              <w:rPr>
                <w:rFonts w:ascii="Segaon Soft Medium" w:hAnsi="Segaon Soft Medium" w:cs="Consolas"/>
                <w:szCs w:val="20"/>
              </w:rPr>
            </w:pPr>
          </w:p>
        </w:tc>
        <w:tc>
          <w:tcPr>
            <w:tcW w:w="441" w:type="dxa"/>
          </w:tcPr>
          <w:p w14:paraId="5E6BDB5C" w14:textId="77777777" w:rsidR="007271C2" w:rsidRPr="00385823" w:rsidRDefault="007271C2" w:rsidP="00F674B1">
            <w:pPr>
              <w:rPr>
                <w:rFonts w:ascii="Segaon Soft Medium" w:hAnsi="Segaon Soft Medium" w:cs="Consolas"/>
                <w:szCs w:val="20"/>
              </w:rPr>
            </w:pPr>
          </w:p>
        </w:tc>
        <w:tc>
          <w:tcPr>
            <w:tcW w:w="456" w:type="dxa"/>
          </w:tcPr>
          <w:p w14:paraId="6ACB38ED" w14:textId="77777777" w:rsidR="007271C2" w:rsidRPr="00385823" w:rsidRDefault="007271C2" w:rsidP="00F674B1">
            <w:pPr>
              <w:rPr>
                <w:rFonts w:ascii="Segaon Soft Medium" w:hAnsi="Segaon Soft Medium" w:cs="Consolas"/>
                <w:szCs w:val="20"/>
              </w:rPr>
            </w:pPr>
          </w:p>
        </w:tc>
        <w:tc>
          <w:tcPr>
            <w:tcW w:w="435" w:type="dxa"/>
          </w:tcPr>
          <w:p w14:paraId="1153DA81" w14:textId="77777777" w:rsidR="007271C2" w:rsidRPr="00385823" w:rsidRDefault="007271C2" w:rsidP="00F674B1">
            <w:pPr>
              <w:rPr>
                <w:rFonts w:ascii="Segaon Soft Medium" w:hAnsi="Segaon Soft Medium" w:cs="Consolas"/>
                <w:szCs w:val="20"/>
              </w:rPr>
            </w:pPr>
          </w:p>
        </w:tc>
        <w:tc>
          <w:tcPr>
            <w:tcW w:w="432" w:type="dxa"/>
          </w:tcPr>
          <w:p w14:paraId="58F24AD2" w14:textId="77777777" w:rsidR="007271C2" w:rsidRPr="00385823" w:rsidRDefault="007271C2" w:rsidP="00F674B1">
            <w:pPr>
              <w:rPr>
                <w:rFonts w:ascii="Segaon Soft Medium" w:hAnsi="Segaon Soft Medium" w:cs="Consolas"/>
                <w:szCs w:val="20"/>
              </w:rPr>
            </w:pPr>
          </w:p>
        </w:tc>
        <w:tc>
          <w:tcPr>
            <w:tcW w:w="432" w:type="dxa"/>
          </w:tcPr>
          <w:p w14:paraId="622D50D3" w14:textId="77777777" w:rsidR="007271C2" w:rsidRPr="00385823" w:rsidRDefault="007271C2" w:rsidP="00F674B1">
            <w:pPr>
              <w:rPr>
                <w:rFonts w:ascii="Segaon Soft Medium" w:hAnsi="Segaon Soft Medium" w:cs="Consolas"/>
                <w:szCs w:val="20"/>
              </w:rPr>
            </w:pPr>
          </w:p>
        </w:tc>
        <w:tc>
          <w:tcPr>
            <w:tcW w:w="559" w:type="dxa"/>
          </w:tcPr>
          <w:p w14:paraId="7F829620" w14:textId="77777777" w:rsidR="007271C2" w:rsidRPr="00385823" w:rsidRDefault="007271C2" w:rsidP="00F674B1">
            <w:pPr>
              <w:rPr>
                <w:rFonts w:ascii="Segaon Soft Medium" w:hAnsi="Segaon Soft Medium" w:cs="Consolas"/>
                <w:szCs w:val="20"/>
              </w:rPr>
            </w:pPr>
          </w:p>
        </w:tc>
        <w:tc>
          <w:tcPr>
            <w:tcW w:w="559" w:type="dxa"/>
          </w:tcPr>
          <w:p w14:paraId="4FC643E8" w14:textId="77777777" w:rsidR="007271C2" w:rsidRPr="00385823" w:rsidRDefault="007271C2" w:rsidP="00F674B1">
            <w:pPr>
              <w:rPr>
                <w:rFonts w:ascii="Segaon Soft Medium" w:hAnsi="Segaon Soft Medium" w:cs="Consolas"/>
                <w:szCs w:val="20"/>
              </w:rPr>
            </w:pPr>
          </w:p>
        </w:tc>
        <w:tc>
          <w:tcPr>
            <w:tcW w:w="647" w:type="dxa"/>
          </w:tcPr>
          <w:p w14:paraId="042805E8" w14:textId="77777777" w:rsidR="007271C2" w:rsidRPr="00385823" w:rsidRDefault="007271C2" w:rsidP="00F674B1">
            <w:pPr>
              <w:rPr>
                <w:rFonts w:ascii="Segaon Soft Medium" w:hAnsi="Segaon Soft Medium" w:cs="Consolas"/>
                <w:szCs w:val="20"/>
              </w:rPr>
            </w:pPr>
          </w:p>
        </w:tc>
        <w:tc>
          <w:tcPr>
            <w:tcW w:w="885" w:type="dxa"/>
          </w:tcPr>
          <w:p w14:paraId="0E775AF8" w14:textId="77777777" w:rsidR="007271C2" w:rsidRPr="00385823" w:rsidRDefault="007271C2" w:rsidP="00F674B1">
            <w:pPr>
              <w:rPr>
                <w:rFonts w:ascii="Segaon Soft Medium" w:hAnsi="Segaon Soft Medium" w:cs="Consolas"/>
                <w:szCs w:val="20"/>
              </w:rPr>
            </w:pPr>
          </w:p>
        </w:tc>
      </w:tr>
    </w:tbl>
    <w:p w14:paraId="01C86AA1" w14:textId="77777777" w:rsidR="0080332F" w:rsidRPr="00385823" w:rsidRDefault="0080332F" w:rsidP="00F674B1">
      <w:pPr>
        <w:spacing w:line="240" w:lineRule="auto"/>
        <w:rPr>
          <w:rFonts w:ascii="Segaon Soft Medium" w:hAnsi="Segaon Soft Medium" w:cs="Consolas"/>
          <w:sz w:val="2"/>
          <w:szCs w:val="28"/>
        </w:rPr>
      </w:pPr>
    </w:p>
    <w:p w14:paraId="00AF58AA" w14:textId="77777777" w:rsidR="007271C2" w:rsidRPr="00385823" w:rsidRDefault="00D544EF" w:rsidP="00E96D43">
      <w:pPr>
        <w:spacing w:after="0" w:line="240" w:lineRule="auto"/>
        <w:rPr>
          <w:rFonts w:ascii="Segaon Soft Medium" w:hAnsi="Segaon Soft Medium" w:cs="Consolas"/>
          <w:b/>
          <w:sz w:val="24"/>
          <w:szCs w:val="28"/>
        </w:rPr>
      </w:pPr>
      <w:r w:rsidRPr="00385823">
        <w:rPr>
          <w:rFonts w:ascii="Segaon Soft Medium" w:hAnsi="Segaon Soft Medium" w:cs="Consolas"/>
          <w:b/>
          <w:sz w:val="24"/>
          <w:szCs w:val="28"/>
        </w:rPr>
        <w:t>B. Achèvement et Soumission des R</w:t>
      </w:r>
      <w:r w:rsidR="007271C2" w:rsidRPr="00385823">
        <w:rPr>
          <w:rFonts w:ascii="Segaon Soft Medium" w:hAnsi="Segaon Soft Medium" w:cs="Consolas"/>
          <w:b/>
          <w:sz w:val="24"/>
          <w:szCs w:val="28"/>
        </w:rPr>
        <w:t>apports</w:t>
      </w:r>
    </w:p>
    <w:tbl>
      <w:tblPr>
        <w:tblStyle w:val="Grilledutableau"/>
        <w:tblW w:w="0" w:type="auto"/>
        <w:tblInd w:w="-176" w:type="dxa"/>
        <w:tblLook w:val="04A0" w:firstRow="1" w:lastRow="0" w:firstColumn="1" w:lastColumn="0" w:noHBand="0" w:noVBand="1"/>
      </w:tblPr>
      <w:tblGrid>
        <w:gridCol w:w="5778"/>
        <w:gridCol w:w="3715"/>
      </w:tblGrid>
      <w:tr w:rsidR="007271C2" w:rsidRPr="00385823" w14:paraId="3D85678D" w14:textId="77777777" w:rsidTr="008D1A90">
        <w:trPr>
          <w:trHeight w:val="368"/>
        </w:trPr>
        <w:tc>
          <w:tcPr>
            <w:tcW w:w="5778" w:type="dxa"/>
          </w:tcPr>
          <w:p w14:paraId="61E931BF" w14:textId="77777777" w:rsidR="007271C2" w:rsidRPr="00385823" w:rsidRDefault="007271C2" w:rsidP="00F674B1">
            <w:pPr>
              <w:jc w:val="center"/>
              <w:rPr>
                <w:rFonts w:ascii="Segaon Soft Medium" w:hAnsi="Segaon Soft Medium" w:cs="Consolas"/>
                <w:b/>
              </w:rPr>
            </w:pPr>
            <w:r w:rsidRPr="00385823">
              <w:rPr>
                <w:rFonts w:ascii="Segaon Soft Medium" w:hAnsi="Segaon Soft Medium" w:cs="Consolas"/>
                <w:b/>
              </w:rPr>
              <w:t>Rapports</w:t>
            </w:r>
          </w:p>
        </w:tc>
        <w:tc>
          <w:tcPr>
            <w:tcW w:w="3715" w:type="dxa"/>
          </w:tcPr>
          <w:p w14:paraId="4A2661DE" w14:textId="77777777" w:rsidR="007271C2" w:rsidRPr="00385823" w:rsidRDefault="007271C2" w:rsidP="00F674B1">
            <w:pPr>
              <w:jc w:val="center"/>
              <w:rPr>
                <w:rFonts w:ascii="Segaon Soft Medium" w:hAnsi="Segaon Soft Medium" w:cs="Consolas"/>
                <w:b/>
              </w:rPr>
            </w:pPr>
            <w:r w:rsidRPr="00385823">
              <w:rPr>
                <w:rFonts w:ascii="Segaon Soft Medium" w:hAnsi="Segaon Soft Medium" w:cs="Consolas"/>
                <w:b/>
              </w:rPr>
              <w:t>Date</w:t>
            </w:r>
          </w:p>
        </w:tc>
      </w:tr>
      <w:tr w:rsidR="007271C2" w:rsidRPr="00385823" w14:paraId="10471DB1" w14:textId="77777777" w:rsidTr="008D1A90">
        <w:trPr>
          <w:trHeight w:val="515"/>
        </w:trPr>
        <w:tc>
          <w:tcPr>
            <w:tcW w:w="5778" w:type="dxa"/>
            <w:vAlign w:val="center"/>
          </w:tcPr>
          <w:p w14:paraId="41E26743" w14:textId="77777777" w:rsidR="007271C2" w:rsidRPr="00385823" w:rsidRDefault="007271C2" w:rsidP="00011EAD">
            <w:pPr>
              <w:pStyle w:val="Paragraphedeliste"/>
              <w:numPr>
                <w:ilvl w:val="0"/>
                <w:numId w:val="1"/>
              </w:numPr>
              <w:rPr>
                <w:rFonts w:ascii="Segaon Soft Medium" w:hAnsi="Segaon Soft Medium" w:cs="Consolas"/>
                <w:szCs w:val="28"/>
              </w:rPr>
            </w:pPr>
            <w:r w:rsidRPr="00385823">
              <w:rPr>
                <w:rFonts w:ascii="Segaon Soft Medium" w:hAnsi="Segaon Soft Medium" w:cs="Consolas"/>
                <w:szCs w:val="28"/>
              </w:rPr>
              <w:t xml:space="preserve">Rapport </w:t>
            </w:r>
            <w:r w:rsidR="005B4F74" w:rsidRPr="00385823">
              <w:rPr>
                <w:rFonts w:ascii="Segaon Soft Medium" w:hAnsi="Segaon Soft Medium" w:cs="Consolas"/>
                <w:szCs w:val="28"/>
              </w:rPr>
              <w:t>préliminaire</w:t>
            </w:r>
          </w:p>
        </w:tc>
        <w:tc>
          <w:tcPr>
            <w:tcW w:w="3715" w:type="dxa"/>
          </w:tcPr>
          <w:p w14:paraId="25A0436B" w14:textId="77777777" w:rsidR="007271C2" w:rsidRPr="00385823" w:rsidRDefault="007271C2" w:rsidP="00011EAD">
            <w:pPr>
              <w:rPr>
                <w:rFonts w:ascii="Segaon Soft Medium" w:hAnsi="Segaon Soft Medium" w:cs="Consolas"/>
                <w:sz w:val="24"/>
                <w:szCs w:val="28"/>
              </w:rPr>
            </w:pPr>
          </w:p>
        </w:tc>
      </w:tr>
      <w:tr w:rsidR="007271C2" w:rsidRPr="00385823" w14:paraId="142C6053" w14:textId="77777777" w:rsidTr="008D1A90">
        <w:trPr>
          <w:trHeight w:val="499"/>
        </w:trPr>
        <w:tc>
          <w:tcPr>
            <w:tcW w:w="5778" w:type="dxa"/>
            <w:vAlign w:val="center"/>
          </w:tcPr>
          <w:p w14:paraId="134ABD29" w14:textId="77777777" w:rsidR="007271C2" w:rsidRPr="00385823" w:rsidRDefault="007271C2" w:rsidP="00011EAD">
            <w:pPr>
              <w:pStyle w:val="Paragraphedeliste"/>
              <w:numPr>
                <w:ilvl w:val="0"/>
                <w:numId w:val="1"/>
              </w:numPr>
              <w:rPr>
                <w:rFonts w:ascii="Segaon Soft Medium" w:hAnsi="Segaon Soft Medium" w:cs="Consolas"/>
                <w:szCs w:val="28"/>
              </w:rPr>
            </w:pPr>
            <w:r w:rsidRPr="00385823">
              <w:rPr>
                <w:rFonts w:ascii="Segaon Soft Medium" w:hAnsi="Segaon Soft Medium" w:cs="Consolas"/>
                <w:szCs w:val="28"/>
              </w:rPr>
              <w:t xml:space="preserve">Rapports </w:t>
            </w:r>
            <w:r w:rsidR="005B4F74" w:rsidRPr="00385823">
              <w:rPr>
                <w:rFonts w:ascii="Segaon Soft Medium" w:hAnsi="Segaon Soft Medium" w:cs="Consolas"/>
                <w:szCs w:val="28"/>
              </w:rPr>
              <w:t xml:space="preserve"> provisoire </w:t>
            </w:r>
          </w:p>
        </w:tc>
        <w:tc>
          <w:tcPr>
            <w:tcW w:w="3715" w:type="dxa"/>
          </w:tcPr>
          <w:p w14:paraId="354787AA" w14:textId="77777777" w:rsidR="007271C2" w:rsidRPr="00385823" w:rsidRDefault="007271C2" w:rsidP="00011EAD">
            <w:pPr>
              <w:rPr>
                <w:rFonts w:ascii="Segaon Soft Medium" w:hAnsi="Segaon Soft Medium" w:cs="Consolas"/>
                <w:sz w:val="24"/>
                <w:szCs w:val="28"/>
              </w:rPr>
            </w:pPr>
          </w:p>
        </w:tc>
      </w:tr>
      <w:tr w:rsidR="007271C2" w:rsidRPr="00385823" w14:paraId="54E8D140" w14:textId="77777777" w:rsidTr="008D1A90">
        <w:trPr>
          <w:trHeight w:val="502"/>
        </w:trPr>
        <w:tc>
          <w:tcPr>
            <w:tcW w:w="5778" w:type="dxa"/>
            <w:vAlign w:val="center"/>
          </w:tcPr>
          <w:p w14:paraId="05780249" w14:textId="77777777" w:rsidR="007271C2" w:rsidRPr="00385823" w:rsidRDefault="00B34F8F" w:rsidP="00011EAD">
            <w:pPr>
              <w:pStyle w:val="Paragraphedeliste"/>
              <w:numPr>
                <w:ilvl w:val="0"/>
                <w:numId w:val="1"/>
              </w:numPr>
              <w:rPr>
                <w:rFonts w:ascii="Segaon Soft Medium" w:hAnsi="Segaon Soft Medium" w:cs="Consolas"/>
                <w:szCs w:val="28"/>
              </w:rPr>
            </w:pPr>
            <w:r w:rsidRPr="00385823">
              <w:rPr>
                <w:rFonts w:ascii="Segaon Soft Medium" w:hAnsi="Segaon Soft Medium" w:cs="Consolas"/>
                <w:szCs w:val="28"/>
              </w:rPr>
              <w:t>Rapport F</w:t>
            </w:r>
            <w:r w:rsidR="007271C2" w:rsidRPr="00385823">
              <w:rPr>
                <w:rFonts w:ascii="Segaon Soft Medium" w:hAnsi="Segaon Soft Medium" w:cs="Consolas"/>
                <w:szCs w:val="28"/>
              </w:rPr>
              <w:t>inal</w:t>
            </w:r>
          </w:p>
        </w:tc>
        <w:tc>
          <w:tcPr>
            <w:tcW w:w="3715" w:type="dxa"/>
          </w:tcPr>
          <w:p w14:paraId="67FC4B7C" w14:textId="77777777" w:rsidR="007271C2" w:rsidRPr="00385823" w:rsidRDefault="007271C2" w:rsidP="00011EAD">
            <w:pPr>
              <w:rPr>
                <w:rFonts w:ascii="Segaon Soft Medium" w:hAnsi="Segaon Soft Medium" w:cs="Consolas"/>
                <w:sz w:val="24"/>
                <w:szCs w:val="28"/>
              </w:rPr>
            </w:pPr>
          </w:p>
        </w:tc>
      </w:tr>
    </w:tbl>
    <w:p w14:paraId="2BBF784C" w14:textId="1FD1E6FD" w:rsidR="00B34F8F" w:rsidRPr="00385823" w:rsidRDefault="00B34F8F" w:rsidP="00F674B1">
      <w:pPr>
        <w:spacing w:line="240" w:lineRule="auto"/>
        <w:rPr>
          <w:rFonts w:ascii="Segaon Soft Medium" w:hAnsi="Segaon Soft Medium" w:cs="Consolas"/>
          <w:sz w:val="24"/>
          <w:szCs w:val="24"/>
        </w:rPr>
      </w:pPr>
    </w:p>
    <w:p w14:paraId="6B76B8C0" w14:textId="2CC15A4A" w:rsidR="00B34F8F" w:rsidRPr="00385823" w:rsidRDefault="00073B89" w:rsidP="00F674B1">
      <w:pPr>
        <w:spacing w:line="240" w:lineRule="auto"/>
        <w:rPr>
          <w:rFonts w:ascii="Segaon Soft Medium" w:hAnsi="Segaon Soft Medium" w:cs="Consolas"/>
          <w:sz w:val="24"/>
          <w:szCs w:val="24"/>
        </w:rPr>
      </w:pPr>
      <w:r w:rsidRPr="00385823">
        <w:rPr>
          <w:rFonts w:ascii="Segaon Soft Medium" w:hAnsi="Segaon Soft Medium"/>
          <w:noProof/>
          <w:lang w:eastAsia="fr-FR"/>
        </w:rPr>
        <mc:AlternateContent>
          <mc:Choice Requires="wps">
            <w:drawing>
              <wp:anchor distT="0" distB="0" distL="114300" distR="114300" simplePos="0" relativeHeight="251658752" behindDoc="0" locked="0" layoutInCell="1" allowOverlap="1" wp14:anchorId="134F6A83" wp14:editId="74C45433">
                <wp:simplePos x="0" y="0"/>
                <wp:positionH relativeFrom="margin">
                  <wp:align>center</wp:align>
                </wp:positionH>
                <wp:positionV relativeFrom="margin">
                  <wp:posOffset>580114</wp:posOffset>
                </wp:positionV>
                <wp:extent cx="6200775" cy="3057525"/>
                <wp:effectExtent l="95250" t="76200" r="104775" b="123825"/>
                <wp:wrapSquare wrapText="bothSides"/>
                <wp:docPr id="1236986421" name="Parchemin : horizontal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3057525"/>
                        </a:xfrm>
                        <a:prstGeom prst="horizontalScroll">
                          <a:avLst/>
                        </a:prstGeom>
                        <a:solidFill>
                          <a:srgbClr val="F7FCFF"/>
                        </a:solidFill>
                        <a:ln w="69850" cap="flat" cmpd="thickThin" algn="ctr">
                          <a:gradFill flip="none" rotWithShape="1">
                            <a:gsLst>
                              <a:gs pos="56831">
                                <a:srgbClr val="4BACC6">
                                  <a:lumMod val="75000"/>
                                </a:srgbClr>
                              </a:gs>
                              <a:gs pos="40919">
                                <a:srgbClr val="4BACC6">
                                  <a:lumMod val="75000"/>
                                </a:srgbClr>
                              </a:gs>
                              <a:gs pos="26538">
                                <a:srgbClr val="4BACC6">
                                  <a:lumMod val="60000"/>
                                  <a:lumOff val="40000"/>
                                </a:srgbClr>
                              </a:gs>
                              <a:gs pos="13616">
                                <a:srgbClr val="4BACC6">
                                  <a:lumMod val="40000"/>
                                  <a:lumOff val="60000"/>
                                </a:srgbClr>
                              </a:gs>
                              <a:gs pos="0">
                                <a:srgbClr val="F79646">
                                  <a:lumMod val="20000"/>
                                  <a:lumOff val="80000"/>
                                </a:srgbClr>
                              </a:gs>
                              <a:gs pos="74000">
                                <a:srgbClr val="00B050"/>
                              </a:gs>
                              <a:gs pos="83000">
                                <a:srgbClr val="F79646">
                                  <a:lumMod val="60000"/>
                                  <a:lumOff val="40000"/>
                                </a:srgbClr>
                              </a:gs>
                              <a:gs pos="100000">
                                <a:srgbClr val="F79646">
                                  <a:lumMod val="75000"/>
                                </a:srgbClr>
                              </a:gs>
                            </a:gsLst>
                            <a:path path="shape">
                              <a:fillToRect l="50000" t="50000" r="50000" b="50000"/>
                            </a:path>
                            <a:tileRect/>
                          </a:gradFill>
                          <a:prstDash val="solid"/>
                        </a:ln>
                        <a:effectLst>
                          <a:outerShdw blurRad="40000" dist="20000" dir="5400000" rotWithShape="0">
                            <a:srgbClr val="000000">
                              <a:alpha val="38000"/>
                            </a:srgbClr>
                          </a:outerShdw>
                        </a:effectLst>
                      </wps:spPr>
                      <wps:txbx>
                        <w:txbxContent>
                          <w:p w14:paraId="090E2429" w14:textId="77777777" w:rsidR="00966AFC" w:rsidRPr="00253727" w:rsidRDefault="00966AFC" w:rsidP="00D10E7A">
                            <w:pPr>
                              <w:rPr>
                                <w:sz w:val="14"/>
                              </w:rPr>
                            </w:pPr>
                          </w:p>
                          <w:p w14:paraId="7E8DFBCD" w14:textId="77777777" w:rsidR="00966AFC" w:rsidRPr="00EB42CA" w:rsidRDefault="00966AFC" w:rsidP="00D10E7A">
                            <w:pPr>
                              <w:spacing w:before="120" w:after="0" w:line="240" w:lineRule="auto"/>
                              <w:jc w:val="center"/>
                              <w:rPr>
                                <w:rFonts w:ascii="Consolas" w:hAnsi="Consolas" w:cs="Consolas"/>
                                <w:b/>
                                <w:sz w:val="48"/>
                                <w:szCs w:val="48"/>
                              </w:rPr>
                            </w:pPr>
                            <w:r w:rsidRPr="00EB42CA">
                              <w:rPr>
                                <w:rFonts w:ascii="Consolas" w:hAnsi="Consolas" w:cs="Consolas"/>
                                <w:b/>
                                <w:sz w:val="48"/>
                                <w:szCs w:val="48"/>
                                <w:u w:val="single"/>
                              </w:rPr>
                              <w:t>PIECE N° 6</w:t>
                            </w:r>
                            <w:r w:rsidRPr="00EB42CA">
                              <w:rPr>
                                <w:rFonts w:ascii="Consolas" w:hAnsi="Consolas" w:cs="Consolas"/>
                                <w:b/>
                                <w:sz w:val="48"/>
                                <w:szCs w:val="48"/>
                              </w:rPr>
                              <w:t> :</w:t>
                            </w:r>
                          </w:p>
                          <w:p w14:paraId="2801EF8B" w14:textId="77777777" w:rsidR="00966AFC" w:rsidRPr="00EB42CA" w:rsidRDefault="00966AFC" w:rsidP="00D10E7A">
                            <w:pPr>
                              <w:spacing w:before="120" w:after="0" w:line="240" w:lineRule="auto"/>
                              <w:jc w:val="center"/>
                              <w:rPr>
                                <w:rFonts w:ascii="Consolas" w:hAnsi="Consolas" w:cs="Consolas"/>
                                <w:b/>
                                <w:sz w:val="32"/>
                                <w:szCs w:val="48"/>
                              </w:rPr>
                            </w:pPr>
                          </w:p>
                          <w:p w14:paraId="6D4F7BF0" w14:textId="77777777" w:rsidR="00966AFC" w:rsidRPr="00EB42CA" w:rsidRDefault="00966AFC" w:rsidP="00D10E7A">
                            <w:pPr>
                              <w:spacing w:before="120" w:after="0" w:line="240" w:lineRule="auto"/>
                              <w:jc w:val="center"/>
                              <w:rPr>
                                <w:rFonts w:ascii="Consolas" w:hAnsi="Consolas" w:cs="Consolas"/>
                                <w:b/>
                                <w:sz w:val="48"/>
                                <w:szCs w:val="48"/>
                              </w:rPr>
                            </w:pPr>
                            <w:r w:rsidRPr="00EB42CA">
                              <w:rPr>
                                <w:rFonts w:ascii="Consolas" w:hAnsi="Consolas" w:cs="Consolas"/>
                                <w:b/>
                                <w:sz w:val="48"/>
                                <w:szCs w:val="48"/>
                              </w:rPr>
                              <w:t>TABLEAUX TYPES</w:t>
                            </w:r>
                          </w:p>
                          <w:p w14:paraId="1D529B3A" w14:textId="77777777" w:rsidR="00966AFC" w:rsidRPr="00EB42CA" w:rsidRDefault="00966AFC" w:rsidP="00D10E7A">
                            <w:pPr>
                              <w:spacing w:before="120" w:after="0" w:line="240" w:lineRule="auto"/>
                              <w:jc w:val="center"/>
                              <w:rPr>
                                <w:rFonts w:ascii="Consolas" w:hAnsi="Consolas" w:cs="Consolas"/>
                                <w:b/>
                                <w:sz w:val="48"/>
                                <w:szCs w:val="48"/>
                              </w:rPr>
                            </w:pPr>
                            <w:r w:rsidRPr="00EB42CA">
                              <w:rPr>
                                <w:rFonts w:ascii="Consolas" w:hAnsi="Consolas" w:cs="Consolas"/>
                                <w:b/>
                                <w:sz w:val="48"/>
                                <w:szCs w:val="48"/>
                              </w:rPr>
                              <w:t xml:space="preserve">PROPOSITION FINANCIERE </w:t>
                            </w:r>
                          </w:p>
                          <w:p w14:paraId="0519CF6C" w14:textId="77777777" w:rsidR="00966AFC" w:rsidRPr="00EB42CA" w:rsidRDefault="00966AFC" w:rsidP="00D10E7A">
                            <w:pPr>
                              <w:spacing w:before="120" w:after="0"/>
                              <w:jc w:val="center"/>
                              <w:rPr>
                                <w:rFonts w:ascii="Consolas" w:hAnsi="Consolas" w:cs="Consolas"/>
                                <w:b/>
                                <w:sz w:val="48"/>
                                <w:szCs w:val="48"/>
                              </w:rPr>
                            </w:pPr>
                          </w:p>
                          <w:p w14:paraId="4A37236C" w14:textId="77777777" w:rsidR="00966AFC" w:rsidRPr="004E589F" w:rsidRDefault="00966AFC" w:rsidP="00D10E7A">
                            <w:pPr>
                              <w:jc w:val="center"/>
                              <w:rPr>
                                <w:rFonts w:ascii="Arial" w:hAnsi="Arial" w:cs="Arial"/>
                                <w:b/>
                                <w:sz w:val="48"/>
                                <w:szCs w:val="48"/>
                              </w:rPr>
                            </w:pPr>
                          </w:p>
                          <w:p w14:paraId="4056C11F" w14:textId="77777777" w:rsidR="00966AFC" w:rsidRPr="004D1BFF" w:rsidRDefault="00966AFC" w:rsidP="00D10E7A">
                            <w:pPr>
                              <w:jc w:val="center"/>
                              <w:rPr>
                                <w:sz w:val="38"/>
                                <w:szCs w:val="3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F6A83" id="Parchemin : horizontal 5" o:spid="_x0000_s1032" type="#_x0000_t98" style="position:absolute;margin-left:0;margin-top:45.7pt;width:488.25pt;height:240.7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" fillcolor="#f7fcff" strokeweight="5.5pt">
                <v:stroke linestyle="thickThin"/>
                <v:shadow on="t" color="black" opacity="24903f" origin=",.5" offset="0,.55556mm"/>
                <v:path arrowok="t"/>
                <v:textbox>
                  <w:txbxContent>
                    <w:p w14:paraId="090E2429" w14:textId="77777777" w:rsidR="00966AFC" w:rsidRPr="00253727" w:rsidRDefault="00966AFC" w:rsidP="00D10E7A">
                      <w:pPr>
                        <w:rPr>
                          <w:sz w:val="14"/>
                        </w:rPr>
                      </w:pPr>
                    </w:p>
                    <w:p w14:paraId="7E8DFBCD" w14:textId="77777777" w:rsidR="00966AFC" w:rsidRPr="00EB42CA" w:rsidRDefault="00966AFC" w:rsidP="00D10E7A">
                      <w:pPr>
                        <w:spacing w:before="120" w:after="0" w:line="240" w:lineRule="auto"/>
                        <w:jc w:val="center"/>
                        <w:rPr>
                          <w:rFonts w:ascii="Consolas" w:hAnsi="Consolas" w:cs="Consolas"/>
                          <w:b/>
                          <w:sz w:val="48"/>
                          <w:szCs w:val="48"/>
                        </w:rPr>
                      </w:pPr>
                      <w:r w:rsidRPr="00EB42CA">
                        <w:rPr>
                          <w:rFonts w:ascii="Consolas" w:hAnsi="Consolas" w:cs="Consolas"/>
                          <w:b/>
                          <w:sz w:val="48"/>
                          <w:szCs w:val="48"/>
                          <w:u w:val="single"/>
                        </w:rPr>
                        <w:t>PIECE N° 6</w:t>
                      </w:r>
                      <w:r w:rsidRPr="00EB42CA">
                        <w:rPr>
                          <w:rFonts w:ascii="Consolas" w:hAnsi="Consolas" w:cs="Consolas"/>
                          <w:b/>
                          <w:sz w:val="48"/>
                          <w:szCs w:val="48"/>
                        </w:rPr>
                        <w:t> :</w:t>
                      </w:r>
                    </w:p>
                    <w:p w14:paraId="2801EF8B" w14:textId="77777777" w:rsidR="00966AFC" w:rsidRPr="00EB42CA" w:rsidRDefault="00966AFC" w:rsidP="00D10E7A">
                      <w:pPr>
                        <w:spacing w:before="120" w:after="0" w:line="240" w:lineRule="auto"/>
                        <w:jc w:val="center"/>
                        <w:rPr>
                          <w:rFonts w:ascii="Consolas" w:hAnsi="Consolas" w:cs="Consolas"/>
                          <w:b/>
                          <w:sz w:val="32"/>
                          <w:szCs w:val="48"/>
                        </w:rPr>
                      </w:pPr>
                    </w:p>
                    <w:p w14:paraId="6D4F7BF0" w14:textId="77777777" w:rsidR="00966AFC" w:rsidRPr="00EB42CA" w:rsidRDefault="00966AFC" w:rsidP="00D10E7A">
                      <w:pPr>
                        <w:spacing w:before="120" w:after="0" w:line="240" w:lineRule="auto"/>
                        <w:jc w:val="center"/>
                        <w:rPr>
                          <w:rFonts w:ascii="Consolas" w:hAnsi="Consolas" w:cs="Consolas"/>
                          <w:b/>
                          <w:sz w:val="48"/>
                          <w:szCs w:val="48"/>
                        </w:rPr>
                      </w:pPr>
                      <w:r w:rsidRPr="00EB42CA">
                        <w:rPr>
                          <w:rFonts w:ascii="Consolas" w:hAnsi="Consolas" w:cs="Consolas"/>
                          <w:b/>
                          <w:sz w:val="48"/>
                          <w:szCs w:val="48"/>
                        </w:rPr>
                        <w:t>TABLEAUX TYPES</w:t>
                      </w:r>
                    </w:p>
                    <w:p w14:paraId="1D529B3A" w14:textId="77777777" w:rsidR="00966AFC" w:rsidRPr="00EB42CA" w:rsidRDefault="00966AFC" w:rsidP="00D10E7A">
                      <w:pPr>
                        <w:spacing w:before="120" w:after="0" w:line="240" w:lineRule="auto"/>
                        <w:jc w:val="center"/>
                        <w:rPr>
                          <w:rFonts w:ascii="Consolas" w:hAnsi="Consolas" w:cs="Consolas"/>
                          <w:b/>
                          <w:sz w:val="48"/>
                          <w:szCs w:val="48"/>
                        </w:rPr>
                      </w:pPr>
                      <w:r w:rsidRPr="00EB42CA">
                        <w:rPr>
                          <w:rFonts w:ascii="Consolas" w:hAnsi="Consolas" w:cs="Consolas"/>
                          <w:b/>
                          <w:sz w:val="48"/>
                          <w:szCs w:val="48"/>
                        </w:rPr>
                        <w:t xml:space="preserve">PROPOSITION FINANCIERE </w:t>
                      </w:r>
                    </w:p>
                    <w:p w14:paraId="0519CF6C" w14:textId="77777777" w:rsidR="00966AFC" w:rsidRPr="00EB42CA" w:rsidRDefault="00966AFC" w:rsidP="00D10E7A">
                      <w:pPr>
                        <w:spacing w:before="120" w:after="0"/>
                        <w:jc w:val="center"/>
                        <w:rPr>
                          <w:rFonts w:ascii="Consolas" w:hAnsi="Consolas" w:cs="Consolas"/>
                          <w:b/>
                          <w:sz w:val="48"/>
                          <w:szCs w:val="48"/>
                        </w:rPr>
                      </w:pPr>
                    </w:p>
                    <w:p w14:paraId="4A37236C" w14:textId="77777777" w:rsidR="00966AFC" w:rsidRPr="004E589F" w:rsidRDefault="00966AFC" w:rsidP="00D10E7A">
                      <w:pPr>
                        <w:jc w:val="center"/>
                        <w:rPr>
                          <w:rFonts w:ascii="Arial" w:hAnsi="Arial" w:cs="Arial"/>
                          <w:b/>
                          <w:sz w:val="48"/>
                          <w:szCs w:val="48"/>
                        </w:rPr>
                      </w:pPr>
                    </w:p>
                    <w:p w14:paraId="4056C11F" w14:textId="77777777" w:rsidR="00966AFC" w:rsidRPr="004D1BFF" w:rsidRDefault="00966AFC" w:rsidP="00D10E7A">
                      <w:pPr>
                        <w:jc w:val="center"/>
                        <w:rPr>
                          <w:sz w:val="38"/>
                          <w:szCs w:val="38"/>
                        </w:rPr>
                      </w:pPr>
                    </w:p>
                  </w:txbxContent>
                </v:textbox>
                <w10:wrap type="square" anchorx="margin" anchory="margin"/>
              </v:shape>
            </w:pict>
          </mc:Fallback>
        </mc:AlternateContent>
      </w:r>
    </w:p>
    <w:p w14:paraId="449A7FFB" w14:textId="4866D9E1" w:rsidR="004518B7" w:rsidRPr="00385823" w:rsidRDefault="004518B7" w:rsidP="00F674B1">
      <w:pPr>
        <w:spacing w:line="240" w:lineRule="auto"/>
        <w:rPr>
          <w:rFonts w:ascii="Segaon Soft Medium" w:hAnsi="Segaon Soft Medium" w:cs="Consolas"/>
          <w:sz w:val="24"/>
          <w:szCs w:val="24"/>
        </w:rPr>
      </w:pPr>
    </w:p>
    <w:p w14:paraId="762C9F1D" w14:textId="006B3CE4" w:rsidR="00532771" w:rsidRPr="00385823" w:rsidRDefault="009271E9" w:rsidP="00B22E35">
      <w:pPr>
        <w:spacing w:line="240" w:lineRule="auto"/>
        <w:rPr>
          <w:rFonts w:ascii="Segaon Soft Medium" w:hAnsi="Segaon Soft Medium" w:cs="Consolas"/>
          <w:sz w:val="24"/>
          <w:szCs w:val="24"/>
        </w:rPr>
      </w:pPr>
      <w:r w:rsidRPr="00385823">
        <w:rPr>
          <w:rFonts w:ascii="Segaon Soft Medium" w:hAnsi="Segaon Soft Medium" w:cs="Consolas"/>
          <w:sz w:val="24"/>
          <w:szCs w:val="24"/>
        </w:rPr>
        <w:t xml:space="preserve">                                                                                                                                                                                                                                                                                                                                                                                                                                                                                                                                                                                                                                                                                                                                                                                                                                                                                                                                                                                                                                                                                                                                                                                                                                                                                                                                                                                                                                                                                                                                                                                                                                                                                                                                                                                                                                                                                                                                                                                                                                                                                                                        </w:t>
      </w:r>
      <w:r w:rsidR="00B22E35" w:rsidRPr="00385823">
        <w:rPr>
          <w:rFonts w:ascii="Segaon Soft Medium" w:hAnsi="Segaon Soft Medium" w:cs="Consolas"/>
          <w:sz w:val="24"/>
          <w:szCs w:val="24"/>
        </w:rPr>
        <w:t xml:space="preserve">                               </w:t>
      </w:r>
    </w:p>
    <w:p w14:paraId="28E1210F" w14:textId="440AADB2" w:rsidR="00010859" w:rsidRPr="00385823" w:rsidRDefault="00010859" w:rsidP="00010859">
      <w:pPr>
        <w:tabs>
          <w:tab w:val="left" w:pos="2820"/>
        </w:tabs>
        <w:spacing w:after="0" w:line="240" w:lineRule="auto"/>
        <w:rPr>
          <w:rFonts w:ascii="Segaon Soft Medium" w:hAnsi="Segaon Soft Medium" w:cs="Consolas"/>
          <w:sz w:val="24"/>
          <w:szCs w:val="24"/>
        </w:rPr>
      </w:pPr>
    </w:p>
    <w:p w14:paraId="31DD39EF" w14:textId="77777777" w:rsidR="00073B89" w:rsidRPr="00385823" w:rsidRDefault="00073B89" w:rsidP="00073B89">
      <w:pPr>
        <w:spacing w:after="0"/>
        <w:jc w:val="center"/>
        <w:rPr>
          <w:rFonts w:ascii="Segaon Soft Medium" w:hAnsi="Segaon Soft Medium" w:cs="Consolas"/>
          <w:b/>
          <w:sz w:val="24"/>
          <w:szCs w:val="24"/>
        </w:rPr>
      </w:pPr>
      <w:r w:rsidRPr="00385823">
        <w:rPr>
          <w:rFonts w:ascii="Segaon Soft Medium" w:hAnsi="Segaon Soft Medium" w:cs="Consolas"/>
          <w:b/>
          <w:sz w:val="24"/>
          <w:szCs w:val="24"/>
        </w:rPr>
        <w:t xml:space="preserve">APPEL D’OFFRES INTERNATIONAL OUVERT </w:t>
      </w:r>
    </w:p>
    <w:p w14:paraId="0F046177" w14:textId="77777777" w:rsidR="00073B89" w:rsidRPr="00385823" w:rsidRDefault="00073B89" w:rsidP="00073B89">
      <w:pPr>
        <w:spacing w:after="0"/>
        <w:jc w:val="center"/>
        <w:rPr>
          <w:rFonts w:ascii="Segaon Soft Medium" w:hAnsi="Segaon Soft Medium" w:cs="Consolas"/>
          <w:b/>
          <w:sz w:val="24"/>
          <w:szCs w:val="24"/>
        </w:rPr>
      </w:pPr>
    </w:p>
    <w:p w14:paraId="361BCB54" w14:textId="74947223" w:rsidR="00073B89" w:rsidRPr="00385823" w:rsidRDefault="00073B89" w:rsidP="00073B89">
      <w:pPr>
        <w:spacing w:after="0"/>
        <w:jc w:val="center"/>
        <w:rPr>
          <w:rFonts w:ascii="Segaon Soft Medium" w:hAnsi="Segaon Soft Medium" w:cs="Consolas"/>
          <w:b/>
          <w:sz w:val="24"/>
          <w:szCs w:val="28"/>
        </w:rPr>
      </w:pPr>
      <w:r w:rsidRPr="00385823">
        <w:rPr>
          <w:rFonts w:ascii="Segaon Soft Medium" w:hAnsi="Segaon Soft Medium" w:cs="Consolas"/>
          <w:b/>
          <w:sz w:val="24"/>
          <w:szCs w:val="28"/>
        </w:rPr>
        <w:t>N</w:t>
      </w:r>
      <w:r w:rsidRPr="00385823">
        <w:rPr>
          <w:rFonts w:ascii="Segaon Soft Medium" w:hAnsi="Segaon Soft Medium" w:cs="Consolas"/>
          <w:b/>
          <w:sz w:val="24"/>
          <w:szCs w:val="28"/>
          <w:u w:val="single"/>
        </w:rPr>
        <w:t>°______</w:t>
      </w:r>
      <w:r w:rsidR="009806A2">
        <w:rPr>
          <w:rFonts w:ascii="Segaon Soft Medium" w:hAnsi="Segaon Soft Medium" w:cs="Consolas"/>
          <w:b/>
          <w:sz w:val="24"/>
          <w:szCs w:val="28"/>
        </w:rPr>
        <w:t xml:space="preserve">/AOIO/CIPM-AS/PAD/2025 </w:t>
      </w:r>
      <w:r w:rsidRPr="00385823">
        <w:rPr>
          <w:rFonts w:ascii="Segaon Soft Medium" w:hAnsi="Segaon Soft Medium" w:cs="Consolas"/>
          <w:b/>
          <w:sz w:val="24"/>
          <w:szCs w:val="28"/>
        </w:rPr>
        <w:t xml:space="preserve">DU___________ </w:t>
      </w:r>
    </w:p>
    <w:p w14:paraId="635418B9" w14:textId="77777777" w:rsidR="00073B89" w:rsidRPr="00385823" w:rsidRDefault="00073B89" w:rsidP="00073B89">
      <w:pPr>
        <w:spacing w:after="0"/>
        <w:jc w:val="center"/>
        <w:rPr>
          <w:rFonts w:ascii="Segaon Soft Medium" w:hAnsi="Segaon Soft Medium" w:cs="Consolas"/>
          <w:b/>
          <w:sz w:val="24"/>
          <w:szCs w:val="28"/>
        </w:rPr>
      </w:pPr>
      <w:r w:rsidRPr="00385823">
        <w:rPr>
          <w:rFonts w:ascii="Segaon Soft Medium" w:hAnsi="Segaon Soft Medium" w:cs="Consolas"/>
          <w:b/>
          <w:sz w:val="24"/>
          <w:szCs w:val="28"/>
        </w:rPr>
        <w:t xml:space="preserve"> RELATIF</w:t>
      </w:r>
      <w:r w:rsidRPr="00385823">
        <w:rPr>
          <w:rFonts w:ascii="Segaon Soft Medium" w:hAnsi="Segaon Soft Medium" w:cs="Consolas"/>
          <w:sz w:val="20"/>
          <w:szCs w:val="28"/>
        </w:rPr>
        <w:t xml:space="preserve"> </w:t>
      </w:r>
      <w:r w:rsidRPr="00385823">
        <w:rPr>
          <w:rFonts w:ascii="Segaon Soft Medium" w:hAnsi="Segaon Soft Medium" w:cs="Consolas"/>
          <w:b/>
          <w:sz w:val="24"/>
          <w:szCs w:val="28"/>
        </w:rPr>
        <w:t>À L’IMPLEMENTATION D’UN SYSTEME DE MANAGEMENT DES RISQUES</w:t>
      </w:r>
      <w:r>
        <w:rPr>
          <w:rFonts w:ascii="Segaon Soft Medium" w:hAnsi="Segaon Soft Medium" w:cs="Consolas"/>
          <w:b/>
          <w:sz w:val="24"/>
          <w:szCs w:val="28"/>
        </w:rPr>
        <w:t xml:space="preserve"> (SMR)</w:t>
      </w:r>
      <w:r w:rsidRPr="00385823">
        <w:rPr>
          <w:rFonts w:ascii="Segaon Soft Medium" w:hAnsi="Segaon Soft Medium" w:cs="Consolas"/>
          <w:b/>
          <w:sz w:val="24"/>
          <w:szCs w:val="28"/>
        </w:rPr>
        <w:t xml:space="preserve"> AU PORT AUTONOME DE DOUALA SELON LA NORME ISO 31000 VS 2018 </w:t>
      </w:r>
    </w:p>
    <w:p w14:paraId="7D995A99" w14:textId="77777777" w:rsidR="006741BD" w:rsidRPr="00385823" w:rsidRDefault="006741BD" w:rsidP="001376C5">
      <w:pPr>
        <w:pStyle w:val="Paragraphedeliste"/>
        <w:tabs>
          <w:tab w:val="left" w:pos="2820"/>
        </w:tabs>
        <w:spacing w:line="240" w:lineRule="auto"/>
        <w:ind w:left="0"/>
        <w:jc w:val="center"/>
        <w:rPr>
          <w:rFonts w:ascii="Segaon Soft Medium" w:hAnsi="Segaon Soft Medium" w:cs="Consolas"/>
        </w:rPr>
      </w:pPr>
    </w:p>
    <w:p w14:paraId="7F35AC12" w14:textId="77777777" w:rsidR="00D10E7A" w:rsidRPr="00385823" w:rsidRDefault="00D10E7A" w:rsidP="00F674B1">
      <w:pPr>
        <w:spacing w:after="0" w:line="240" w:lineRule="auto"/>
        <w:jc w:val="center"/>
        <w:rPr>
          <w:rFonts w:ascii="Segaon Soft Medium" w:hAnsi="Segaon Soft Medium" w:cs="Consolas"/>
          <w:b/>
          <w:sz w:val="24"/>
          <w:szCs w:val="24"/>
        </w:rPr>
      </w:pPr>
    </w:p>
    <w:p w14:paraId="49171E8E" w14:textId="77777777" w:rsidR="00D10E7A" w:rsidRPr="00385823" w:rsidRDefault="00D10E7A" w:rsidP="00F674B1">
      <w:pPr>
        <w:spacing w:after="0" w:line="240" w:lineRule="auto"/>
        <w:jc w:val="center"/>
        <w:rPr>
          <w:rFonts w:ascii="Segaon Soft Medium" w:hAnsi="Segaon Soft Medium" w:cs="Consolas"/>
          <w:b/>
          <w:sz w:val="24"/>
          <w:szCs w:val="24"/>
        </w:rPr>
      </w:pPr>
    </w:p>
    <w:p w14:paraId="16FC1CB5" w14:textId="77777777" w:rsidR="00D10E7A" w:rsidRPr="00385823" w:rsidRDefault="00D10E7A" w:rsidP="00F674B1">
      <w:pPr>
        <w:spacing w:after="0" w:line="240" w:lineRule="auto"/>
        <w:jc w:val="center"/>
        <w:rPr>
          <w:rFonts w:ascii="Segaon Soft Medium" w:hAnsi="Segaon Soft Medium" w:cs="Consolas"/>
          <w:b/>
          <w:sz w:val="24"/>
          <w:szCs w:val="24"/>
        </w:rPr>
      </w:pPr>
    </w:p>
    <w:p w14:paraId="60E60D8A" w14:textId="77777777" w:rsidR="00D10E7A" w:rsidRPr="00385823" w:rsidRDefault="00D10E7A" w:rsidP="00F674B1">
      <w:pPr>
        <w:spacing w:after="0" w:line="240" w:lineRule="auto"/>
        <w:jc w:val="center"/>
        <w:rPr>
          <w:rFonts w:ascii="Segaon Soft Medium" w:hAnsi="Segaon Soft Medium" w:cs="Consolas"/>
          <w:b/>
          <w:sz w:val="24"/>
          <w:szCs w:val="24"/>
        </w:rPr>
      </w:pPr>
    </w:p>
    <w:p w14:paraId="74A25367" w14:textId="77777777" w:rsidR="00D10E7A" w:rsidRPr="00385823" w:rsidRDefault="00D10E7A" w:rsidP="00F674B1">
      <w:pPr>
        <w:spacing w:after="0" w:line="240" w:lineRule="auto"/>
        <w:jc w:val="center"/>
        <w:rPr>
          <w:rFonts w:ascii="Segaon Soft Medium" w:hAnsi="Segaon Soft Medium" w:cs="Consolas"/>
          <w:b/>
          <w:sz w:val="24"/>
          <w:szCs w:val="24"/>
        </w:rPr>
      </w:pPr>
    </w:p>
    <w:p w14:paraId="12668251" w14:textId="0DBC0F66" w:rsidR="00D10E7A" w:rsidRPr="00385823" w:rsidRDefault="00D10E7A" w:rsidP="00F674B1">
      <w:pPr>
        <w:spacing w:after="0" w:line="240" w:lineRule="auto"/>
        <w:jc w:val="center"/>
        <w:rPr>
          <w:rFonts w:ascii="Segaon Soft Medium" w:hAnsi="Segaon Soft Medium" w:cs="Consolas"/>
          <w:b/>
          <w:sz w:val="24"/>
          <w:szCs w:val="24"/>
        </w:rPr>
      </w:pPr>
    </w:p>
    <w:p w14:paraId="02A76305" w14:textId="6075D055" w:rsidR="00E96D43" w:rsidRPr="00385823" w:rsidRDefault="00E96D43" w:rsidP="00F674B1">
      <w:pPr>
        <w:spacing w:after="0" w:line="240" w:lineRule="auto"/>
        <w:jc w:val="center"/>
        <w:rPr>
          <w:rFonts w:ascii="Segaon Soft Medium" w:hAnsi="Segaon Soft Medium" w:cs="Consolas"/>
          <w:b/>
          <w:sz w:val="24"/>
          <w:szCs w:val="24"/>
        </w:rPr>
      </w:pPr>
    </w:p>
    <w:p w14:paraId="22C647D7" w14:textId="6B0F7A2D" w:rsidR="00E96D43" w:rsidRPr="00385823" w:rsidRDefault="00E96D43" w:rsidP="00F674B1">
      <w:pPr>
        <w:spacing w:after="0" w:line="240" w:lineRule="auto"/>
        <w:jc w:val="center"/>
        <w:rPr>
          <w:rFonts w:ascii="Segaon Soft Medium" w:hAnsi="Segaon Soft Medium" w:cs="Consolas"/>
          <w:b/>
          <w:sz w:val="24"/>
          <w:szCs w:val="24"/>
        </w:rPr>
      </w:pPr>
    </w:p>
    <w:p w14:paraId="4BCEF6A0" w14:textId="77777777" w:rsidR="00E96D43" w:rsidRPr="00385823" w:rsidRDefault="00E96D43" w:rsidP="00F674B1">
      <w:pPr>
        <w:spacing w:after="0" w:line="240" w:lineRule="auto"/>
        <w:jc w:val="center"/>
        <w:rPr>
          <w:rFonts w:ascii="Segaon Soft Medium" w:hAnsi="Segaon Soft Medium" w:cs="Consolas"/>
          <w:b/>
          <w:sz w:val="24"/>
          <w:szCs w:val="24"/>
        </w:rPr>
      </w:pPr>
    </w:p>
    <w:p w14:paraId="01A2267C" w14:textId="77777777" w:rsidR="00C92624" w:rsidRPr="00385823" w:rsidRDefault="00C92624" w:rsidP="00F674B1">
      <w:pPr>
        <w:spacing w:after="0" w:line="240" w:lineRule="auto"/>
        <w:jc w:val="center"/>
        <w:rPr>
          <w:rFonts w:ascii="Segaon Soft Medium" w:hAnsi="Segaon Soft Medium" w:cs="Consolas"/>
          <w:b/>
          <w:sz w:val="24"/>
          <w:szCs w:val="24"/>
        </w:rPr>
      </w:pPr>
    </w:p>
    <w:p w14:paraId="44AB1A58" w14:textId="3A4F6C06" w:rsidR="00C92624" w:rsidRDefault="00C92624" w:rsidP="00F674B1">
      <w:pPr>
        <w:spacing w:after="0" w:line="240" w:lineRule="auto"/>
        <w:jc w:val="center"/>
        <w:rPr>
          <w:rFonts w:ascii="Segaon Soft Medium" w:hAnsi="Segaon Soft Medium" w:cs="Consolas"/>
          <w:b/>
          <w:sz w:val="24"/>
          <w:szCs w:val="24"/>
        </w:rPr>
      </w:pPr>
    </w:p>
    <w:p w14:paraId="13EFF68D" w14:textId="4CE75033" w:rsidR="00073B89" w:rsidRDefault="00073B89" w:rsidP="00F674B1">
      <w:pPr>
        <w:spacing w:after="0" w:line="240" w:lineRule="auto"/>
        <w:jc w:val="center"/>
        <w:rPr>
          <w:rFonts w:ascii="Segaon Soft Medium" w:hAnsi="Segaon Soft Medium" w:cs="Consolas"/>
          <w:b/>
          <w:sz w:val="24"/>
          <w:szCs w:val="24"/>
        </w:rPr>
      </w:pPr>
    </w:p>
    <w:p w14:paraId="60FC9901" w14:textId="7DD64984" w:rsidR="00073B89" w:rsidRDefault="00073B89" w:rsidP="00F674B1">
      <w:pPr>
        <w:spacing w:after="0" w:line="240" w:lineRule="auto"/>
        <w:jc w:val="center"/>
        <w:rPr>
          <w:rFonts w:ascii="Segaon Soft Medium" w:hAnsi="Segaon Soft Medium" w:cs="Consolas"/>
          <w:b/>
          <w:sz w:val="24"/>
          <w:szCs w:val="24"/>
        </w:rPr>
      </w:pPr>
    </w:p>
    <w:p w14:paraId="20CF44C4" w14:textId="23F9F29B" w:rsidR="00073B89" w:rsidRDefault="00073B89" w:rsidP="00F674B1">
      <w:pPr>
        <w:spacing w:after="0" w:line="240" w:lineRule="auto"/>
        <w:jc w:val="center"/>
        <w:rPr>
          <w:rFonts w:ascii="Segaon Soft Medium" w:hAnsi="Segaon Soft Medium" w:cs="Consolas"/>
          <w:b/>
          <w:sz w:val="24"/>
          <w:szCs w:val="24"/>
        </w:rPr>
      </w:pPr>
    </w:p>
    <w:p w14:paraId="46DCEDE3" w14:textId="65352C35" w:rsidR="00073B89" w:rsidRDefault="00073B89" w:rsidP="00F674B1">
      <w:pPr>
        <w:spacing w:after="0" w:line="240" w:lineRule="auto"/>
        <w:jc w:val="center"/>
        <w:rPr>
          <w:rFonts w:ascii="Segaon Soft Medium" w:hAnsi="Segaon Soft Medium" w:cs="Consolas"/>
          <w:b/>
          <w:sz w:val="24"/>
          <w:szCs w:val="24"/>
        </w:rPr>
      </w:pPr>
    </w:p>
    <w:p w14:paraId="43EDE032" w14:textId="203D4B6A" w:rsidR="00073B89" w:rsidRDefault="00073B89" w:rsidP="00F674B1">
      <w:pPr>
        <w:spacing w:after="0" w:line="240" w:lineRule="auto"/>
        <w:jc w:val="center"/>
        <w:rPr>
          <w:rFonts w:ascii="Segaon Soft Medium" w:hAnsi="Segaon Soft Medium" w:cs="Consolas"/>
          <w:b/>
          <w:sz w:val="24"/>
          <w:szCs w:val="24"/>
        </w:rPr>
      </w:pPr>
    </w:p>
    <w:p w14:paraId="6A82D368" w14:textId="2FC42B9D" w:rsidR="00073B89" w:rsidRDefault="00073B89" w:rsidP="00F674B1">
      <w:pPr>
        <w:spacing w:after="0" w:line="240" w:lineRule="auto"/>
        <w:jc w:val="center"/>
        <w:rPr>
          <w:rFonts w:ascii="Segaon Soft Medium" w:hAnsi="Segaon Soft Medium" w:cs="Consolas"/>
          <w:b/>
          <w:sz w:val="24"/>
          <w:szCs w:val="24"/>
        </w:rPr>
      </w:pPr>
    </w:p>
    <w:p w14:paraId="13C9E953" w14:textId="77777777" w:rsidR="00073B89" w:rsidRPr="00385823" w:rsidRDefault="00073B89" w:rsidP="00F674B1">
      <w:pPr>
        <w:spacing w:after="0" w:line="240" w:lineRule="auto"/>
        <w:jc w:val="center"/>
        <w:rPr>
          <w:rFonts w:ascii="Segaon Soft Medium" w:hAnsi="Segaon Soft Medium" w:cs="Consolas"/>
          <w:b/>
          <w:sz w:val="24"/>
          <w:szCs w:val="24"/>
        </w:rPr>
      </w:pPr>
    </w:p>
    <w:p w14:paraId="731E7DC1" w14:textId="77777777" w:rsidR="00011EAD" w:rsidRPr="00385823" w:rsidRDefault="00011EAD" w:rsidP="00F674B1">
      <w:pPr>
        <w:spacing w:after="0" w:line="240" w:lineRule="auto"/>
        <w:jc w:val="center"/>
        <w:rPr>
          <w:rFonts w:ascii="Segaon Soft Medium" w:hAnsi="Segaon Soft Medium" w:cs="Consolas"/>
          <w:b/>
          <w:sz w:val="24"/>
          <w:szCs w:val="24"/>
        </w:rPr>
      </w:pPr>
    </w:p>
    <w:p w14:paraId="4416F7BC" w14:textId="512B8E32" w:rsidR="008D1A90" w:rsidRPr="00385823" w:rsidRDefault="008D1A90" w:rsidP="00F674B1">
      <w:pPr>
        <w:spacing w:after="0" w:line="240" w:lineRule="auto"/>
        <w:jc w:val="center"/>
        <w:rPr>
          <w:rFonts w:ascii="Segaon Soft Medium" w:hAnsi="Segaon Soft Medium" w:cs="Consolas"/>
          <w:b/>
          <w:sz w:val="24"/>
          <w:szCs w:val="24"/>
        </w:rPr>
      </w:pPr>
    </w:p>
    <w:p w14:paraId="402AB84B" w14:textId="77777777" w:rsidR="008D1A90" w:rsidRPr="00385823" w:rsidRDefault="008D1A90" w:rsidP="00F674B1">
      <w:pPr>
        <w:spacing w:after="0" w:line="240" w:lineRule="auto"/>
        <w:jc w:val="center"/>
        <w:rPr>
          <w:rFonts w:ascii="Segaon Soft Medium" w:hAnsi="Segaon Soft Medium" w:cs="Consolas"/>
          <w:b/>
          <w:sz w:val="24"/>
          <w:szCs w:val="24"/>
        </w:rPr>
      </w:pPr>
    </w:p>
    <w:p w14:paraId="41ECFCA6" w14:textId="77777777" w:rsidR="00123255" w:rsidRPr="00385823" w:rsidRDefault="00123255" w:rsidP="00F674B1">
      <w:pPr>
        <w:spacing w:after="0" w:line="240" w:lineRule="auto"/>
        <w:jc w:val="center"/>
        <w:rPr>
          <w:rFonts w:ascii="Segaon Soft Medium" w:hAnsi="Segaon Soft Medium" w:cs="Consolas"/>
          <w:b/>
          <w:sz w:val="32"/>
          <w:szCs w:val="24"/>
          <w:u w:val="single"/>
        </w:rPr>
      </w:pPr>
      <w:r w:rsidRPr="00385823">
        <w:rPr>
          <w:rFonts w:ascii="Segaon Soft Medium" w:hAnsi="Segaon Soft Medium" w:cs="Consolas"/>
          <w:b/>
          <w:sz w:val="32"/>
          <w:szCs w:val="24"/>
          <w:u w:val="single"/>
        </w:rPr>
        <w:t>RECAPITULATIF DES TABLEAUX TYPES</w:t>
      </w:r>
    </w:p>
    <w:p w14:paraId="3BA53942" w14:textId="77777777" w:rsidR="00123255" w:rsidRPr="00385823" w:rsidRDefault="00123255" w:rsidP="00F674B1">
      <w:pPr>
        <w:spacing w:after="0" w:line="240" w:lineRule="auto"/>
        <w:jc w:val="both"/>
        <w:rPr>
          <w:rFonts w:ascii="Segaon Soft Medium" w:hAnsi="Segaon Soft Medium" w:cs="Consolas"/>
          <w:sz w:val="24"/>
          <w:szCs w:val="24"/>
        </w:rPr>
      </w:pPr>
    </w:p>
    <w:p w14:paraId="4C92615B" w14:textId="6A64289C" w:rsidR="00123255" w:rsidRPr="00385823" w:rsidRDefault="00AD19BF" w:rsidP="00EB42CA">
      <w:pPr>
        <w:spacing w:after="0" w:line="480" w:lineRule="auto"/>
        <w:ind w:left="567" w:hanging="567"/>
        <w:jc w:val="both"/>
        <w:rPr>
          <w:rFonts w:ascii="Segaon Soft Medium" w:hAnsi="Segaon Soft Medium" w:cs="Consolas"/>
          <w:sz w:val="24"/>
          <w:szCs w:val="24"/>
        </w:rPr>
      </w:pPr>
      <w:r w:rsidRPr="00385823">
        <w:rPr>
          <w:rFonts w:ascii="Segaon Soft Medium" w:hAnsi="Segaon Soft Medium" w:cs="Consolas"/>
          <w:sz w:val="24"/>
          <w:szCs w:val="24"/>
        </w:rPr>
        <w:t>6</w:t>
      </w:r>
      <w:r w:rsidR="00B34F8F" w:rsidRPr="00385823">
        <w:rPr>
          <w:rFonts w:ascii="Segaon Soft Medium" w:hAnsi="Segaon Soft Medium" w:cs="Consolas"/>
          <w:sz w:val="24"/>
          <w:szCs w:val="24"/>
        </w:rPr>
        <w:t xml:space="preserve">. </w:t>
      </w:r>
      <w:r w:rsidR="00351EAB" w:rsidRPr="00385823">
        <w:rPr>
          <w:rFonts w:ascii="Segaon Soft Medium" w:hAnsi="Segaon Soft Medium" w:cs="Consolas"/>
          <w:sz w:val="24"/>
          <w:szCs w:val="24"/>
        </w:rPr>
        <w:t>A. Lettre</w:t>
      </w:r>
      <w:r w:rsidR="00123255" w:rsidRPr="00385823">
        <w:rPr>
          <w:rFonts w:ascii="Segaon Soft Medium" w:hAnsi="Segaon Soft Medium" w:cs="Consolas"/>
          <w:sz w:val="24"/>
          <w:szCs w:val="24"/>
        </w:rPr>
        <w:t xml:space="preserve"> de soumission de la proposition financière pour les marchés </w:t>
      </w:r>
      <w:r w:rsidR="00442482" w:rsidRPr="00385823">
        <w:rPr>
          <w:rFonts w:ascii="Segaon Soft Medium" w:hAnsi="Segaon Soft Medium" w:cs="Consolas"/>
          <w:sz w:val="24"/>
          <w:szCs w:val="24"/>
        </w:rPr>
        <w:t xml:space="preserve">à </w:t>
      </w:r>
      <w:r w:rsidR="00123255" w:rsidRPr="00385823">
        <w:rPr>
          <w:rFonts w:ascii="Segaon Soft Medium" w:hAnsi="Segaon Soft Medium" w:cs="Consolas"/>
          <w:sz w:val="24"/>
          <w:szCs w:val="24"/>
        </w:rPr>
        <w:t xml:space="preserve">paiement par </w:t>
      </w:r>
      <w:r w:rsidR="003A2DB9" w:rsidRPr="00385823">
        <w:rPr>
          <w:rFonts w:ascii="Segaon Soft Medium" w:hAnsi="Segaon Soft Medium" w:cs="Consolas"/>
          <w:sz w:val="24"/>
          <w:szCs w:val="24"/>
        </w:rPr>
        <w:t>prix forfaitaires</w:t>
      </w:r>
    </w:p>
    <w:p w14:paraId="26ADCBBB" w14:textId="77777777" w:rsidR="00123255" w:rsidRPr="00385823" w:rsidRDefault="00AD19BF" w:rsidP="00EB42CA">
      <w:pPr>
        <w:spacing w:after="0" w:line="480" w:lineRule="auto"/>
        <w:jc w:val="both"/>
        <w:rPr>
          <w:rFonts w:ascii="Segaon Soft Medium" w:hAnsi="Segaon Soft Medium" w:cs="Consolas"/>
          <w:sz w:val="24"/>
          <w:szCs w:val="24"/>
        </w:rPr>
      </w:pPr>
      <w:r w:rsidRPr="00385823">
        <w:rPr>
          <w:rFonts w:ascii="Segaon Soft Medium" w:hAnsi="Segaon Soft Medium" w:cs="Consolas"/>
          <w:sz w:val="24"/>
          <w:szCs w:val="24"/>
        </w:rPr>
        <w:t>6</w:t>
      </w:r>
      <w:r w:rsidR="00B34F8F" w:rsidRPr="00385823">
        <w:rPr>
          <w:rFonts w:ascii="Segaon Soft Medium" w:hAnsi="Segaon Soft Medium" w:cs="Consolas"/>
          <w:sz w:val="24"/>
          <w:szCs w:val="24"/>
        </w:rPr>
        <w:t>. B</w:t>
      </w:r>
      <w:r w:rsidR="00123255" w:rsidRPr="00385823">
        <w:rPr>
          <w:rFonts w:ascii="Segaon Soft Medium" w:hAnsi="Segaon Soft Medium" w:cs="Consolas"/>
          <w:sz w:val="24"/>
          <w:szCs w:val="24"/>
        </w:rPr>
        <w:t>. Etat récapitulatif des coûts</w:t>
      </w:r>
    </w:p>
    <w:p w14:paraId="746D9F72" w14:textId="77777777" w:rsidR="00123255" w:rsidRPr="00385823" w:rsidRDefault="00AD19BF" w:rsidP="00EB42CA">
      <w:pPr>
        <w:spacing w:after="0" w:line="480" w:lineRule="auto"/>
        <w:jc w:val="both"/>
        <w:rPr>
          <w:rFonts w:ascii="Segaon Soft Medium" w:hAnsi="Segaon Soft Medium" w:cs="Consolas"/>
          <w:sz w:val="24"/>
          <w:szCs w:val="24"/>
        </w:rPr>
      </w:pPr>
      <w:r w:rsidRPr="00385823">
        <w:rPr>
          <w:rFonts w:ascii="Segaon Soft Medium" w:hAnsi="Segaon Soft Medium" w:cs="Consolas"/>
          <w:sz w:val="24"/>
          <w:szCs w:val="24"/>
        </w:rPr>
        <w:t>6</w:t>
      </w:r>
      <w:r w:rsidR="00B34F8F" w:rsidRPr="00385823">
        <w:rPr>
          <w:rFonts w:ascii="Segaon Soft Medium" w:hAnsi="Segaon Soft Medium" w:cs="Consolas"/>
          <w:sz w:val="24"/>
          <w:szCs w:val="24"/>
        </w:rPr>
        <w:t>. C</w:t>
      </w:r>
      <w:r w:rsidR="00123255" w:rsidRPr="00385823">
        <w:rPr>
          <w:rFonts w:ascii="Segaon Soft Medium" w:hAnsi="Segaon Soft Medium" w:cs="Consolas"/>
          <w:sz w:val="24"/>
          <w:szCs w:val="24"/>
        </w:rPr>
        <w:t>. Ventilation des coûts par activité</w:t>
      </w:r>
    </w:p>
    <w:p w14:paraId="2C8AC270" w14:textId="77777777" w:rsidR="00123255" w:rsidRPr="00385823" w:rsidRDefault="00AD19BF" w:rsidP="00EB42CA">
      <w:pPr>
        <w:spacing w:after="0" w:line="480" w:lineRule="auto"/>
        <w:jc w:val="both"/>
        <w:rPr>
          <w:rFonts w:ascii="Segaon Soft Medium" w:hAnsi="Segaon Soft Medium" w:cs="Consolas"/>
          <w:sz w:val="24"/>
          <w:szCs w:val="24"/>
        </w:rPr>
      </w:pPr>
      <w:r w:rsidRPr="00385823">
        <w:rPr>
          <w:rFonts w:ascii="Segaon Soft Medium" w:hAnsi="Segaon Soft Medium" w:cs="Consolas"/>
          <w:sz w:val="24"/>
          <w:szCs w:val="24"/>
        </w:rPr>
        <w:t>6</w:t>
      </w:r>
      <w:r w:rsidR="00B34F8F" w:rsidRPr="00385823">
        <w:rPr>
          <w:rFonts w:ascii="Segaon Soft Medium" w:hAnsi="Segaon Soft Medium" w:cs="Consolas"/>
          <w:sz w:val="24"/>
          <w:szCs w:val="24"/>
        </w:rPr>
        <w:t>. D</w:t>
      </w:r>
      <w:r w:rsidR="00123255" w:rsidRPr="00385823">
        <w:rPr>
          <w:rFonts w:ascii="Segaon Soft Medium" w:hAnsi="Segaon Soft Medium" w:cs="Consolas"/>
          <w:sz w:val="24"/>
          <w:szCs w:val="24"/>
        </w:rPr>
        <w:t>. Coût unitaire du Personnel Clef</w:t>
      </w:r>
    </w:p>
    <w:p w14:paraId="62521D6D" w14:textId="77777777" w:rsidR="00123255" w:rsidRPr="00385823" w:rsidRDefault="00AD19BF" w:rsidP="00EB42CA">
      <w:pPr>
        <w:spacing w:after="0" w:line="480" w:lineRule="auto"/>
        <w:jc w:val="both"/>
        <w:rPr>
          <w:rFonts w:ascii="Segaon Soft Medium" w:hAnsi="Segaon Soft Medium" w:cs="Consolas"/>
          <w:sz w:val="24"/>
          <w:szCs w:val="24"/>
        </w:rPr>
      </w:pPr>
      <w:r w:rsidRPr="00385823">
        <w:rPr>
          <w:rFonts w:ascii="Segaon Soft Medium" w:hAnsi="Segaon Soft Medium" w:cs="Consolas"/>
          <w:sz w:val="24"/>
          <w:szCs w:val="24"/>
        </w:rPr>
        <w:t>6</w:t>
      </w:r>
      <w:r w:rsidR="00B34F8F" w:rsidRPr="00385823">
        <w:rPr>
          <w:rFonts w:ascii="Segaon Soft Medium" w:hAnsi="Segaon Soft Medium" w:cs="Consolas"/>
          <w:sz w:val="24"/>
          <w:szCs w:val="24"/>
        </w:rPr>
        <w:t>. E</w:t>
      </w:r>
      <w:r w:rsidR="00123255" w:rsidRPr="00385823">
        <w:rPr>
          <w:rFonts w:ascii="Segaon Soft Medium" w:hAnsi="Segaon Soft Medium" w:cs="Consolas"/>
          <w:sz w:val="24"/>
          <w:szCs w:val="24"/>
        </w:rPr>
        <w:t>. Coût Unitaire du Personnel d’Exécution</w:t>
      </w:r>
    </w:p>
    <w:p w14:paraId="033FB72B" w14:textId="77777777" w:rsidR="00123255" w:rsidRPr="00385823" w:rsidRDefault="00AD19BF" w:rsidP="00EB42CA">
      <w:pPr>
        <w:spacing w:after="0" w:line="480" w:lineRule="auto"/>
        <w:jc w:val="both"/>
        <w:rPr>
          <w:rFonts w:ascii="Segaon Soft Medium" w:hAnsi="Segaon Soft Medium" w:cs="Consolas"/>
          <w:sz w:val="24"/>
          <w:szCs w:val="24"/>
        </w:rPr>
      </w:pPr>
      <w:r w:rsidRPr="00385823">
        <w:rPr>
          <w:rFonts w:ascii="Segaon Soft Medium" w:hAnsi="Segaon Soft Medium" w:cs="Consolas"/>
          <w:sz w:val="24"/>
          <w:szCs w:val="24"/>
        </w:rPr>
        <w:t>6</w:t>
      </w:r>
      <w:r w:rsidR="00B34F8F" w:rsidRPr="00385823">
        <w:rPr>
          <w:rFonts w:ascii="Segaon Soft Medium" w:hAnsi="Segaon Soft Medium" w:cs="Consolas"/>
          <w:sz w:val="24"/>
          <w:szCs w:val="24"/>
        </w:rPr>
        <w:t>. F</w:t>
      </w:r>
      <w:r w:rsidR="00123255" w:rsidRPr="00385823">
        <w:rPr>
          <w:rFonts w:ascii="Segaon Soft Medium" w:hAnsi="Segaon Soft Medium" w:cs="Consolas"/>
          <w:sz w:val="24"/>
          <w:szCs w:val="24"/>
        </w:rPr>
        <w:t>. Ventilation de la rémunération par activité</w:t>
      </w:r>
    </w:p>
    <w:p w14:paraId="3E62948F" w14:textId="77777777" w:rsidR="00123255" w:rsidRPr="00385823" w:rsidRDefault="00AD19BF" w:rsidP="00EB42CA">
      <w:pPr>
        <w:spacing w:after="0" w:line="480" w:lineRule="auto"/>
        <w:jc w:val="both"/>
        <w:rPr>
          <w:rFonts w:ascii="Segaon Soft Medium" w:hAnsi="Segaon Soft Medium" w:cs="Consolas"/>
          <w:sz w:val="24"/>
          <w:szCs w:val="24"/>
        </w:rPr>
      </w:pPr>
      <w:r w:rsidRPr="00385823">
        <w:rPr>
          <w:rFonts w:ascii="Segaon Soft Medium" w:hAnsi="Segaon Soft Medium" w:cs="Consolas"/>
          <w:sz w:val="24"/>
          <w:szCs w:val="24"/>
        </w:rPr>
        <w:t>6</w:t>
      </w:r>
      <w:r w:rsidR="00B34F8F" w:rsidRPr="00385823">
        <w:rPr>
          <w:rFonts w:ascii="Segaon Soft Medium" w:hAnsi="Segaon Soft Medium" w:cs="Consolas"/>
          <w:sz w:val="24"/>
          <w:szCs w:val="24"/>
        </w:rPr>
        <w:t>. G</w:t>
      </w:r>
      <w:r w:rsidR="00123255" w:rsidRPr="00385823">
        <w:rPr>
          <w:rFonts w:ascii="Segaon Soft Medium" w:hAnsi="Segaon Soft Medium" w:cs="Consolas"/>
          <w:sz w:val="24"/>
          <w:szCs w:val="24"/>
        </w:rPr>
        <w:t>. Frais remboursables par activité</w:t>
      </w:r>
    </w:p>
    <w:p w14:paraId="66EA04AC" w14:textId="77777777" w:rsidR="00123255" w:rsidRPr="00385823" w:rsidRDefault="00AD19BF" w:rsidP="00EB42CA">
      <w:pPr>
        <w:spacing w:after="0" w:line="480" w:lineRule="auto"/>
        <w:jc w:val="both"/>
        <w:rPr>
          <w:rFonts w:ascii="Segaon Soft Medium" w:hAnsi="Segaon Soft Medium" w:cs="Consolas"/>
          <w:sz w:val="24"/>
          <w:szCs w:val="24"/>
        </w:rPr>
      </w:pPr>
      <w:r w:rsidRPr="00385823">
        <w:rPr>
          <w:rFonts w:ascii="Segaon Soft Medium" w:hAnsi="Segaon Soft Medium" w:cs="Consolas"/>
          <w:sz w:val="24"/>
          <w:szCs w:val="24"/>
        </w:rPr>
        <w:t>6</w:t>
      </w:r>
      <w:r w:rsidR="00B34F8F" w:rsidRPr="00385823">
        <w:rPr>
          <w:rFonts w:ascii="Segaon Soft Medium" w:hAnsi="Segaon Soft Medium" w:cs="Consolas"/>
          <w:sz w:val="24"/>
          <w:szCs w:val="24"/>
        </w:rPr>
        <w:t>. H</w:t>
      </w:r>
      <w:r w:rsidR="00123255" w:rsidRPr="00385823">
        <w:rPr>
          <w:rFonts w:ascii="Segaon Soft Medium" w:hAnsi="Segaon Soft Medium" w:cs="Consolas"/>
          <w:sz w:val="24"/>
          <w:szCs w:val="24"/>
        </w:rPr>
        <w:t>. Frais divers pour les marchés à paiement par prix unitaires</w:t>
      </w:r>
    </w:p>
    <w:p w14:paraId="3AC21958" w14:textId="77777777" w:rsidR="00123255" w:rsidRPr="00385823" w:rsidRDefault="00AD19BF" w:rsidP="00EB42CA">
      <w:pPr>
        <w:spacing w:after="0" w:line="480" w:lineRule="auto"/>
        <w:jc w:val="both"/>
        <w:rPr>
          <w:rFonts w:ascii="Segaon Soft Medium" w:hAnsi="Segaon Soft Medium" w:cs="Consolas"/>
          <w:sz w:val="24"/>
          <w:szCs w:val="24"/>
        </w:rPr>
      </w:pPr>
      <w:r w:rsidRPr="00385823">
        <w:rPr>
          <w:rFonts w:ascii="Segaon Soft Medium" w:hAnsi="Segaon Soft Medium" w:cs="Consolas"/>
          <w:sz w:val="24"/>
          <w:szCs w:val="24"/>
        </w:rPr>
        <w:t>6</w:t>
      </w:r>
      <w:r w:rsidR="00B34F8F" w:rsidRPr="00385823">
        <w:rPr>
          <w:rFonts w:ascii="Segaon Soft Medium" w:hAnsi="Segaon Soft Medium" w:cs="Consolas"/>
          <w:sz w:val="24"/>
          <w:szCs w:val="24"/>
        </w:rPr>
        <w:t>. I</w:t>
      </w:r>
      <w:r w:rsidR="00123255" w:rsidRPr="00385823">
        <w:rPr>
          <w:rFonts w:ascii="Segaon Soft Medium" w:hAnsi="Segaon Soft Medium" w:cs="Consolas"/>
          <w:sz w:val="24"/>
          <w:szCs w:val="24"/>
        </w:rPr>
        <w:t>. Cadre du Bordereau des prix unitaires</w:t>
      </w:r>
    </w:p>
    <w:p w14:paraId="43531D29" w14:textId="77777777" w:rsidR="00123255" w:rsidRPr="00385823" w:rsidRDefault="00AD19BF" w:rsidP="00EB42CA">
      <w:pPr>
        <w:spacing w:after="0" w:line="480" w:lineRule="auto"/>
        <w:jc w:val="both"/>
        <w:rPr>
          <w:rFonts w:ascii="Segaon Soft Medium" w:hAnsi="Segaon Soft Medium" w:cs="Consolas"/>
          <w:sz w:val="24"/>
          <w:szCs w:val="24"/>
        </w:rPr>
      </w:pPr>
      <w:r w:rsidRPr="00385823">
        <w:rPr>
          <w:rFonts w:ascii="Segaon Soft Medium" w:hAnsi="Segaon Soft Medium" w:cs="Consolas"/>
          <w:sz w:val="24"/>
          <w:szCs w:val="24"/>
        </w:rPr>
        <w:t>6</w:t>
      </w:r>
      <w:r w:rsidR="00B34F8F" w:rsidRPr="00385823">
        <w:rPr>
          <w:rFonts w:ascii="Segaon Soft Medium" w:hAnsi="Segaon Soft Medium" w:cs="Consolas"/>
          <w:sz w:val="24"/>
          <w:szCs w:val="24"/>
        </w:rPr>
        <w:t>. J</w:t>
      </w:r>
      <w:r w:rsidR="00123255" w:rsidRPr="00385823">
        <w:rPr>
          <w:rFonts w:ascii="Segaon Soft Medium" w:hAnsi="Segaon Soft Medium" w:cs="Consolas"/>
          <w:sz w:val="24"/>
          <w:szCs w:val="24"/>
        </w:rPr>
        <w:t>. Cadre du détail estimatif</w:t>
      </w:r>
    </w:p>
    <w:p w14:paraId="66927FB7" w14:textId="77777777" w:rsidR="00123255" w:rsidRPr="00385823" w:rsidRDefault="00123255" w:rsidP="00F674B1">
      <w:pPr>
        <w:spacing w:line="240" w:lineRule="auto"/>
        <w:rPr>
          <w:rFonts w:ascii="Segaon Soft Medium" w:hAnsi="Segaon Soft Medium" w:cs="Consolas"/>
          <w:sz w:val="24"/>
          <w:szCs w:val="24"/>
        </w:rPr>
      </w:pPr>
      <w:r w:rsidRPr="00385823">
        <w:rPr>
          <w:rFonts w:ascii="Segaon Soft Medium" w:hAnsi="Segaon Soft Medium" w:cs="Consolas"/>
          <w:sz w:val="24"/>
          <w:szCs w:val="24"/>
        </w:rPr>
        <w:br w:type="page"/>
      </w:r>
    </w:p>
    <w:p w14:paraId="1D3A76CF" w14:textId="77777777" w:rsidR="00D10E7A" w:rsidRPr="00385823" w:rsidRDefault="00D10E7A" w:rsidP="00F674B1">
      <w:pPr>
        <w:spacing w:line="240" w:lineRule="auto"/>
        <w:rPr>
          <w:rFonts w:ascii="Segaon Soft Medium" w:hAnsi="Segaon Soft Medium" w:cs="Consolas"/>
          <w:sz w:val="24"/>
          <w:szCs w:val="24"/>
        </w:rPr>
      </w:pPr>
    </w:p>
    <w:p w14:paraId="66ECA92E" w14:textId="77777777" w:rsidR="00123255" w:rsidRPr="00385823" w:rsidRDefault="00AD19BF" w:rsidP="00F674B1">
      <w:pPr>
        <w:spacing w:after="0" w:line="240" w:lineRule="auto"/>
        <w:jc w:val="both"/>
        <w:rPr>
          <w:rFonts w:ascii="Segaon Soft Medium" w:hAnsi="Segaon Soft Medium" w:cs="Consolas"/>
          <w:b/>
          <w:sz w:val="24"/>
          <w:szCs w:val="24"/>
        </w:rPr>
      </w:pPr>
      <w:r w:rsidRPr="00385823">
        <w:rPr>
          <w:rFonts w:ascii="Segaon Soft Medium" w:hAnsi="Segaon Soft Medium" w:cs="Consolas"/>
          <w:b/>
          <w:sz w:val="24"/>
          <w:szCs w:val="24"/>
        </w:rPr>
        <w:t>6</w:t>
      </w:r>
      <w:r w:rsidR="00123255" w:rsidRPr="00385823">
        <w:rPr>
          <w:rFonts w:ascii="Segaon Soft Medium" w:hAnsi="Segaon Soft Medium" w:cs="Consolas"/>
          <w:b/>
          <w:sz w:val="24"/>
          <w:szCs w:val="24"/>
        </w:rPr>
        <w:t>.</w:t>
      </w:r>
      <w:r w:rsidR="00B34F8F" w:rsidRPr="00385823">
        <w:rPr>
          <w:rFonts w:ascii="Segaon Soft Medium" w:hAnsi="Segaon Soft Medium" w:cs="Consolas"/>
          <w:b/>
          <w:sz w:val="24"/>
          <w:szCs w:val="24"/>
        </w:rPr>
        <w:t xml:space="preserve"> A. Let</w:t>
      </w:r>
      <w:r w:rsidR="00D544EF" w:rsidRPr="00385823">
        <w:rPr>
          <w:rFonts w:ascii="Segaon Soft Medium" w:hAnsi="Segaon Soft Medium" w:cs="Consolas"/>
          <w:b/>
          <w:sz w:val="24"/>
          <w:szCs w:val="24"/>
        </w:rPr>
        <w:t>tre de S</w:t>
      </w:r>
      <w:r w:rsidR="00B34F8F" w:rsidRPr="00385823">
        <w:rPr>
          <w:rFonts w:ascii="Segaon Soft Medium" w:hAnsi="Segaon Soft Medium" w:cs="Consolas"/>
          <w:b/>
          <w:sz w:val="24"/>
          <w:szCs w:val="24"/>
        </w:rPr>
        <w:t>oumission de la Proposition F</w:t>
      </w:r>
      <w:r w:rsidR="00123255" w:rsidRPr="00385823">
        <w:rPr>
          <w:rFonts w:ascii="Segaon Soft Medium" w:hAnsi="Segaon Soft Medium" w:cs="Consolas"/>
          <w:b/>
          <w:sz w:val="24"/>
          <w:szCs w:val="24"/>
        </w:rPr>
        <w:t>inancière</w:t>
      </w:r>
    </w:p>
    <w:p w14:paraId="20233C94" w14:textId="77777777" w:rsidR="00123255" w:rsidRPr="00385823" w:rsidRDefault="00123255" w:rsidP="00F674B1">
      <w:pPr>
        <w:spacing w:after="0" w:line="240" w:lineRule="auto"/>
        <w:jc w:val="center"/>
        <w:rPr>
          <w:rFonts w:ascii="Segaon Soft Medium" w:hAnsi="Segaon Soft Medium" w:cs="Consolas"/>
          <w:b/>
          <w:i/>
          <w:sz w:val="24"/>
          <w:szCs w:val="24"/>
        </w:rPr>
      </w:pPr>
      <w:r w:rsidRPr="00385823">
        <w:rPr>
          <w:rFonts w:ascii="Segaon Soft Medium" w:hAnsi="Segaon Soft Medium" w:cs="Consolas"/>
          <w:b/>
          <w:i/>
          <w:sz w:val="24"/>
          <w:szCs w:val="24"/>
        </w:rPr>
        <w:t>(Lieu, date)</w:t>
      </w:r>
    </w:p>
    <w:p w14:paraId="02D7BEB4" w14:textId="77777777" w:rsidR="00123255" w:rsidRPr="00385823" w:rsidRDefault="00123255" w:rsidP="00F674B1">
      <w:pPr>
        <w:spacing w:after="0" w:line="240" w:lineRule="auto"/>
        <w:jc w:val="both"/>
        <w:rPr>
          <w:rFonts w:ascii="Segaon Soft Medium" w:hAnsi="Segaon Soft Medium" w:cs="Consolas"/>
          <w:sz w:val="24"/>
          <w:szCs w:val="24"/>
        </w:rPr>
      </w:pPr>
    </w:p>
    <w:p w14:paraId="29BBB710" w14:textId="77777777" w:rsidR="00EB42CA" w:rsidRPr="00385823" w:rsidRDefault="00EB42CA" w:rsidP="00F674B1">
      <w:pPr>
        <w:spacing w:after="0" w:line="240" w:lineRule="auto"/>
        <w:jc w:val="both"/>
        <w:rPr>
          <w:rFonts w:ascii="Segaon Soft Medium" w:hAnsi="Segaon Soft Medium" w:cs="Consolas"/>
          <w:sz w:val="24"/>
          <w:szCs w:val="24"/>
        </w:rPr>
      </w:pPr>
    </w:p>
    <w:p w14:paraId="216AB915" w14:textId="77777777" w:rsidR="00EB42CA" w:rsidRPr="00385823" w:rsidRDefault="00EB42CA" w:rsidP="00EB42CA">
      <w:pPr>
        <w:spacing w:after="0" w:line="240" w:lineRule="auto"/>
        <w:ind w:left="4956" w:firstLine="708"/>
        <w:jc w:val="both"/>
        <w:rPr>
          <w:rFonts w:ascii="Segaon Soft Medium" w:hAnsi="Segaon Soft Medium" w:cs="Consolas"/>
          <w:b/>
          <w:sz w:val="24"/>
          <w:szCs w:val="24"/>
        </w:rPr>
      </w:pPr>
      <w:r w:rsidRPr="00385823">
        <w:rPr>
          <w:rFonts w:ascii="Segaon Soft Medium" w:hAnsi="Segaon Soft Medium" w:cs="Consolas"/>
          <w:b/>
          <w:sz w:val="24"/>
          <w:szCs w:val="24"/>
        </w:rPr>
        <w:t>A</w:t>
      </w:r>
      <w:r w:rsidR="00123255" w:rsidRPr="00385823">
        <w:rPr>
          <w:rFonts w:ascii="Segaon Soft Medium" w:hAnsi="Segaon Soft Medium" w:cs="Consolas"/>
          <w:b/>
          <w:sz w:val="24"/>
          <w:szCs w:val="24"/>
        </w:rPr>
        <w:t xml:space="preserve"> </w:t>
      </w:r>
    </w:p>
    <w:p w14:paraId="164B2410" w14:textId="77777777" w:rsidR="00EB42CA" w:rsidRPr="00385823" w:rsidRDefault="00EB42CA" w:rsidP="00EB42CA">
      <w:pPr>
        <w:spacing w:after="0" w:line="240" w:lineRule="auto"/>
        <w:ind w:left="4956" w:firstLine="708"/>
        <w:jc w:val="both"/>
        <w:rPr>
          <w:rFonts w:ascii="Segaon Soft Medium" w:hAnsi="Segaon Soft Medium" w:cs="Consolas"/>
          <w:b/>
          <w:sz w:val="24"/>
          <w:szCs w:val="24"/>
        </w:rPr>
      </w:pPr>
    </w:p>
    <w:p w14:paraId="5BB32D96" w14:textId="77777777" w:rsidR="00123255" w:rsidRPr="00385823" w:rsidRDefault="00123255" w:rsidP="00EB42CA">
      <w:pPr>
        <w:spacing w:after="0" w:line="240" w:lineRule="auto"/>
        <w:ind w:left="5670" w:hanging="6"/>
        <w:jc w:val="both"/>
        <w:rPr>
          <w:rFonts w:ascii="Segaon Soft Medium" w:hAnsi="Segaon Soft Medium" w:cs="Consolas"/>
          <w:b/>
          <w:sz w:val="24"/>
          <w:szCs w:val="24"/>
        </w:rPr>
      </w:pPr>
      <w:r w:rsidRPr="00385823">
        <w:rPr>
          <w:rFonts w:ascii="Segaon Soft Medium" w:hAnsi="Segaon Soft Medium" w:cs="Consolas"/>
          <w:b/>
          <w:sz w:val="24"/>
          <w:szCs w:val="24"/>
        </w:rPr>
        <w:t>Monsieur le Directeur Général du Port Autonome de Douala</w:t>
      </w:r>
    </w:p>
    <w:p w14:paraId="03E8C10B" w14:textId="77777777" w:rsidR="00123255" w:rsidRPr="00385823" w:rsidRDefault="00123255" w:rsidP="00F674B1">
      <w:pPr>
        <w:spacing w:after="0" w:line="240" w:lineRule="auto"/>
        <w:jc w:val="both"/>
        <w:rPr>
          <w:rFonts w:ascii="Segaon Soft Medium" w:hAnsi="Segaon Soft Medium" w:cs="Consolas"/>
          <w:sz w:val="24"/>
          <w:szCs w:val="24"/>
        </w:rPr>
      </w:pPr>
    </w:p>
    <w:p w14:paraId="1342658B" w14:textId="77777777" w:rsidR="00123255" w:rsidRPr="00385823" w:rsidRDefault="00123255" w:rsidP="00EB42CA">
      <w:pPr>
        <w:spacing w:after="120" w:line="240" w:lineRule="auto"/>
        <w:ind w:firstLine="851"/>
        <w:jc w:val="both"/>
        <w:rPr>
          <w:rFonts w:ascii="Segaon Soft Medium" w:hAnsi="Segaon Soft Medium" w:cs="Consolas"/>
          <w:b/>
          <w:sz w:val="24"/>
          <w:szCs w:val="24"/>
        </w:rPr>
      </w:pPr>
      <w:r w:rsidRPr="00385823">
        <w:rPr>
          <w:rFonts w:ascii="Segaon Soft Medium" w:hAnsi="Segaon Soft Medium" w:cs="Consolas"/>
          <w:b/>
          <w:sz w:val="24"/>
          <w:szCs w:val="24"/>
        </w:rPr>
        <w:t>Monsieur</w:t>
      </w:r>
      <w:r w:rsidR="00EB42CA" w:rsidRPr="00385823">
        <w:rPr>
          <w:rFonts w:ascii="Segaon Soft Medium" w:hAnsi="Segaon Soft Medium" w:cs="Consolas"/>
          <w:b/>
          <w:sz w:val="24"/>
          <w:szCs w:val="24"/>
        </w:rPr>
        <w:t xml:space="preserve"> le Directeur Général</w:t>
      </w:r>
      <w:r w:rsidRPr="00385823">
        <w:rPr>
          <w:rFonts w:ascii="Segaon Soft Medium" w:hAnsi="Segaon Soft Medium" w:cs="Consolas"/>
          <w:b/>
          <w:sz w:val="24"/>
          <w:szCs w:val="24"/>
        </w:rPr>
        <w:t>,</w:t>
      </w:r>
    </w:p>
    <w:p w14:paraId="753E2EDB" w14:textId="32A3F509" w:rsidR="00123255" w:rsidRPr="00385823" w:rsidRDefault="00123255" w:rsidP="00EB42CA">
      <w:pPr>
        <w:spacing w:after="120" w:line="240" w:lineRule="auto"/>
        <w:ind w:firstLine="851"/>
        <w:jc w:val="both"/>
        <w:rPr>
          <w:rFonts w:ascii="Segaon Soft Medium" w:hAnsi="Segaon Soft Medium" w:cs="Consolas"/>
          <w:sz w:val="24"/>
          <w:szCs w:val="24"/>
        </w:rPr>
      </w:pPr>
      <w:r w:rsidRPr="00385823">
        <w:rPr>
          <w:rFonts w:ascii="Segaon Soft Medium" w:hAnsi="Segaon Soft Medium" w:cs="Consolas"/>
          <w:sz w:val="24"/>
          <w:szCs w:val="24"/>
        </w:rPr>
        <w:t>Nous, soussignés, avons l’honneur de vous proposer nos services, à titre de presta</w:t>
      </w:r>
      <w:r w:rsidR="00C92624" w:rsidRPr="00385823">
        <w:rPr>
          <w:rFonts w:ascii="Segaon Soft Medium" w:hAnsi="Segaon Soft Medium" w:cs="Consolas"/>
          <w:sz w:val="24"/>
          <w:szCs w:val="24"/>
        </w:rPr>
        <w:t xml:space="preserve">taires, </w:t>
      </w:r>
      <w:r w:rsidR="00C92624" w:rsidRPr="00E47EFE">
        <w:rPr>
          <w:rFonts w:ascii="Segaon Soft Medium" w:hAnsi="Segaon Soft Medium" w:cs="Consolas"/>
          <w:sz w:val="24"/>
          <w:szCs w:val="24"/>
        </w:rPr>
        <w:t>pour</w:t>
      </w:r>
      <w:r w:rsidR="00B22E35" w:rsidRPr="00E47EFE">
        <w:rPr>
          <w:rFonts w:ascii="Segaon Soft Medium" w:hAnsi="Segaon Soft Medium" w:cs="Consolas"/>
          <w:sz w:val="24"/>
          <w:szCs w:val="24"/>
        </w:rPr>
        <w:t xml:space="preserve"> </w:t>
      </w:r>
      <w:r w:rsidR="00890704" w:rsidRPr="00E47EFE">
        <w:rPr>
          <w:rFonts w:ascii="Segaon Soft Medium" w:hAnsi="Segaon Soft Medium" w:cs="Consolas"/>
          <w:sz w:val="24"/>
          <w:szCs w:val="24"/>
        </w:rPr>
        <w:t xml:space="preserve">la fourniture et </w:t>
      </w:r>
      <w:r w:rsidR="00E47EFE" w:rsidRPr="00E47EFE">
        <w:rPr>
          <w:rFonts w:ascii="Segaon Soft Medium" w:hAnsi="Segaon Soft Medium" w:cs="Consolas"/>
          <w:sz w:val="24"/>
          <w:szCs w:val="24"/>
        </w:rPr>
        <w:t xml:space="preserve">l’implémentation d’un </w:t>
      </w:r>
      <w:r w:rsidR="008B68A6">
        <w:rPr>
          <w:rFonts w:ascii="Segaon Soft Medium" w:hAnsi="Segaon Soft Medium" w:cs="Consolas"/>
          <w:sz w:val="24"/>
          <w:szCs w:val="24"/>
        </w:rPr>
        <w:t>S</w:t>
      </w:r>
      <w:r w:rsidR="00E47EFE" w:rsidRPr="00E47EFE">
        <w:rPr>
          <w:rFonts w:ascii="Segaon Soft Medium" w:hAnsi="Segaon Soft Medium" w:cs="Consolas"/>
          <w:sz w:val="24"/>
          <w:szCs w:val="24"/>
        </w:rPr>
        <w:t xml:space="preserve">ystème de </w:t>
      </w:r>
      <w:r w:rsidR="008B68A6">
        <w:rPr>
          <w:rFonts w:ascii="Segaon Soft Medium" w:hAnsi="Segaon Soft Medium" w:cs="Consolas"/>
          <w:sz w:val="24"/>
          <w:szCs w:val="24"/>
        </w:rPr>
        <w:t>M</w:t>
      </w:r>
      <w:r w:rsidR="00E47EFE" w:rsidRPr="00E47EFE">
        <w:rPr>
          <w:rFonts w:ascii="Segaon Soft Medium" w:hAnsi="Segaon Soft Medium" w:cs="Consolas"/>
          <w:sz w:val="24"/>
          <w:szCs w:val="24"/>
        </w:rPr>
        <w:t xml:space="preserve">anagement des </w:t>
      </w:r>
      <w:r w:rsidR="008B68A6">
        <w:rPr>
          <w:rFonts w:ascii="Segaon Soft Medium" w:hAnsi="Segaon Soft Medium" w:cs="Consolas"/>
          <w:sz w:val="24"/>
          <w:szCs w:val="24"/>
        </w:rPr>
        <w:t>R</w:t>
      </w:r>
      <w:r w:rsidR="00E47EFE" w:rsidRPr="00E47EFE">
        <w:rPr>
          <w:rFonts w:ascii="Segaon Soft Medium" w:hAnsi="Segaon Soft Medium" w:cs="Consolas"/>
          <w:sz w:val="24"/>
          <w:szCs w:val="24"/>
        </w:rPr>
        <w:t>isques (SMR) au Port Autonome de Douala selon la norme ISO 31000 vs 2018</w:t>
      </w:r>
      <w:r w:rsidR="00890704" w:rsidRPr="00E47EFE">
        <w:rPr>
          <w:rFonts w:ascii="Segaon Soft Medium" w:hAnsi="Segaon Soft Medium" w:cs="Consolas"/>
          <w:sz w:val="24"/>
          <w:szCs w:val="24"/>
        </w:rPr>
        <w:t>.</w:t>
      </w:r>
      <w:r w:rsidR="00890704" w:rsidRPr="00385823">
        <w:rPr>
          <w:rFonts w:ascii="Segaon Soft Medium" w:hAnsi="Segaon Soft Medium" w:cs="Consolas"/>
          <w:sz w:val="24"/>
          <w:szCs w:val="24"/>
        </w:rPr>
        <w:t xml:space="preserve"> </w:t>
      </w:r>
      <w:proofErr w:type="gramStart"/>
      <w:r w:rsidRPr="00385823">
        <w:rPr>
          <w:rFonts w:ascii="Segaon Soft Medium" w:hAnsi="Segaon Soft Medium" w:cs="Consolas"/>
          <w:sz w:val="24"/>
          <w:szCs w:val="24"/>
        </w:rPr>
        <w:t>conformément</w:t>
      </w:r>
      <w:proofErr w:type="gramEnd"/>
      <w:r w:rsidRPr="00385823">
        <w:rPr>
          <w:rFonts w:ascii="Segaon Soft Medium" w:hAnsi="Segaon Soft Medium" w:cs="Consolas"/>
          <w:sz w:val="24"/>
          <w:szCs w:val="24"/>
        </w:rPr>
        <w:t xml:space="preserve"> à </w:t>
      </w:r>
      <w:r w:rsidR="00B34F8F" w:rsidRPr="00385823">
        <w:rPr>
          <w:rFonts w:ascii="Segaon Soft Medium" w:hAnsi="Segaon Soft Medium" w:cs="Consolas"/>
          <w:sz w:val="24"/>
          <w:szCs w:val="24"/>
        </w:rPr>
        <w:t>votre Dossier d’Appel d’offres N° (----------) en date du (-------</w:t>
      </w:r>
      <w:r w:rsidR="001925AA" w:rsidRPr="00385823">
        <w:rPr>
          <w:rFonts w:ascii="Segaon Soft Medium" w:hAnsi="Segaon Soft Medium" w:cs="Consolas"/>
          <w:sz w:val="24"/>
          <w:szCs w:val="24"/>
        </w:rPr>
        <w:t>-----</w:t>
      </w:r>
      <w:r w:rsidRPr="00385823">
        <w:rPr>
          <w:rFonts w:ascii="Segaon Soft Medium" w:hAnsi="Segaon Soft Medium" w:cs="Consolas"/>
          <w:sz w:val="24"/>
          <w:szCs w:val="24"/>
        </w:rPr>
        <w:t>) et à notre proposition. (Nos Propositions Technique et Financière).</w:t>
      </w:r>
    </w:p>
    <w:p w14:paraId="6D986B96" w14:textId="77777777" w:rsidR="00123255" w:rsidRPr="00385823" w:rsidRDefault="00123255" w:rsidP="00EB42CA">
      <w:pPr>
        <w:spacing w:after="120" w:line="240" w:lineRule="auto"/>
        <w:ind w:firstLine="851"/>
        <w:jc w:val="both"/>
        <w:rPr>
          <w:rFonts w:ascii="Segaon Soft Medium" w:hAnsi="Segaon Soft Medium" w:cs="Consolas"/>
          <w:sz w:val="24"/>
          <w:szCs w:val="24"/>
        </w:rPr>
      </w:pPr>
      <w:r w:rsidRPr="00385823">
        <w:rPr>
          <w:rFonts w:ascii="Segaon Soft Medium" w:hAnsi="Segaon Soft Medium" w:cs="Consolas"/>
          <w:sz w:val="24"/>
          <w:szCs w:val="24"/>
        </w:rPr>
        <w:t>Vous trouverez ci-joint notre proposition financière qui s’élève à (montant en lettres et en chiffres francs CFA)</w:t>
      </w:r>
      <w:r w:rsidR="001376C5" w:rsidRPr="00385823">
        <w:rPr>
          <w:rFonts w:ascii="Segaon Soft Medium" w:hAnsi="Segaon Soft Medium" w:cs="Consolas"/>
          <w:sz w:val="24"/>
          <w:szCs w:val="24"/>
        </w:rPr>
        <w:t xml:space="preserve"> Toutes Taxes Comprises</w:t>
      </w:r>
      <w:r w:rsidR="00AF77A3" w:rsidRPr="00385823">
        <w:rPr>
          <w:rFonts w:ascii="Segaon Soft Medium" w:hAnsi="Segaon Soft Medium" w:cs="Consolas"/>
          <w:sz w:val="24"/>
          <w:szCs w:val="24"/>
        </w:rPr>
        <w:t xml:space="preserve"> et pour un délai de dix-huit mois</w:t>
      </w:r>
      <w:r w:rsidRPr="00385823">
        <w:rPr>
          <w:rFonts w:ascii="Segaon Soft Medium" w:hAnsi="Segaon Soft Medium" w:cs="Consolas"/>
          <w:sz w:val="24"/>
          <w:szCs w:val="24"/>
        </w:rPr>
        <w:t>. Ce montant net d’impôts, de droits et de taxes, que nous avons estimé par ailleurs à (montant (s) en lettres et en chiffres).</w:t>
      </w:r>
    </w:p>
    <w:p w14:paraId="0B644637" w14:textId="77777777" w:rsidR="001376C5" w:rsidRPr="00385823" w:rsidRDefault="001376C5" w:rsidP="00EB42CA">
      <w:pPr>
        <w:spacing w:after="120" w:line="240" w:lineRule="auto"/>
        <w:ind w:firstLine="851"/>
        <w:jc w:val="both"/>
        <w:rPr>
          <w:rFonts w:ascii="Segaon Soft Medium" w:hAnsi="Segaon Soft Medium" w:cs="Consolas"/>
          <w:sz w:val="24"/>
          <w:szCs w:val="24"/>
        </w:rPr>
      </w:pPr>
      <w:r w:rsidRPr="00385823">
        <w:rPr>
          <w:rFonts w:ascii="Segaon Soft Medium" w:hAnsi="Segaon Soft Medium" w:cs="Consolas"/>
          <w:sz w:val="24"/>
          <w:szCs w:val="24"/>
          <w:lang w:val="fr-CM"/>
        </w:rPr>
        <w:t>Préciser les rabais éventuels conformément à la Circulaire n° 005 du 26/01/2017 relative à l’application des rabais dans les passations des marchés.</w:t>
      </w:r>
    </w:p>
    <w:p w14:paraId="20E6750A" w14:textId="77777777" w:rsidR="00123255" w:rsidRPr="00385823" w:rsidRDefault="00123255" w:rsidP="00EB42CA">
      <w:pPr>
        <w:spacing w:after="120" w:line="240" w:lineRule="auto"/>
        <w:ind w:firstLine="851"/>
        <w:jc w:val="both"/>
        <w:rPr>
          <w:rFonts w:ascii="Segaon Soft Medium" w:hAnsi="Segaon Soft Medium" w:cs="Consolas"/>
          <w:sz w:val="24"/>
          <w:szCs w:val="24"/>
        </w:rPr>
      </w:pPr>
      <w:r w:rsidRPr="00385823">
        <w:rPr>
          <w:rFonts w:ascii="Segaon Soft Medium" w:hAnsi="Segaon Soft Medium" w:cs="Consolas"/>
          <w:sz w:val="24"/>
          <w:szCs w:val="24"/>
        </w:rPr>
        <w:t>Notre proposition financière a pour nous force obligataire, sous réserve des modifications résultant de la négociation du Contrat, jusqu’à l’expiration du délai de validité de la Proposition, c’est-à-dire jusqu’au (date).</w:t>
      </w:r>
    </w:p>
    <w:p w14:paraId="4424B7EE" w14:textId="77777777" w:rsidR="00123255" w:rsidRPr="00385823" w:rsidRDefault="00123255" w:rsidP="00EB42CA">
      <w:pPr>
        <w:spacing w:after="120" w:line="240" w:lineRule="auto"/>
        <w:ind w:firstLine="851"/>
        <w:jc w:val="both"/>
        <w:rPr>
          <w:rFonts w:ascii="Segaon Soft Medium" w:hAnsi="Segaon Soft Medium" w:cs="Consolas"/>
          <w:sz w:val="24"/>
          <w:szCs w:val="24"/>
        </w:rPr>
      </w:pPr>
      <w:r w:rsidRPr="00385823">
        <w:rPr>
          <w:rFonts w:ascii="Segaon Soft Medium" w:hAnsi="Segaon Soft Medium" w:cs="Consolas"/>
          <w:sz w:val="24"/>
          <w:szCs w:val="24"/>
        </w:rPr>
        <w:t xml:space="preserve">Nous savons que vous n’êtes tenu d’accepter aucune des propositions reçues. </w:t>
      </w:r>
    </w:p>
    <w:p w14:paraId="4FB1013F" w14:textId="77777777" w:rsidR="00123255" w:rsidRPr="00385823" w:rsidRDefault="00123255" w:rsidP="00EB42CA">
      <w:pPr>
        <w:spacing w:after="120" w:line="240" w:lineRule="auto"/>
        <w:ind w:firstLine="851"/>
        <w:jc w:val="both"/>
        <w:rPr>
          <w:rFonts w:ascii="Segaon Soft Medium" w:hAnsi="Segaon Soft Medium" w:cs="Consolas"/>
          <w:sz w:val="24"/>
          <w:szCs w:val="24"/>
        </w:rPr>
      </w:pPr>
      <w:r w:rsidRPr="00385823">
        <w:rPr>
          <w:rFonts w:ascii="Segaon Soft Medium" w:hAnsi="Segaon Soft Medium" w:cs="Consolas"/>
          <w:sz w:val="24"/>
          <w:szCs w:val="24"/>
        </w:rPr>
        <w:t xml:space="preserve">Veuillez agréer, </w:t>
      </w:r>
      <w:r w:rsidRPr="00385823">
        <w:rPr>
          <w:rFonts w:ascii="Segaon Soft Medium" w:hAnsi="Segaon Soft Medium" w:cs="Consolas"/>
          <w:b/>
          <w:sz w:val="24"/>
          <w:szCs w:val="24"/>
        </w:rPr>
        <w:t>Monsieur</w:t>
      </w:r>
      <w:r w:rsidR="00EB42CA" w:rsidRPr="00385823">
        <w:rPr>
          <w:rFonts w:ascii="Segaon Soft Medium" w:hAnsi="Segaon Soft Medium" w:cs="Consolas"/>
          <w:b/>
          <w:sz w:val="24"/>
          <w:szCs w:val="24"/>
        </w:rPr>
        <w:t xml:space="preserve"> le Directeur Général</w:t>
      </w:r>
      <w:r w:rsidRPr="00385823">
        <w:rPr>
          <w:rFonts w:ascii="Segaon Soft Medium" w:hAnsi="Segaon Soft Medium" w:cs="Consolas"/>
          <w:sz w:val="24"/>
          <w:szCs w:val="24"/>
        </w:rPr>
        <w:t>, l’assurance de notre considération distinguée.</w:t>
      </w:r>
    </w:p>
    <w:p w14:paraId="5489BB48" w14:textId="77777777" w:rsidR="00123255" w:rsidRPr="00385823" w:rsidRDefault="00123255" w:rsidP="00F674B1">
      <w:pPr>
        <w:spacing w:after="0" w:line="240" w:lineRule="auto"/>
        <w:jc w:val="both"/>
        <w:rPr>
          <w:rFonts w:ascii="Segaon Soft Medium" w:hAnsi="Segaon Soft Medium" w:cs="Consolas"/>
          <w:sz w:val="24"/>
          <w:szCs w:val="24"/>
        </w:rPr>
      </w:pPr>
    </w:p>
    <w:p w14:paraId="42E29A7D" w14:textId="77777777" w:rsidR="00123255" w:rsidRPr="00385823" w:rsidRDefault="00123255" w:rsidP="00F674B1">
      <w:pPr>
        <w:spacing w:after="0" w:line="240" w:lineRule="auto"/>
        <w:jc w:val="center"/>
        <w:rPr>
          <w:rFonts w:ascii="Segaon Soft Medium" w:hAnsi="Segaon Soft Medium" w:cs="Consolas"/>
          <w:sz w:val="24"/>
          <w:szCs w:val="24"/>
        </w:rPr>
      </w:pPr>
      <w:r w:rsidRPr="00385823">
        <w:rPr>
          <w:rFonts w:ascii="Segaon Soft Medium" w:hAnsi="Segaon Soft Medium" w:cs="Consolas"/>
          <w:sz w:val="24"/>
          <w:szCs w:val="24"/>
        </w:rPr>
        <w:t>Signature du représentant habilité</w:t>
      </w:r>
    </w:p>
    <w:p w14:paraId="0A4D8561" w14:textId="77777777" w:rsidR="00123255" w:rsidRPr="00385823" w:rsidRDefault="00123255" w:rsidP="00F674B1">
      <w:pPr>
        <w:spacing w:after="0" w:line="240" w:lineRule="auto"/>
        <w:jc w:val="center"/>
        <w:rPr>
          <w:rFonts w:ascii="Segaon Soft Medium" w:hAnsi="Segaon Soft Medium" w:cs="Consolas"/>
          <w:sz w:val="24"/>
          <w:szCs w:val="24"/>
        </w:rPr>
      </w:pPr>
      <w:r w:rsidRPr="00385823">
        <w:rPr>
          <w:rFonts w:ascii="Segaon Soft Medium" w:hAnsi="Segaon Soft Medium" w:cs="Consolas"/>
          <w:sz w:val="24"/>
          <w:szCs w:val="24"/>
        </w:rPr>
        <w:t>Nom et titre du signataire</w:t>
      </w:r>
    </w:p>
    <w:p w14:paraId="5B029727" w14:textId="77777777" w:rsidR="00123255" w:rsidRPr="00385823" w:rsidRDefault="00123255" w:rsidP="00F674B1">
      <w:pPr>
        <w:spacing w:after="0" w:line="240" w:lineRule="auto"/>
        <w:jc w:val="center"/>
        <w:rPr>
          <w:rFonts w:ascii="Segaon Soft Medium" w:hAnsi="Segaon Soft Medium" w:cs="Consolas"/>
          <w:sz w:val="24"/>
          <w:szCs w:val="24"/>
        </w:rPr>
      </w:pPr>
      <w:r w:rsidRPr="00385823">
        <w:rPr>
          <w:rFonts w:ascii="Segaon Soft Medium" w:hAnsi="Segaon Soft Medium" w:cs="Consolas"/>
          <w:sz w:val="24"/>
          <w:szCs w:val="24"/>
        </w:rPr>
        <w:t>Nom du Candidat:</w:t>
      </w:r>
    </w:p>
    <w:p w14:paraId="0D6DA6DC" w14:textId="77777777" w:rsidR="00123255" w:rsidRPr="00385823" w:rsidRDefault="00123255" w:rsidP="00F674B1">
      <w:pPr>
        <w:spacing w:after="0" w:line="240" w:lineRule="auto"/>
        <w:jc w:val="center"/>
        <w:rPr>
          <w:rFonts w:ascii="Segaon Soft Medium" w:hAnsi="Segaon Soft Medium" w:cs="Consolas"/>
          <w:sz w:val="24"/>
          <w:szCs w:val="24"/>
        </w:rPr>
      </w:pPr>
      <w:r w:rsidRPr="00385823">
        <w:rPr>
          <w:rFonts w:ascii="Segaon Soft Medium" w:hAnsi="Segaon Soft Medium" w:cs="Consolas"/>
          <w:sz w:val="24"/>
          <w:szCs w:val="24"/>
        </w:rPr>
        <w:t>Adresse</w:t>
      </w:r>
    </w:p>
    <w:p w14:paraId="42A70AC8" w14:textId="37624FA6" w:rsidR="00D3631B" w:rsidRDefault="00123255" w:rsidP="00F674B1">
      <w:pPr>
        <w:spacing w:line="240" w:lineRule="auto"/>
        <w:rPr>
          <w:rFonts w:ascii="Segaon Soft Medium" w:hAnsi="Segaon Soft Medium" w:cs="Consolas"/>
          <w:sz w:val="24"/>
          <w:szCs w:val="24"/>
        </w:rPr>
      </w:pPr>
      <w:r w:rsidRPr="00385823">
        <w:rPr>
          <w:rFonts w:ascii="Segaon Soft Medium" w:hAnsi="Segaon Soft Medium" w:cs="Consolas"/>
          <w:sz w:val="24"/>
          <w:szCs w:val="24"/>
        </w:rPr>
        <w:br w:type="page"/>
      </w:r>
    </w:p>
    <w:p w14:paraId="5196686C" w14:textId="54BF543A" w:rsidR="002203D2" w:rsidRDefault="002203D2" w:rsidP="00F674B1">
      <w:pPr>
        <w:spacing w:line="240" w:lineRule="auto"/>
        <w:rPr>
          <w:rFonts w:ascii="Segaon Soft Medium" w:hAnsi="Segaon Soft Medium" w:cs="Consolas"/>
          <w:sz w:val="24"/>
          <w:szCs w:val="24"/>
        </w:rPr>
      </w:pPr>
    </w:p>
    <w:p w14:paraId="71F8A297" w14:textId="3B753FA7" w:rsidR="00EB42CA" w:rsidRPr="00385823" w:rsidRDefault="00EB42CA" w:rsidP="00F674B1">
      <w:pPr>
        <w:spacing w:after="0" w:line="240" w:lineRule="auto"/>
        <w:rPr>
          <w:rFonts w:ascii="Segaon Soft Medium" w:hAnsi="Segaon Soft Medium" w:cs="Consolas"/>
          <w:b/>
          <w:sz w:val="24"/>
          <w:szCs w:val="24"/>
        </w:rPr>
      </w:pPr>
    </w:p>
    <w:p w14:paraId="6A8279A2" w14:textId="77777777" w:rsidR="00760420" w:rsidRPr="00385823" w:rsidRDefault="00AD19BF" w:rsidP="00F674B1">
      <w:pPr>
        <w:spacing w:after="0" w:line="240" w:lineRule="auto"/>
        <w:rPr>
          <w:rFonts w:ascii="Segaon Soft Medium" w:hAnsi="Segaon Soft Medium" w:cs="Consolas"/>
          <w:b/>
          <w:sz w:val="24"/>
          <w:szCs w:val="24"/>
        </w:rPr>
      </w:pPr>
      <w:r w:rsidRPr="00385823">
        <w:rPr>
          <w:rFonts w:ascii="Segaon Soft Medium" w:hAnsi="Segaon Soft Medium" w:cs="Consolas"/>
          <w:b/>
          <w:sz w:val="24"/>
          <w:szCs w:val="24"/>
        </w:rPr>
        <w:t>6</w:t>
      </w:r>
      <w:r w:rsidR="00CA724A" w:rsidRPr="00385823">
        <w:rPr>
          <w:rFonts w:ascii="Segaon Soft Medium" w:hAnsi="Segaon Soft Medium" w:cs="Consolas"/>
          <w:b/>
          <w:sz w:val="24"/>
          <w:szCs w:val="24"/>
        </w:rPr>
        <w:t>. B. Etat Récapitulatif des C</w:t>
      </w:r>
      <w:r w:rsidR="00760420" w:rsidRPr="00385823">
        <w:rPr>
          <w:rFonts w:ascii="Segaon Soft Medium" w:hAnsi="Segaon Soft Medium" w:cs="Consolas"/>
          <w:b/>
          <w:sz w:val="24"/>
          <w:szCs w:val="24"/>
        </w:rPr>
        <w:t xml:space="preserve">oûts </w:t>
      </w:r>
    </w:p>
    <w:p w14:paraId="2A812294" w14:textId="77777777" w:rsidR="00760420" w:rsidRPr="00385823" w:rsidRDefault="00760420" w:rsidP="00F674B1">
      <w:pPr>
        <w:spacing w:after="0" w:line="240" w:lineRule="auto"/>
        <w:rPr>
          <w:rFonts w:ascii="Segaon Soft Medium" w:hAnsi="Segaon Soft Medium" w:cs="Consolas"/>
          <w:sz w:val="10"/>
          <w:szCs w:val="24"/>
        </w:rPr>
      </w:pPr>
    </w:p>
    <w:tbl>
      <w:tblPr>
        <w:tblStyle w:val="Grilledutableau"/>
        <w:tblW w:w="0" w:type="auto"/>
        <w:tblLook w:val="04A0" w:firstRow="1" w:lastRow="0" w:firstColumn="1" w:lastColumn="0" w:noHBand="0" w:noVBand="1"/>
      </w:tblPr>
      <w:tblGrid>
        <w:gridCol w:w="5463"/>
        <w:gridCol w:w="1994"/>
        <w:gridCol w:w="2172"/>
      </w:tblGrid>
      <w:tr w:rsidR="00760420" w:rsidRPr="00385823" w14:paraId="5E21EEAB" w14:textId="77777777" w:rsidTr="00760420">
        <w:tc>
          <w:tcPr>
            <w:tcW w:w="5568" w:type="dxa"/>
          </w:tcPr>
          <w:p w14:paraId="371862BB" w14:textId="77777777" w:rsidR="00760420" w:rsidRPr="00385823" w:rsidRDefault="00760420" w:rsidP="00F674B1">
            <w:pPr>
              <w:jc w:val="center"/>
              <w:rPr>
                <w:rFonts w:ascii="Segaon Soft Medium" w:hAnsi="Segaon Soft Medium" w:cs="Consolas"/>
                <w:b/>
                <w:sz w:val="24"/>
                <w:szCs w:val="24"/>
              </w:rPr>
            </w:pPr>
            <w:r w:rsidRPr="00385823">
              <w:rPr>
                <w:rFonts w:ascii="Segaon Soft Medium" w:hAnsi="Segaon Soft Medium" w:cs="Consolas"/>
                <w:b/>
                <w:sz w:val="24"/>
                <w:szCs w:val="24"/>
              </w:rPr>
              <w:t>Coûts</w:t>
            </w:r>
          </w:p>
        </w:tc>
        <w:tc>
          <w:tcPr>
            <w:tcW w:w="2015" w:type="dxa"/>
          </w:tcPr>
          <w:p w14:paraId="3D90670B" w14:textId="77777777" w:rsidR="00760420" w:rsidRPr="00385823" w:rsidRDefault="00760420" w:rsidP="00F674B1">
            <w:pPr>
              <w:jc w:val="center"/>
              <w:rPr>
                <w:rFonts w:ascii="Segaon Soft Medium" w:hAnsi="Segaon Soft Medium" w:cs="Consolas"/>
                <w:b/>
                <w:sz w:val="24"/>
                <w:szCs w:val="24"/>
              </w:rPr>
            </w:pPr>
            <w:r w:rsidRPr="00385823">
              <w:rPr>
                <w:rFonts w:ascii="Segaon Soft Medium" w:hAnsi="Segaon Soft Medium" w:cs="Consolas"/>
                <w:b/>
                <w:sz w:val="24"/>
                <w:szCs w:val="24"/>
              </w:rPr>
              <w:t>Monnaie (s)</w:t>
            </w:r>
          </w:p>
        </w:tc>
        <w:tc>
          <w:tcPr>
            <w:tcW w:w="2195" w:type="dxa"/>
          </w:tcPr>
          <w:p w14:paraId="67CDD2EE" w14:textId="77777777" w:rsidR="00760420" w:rsidRPr="00385823" w:rsidRDefault="00760420" w:rsidP="00F674B1">
            <w:pPr>
              <w:jc w:val="center"/>
              <w:rPr>
                <w:rFonts w:ascii="Segaon Soft Medium" w:hAnsi="Segaon Soft Medium" w:cs="Consolas"/>
                <w:b/>
                <w:sz w:val="24"/>
                <w:szCs w:val="24"/>
              </w:rPr>
            </w:pPr>
            <w:r w:rsidRPr="00385823">
              <w:rPr>
                <w:rFonts w:ascii="Segaon Soft Medium" w:hAnsi="Segaon Soft Medium" w:cs="Consolas"/>
                <w:b/>
                <w:sz w:val="24"/>
                <w:szCs w:val="24"/>
              </w:rPr>
              <w:t>Montants</w:t>
            </w:r>
          </w:p>
        </w:tc>
      </w:tr>
      <w:tr w:rsidR="00760420" w:rsidRPr="00385823" w14:paraId="66044A6D" w14:textId="77777777" w:rsidTr="00760420">
        <w:tc>
          <w:tcPr>
            <w:tcW w:w="5568" w:type="dxa"/>
          </w:tcPr>
          <w:p w14:paraId="56CDF9C6" w14:textId="77777777" w:rsidR="00760420" w:rsidRPr="00385823" w:rsidRDefault="00760420" w:rsidP="00F674B1">
            <w:pPr>
              <w:rPr>
                <w:rFonts w:ascii="Segaon Soft Medium" w:hAnsi="Segaon Soft Medium" w:cs="Consolas"/>
                <w:sz w:val="24"/>
                <w:szCs w:val="24"/>
              </w:rPr>
            </w:pPr>
            <w:r w:rsidRPr="00385823">
              <w:rPr>
                <w:rFonts w:ascii="Segaon Soft Medium" w:hAnsi="Segaon Soft Medium" w:cs="Consolas"/>
                <w:sz w:val="24"/>
                <w:szCs w:val="24"/>
              </w:rPr>
              <w:t xml:space="preserve">Sous total </w:t>
            </w:r>
          </w:p>
          <w:p w14:paraId="36F41119" w14:textId="77777777" w:rsidR="00760420" w:rsidRPr="00385823" w:rsidRDefault="00760420" w:rsidP="00F674B1">
            <w:pPr>
              <w:rPr>
                <w:rFonts w:ascii="Segaon Soft Medium" w:hAnsi="Segaon Soft Medium" w:cs="Consolas"/>
                <w:sz w:val="24"/>
                <w:szCs w:val="24"/>
              </w:rPr>
            </w:pPr>
          </w:p>
          <w:p w14:paraId="4C40C2B3" w14:textId="77777777" w:rsidR="00760420" w:rsidRPr="00385823" w:rsidRDefault="00760420" w:rsidP="00F674B1">
            <w:pPr>
              <w:rPr>
                <w:rFonts w:ascii="Segaon Soft Medium" w:hAnsi="Segaon Soft Medium" w:cs="Consolas"/>
                <w:sz w:val="24"/>
                <w:szCs w:val="24"/>
              </w:rPr>
            </w:pPr>
          </w:p>
          <w:p w14:paraId="6B7A25F7" w14:textId="77777777" w:rsidR="00760420" w:rsidRPr="00385823" w:rsidRDefault="00760420" w:rsidP="00F674B1">
            <w:pPr>
              <w:rPr>
                <w:rFonts w:ascii="Segaon Soft Medium" w:hAnsi="Segaon Soft Medium" w:cs="Consolas"/>
                <w:sz w:val="24"/>
                <w:szCs w:val="24"/>
              </w:rPr>
            </w:pPr>
            <w:r w:rsidRPr="00385823">
              <w:rPr>
                <w:rFonts w:ascii="Segaon Soft Medium" w:hAnsi="Segaon Soft Medium" w:cs="Consolas"/>
                <w:sz w:val="24"/>
                <w:szCs w:val="24"/>
              </w:rPr>
              <w:t xml:space="preserve">Impôts, droits, taxes, et autres charges fiscales </w:t>
            </w:r>
          </w:p>
          <w:p w14:paraId="480F65DF" w14:textId="77777777" w:rsidR="00760420" w:rsidRPr="00385823" w:rsidRDefault="00760420" w:rsidP="00F674B1">
            <w:pPr>
              <w:rPr>
                <w:rFonts w:ascii="Segaon Soft Medium" w:hAnsi="Segaon Soft Medium" w:cs="Consolas"/>
                <w:sz w:val="24"/>
                <w:szCs w:val="24"/>
              </w:rPr>
            </w:pPr>
          </w:p>
          <w:p w14:paraId="11C400A5" w14:textId="77777777" w:rsidR="00760420" w:rsidRPr="00385823" w:rsidRDefault="00760420" w:rsidP="00F674B1">
            <w:pPr>
              <w:rPr>
                <w:rFonts w:ascii="Segaon Soft Medium" w:hAnsi="Segaon Soft Medium" w:cs="Consolas"/>
                <w:sz w:val="24"/>
                <w:szCs w:val="24"/>
              </w:rPr>
            </w:pPr>
          </w:p>
          <w:p w14:paraId="27596B3F" w14:textId="77777777" w:rsidR="00760420" w:rsidRPr="00385823" w:rsidRDefault="00760420" w:rsidP="00F674B1">
            <w:pPr>
              <w:rPr>
                <w:rFonts w:ascii="Segaon Soft Medium" w:hAnsi="Segaon Soft Medium" w:cs="Consolas"/>
                <w:sz w:val="24"/>
                <w:szCs w:val="24"/>
              </w:rPr>
            </w:pPr>
          </w:p>
          <w:p w14:paraId="2C74174B" w14:textId="77777777" w:rsidR="00760420" w:rsidRPr="00385823" w:rsidRDefault="00760420" w:rsidP="00F674B1">
            <w:pPr>
              <w:rPr>
                <w:rFonts w:ascii="Segaon Soft Medium" w:hAnsi="Segaon Soft Medium" w:cs="Consolas"/>
                <w:sz w:val="24"/>
                <w:szCs w:val="24"/>
              </w:rPr>
            </w:pPr>
            <w:r w:rsidRPr="00385823">
              <w:rPr>
                <w:rFonts w:ascii="Segaon Soft Medium" w:hAnsi="Segaon Soft Medium" w:cs="Consolas"/>
                <w:sz w:val="24"/>
                <w:szCs w:val="24"/>
              </w:rPr>
              <w:t>Montant total de la proposition financière</w:t>
            </w:r>
          </w:p>
        </w:tc>
        <w:tc>
          <w:tcPr>
            <w:tcW w:w="2015" w:type="dxa"/>
          </w:tcPr>
          <w:p w14:paraId="7CAE760E" w14:textId="77777777" w:rsidR="00760420" w:rsidRPr="00385823" w:rsidRDefault="00760420" w:rsidP="00F674B1">
            <w:pPr>
              <w:rPr>
                <w:rFonts w:ascii="Segaon Soft Medium" w:hAnsi="Segaon Soft Medium" w:cs="Consolas"/>
                <w:sz w:val="24"/>
                <w:szCs w:val="24"/>
              </w:rPr>
            </w:pPr>
          </w:p>
        </w:tc>
        <w:tc>
          <w:tcPr>
            <w:tcW w:w="2195" w:type="dxa"/>
          </w:tcPr>
          <w:p w14:paraId="4BF3E0CF" w14:textId="77777777" w:rsidR="00760420" w:rsidRPr="00385823" w:rsidRDefault="00760420" w:rsidP="00F674B1">
            <w:pPr>
              <w:rPr>
                <w:rFonts w:ascii="Segaon Soft Medium" w:hAnsi="Segaon Soft Medium" w:cs="Consolas"/>
                <w:sz w:val="24"/>
                <w:szCs w:val="24"/>
              </w:rPr>
            </w:pPr>
          </w:p>
        </w:tc>
      </w:tr>
    </w:tbl>
    <w:p w14:paraId="45F94D1B" w14:textId="23FF6C7C" w:rsidR="00EB42CA" w:rsidRPr="00385823" w:rsidRDefault="00EB42CA" w:rsidP="00F674B1">
      <w:pPr>
        <w:spacing w:after="0" w:line="240" w:lineRule="auto"/>
        <w:rPr>
          <w:rFonts w:ascii="Segaon Soft Medium" w:hAnsi="Segaon Soft Medium" w:cs="Consolas"/>
          <w:b/>
          <w:sz w:val="14"/>
          <w:szCs w:val="24"/>
        </w:rPr>
      </w:pPr>
    </w:p>
    <w:p w14:paraId="080FE59F" w14:textId="77777777" w:rsidR="00760420" w:rsidRPr="00385823" w:rsidRDefault="00AD19BF" w:rsidP="00F674B1">
      <w:pPr>
        <w:spacing w:after="0" w:line="240" w:lineRule="auto"/>
        <w:rPr>
          <w:rFonts w:ascii="Segaon Soft Medium" w:hAnsi="Segaon Soft Medium" w:cs="Consolas"/>
          <w:b/>
          <w:sz w:val="24"/>
          <w:szCs w:val="24"/>
        </w:rPr>
      </w:pPr>
      <w:r w:rsidRPr="00385823">
        <w:rPr>
          <w:rFonts w:ascii="Segaon Soft Medium" w:hAnsi="Segaon Soft Medium" w:cs="Consolas"/>
          <w:b/>
          <w:sz w:val="24"/>
          <w:szCs w:val="24"/>
        </w:rPr>
        <w:t>6</w:t>
      </w:r>
      <w:r w:rsidR="00CA724A" w:rsidRPr="00385823">
        <w:rPr>
          <w:rFonts w:ascii="Segaon Soft Medium" w:hAnsi="Segaon Soft Medium" w:cs="Consolas"/>
          <w:b/>
          <w:sz w:val="24"/>
          <w:szCs w:val="24"/>
        </w:rPr>
        <w:t xml:space="preserve">. C. Ventilation des Coûts par Activité </w:t>
      </w:r>
    </w:p>
    <w:p w14:paraId="64E8ABF3" w14:textId="77777777" w:rsidR="00760420" w:rsidRPr="00385823" w:rsidRDefault="00760420" w:rsidP="00F674B1">
      <w:pPr>
        <w:spacing w:after="0" w:line="240" w:lineRule="auto"/>
        <w:rPr>
          <w:rFonts w:ascii="Segaon Soft Medium" w:hAnsi="Segaon Soft Medium" w:cs="Consolas"/>
          <w:sz w:val="10"/>
          <w:szCs w:val="24"/>
        </w:rPr>
      </w:pPr>
    </w:p>
    <w:tbl>
      <w:tblPr>
        <w:tblStyle w:val="Grilledutableau"/>
        <w:tblW w:w="0" w:type="auto"/>
        <w:tblLook w:val="04A0" w:firstRow="1" w:lastRow="0" w:firstColumn="1" w:lastColumn="0" w:noHBand="0" w:noVBand="1"/>
      </w:tblPr>
      <w:tblGrid>
        <w:gridCol w:w="5374"/>
        <w:gridCol w:w="1958"/>
        <w:gridCol w:w="2146"/>
      </w:tblGrid>
      <w:tr w:rsidR="00760420" w:rsidRPr="00385823" w14:paraId="3F575605" w14:textId="77777777" w:rsidTr="00621054">
        <w:trPr>
          <w:trHeight w:val="416"/>
        </w:trPr>
        <w:tc>
          <w:tcPr>
            <w:tcW w:w="5374" w:type="dxa"/>
          </w:tcPr>
          <w:p w14:paraId="4D19630A" w14:textId="77777777" w:rsidR="002B5967" w:rsidRPr="00385823" w:rsidRDefault="002B5967" w:rsidP="00F674B1">
            <w:pPr>
              <w:jc w:val="center"/>
              <w:rPr>
                <w:rFonts w:ascii="Segaon Soft Medium" w:hAnsi="Segaon Soft Medium" w:cs="Consolas"/>
                <w:b/>
                <w:sz w:val="24"/>
                <w:szCs w:val="24"/>
              </w:rPr>
            </w:pPr>
          </w:p>
          <w:p w14:paraId="61F967B3" w14:textId="77777777" w:rsidR="00760420" w:rsidRPr="00385823" w:rsidRDefault="00F00A01" w:rsidP="00EB42CA">
            <w:pPr>
              <w:jc w:val="center"/>
              <w:rPr>
                <w:rFonts w:ascii="Segaon Soft Medium" w:hAnsi="Segaon Soft Medium" w:cs="Consolas"/>
                <w:b/>
                <w:sz w:val="24"/>
                <w:szCs w:val="24"/>
              </w:rPr>
            </w:pPr>
            <w:r w:rsidRPr="00385823">
              <w:rPr>
                <w:rFonts w:ascii="Segaon Soft Medium" w:hAnsi="Segaon Soft Medium" w:cs="Consolas"/>
                <w:b/>
                <w:sz w:val="24"/>
                <w:szCs w:val="24"/>
              </w:rPr>
              <w:t>Activité</w:t>
            </w:r>
            <w:r w:rsidR="00EB42CA" w:rsidRPr="00385823">
              <w:rPr>
                <w:rFonts w:ascii="Segaon Soft Medium" w:hAnsi="Segaon Soft Medium" w:cs="Consolas"/>
                <w:b/>
                <w:sz w:val="24"/>
                <w:szCs w:val="24"/>
              </w:rPr>
              <w:t xml:space="preserve"> n° :</w:t>
            </w:r>
          </w:p>
        </w:tc>
        <w:tc>
          <w:tcPr>
            <w:tcW w:w="1958" w:type="dxa"/>
          </w:tcPr>
          <w:p w14:paraId="380C1B8A" w14:textId="77777777" w:rsidR="002B5967" w:rsidRPr="00385823" w:rsidRDefault="002B5967" w:rsidP="00F674B1">
            <w:pPr>
              <w:jc w:val="center"/>
              <w:rPr>
                <w:rFonts w:ascii="Segaon Soft Medium" w:hAnsi="Segaon Soft Medium" w:cs="Consolas"/>
                <w:b/>
                <w:sz w:val="24"/>
                <w:szCs w:val="24"/>
              </w:rPr>
            </w:pPr>
          </w:p>
          <w:p w14:paraId="43894AFC" w14:textId="77777777" w:rsidR="00760420" w:rsidRPr="00385823" w:rsidRDefault="00760420" w:rsidP="00EB42CA">
            <w:pPr>
              <w:jc w:val="center"/>
              <w:rPr>
                <w:rFonts w:ascii="Segaon Soft Medium" w:hAnsi="Segaon Soft Medium" w:cs="Consolas"/>
                <w:b/>
                <w:sz w:val="24"/>
                <w:szCs w:val="24"/>
              </w:rPr>
            </w:pPr>
            <w:r w:rsidRPr="00385823">
              <w:rPr>
                <w:rFonts w:ascii="Segaon Soft Medium" w:hAnsi="Segaon Soft Medium" w:cs="Consolas"/>
                <w:b/>
                <w:sz w:val="24"/>
                <w:szCs w:val="24"/>
              </w:rPr>
              <w:t>Phase n° :</w:t>
            </w:r>
          </w:p>
        </w:tc>
        <w:tc>
          <w:tcPr>
            <w:tcW w:w="2146" w:type="dxa"/>
          </w:tcPr>
          <w:p w14:paraId="050E74D3" w14:textId="77777777" w:rsidR="002B5967" w:rsidRPr="00385823" w:rsidRDefault="002B5967" w:rsidP="00F674B1">
            <w:pPr>
              <w:jc w:val="center"/>
              <w:rPr>
                <w:rFonts w:ascii="Segaon Soft Medium" w:hAnsi="Segaon Soft Medium" w:cs="Consolas"/>
                <w:b/>
                <w:sz w:val="24"/>
                <w:szCs w:val="24"/>
              </w:rPr>
            </w:pPr>
          </w:p>
          <w:p w14:paraId="16A47CE0" w14:textId="77777777" w:rsidR="00760420" w:rsidRPr="00385823" w:rsidRDefault="00EB42CA" w:rsidP="00EB42CA">
            <w:pPr>
              <w:jc w:val="center"/>
              <w:rPr>
                <w:rFonts w:ascii="Segaon Soft Medium" w:hAnsi="Segaon Soft Medium" w:cs="Consolas"/>
                <w:b/>
                <w:sz w:val="24"/>
                <w:szCs w:val="24"/>
              </w:rPr>
            </w:pPr>
            <w:r w:rsidRPr="00385823">
              <w:rPr>
                <w:rFonts w:ascii="Segaon Soft Medium" w:hAnsi="Segaon Soft Medium" w:cs="Consolas"/>
                <w:b/>
                <w:sz w:val="24"/>
                <w:szCs w:val="24"/>
              </w:rPr>
              <w:t>Description :</w:t>
            </w:r>
          </w:p>
        </w:tc>
      </w:tr>
      <w:tr w:rsidR="00760420" w:rsidRPr="00385823" w14:paraId="72E2A592" w14:textId="77777777" w:rsidTr="00621054">
        <w:trPr>
          <w:trHeight w:val="2396"/>
        </w:trPr>
        <w:tc>
          <w:tcPr>
            <w:tcW w:w="5374" w:type="dxa"/>
          </w:tcPr>
          <w:p w14:paraId="148BE3F2" w14:textId="77777777" w:rsidR="00760420" w:rsidRPr="00385823" w:rsidRDefault="00D13DE4" w:rsidP="00F674B1">
            <w:pPr>
              <w:rPr>
                <w:rFonts w:ascii="Segaon Soft Medium" w:hAnsi="Segaon Soft Medium" w:cs="Consolas"/>
                <w:sz w:val="24"/>
                <w:szCs w:val="24"/>
              </w:rPr>
            </w:pPr>
            <w:r w:rsidRPr="00385823">
              <w:rPr>
                <w:rFonts w:ascii="Segaon Soft Medium" w:hAnsi="Segaon Soft Medium" w:cs="Consolas"/>
                <w:sz w:val="24"/>
                <w:szCs w:val="24"/>
              </w:rPr>
              <w:t xml:space="preserve">Composantes du prix </w:t>
            </w:r>
          </w:p>
          <w:p w14:paraId="55B4847E" w14:textId="77777777" w:rsidR="00D13DE4" w:rsidRPr="00385823" w:rsidRDefault="00D13DE4" w:rsidP="00F674B1">
            <w:pPr>
              <w:rPr>
                <w:rFonts w:ascii="Segaon Soft Medium" w:hAnsi="Segaon Soft Medium" w:cs="Consolas"/>
                <w:sz w:val="16"/>
                <w:szCs w:val="24"/>
              </w:rPr>
            </w:pPr>
          </w:p>
          <w:p w14:paraId="094BBDDA" w14:textId="77777777" w:rsidR="00AD0853" w:rsidRPr="00385823" w:rsidRDefault="00AD0853" w:rsidP="00F674B1">
            <w:pPr>
              <w:rPr>
                <w:rFonts w:ascii="Segaon Soft Medium" w:hAnsi="Segaon Soft Medium" w:cs="Consolas"/>
                <w:sz w:val="6"/>
                <w:szCs w:val="24"/>
              </w:rPr>
            </w:pPr>
          </w:p>
          <w:p w14:paraId="39BF1323" w14:textId="77777777" w:rsidR="00D13DE4" w:rsidRPr="00385823" w:rsidRDefault="00D13DE4" w:rsidP="00F674B1">
            <w:pPr>
              <w:rPr>
                <w:rFonts w:ascii="Segaon Soft Medium" w:hAnsi="Segaon Soft Medium" w:cs="Consolas"/>
                <w:sz w:val="24"/>
                <w:szCs w:val="24"/>
              </w:rPr>
            </w:pPr>
            <w:r w:rsidRPr="00385823">
              <w:rPr>
                <w:rFonts w:ascii="Segaon Soft Medium" w:hAnsi="Segaon Soft Medium" w:cs="Consolas"/>
                <w:sz w:val="24"/>
                <w:szCs w:val="24"/>
              </w:rPr>
              <w:t>Rémunération</w:t>
            </w:r>
          </w:p>
          <w:p w14:paraId="724DEF5E" w14:textId="77777777" w:rsidR="00D13DE4" w:rsidRPr="00385823" w:rsidRDefault="00D13DE4" w:rsidP="00F674B1">
            <w:pPr>
              <w:rPr>
                <w:rFonts w:ascii="Segaon Soft Medium" w:hAnsi="Segaon Soft Medium" w:cs="Consolas"/>
                <w:sz w:val="10"/>
                <w:szCs w:val="24"/>
              </w:rPr>
            </w:pPr>
          </w:p>
          <w:p w14:paraId="32E4D831" w14:textId="77777777" w:rsidR="00AD0853" w:rsidRPr="00385823" w:rsidRDefault="00AD0853" w:rsidP="00F674B1">
            <w:pPr>
              <w:rPr>
                <w:rFonts w:ascii="Segaon Soft Medium" w:hAnsi="Segaon Soft Medium" w:cs="Consolas"/>
                <w:sz w:val="14"/>
                <w:szCs w:val="24"/>
              </w:rPr>
            </w:pPr>
          </w:p>
          <w:p w14:paraId="1046B123" w14:textId="77777777" w:rsidR="00D13DE4" w:rsidRPr="00385823" w:rsidRDefault="00D13DE4" w:rsidP="00F674B1">
            <w:pPr>
              <w:rPr>
                <w:rFonts w:ascii="Segaon Soft Medium" w:hAnsi="Segaon Soft Medium" w:cs="Consolas"/>
                <w:sz w:val="24"/>
                <w:szCs w:val="24"/>
              </w:rPr>
            </w:pPr>
            <w:r w:rsidRPr="00385823">
              <w:rPr>
                <w:rFonts w:ascii="Segaon Soft Medium" w:hAnsi="Segaon Soft Medium" w:cs="Consolas"/>
                <w:sz w:val="24"/>
                <w:szCs w:val="24"/>
              </w:rPr>
              <w:t xml:space="preserve">Frais remboursables </w:t>
            </w:r>
          </w:p>
          <w:p w14:paraId="03063D52" w14:textId="77777777" w:rsidR="00D13DE4" w:rsidRPr="00385823" w:rsidRDefault="00D13DE4" w:rsidP="00F674B1">
            <w:pPr>
              <w:rPr>
                <w:rFonts w:ascii="Segaon Soft Medium" w:hAnsi="Segaon Soft Medium" w:cs="Consolas"/>
                <w:sz w:val="18"/>
                <w:szCs w:val="24"/>
              </w:rPr>
            </w:pPr>
          </w:p>
          <w:p w14:paraId="216B2FB5" w14:textId="77777777" w:rsidR="00AD0853" w:rsidRPr="00385823" w:rsidRDefault="00AD0853" w:rsidP="00F674B1">
            <w:pPr>
              <w:rPr>
                <w:rFonts w:ascii="Segaon Soft Medium" w:hAnsi="Segaon Soft Medium" w:cs="Consolas"/>
                <w:sz w:val="12"/>
                <w:szCs w:val="24"/>
              </w:rPr>
            </w:pPr>
          </w:p>
          <w:p w14:paraId="28120016" w14:textId="77777777" w:rsidR="00D13DE4" w:rsidRPr="00385823" w:rsidRDefault="00D13DE4" w:rsidP="00F674B1">
            <w:pPr>
              <w:rPr>
                <w:rFonts w:ascii="Segaon Soft Medium" w:hAnsi="Segaon Soft Medium" w:cs="Consolas"/>
                <w:sz w:val="24"/>
                <w:szCs w:val="24"/>
              </w:rPr>
            </w:pPr>
            <w:r w:rsidRPr="00385823">
              <w:rPr>
                <w:rFonts w:ascii="Segaon Soft Medium" w:hAnsi="Segaon Soft Medium" w:cs="Consolas"/>
                <w:sz w:val="24"/>
                <w:szCs w:val="24"/>
              </w:rPr>
              <w:t xml:space="preserve">Frais divers </w:t>
            </w:r>
          </w:p>
          <w:p w14:paraId="559A017D" w14:textId="77777777" w:rsidR="00D13DE4" w:rsidRPr="00385823" w:rsidRDefault="00D13DE4" w:rsidP="00F674B1">
            <w:pPr>
              <w:rPr>
                <w:rFonts w:ascii="Segaon Soft Medium" w:hAnsi="Segaon Soft Medium" w:cs="Consolas"/>
                <w:sz w:val="6"/>
                <w:szCs w:val="24"/>
              </w:rPr>
            </w:pPr>
          </w:p>
          <w:p w14:paraId="10380CC7" w14:textId="77777777" w:rsidR="00D13DE4" w:rsidRPr="00385823" w:rsidRDefault="00D13DE4" w:rsidP="00F674B1">
            <w:pPr>
              <w:rPr>
                <w:rFonts w:ascii="Segaon Soft Medium" w:hAnsi="Segaon Soft Medium" w:cs="Consolas"/>
                <w:sz w:val="18"/>
                <w:szCs w:val="24"/>
              </w:rPr>
            </w:pPr>
          </w:p>
          <w:p w14:paraId="514EE524" w14:textId="77777777" w:rsidR="00D13DE4" w:rsidRPr="00385823" w:rsidRDefault="00D13DE4" w:rsidP="00F674B1">
            <w:pPr>
              <w:rPr>
                <w:rFonts w:ascii="Segaon Soft Medium" w:hAnsi="Segaon Soft Medium" w:cs="Consolas"/>
                <w:sz w:val="24"/>
                <w:szCs w:val="24"/>
              </w:rPr>
            </w:pPr>
            <w:r w:rsidRPr="00385823">
              <w:rPr>
                <w:rFonts w:ascii="Segaon Soft Medium" w:hAnsi="Segaon Soft Medium" w:cs="Consolas"/>
                <w:sz w:val="24"/>
                <w:szCs w:val="24"/>
              </w:rPr>
              <w:t xml:space="preserve">Sous-total </w:t>
            </w:r>
          </w:p>
        </w:tc>
        <w:tc>
          <w:tcPr>
            <w:tcW w:w="1958" w:type="dxa"/>
          </w:tcPr>
          <w:p w14:paraId="5AB96E6B" w14:textId="77777777" w:rsidR="00760420" w:rsidRPr="00385823" w:rsidRDefault="00D13DE4" w:rsidP="00F674B1">
            <w:pPr>
              <w:rPr>
                <w:rFonts w:ascii="Segaon Soft Medium" w:hAnsi="Segaon Soft Medium" w:cs="Consolas"/>
                <w:sz w:val="24"/>
                <w:szCs w:val="24"/>
              </w:rPr>
            </w:pPr>
            <w:r w:rsidRPr="00385823">
              <w:rPr>
                <w:rFonts w:ascii="Segaon Soft Medium" w:hAnsi="Segaon Soft Medium" w:cs="Consolas"/>
                <w:sz w:val="24"/>
                <w:szCs w:val="24"/>
              </w:rPr>
              <w:t>Monnaie (s)</w:t>
            </w:r>
          </w:p>
        </w:tc>
        <w:tc>
          <w:tcPr>
            <w:tcW w:w="2146" w:type="dxa"/>
          </w:tcPr>
          <w:p w14:paraId="16CDDEA2" w14:textId="77777777" w:rsidR="00760420" w:rsidRPr="00385823" w:rsidRDefault="00D13DE4" w:rsidP="00F674B1">
            <w:pPr>
              <w:rPr>
                <w:rFonts w:ascii="Segaon Soft Medium" w:hAnsi="Segaon Soft Medium" w:cs="Consolas"/>
                <w:sz w:val="24"/>
                <w:szCs w:val="24"/>
              </w:rPr>
            </w:pPr>
            <w:r w:rsidRPr="00385823">
              <w:rPr>
                <w:rFonts w:ascii="Segaon Soft Medium" w:hAnsi="Segaon Soft Medium" w:cs="Consolas"/>
                <w:sz w:val="24"/>
                <w:szCs w:val="24"/>
              </w:rPr>
              <w:t>Montants (s)</w:t>
            </w:r>
          </w:p>
        </w:tc>
      </w:tr>
    </w:tbl>
    <w:p w14:paraId="440F672C" w14:textId="5B6085FE" w:rsidR="00EB42CA" w:rsidRPr="00385823" w:rsidRDefault="00EB42CA" w:rsidP="00F674B1">
      <w:pPr>
        <w:spacing w:after="0" w:line="240" w:lineRule="auto"/>
        <w:rPr>
          <w:rFonts w:ascii="Segaon Soft Medium" w:hAnsi="Segaon Soft Medium" w:cs="Consolas"/>
          <w:sz w:val="14"/>
          <w:szCs w:val="24"/>
        </w:rPr>
      </w:pPr>
    </w:p>
    <w:p w14:paraId="1DF5EB83" w14:textId="77777777" w:rsidR="00760420" w:rsidRPr="00385823" w:rsidRDefault="00AD19BF" w:rsidP="00EB42CA">
      <w:pPr>
        <w:spacing w:line="240" w:lineRule="auto"/>
        <w:rPr>
          <w:rFonts w:ascii="Segaon Soft Medium" w:hAnsi="Segaon Soft Medium" w:cs="Consolas"/>
          <w:b/>
          <w:sz w:val="24"/>
          <w:szCs w:val="24"/>
        </w:rPr>
      </w:pPr>
      <w:r w:rsidRPr="00385823">
        <w:rPr>
          <w:rFonts w:ascii="Segaon Soft Medium" w:hAnsi="Segaon Soft Medium" w:cs="Consolas"/>
          <w:b/>
          <w:sz w:val="24"/>
          <w:szCs w:val="24"/>
        </w:rPr>
        <w:t>6</w:t>
      </w:r>
      <w:r w:rsidR="00CA724A" w:rsidRPr="00385823">
        <w:rPr>
          <w:rFonts w:ascii="Segaon Soft Medium" w:hAnsi="Segaon Soft Medium" w:cs="Consolas"/>
          <w:b/>
          <w:sz w:val="24"/>
          <w:szCs w:val="24"/>
        </w:rPr>
        <w:t>. D. Coûts Unitaires du Personnel C</w:t>
      </w:r>
      <w:r w:rsidR="00D85AA6" w:rsidRPr="00385823">
        <w:rPr>
          <w:rFonts w:ascii="Segaon Soft Medium" w:hAnsi="Segaon Soft Medium" w:cs="Consolas"/>
          <w:b/>
          <w:sz w:val="24"/>
          <w:szCs w:val="24"/>
        </w:rPr>
        <w:t>lé</w:t>
      </w:r>
    </w:p>
    <w:p w14:paraId="7E58C2F9" w14:textId="77777777" w:rsidR="00D85AA6" w:rsidRPr="00385823" w:rsidRDefault="00D85AA6" w:rsidP="00F674B1">
      <w:pPr>
        <w:spacing w:after="0" w:line="240" w:lineRule="auto"/>
        <w:rPr>
          <w:rFonts w:ascii="Segaon Soft Medium" w:hAnsi="Segaon Soft Medium" w:cs="Consolas"/>
          <w:sz w:val="2"/>
          <w:szCs w:val="24"/>
        </w:rPr>
      </w:pPr>
    </w:p>
    <w:tbl>
      <w:tblPr>
        <w:tblStyle w:val="Grilledutableau"/>
        <w:tblW w:w="9854" w:type="dxa"/>
        <w:tblLayout w:type="fixed"/>
        <w:tblLook w:val="04A0" w:firstRow="1" w:lastRow="0" w:firstColumn="1" w:lastColumn="0" w:noHBand="0" w:noVBand="1"/>
      </w:tblPr>
      <w:tblGrid>
        <w:gridCol w:w="2235"/>
        <w:gridCol w:w="2249"/>
        <w:gridCol w:w="1759"/>
        <w:gridCol w:w="1818"/>
        <w:gridCol w:w="1793"/>
      </w:tblGrid>
      <w:tr w:rsidR="00D85AA6" w:rsidRPr="00385823" w14:paraId="79DDE07A" w14:textId="77777777" w:rsidTr="00EB3416">
        <w:tc>
          <w:tcPr>
            <w:tcW w:w="2235" w:type="dxa"/>
            <w:vAlign w:val="center"/>
          </w:tcPr>
          <w:p w14:paraId="2E3CC81D" w14:textId="77777777" w:rsidR="00D85AA6" w:rsidRPr="00385823" w:rsidRDefault="00D85AA6" w:rsidP="00F674B1">
            <w:pPr>
              <w:jc w:val="center"/>
              <w:rPr>
                <w:rFonts w:ascii="Segaon Soft Medium" w:hAnsi="Segaon Soft Medium" w:cs="Consolas"/>
                <w:b/>
                <w:sz w:val="24"/>
                <w:szCs w:val="24"/>
              </w:rPr>
            </w:pPr>
            <w:r w:rsidRPr="00385823">
              <w:rPr>
                <w:rFonts w:ascii="Segaon Soft Medium" w:hAnsi="Segaon Soft Medium" w:cs="Consolas"/>
                <w:b/>
                <w:sz w:val="24"/>
                <w:szCs w:val="24"/>
              </w:rPr>
              <w:t>Noms et prénoms</w:t>
            </w:r>
          </w:p>
        </w:tc>
        <w:tc>
          <w:tcPr>
            <w:tcW w:w="2249" w:type="dxa"/>
            <w:vAlign w:val="center"/>
          </w:tcPr>
          <w:p w14:paraId="6CD5CB89" w14:textId="77777777" w:rsidR="00D85AA6" w:rsidRPr="00385823" w:rsidRDefault="00D85AA6" w:rsidP="00F674B1">
            <w:pPr>
              <w:jc w:val="center"/>
              <w:rPr>
                <w:rFonts w:ascii="Segaon Soft Medium" w:hAnsi="Segaon Soft Medium" w:cs="Consolas"/>
                <w:b/>
                <w:sz w:val="24"/>
                <w:szCs w:val="24"/>
              </w:rPr>
            </w:pPr>
            <w:r w:rsidRPr="00385823">
              <w:rPr>
                <w:rFonts w:ascii="Segaon Soft Medium" w:hAnsi="Segaon Soft Medium" w:cs="Consolas"/>
                <w:b/>
                <w:sz w:val="24"/>
                <w:szCs w:val="24"/>
              </w:rPr>
              <w:t>Qualification/</w:t>
            </w:r>
          </w:p>
          <w:p w14:paraId="60EE4027" w14:textId="77777777" w:rsidR="00D85AA6" w:rsidRPr="00385823" w:rsidRDefault="00D85AA6" w:rsidP="00F674B1">
            <w:pPr>
              <w:jc w:val="center"/>
              <w:rPr>
                <w:rFonts w:ascii="Segaon Soft Medium" w:hAnsi="Segaon Soft Medium" w:cs="Consolas"/>
                <w:b/>
                <w:sz w:val="24"/>
                <w:szCs w:val="24"/>
              </w:rPr>
            </w:pPr>
            <w:r w:rsidRPr="00385823">
              <w:rPr>
                <w:rFonts w:ascii="Segaon Soft Medium" w:hAnsi="Segaon Soft Medium" w:cs="Consolas"/>
                <w:b/>
                <w:sz w:val="24"/>
                <w:szCs w:val="24"/>
              </w:rPr>
              <w:t>fonction</w:t>
            </w:r>
          </w:p>
        </w:tc>
        <w:tc>
          <w:tcPr>
            <w:tcW w:w="1759" w:type="dxa"/>
            <w:vAlign w:val="center"/>
          </w:tcPr>
          <w:p w14:paraId="2F1FFBE6" w14:textId="77777777" w:rsidR="00D85AA6" w:rsidRPr="00385823" w:rsidRDefault="00D85AA6" w:rsidP="00F674B1">
            <w:pPr>
              <w:jc w:val="center"/>
              <w:rPr>
                <w:rFonts w:ascii="Segaon Soft Medium" w:hAnsi="Segaon Soft Medium" w:cs="Consolas"/>
                <w:b/>
                <w:sz w:val="24"/>
                <w:szCs w:val="24"/>
              </w:rPr>
            </w:pPr>
            <w:r w:rsidRPr="00385823">
              <w:rPr>
                <w:rFonts w:ascii="Segaon Soft Medium" w:hAnsi="Segaon Soft Medium" w:cs="Consolas"/>
                <w:b/>
                <w:sz w:val="24"/>
                <w:szCs w:val="24"/>
              </w:rPr>
              <w:t>Coût horaire</w:t>
            </w:r>
          </w:p>
        </w:tc>
        <w:tc>
          <w:tcPr>
            <w:tcW w:w="1818" w:type="dxa"/>
            <w:vAlign w:val="center"/>
          </w:tcPr>
          <w:p w14:paraId="790F7753" w14:textId="77777777" w:rsidR="00D85AA6" w:rsidRPr="00385823" w:rsidRDefault="00D85AA6" w:rsidP="00F674B1">
            <w:pPr>
              <w:jc w:val="center"/>
              <w:rPr>
                <w:rFonts w:ascii="Segaon Soft Medium" w:hAnsi="Segaon Soft Medium" w:cs="Consolas"/>
                <w:b/>
                <w:sz w:val="24"/>
                <w:szCs w:val="24"/>
              </w:rPr>
            </w:pPr>
            <w:r w:rsidRPr="00385823">
              <w:rPr>
                <w:rFonts w:ascii="Segaon Soft Medium" w:hAnsi="Segaon Soft Medium" w:cs="Consolas"/>
                <w:b/>
                <w:sz w:val="24"/>
                <w:szCs w:val="24"/>
              </w:rPr>
              <w:t>Coût journalier</w:t>
            </w:r>
          </w:p>
        </w:tc>
        <w:tc>
          <w:tcPr>
            <w:tcW w:w="1793" w:type="dxa"/>
            <w:vAlign w:val="center"/>
          </w:tcPr>
          <w:p w14:paraId="6161A403" w14:textId="77777777" w:rsidR="00D85AA6" w:rsidRPr="00385823" w:rsidRDefault="00D85AA6" w:rsidP="00F674B1">
            <w:pPr>
              <w:jc w:val="center"/>
              <w:rPr>
                <w:rFonts w:ascii="Segaon Soft Medium" w:hAnsi="Segaon Soft Medium" w:cs="Consolas"/>
                <w:b/>
                <w:sz w:val="24"/>
                <w:szCs w:val="24"/>
              </w:rPr>
            </w:pPr>
            <w:r w:rsidRPr="00385823">
              <w:rPr>
                <w:rFonts w:ascii="Segaon Soft Medium" w:hAnsi="Segaon Soft Medium" w:cs="Consolas"/>
                <w:b/>
                <w:sz w:val="24"/>
                <w:szCs w:val="24"/>
              </w:rPr>
              <w:t>Coût mensuel</w:t>
            </w:r>
          </w:p>
        </w:tc>
      </w:tr>
      <w:tr w:rsidR="00D85AA6" w:rsidRPr="00385823" w14:paraId="7A68DE8F" w14:textId="77777777" w:rsidTr="00EB3416">
        <w:tc>
          <w:tcPr>
            <w:tcW w:w="2235" w:type="dxa"/>
          </w:tcPr>
          <w:p w14:paraId="4FF99CE8" w14:textId="77777777" w:rsidR="00D85AA6" w:rsidRPr="00385823" w:rsidRDefault="00D85AA6" w:rsidP="00F674B1">
            <w:pPr>
              <w:rPr>
                <w:rFonts w:ascii="Segaon Soft Medium" w:hAnsi="Segaon Soft Medium" w:cs="Consolas"/>
                <w:sz w:val="24"/>
                <w:szCs w:val="24"/>
              </w:rPr>
            </w:pPr>
          </w:p>
        </w:tc>
        <w:tc>
          <w:tcPr>
            <w:tcW w:w="2249" w:type="dxa"/>
          </w:tcPr>
          <w:p w14:paraId="36056266" w14:textId="77777777" w:rsidR="00D85AA6" w:rsidRPr="00385823" w:rsidRDefault="001376C5" w:rsidP="00F674B1">
            <w:pPr>
              <w:rPr>
                <w:rFonts w:ascii="Segaon Soft Medium" w:hAnsi="Segaon Soft Medium" w:cs="Consolas"/>
                <w:sz w:val="24"/>
                <w:szCs w:val="24"/>
              </w:rPr>
            </w:pPr>
            <w:r w:rsidRPr="00385823">
              <w:rPr>
                <w:rFonts w:ascii="Segaon Soft Medium" w:hAnsi="Segaon Soft Medium" w:cs="Consolas"/>
                <w:sz w:val="24"/>
                <w:szCs w:val="24"/>
              </w:rPr>
              <w:t>Chef de mission</w:t>
            </w:r>
          </w:p>
        </w:tc>
        <w:tc>
          <w:tcPr>
            <w:tcW w:w="1759" w:type="dxa"/>
          </w:tcPr>
          <w:p w14:paraId="079CAF09" w14:textId="77777777" w:rsidR="00D85AA6" w:rsidRPr="00385823" w:rsidRDefault="00D85AA6" w:rsidP="00F674B1">
            <w:pPr>
              <w:rPr>
                <w:rFonts w:ascii="Segaon Soft Medium" w:hAnsi="Segaon Soft Medium" w:cs="Consolas"/>
                <w:sz w:val="24"/>
                <w:szCs w:val="24"/>
              </w:rPr>
            </w:pPr>
          </w:p>
        </w:tc>
        <w:tc>
          <w:tcPr>
            <w:tcW w:w="1818" w:type="dxa"/>
          </w:tcPr>
          <w:p w14:paraId="20F3A6CA" w14:textId="77777777" w:rsidR="00D85AA6" w:rsidRPr="00385823" w:rsidRDefault="00D85AA6" w:rsidP="00F674B1">
            <w:pPr>
              <w:rPr>
                <w:rFonts w:ascii="Segaon Soft Medium" w:hAnsi="Segaon Soft Medium" w:cs="Consolas"/>
                <w:sz w:val="24"/>
                <w:szCs w:val="24"/>
              </w:rPr>
            </w:pPr>
          </w:p>
        </w:tc>
        <w:tc>
          <w:tcPr>
            <w:tcW w:w="1793" w:type="dxa"/>
          </w:tcPr>
          <w:p w14:paraId="3E5267E7" w14:textId="77777777" w:rsidR="00D85AA6" w:rsidRPr="00385823" w:rsidRDefault="00D85AA6" w:rsidP="00F674B1">
            <w:pPr>
              <w:rPr>
                <w:rFonts w:ascii="Segaon Soft Medium" w:hAnsi="Segaon Soft Medium" w:cs="Consolas"/>
                <w:sz w:val="24"/>
                <w:szCs w:val="24"/>
              </w:rPr>
            </w:pPr>
          </w:p>
        </w:tc>
      </w:tr>
      <w:tr w:rsidR="00D85AA6" w:rsidRPr="00385823" w14:paraId="5FD35326" w14:textId="77777777" w:rsidTr="00EB3416">
        <w:tc>
          <w:tcPr>
            <w:tcW w:w="2235" w:type="dxa"/>
          </w:tcPr>
          <w:p w14:paraId="242F0565" w14:textId="77777777" w:rsidR="00D85AA6" w:rsidRPr="00385823" w:rsidRDefault="00D85AA6" w:rsidP="00F674B1">
            <w:pPr>
              <w:rPr>
                <w:rFonts w:ascii="Segaon Soft Medium" w:hAnsi="Segaon Soft Medium" w:cs="Consolas"/>
                <w:sz w:val="24"/>
                <w:szCs w:val="24"/>
              </w:rPr>
            </w:pPr>
          </w:p>
        </w:tc>
        <w:tc>
          <w:tcPr>
            <w:tcW w:w="2249" w:type="dxa"/>
          </w:tcPr>
          <w:p w14:paraId="3AEEA778" w14:textId="326B610C" w:rsidR="00D85AA6" w:rsidRPr="00385823" w:rsidRDefault="00EB3416" w:rsidP="00F674B1">
            <w:pPr>
              <w:rPr>
                <w:rFonts w:ascii="Segaon Soft Medium" w:hAnsi="Segaon Soft Medium" w:cs="Consolas"/>
                <w:sz w:val="24"/>
                <w:szCs w:val="24"/>
              </w:rPr>
            </w:pPr>
            <w:r w:rsidRPr="00385823">
              <w:rPr>
                <w:rFonts w:ascii="Segaon Soft Medium" w:hAnsi="Segaon Soft Medium" w:cs="Consolas"/>
                <w:sz w:val="24"/>
                <w:szCs w:val="24"/>
              </w:rPr>
              <w:t>membre</w:t>
            </w:r>
          </w:p>
        </w:tc>
        <w:tc>
          <w:tcPr>
            <w:tcW w:w="1759" w:type="dxa"/>
          </w:tcPr>
          <w:p w14:paraId="709B6DC6" w14:textId="77777777" w:rsidR="00D85AA6" w:rsidRPr="00385823" w:rsidRDefault="00D85AA6" w:rsidP="00F674B1">
            <w:pPr>
              <w:rPr>
                <w:rFonts w:ascii="Segaon Soft Medium" w:hAnsi="Segaon Soft Medium" w:cs="Consolas"/>
                <w:sz w:val="24"/>
                <w:szCs w:val="24"/>
              </w:rPr>
            </w:pPr>
          </w:p>
        </w:tc>
        <w:tc>
          <w:tcPr>
            <w:tcW w:w="1818" w:type="dxa"/>
          </w:tcPr>
          <w:p w14:paraId="15CF3433" w14:textId="77777777" w:rsidR="00D85AA6" w:rsidRPr="00385823" w:rsidRDefault="00D85AA6" w:rsidP="00F674B1">
            <w:pPr>
              <w:rPr>
                <w:rFonts w:ascii="Segaon Soft Medium" w:hAnsi="Segaon Soft Medium" w:cs="Consolas"/>
                <w:sz w:val="24"/>
                <w:szCs w:val="24"/>
              </w:rPr>
            </w:pPr>
          </w:p>
        </w:tc>
        <w:tc>
          <w:tcPr>
            <w:tcW w:w="1793" w:type="dxa"/>
          </w:tcPr>
          <w:p w14:paraId="49125853" w14:textId="77777777" w:rsidR="00D85AA6" w:rsidRPr="00385823" w:rsidRDefault="00D85AA6" w:rsidP="00F674B1">
            <w:pPr>
              <w:rPr>
                <w:rFonts w:ascii="Segaon Soft Medium" w:hAnsi="Segaon Soft Medium" w:cs="Consolas"/>
                <w:sz w:val="24"/>
                <w:szCs w:val="24"/>
              </w:rPr>
            </w:pPr>
          </w:p>
        </w:tc>
      </w:tr>
    </w:tbl>
    <w:p w14:paraId="3B5F74D9" w14:textId="77777777" w:rsidR="00D85AA6" w:rsidRPr="00385823" w:rsidRDefault="00D85AA6" w:rsidP="00F674B1">
      <w:pPr>
        <w:spacing w:after="0" w:line="240" w:lineRule="auto"/>
        <w:rPr>
          <w:rFonts w:ascii="Segaon Soft Medium" w:hAnsi="Segaon Soft Medium" w:cs="Consolas"/>
          <w:b/>
          <w:sz w:val="10"/>
          <w:szCs w:val="24"/>
        </w:rPr>
      </w:pPr>
    </w:p>
    <w:p w14:paraId="58126E4A" w14:textId="77777777" w:rsidR="00EB42CA" w:rsidRPr="00385823" w:rsidRDefault="00EB42CA" w:rsidP="00F674B1">
      <w:pPr>
        <w:spacing w:after="0" w:line="240" w:lineRule="auto"/>
        <w:rPr>
          <w:rFonts w:ascii="Segaon Soft Medium" w:hAnsi="Segaon Soft Medium" w:cs="Consolas"/>
          <w:b/>
          <w:sz w:val="4"/>
          <w:szCs w:val="24"/>
        </w:rPr>
      </w:pPr>
    </w:p>
    <w:p w14:paraId="561DF555" w14:textId="77777777" w:rsidR="00EB42CA" w:rsidRPr="00385823" w:rsidRDefault="00AD19BF" w:rsidP="00F674B1">
      <w:pPr>
        <w:spacing w:after="0" w:line="240" w:lineRule="auto"/>
        <w:rPr>
          <w:rFonts w:ascii="Segaon Soft Medium" w:hAnsi="Segaon Soft Medium" w:cs="Consolas"/>
          <w:b/>
          <w:sz w:val="24"/>
          <w:szCs w:val="24"/>
        </w:rPr>
      </w:pPr>
      <w:r w:rsidRPr="00385823">
        <w:rPr>
          <w:rFonts w:ascii="Segaon Soft Medium" w:hAnsi="Segaon Soft Medium" w:cs="Consolas"/>
          <w:b/>
          <w:sz w:val="24"/>
          <w:szCs w:val="24"/>
        </w:rPr>
        <w:t>6</w:t>
      </w:r>
      <w:r w:rsidR="00CA724A" w:rsidRPr="00385823">
        <w:rPr>
          <w:rFonts w:ascii="Segaon Soft Medium" w:hAnsi="Segaon Soft Medium" w:cs="Consolas"/>
          <w:b/>
          <w:sz w:val="24"/>
          <w:szCs w:val="24"/>
        </w:rPr>
        <w:t>. E. Coûts Unitaires du P</w:t>
      </w:r>
      <w:r w:rsidR="00D85AA6" w:rsidRPr="00385823">
        <w:rPr>
          <w:rFonts w:ascii="Segaon Soft Medium" w:hAnsi="Segaon Soft Medium" w:cs="Consolas"/>
          <w:b/>
          <w:sz w:val="24"/>
          <w:szCs w:val="24"/>
        </w:rPr>
        <w:t xml:space="preserve">ersonnel </w:t>
      </w:r>
      <w:r w:rsidR="00CA724A" w:rsidRPr="00385823">
        <w:rPr>
          <w:rFonts w:ascii="Segaon Soft Medium" w:hAnsi="Segaon Soft Medium" w:cs="Consolas"/>
          <w:b/>
          <w:sz w:val="24"/>
          <w:szCs w:val="24"/>
        </w:rPr>
        <w:t>d’E</w:t>
      </w:r>
      <w:r w:rsidR="00D85AA6" w:rsidRPr="00385823">
        <w:rPr>
          <w:rFonts w:ascii="Segaon Soft Medium" w:hAnsi="Segaon Soft Medium" w:cs="Consolas"/>
          <w:b/>
          <w:sz w:val="24"/>
          <w:szCs w:val="24"/>
        </w:rPr>
        <w:t>xécution</w:t>
      </w:r>
    </w:p>
    <w:p w14:paraId="56599FA9" w14:textId="77777777" w:rsidR="00D85AA6" w:rsidRPr="00385823" w:rsidRDefault="00D85AA6" w:rsidP="00F674B1">
      <w:pPr>
        <w:spacing w:after="0" w:line="240" w:lineRule="auto"/>
        <w:rPr>
          <w:rFonts w:ascii="Segaon Soft Medium" w:hAnsi="Segaon Soft Medium" w:cs="Consolas"/>
          <w:b/>
          <w:sz w:val="10"/>
          <w:szCs w:val="24"/>
        </w:rPr>
      </w:pPr>
      <w:r w:rsidRPr="00385823">
        <w:rPr>
          <w:rFonts w:ascii="Segaon Soft Medium" w:hAnsi="Segaon Soft Medium" w:cs="Consolas"/>
          <w:b/>
          <w:sz w:val="24"/>
          <w:szCs w:val="24"/>
        </w:rPr>
        <w:t xml:space="preserve"> </w:t>
      </w:r>
    </w:p>
    <w:tbl>
      <w:tblPr>
        <w:tblStyle w:val="Grilledutableau"/>
        <w:tblW w:w="0" w:type="auto"/>
        <w:tblLayout w:type="fixed"/>
        <w:tblLook w:val="04A0" w:firstRow="1" w:lastRow="0" w:firstColumn="1" w:lastColumn="0" w:noHBand="0" w:noVBand="1"/>
      </w:tblPr>
      <w:tblGrid>
        <w:gridCol w:w="2235"/>
        <w:gridCol w:w="2249"/>
        <w:gridCol w:w="1759"/>
        <w:gridCol w:w="1818"/>
        <w:gridCol w:w="1793"/>
      </w:tblGrid>
      <w:tr w:rsidR="00D85AA6" w:rsidRPr="00385823" w14:paraId="7D99016C" w14:textId="77777777" w:rsidTr="007271C2">
        <w:tc>
          <w:tcPr>
            <w:tcW w:w="2235" w:type="dxa"/>
            <w:vAlign w:val="center"/>
          </w:tcPr>
          <w:p w14:paraId="474EF1CF" w14:textId="77777777" w:rsidR="00D85AA6" w:rsidRPr="00385823" w:rsidRDefault="00D85AA6" w:rsidP="00F674B1">
            <w:pPr>
              <w:jc w:val="center"/>
              <w:rPr>
                <w:rFonts w:ascii="Segaon Soft Medium" w:hAnsi="Segaon Soft Medium" w:cs="Consolas"/>
                <w:b/>
                <w:sz w:val="24"/>
                <w:szCs w:val="24"/>
              </w:rPr>
            </w:pPr>
            <w:r w:rsidRPr="00385823">
              <w:rPr>
                <w:rFonts w:ascii="Segaon Soft Medium" w:hAnsi="Segaon Soft Medium" w:cs="Consolas"/>
                <w:b/>
                <w:sz w:val="24"/>
                <w:szCs w:val="24"/>
              </w:rPr>
              <w:t>Noms et prénoms</w:t>
            </w:r>
          </w:p>
        </w:tc>
        <w:tc>
          <w:tcPr>
            <w:tcW w:w="2249" w:type="dxa"/>
            <w:vAlign w:val="center"/>
          </w:tcPr>
          <w:p w14:paraId="3A9F5CC1" w14:textId="77777777" w:rsidR="00D85AA6" w:rsidRPr="00385823" w:rsidRDefault="00D85AA6" w:rsidP="00F674B1">
            <w:pPr>
              <w:jc w:val="center"/>
              <w:rPr>
                <w:rFonts w:ascii="Segaon Soft Medium" w:hAnsi="Segaon Soft Medium" w:cs="Consolas"/>
                <w:b/>
                <w:sz w:val="24"/>
                <w:szCs w:val="24"/>
              </w:rPr>
            </w:pPr>
            <w:r w:rsidRPr="00385823">
              <w:rPr>
                <w:rFonts w:ascii="Segaon Soft Medium" w:hAnsi="Segaon Soft Medium" w:cs="Consolas"/>
                <w:b/>
                <w:sz w:val="24"/>
                <w:szCs w:val="24"/>
              </w:rPr>
              <w:t>Qualification/</w:t>
            </w:r>
          </w:p>
          <w:p w14:paraId="0EB627B1" w14:textId="77777777" w:rsidR="00D85AA6" w:rsidRPr="00385823" w:rsidRDefault="00D85AA6" w:rsidP="00F674B1">
            <w:pPr>
              <w:jc w:val="center"/>
              <w:rPr>
                <w:rFonts w:ascii="Segaon Soft Medium" w:hAnsi="Segaon Soft Medium" w:cs="Consolas"/>
                <w:b/>
                <w:sz w:val="24"/>
                <w:szCs w:val="24"/>
              </w:rPr>
            </w:pPr>
            <w:r w:rsidRPr="00385823">
              <w:rPr>
                <w:rFonts w:ascii="Segaon Soft Medium" w:hAnsi="Segaon Soft Medium" w:cs="Consolas"/>
                <w:b/>
                <w:sz w:val="24"/>
                <w:szCs w:val="24"/>
              </w:rPr>
              <w:t>fonction</w:t>
            </w:r>
          </w:p>
        </w:tc>
        <w:tc>
          <w:tcPr>
            <w:tcW w:w="1759" w:type="dxa"/>
            <w:vAlign w:val="center"/>
          </w:tcPr>
          <w:p w14:paraId="7D1D6107" w14:textId="77777777" w:rsidR="00D85AA6" w:rsidRPr="00385823" w:rsidRDefault="00D85AA6" w:rsidP="00F674B1">
            <w:pPr>
              <w:jc w:val="center"/>
              <w:rPr>
                <w:rFonts w:ascii="Segaon Soft Medium" w:hAnsi="Segaon Soft Medium" w:cs="Consolas"/>
                <w:b/>
                <w:sz w:val="24"/>
                <w:szCs w:val="24"/>
              </w:rPr>
            </w:pPr>
            <w:r w:rsidRPr="00385823">
              <w:rPr>
                <w:rFonts w:ascii="Segaon Soft Medium" w:hAnsi="Segaon Soft Medium" w:cs="Consolas"/>
                <w:b/>
                <w:sz w:val="24"/>
                <w:szCs w:val="24"/>
              </w:rPr>
              <w:t>Coût horaire</w:t>
            </w:r>
          </w:p>
        </w:tc>
        <w:tc>
          <w:tcPr>
            <w:tcW w:w="1818" w:type="dxa"/>
            <w:vAlign w:val="center"/>
          </w:tcPr>
          <w:p w14:paraId="6B203E6E" w14:textId="77777777" w:rsidR="00D85AA6" w:rsidRPr="00385823" w:rsidRDefault="00D85AA6" w:rsidP="00F674B1">
            <w:pPr>
              <w:jc w:val="center"/>
              <w:rPr>
                <w:rFonts w:ascii="Segaon Soft Medium" w:hAnsi="Segaon Soft Medium" w:cs="Consolas"/>
                <w:b/>
                <w:sz w:val="24"/>
                <w:szCs w:val="24"/>
              </w:rPr>
            </w:pPr>
            <w:r w:rsidRPr="00385823">
              <w:rPr>
                <w:rFonts w:ascii="Segaon Soft Medium" w:hAnsi="Segaon Soft Medium" w:cs="Consolas"/>
                <w:b/>
                <w:sz w:val="24"/>
                <w:szCs w:val="24"/>
              </w:rPr>
              <w:t>Coût journalier</w:t>
            </w:r>
          </w:p>
        </w:tc>
        <w:tc>
          <w:tcPr>
            <w:tcW w:w="1793" w:type="dxa"/>
            <w:vAlign w:val="center"/>
          </w:tcPr>
          <w:p w14:paraId="4F07E996" w14:textId="77777777" w:rsidR="00D85AA6" w:rsidRPr="00385823" w:rsidRDefault="00D85AA6" w:rsidP="00F674B1">
            <w:pPr>
              <w:jc w:val="center"/>
              <w:rPr>
                <w:rFonts w:ascii="Segaon Soft Medium" w:hAnsi="Segaon Soft Medium" w:cs="Consolas"/>
                <w:b/>
                <w:sz w:val="24"/>
                <w:szCs w:val="24"/>
              </w:rPr>
            </w:pPr>
            <w:r w:rsidRPr="00385823">
              <w:rPr>
                <w:rFonts w:ascii="Segaon Soft Medium" w:hAnsi="Segaon Soft Medium" w:cs="Consolas"/>
                <w:b/>
                <w:sz w:val="24"/>
                <w:szCs w:val="24"/>
              </w:rPr>
              <w:t>Coût mensuel</w:t>
            </w:r>
          </w:p>
        </w:tc>
      </w:tr>
      <w:tr w:rsidR="00D85AA6" w:rsidRPr="00385823" w14:paraId="7CD0812A" w14:textId="77777777" w:rsidTr="007271C2">
        <w:tc>
          <w:tcPr>
            <w:tcW w:w="2235" w:type="dxa"/>
          </w:tcPr>
          <w:p w14:paraId="71D87595" w14:textId="77777777" w:rsidR="00D85AA6" w:rsidRPr="00385823" w:rsidRDefault="00D85AA6" w:rsidP="00F674B1">
            <w:pPr>
              <w:rPr>
                <w:rFonts w:ascii="Segaon Soft Medium" w:hAnsi="Segaon Soft Medium" w:cs="Consolas"/>
                <w:sz w:val="24"/>
                <w:szCs w:val="24"/>
              </w:rPr>
            </w:pPr>
          </w:p>
        </w:tc>
        <w:tc>
          <w:tcPr>
            <w:tcW w:w="2249" w:type="dxa"/>
          </w:tcPr>
          <w:p w14:paraId="1823BDF5" w14:textId="77777777" w:rsidR="00D85AA6" w:rsidRPr="00385823" w:rsidRDefault="00D85AA6" w:rsidP="00F674B1">
            <w:pPr>
              <w:rPr>
                <w:rFonts w:ascii="Segaon Soft Medium" w:hAnsi="Segaon Soft Medium" w:cs="Consolas"/>
                <w:sz w:val="24"/>
                <w:szCs w:val="24"/>
              </w:rPr>
            </w:pPr>
          </w:p>
        </w:tc>
        <w:tc>
          <w:tcPr>
            <w:tcW w:w="1759" w:type="dxa"/>
          </w:tcPr>
          <w:p w14:paraId="2E3B17FA" w14:textId="77777777" w:rsidR="00D85AA6" w:rsidRPr="00385823" w:rsidRDefault="00D85AA6" w:rsidP="00F674B1">
            <w:pPr>
              <w:rPr>
                <w:rFonts w:ascii="Segaon Soft Medium" w:hAnsi="Segaon Soft Medium" w:cs="Consolas"/>
                <w:sz w:val="24"/>
                <w:szCs w:val="24"/>
              </w:rPr>
            </w:pPr>
          </w:p>
        </w:tc>
        <w:tc>
          <w:tcPr>
            <w:tcW w:w="1818" w:type="dxa"/>
          </w:tcPr>
          <w:p w14:paraId="2C139F99" w14:textId="77777777" w:rsidR="00D85AA6" w:rsidRPr="00385823" w:rsidRDefault="00D85AA6" w:rsidP="00F674B1">
            <w:pPr>
              <w:rPr>
                <w:rFonts w:ascii="Segaon Soft Medium" w:hAnsi="Segaon Soft Medium" w:cs="Consolas"/>
                <w:sz w:val="24"/>
                <w:szCs w:val="24"/>
              </w:rPr>
            </w:pPr>
          </w:p>
        </w:tc>
        <w:tc>
          <w:tcPr>
            <w:tcW w:w="1793" w:type="dxa"/>
          </w:tcPr>
          <w:p w14:paraId="07DE78E4" w14:textId="77777777" w:rsidR="00D85AA6" w:rsidRPr="00385823" w:rsidRDefault="00D85AA6" w:rsidP="00F674B1">
            <w:pPr>
              <w:rPr>
                <w:rFonts w:ascii="Segaon Soft Medium" w:hAnsi="Segaon Soft Medium" w:cs="Consolas"/>
                <w:sz w:val="24"/>
                <w:szCs w:val="24"/>
              </w:rPr>
            </w:pPr>
          </w:p>
        </w:tc>
      </w:tr>
      <w:tr w:rsidR="00A716FE" w:rsidRPr="00385823" w14:paraId="74C27768" w14:textId="77777777" w:rsidTr="007271C2">
        <w:tc>
          <w:tcPr>
            <w:tcW w:w="2235" w:type="dxa"/>
          </w:tcPr>
          <w:p w14:paraId="65F82D41" w14:textId="77777777" w:rsidR="00A716FE" w:rsidRPr="00385823" w:rsidRDefault="00A716FE" w:rsidP="00F674B1">
            <w:pPr>
              <w:rPr>
                <w:rFonts w:ascii="Segaon Soft Medium" w:hAnsi="Segaon Soft Medium" w:cs="Consolas"/>
                <w:sz w:val="24"/>
                <w:szCs w:val="24"/>
              </w:rPr>
            </w:pPr>
          </w:p>
        </w:tc>
        <w:tc>
          <w:tcPr>
            <w:tcW w:w="2249" w:type="dxa"/>
          </w:tcPr>
          <w:p w14:paraId="7CED0055" w14:textId="77777777" w:rsidR="00A716FE" w:rsidRPr="00385823" w:rsidRDefault="00A716FE" w:rsidP="00F674B1">
            <w:pPr>
              <w:rPr>
                <w:rFonts w:ascii="Segaon Soft Medium" w:hAnsi="Segaon Soft Medium" w:cs="Consolas"/>
                <w:sz w:val="24"/>
                <w:szCs w:val="24"/>
              </w:rPr>
            </w:pPr>
          </w:p>
        </w:tc>
        <w:tc>
          <w:tcPr>
            <w:tcW w:w="1759" w:type="dxa"/>
          </w:tcPr>
          <w:p w14:paraId="2B32C866" w14:textId="77777777" w:rsidR="00A716FE" w:rsidRPr="00385823" w:rsidRDefault="00A716FE" w:rsidP="00F674B1">
            <w:pPr>
              <w:rPr>
                <w:rFonts w:ascii="Segaon Soft Medium" w:hAnsi="Segaon Soft Medium" w:cs="Consolas"/>
                <w:sz w:val="24"/>
                <w:szCs w:val="24"/>
              </w:rPr>
            </w:pPr>
          </w:p>
        </w:tc>
        <w:tc>
          <w:tcPr>
            <w:tcW w:w="1818" w:type="dxa"/>
          </w:tcPr>
          <w:p w14:paraId="563EACEC" w14:textId="77777777" w:rsidR="00A716FE" w:rsidRPr="00385823" w:rsidRDefault="00A716FE" w:rsidP="00F674B1">
            <w:pPr>
              <w:rPr>
                <w:rFonts w:ascii="Segaon Soft Medium" w:hAnsi="Segaon Soft Medium" w:cs="Consolas"/>
                <w:sz w:val="24"/>
                <w:szCs w:val="24"/>
              </w:rPr>
            </w:pPr>
          </w:p>
        </w:tc>
        <w:tc>
          <w:tcPr>
            <w:tcW w:w="1793" w:type="dxa"/>
          </w:tcPr>
          <w:p w14:paraId="3D7CB898" w14:textId="77777777" w:rsidR="00A716FE" w:rsidRPr="00385823" w:rsidRDefault="00A716FE" w:rsidP="00F674B1">
            <w:pPr>
              <w:rPr>
                <w:rFonts w:ascii="Segaon Soft Medium" w:hAnsi="Segaon Soft Medium" w:cs="Consolas"/>
                <w:sz w:val="24"/>
                <w:szCs w:val="24"/>
              </w:rPr>
            </w:pPr>
          </w:p>
        </w:tc>
      </w:tr>
      <w:tr w:rsidR="00A716FE" w:rsidRPr="00385823" w14:paraId="5A2F8750" w14:textId="77777777" w:rsidTr="007271C2">
        <w:tc>
          <w:tcPr>
            <w:tcW w:w="2235" w:type="dxa"/>
          </w:tcPr>
          <w:p w14:paraId="636BC8F7" w14:textId="77777777" w:rsidR="00A716FE" w:rsidRPr="00385823" w:rsidRDefault="00A716FE" w:rsidP="00F674B1">
            <w:pPr>
              <w:rPr>
                <w:rFonts w:ascii="Segaon Soft Medium" w:hAnsi="Segaon Soft Medium" w:cs="Consolas"/>
                <w:sz w:val="24"/>
                <w:szCs w:val="24"/>
              </w:rPr>
            </w:pPr>
          </w:p>
        </w:tc>
        <w:tc>
          <w:tcPr>
            <w:tcW w:w="2249" w:type="dxa"/>
          </w:tcPr>
          <w:p w14:paraId="3909930F" w14:textId="77777777" w:rsidR="00A716FE" w:rsidRPr="00385823" w:rsidRDefault="00A716FE" w:rsidP="00F674B1">
            <w:pPr>
              <w:rPr>
                <w:rFonts w:ascii="Segaon Soft Medium" w:hAnsi="Segaon Soft Medium" w:cs="Consolas"/>
                <w:sz w:val="24"/>
                <w:szCs w:val="24"/>
              </w:rPr>
            </w:pPr>
          </w:p>
        </w:tc>
        <w:tc>
          <w:tcPr>
            <w:tcW w:w="1759" w:type="dxa"/>
          </w:tcPr>
          <w:p w14:paraId="3F5B6C6F" w14:textId="77777777" w:rsidR="00A716FE" w:rsidRPr="00385823" w:rsidRDefault="00A716FE" w:rsidP="00F674B1">
            <w:pPr>
              <w:rPr>
                <w:rFonts w:ascii="Segaon Soft Medium" w:hAnsi="Segaon Soft Medium" w:cs="Consolas"/>
                <w:sz w:val="24"/>
                <w:szCs w:val="24"/>
              </w:rPr>
            </w:pPr>
          </w:p>
        </w:tc>
        <w:tc>
          <w:tcPr>
            <w:tcW w:w="1818" w:type="dxa"/>
          </w:tcPr>
          <w:p w14:paraId="315BAAD4" w14:textId="77777777" w:rsidR="00A716FE" w:rsidRPr="00385823" w:rsidRDefault="00A716FE" w:rsidP="00F674B1">
            <w:pPr>
              <w:rPr>
                <w:rFonts w:ascii="Segaon Soft Medium" w:hAnsi="Segaon Soft Medium" w:cs="Consolas"/>
                <w:sz w:val="24"/>
                <w:szCs w:val="24"/>
              </w:rPr>
            </w:pPr>
          </w:p>
        </w:tc>
        <w:tc>
          <w:tcPr>
            <w:tcW w:w="1793" w:type="dxa"/>
          </w:tcPr>
          <w:p w14:paraId="24B54BF4" w14:textId="77777777" w:rsidR="00A716FE" w:rsidRPr="00385823" w:rsidRDefault="00A716FE" w:rsidP="00F674B1">
            <w:pPr>
              <w:rPr>
                <w:rFonts w:ascii="Segaon Soft Medium" w:hAnsi="Segaon Soft Medium" w:cs="Consolas"/>
                <w:sz w:val="24"/>
                <w:szCs w:val="24"/>
              </w:rPr>
            </w:pPr>
          </w:p>
        </w:tc>
      </w:tr>
    </w:tbl>
    <w:p w14:paraId="41B8CF4E" w14:textId="5E2D024C" w:rsidR="00920BAB" w:rsidRPr="00385823" w:rsidRDefault="00920BAB" w:rsidP="00F674B1">
      <w:pPr>
        <w:spacing w:after="0" w:line="240" w:lineRule="auto"/>
        <w:rPr>
          <w:rFonts w:ascii="Segaon Soft Medium" w:hAnsi="Segaon Soft Medium" w:cs="Consolas"/>
          <w:sz w:val="12"/>
          <w:szCs w:val="24"/>
        </w:rPr>
      </w:pPr>
    </w:p>
    <w:p w14:paraId="69F5C69D" w14:textId="77777777" w:rsidR="00B51BCE" w:rsidRPr="00385823" w:rsidRDefault="00B51BCE" w:rsidP="00F674B1">
      <w:pPr>
        <w:spacing w:after="0" w:line="240" w:lineRule="auto"/>
        <w:rPr>
          <w:rFonts w:ascii="Segaon Soft Medium" w:hAnsi="Segaon Soft Medium" w:cs="Consolas"/>
          <w:sz w:val="6"/>
          <w:szCs w:val="24"/>
        </w:rPr>
      </w:pPr>
    </w:p>
    <w:p w14:paraId="14D168BA" w14:textId="77777777" w:rsidR="00D85AA6" w:rsidRPr="00385823" w:rsidRDefault="00AD19BF" w:rsidP="00F674B1">
      <w:pPr>
        <w:spacing w:after="0" w:line="240" w:lineRule="auto"/>
        <w:rPr>
          <w:rFonts w:ascii="Segaon Soft Medium" w:hAnsi="Segaon Soft Medium" w:cs="Consolas"/>
          <w:b/>
          <w:sz w:val="24"/>
          <w:szCs w:val="24"/>
        </w:rPr>
      </w:pPr>
      <w:r w:rsidRPr="00385823">
        <w:rPr>
          <w:rFonts w:ascii="Segaon Soft Medium" w:hAnsi="Segaon Soft Medium" w:cs="Consolas"/>
          <w:b/>
          <w:sz w:val="24"/>
          <w:szCs w:val="24"/>
        </w:rPr>
        <w:t>6</w:t>
      </w:r>
      <w:r w:rsidR="00CA724A" w:rsidRPr="00385823">
        <w:rPr>
          <w:rFonts w:ascii="Segaon Soft Medium" w:hAnsi="Segaon Soft Medium" w:cs="Consolas"/>
          <w:b/>
          <w:sz w:val="24"/>
          <w:szCs w:val="24"/>
        </w:rPr>
        <w:t>. F</w:t>
      </w:r>
      <w:r w:rsidR="00D85AA6" w:rsidRPr="00385823">
        <w:rPr>
          <w:rFonts w:ascii="Segaon Soft Medium" w:hAnsi="Segaon Soft Medium" w:cs="Consolas"/>
          <w:b/>
          <w:sz w:val="24"/>
          <w:szCs w:val="24"/>
        </w:rPr>
        <w:t xml:space="preserve">. </w:t>
      </w:r>
      <w:r w:rsidR="00CA724A" w:rsidRPr="00385823">
        <w:rPr>
          <w:rFonts w:ascii="Segaon Soft Medium" w:hAnsi="Segaon Soft Medium" w:cs="Consolas"/>
          <w:b/>
          <w:sz w:val="24"/>
          <w:szCs w:val="24"/>
        </w:rPr>
        <w:t xml:space="preserve">Ventilation de la Rémunération par Activité </w:t>
      </w:r>
    </w:p>
    <w:p w14:paraId="40AB6C6E" w14:textId="77777777" w:rsidR="00D85AA6" w:rsidRPr="00385823" w:rsidRDefault="00EB42CA" w:rsidP="00F674B1">
      <w:pPr>
        <w:spacing w:after="0" w:line="240" w:lineRule="auto"/>
        <w:rPr>
          <w:rFonts w:ascii="Segaon Soft Medium" w:hAnsi="Segaon Soft Medium" w:cs="Consolas"/>
          <w:sz w:val="24"/>
          <w:szCs w:val="24"/>
        </w:rPr>
      </w:pPr>
      <w:r w:rsidRPr="00385823">
        <w:rPr>
          <w:rFonts w:ascii="Segaon Soft Medium" w:hAnsi="Segaon Soft Medium" w:cs="Consolas"/>
          <w:sz w:val="24"/>
          <w:szCs w:val="24"/>
        </w:rPr>
        <w:t>Phase n° : _________________</w:t>
      </w:r>
      <w:r w:rsidR="008249F3" w:rsidRPr="00385823">
        <w:rPr>
          <w:rFonts w:ascii="Segaon Soft Medium" w:hAnsi="Segaon Soft Medium" w:cs="Consolas"/>
          <w:sz w:val="24"/>
          <w:szCs w:val="24"/>
        </w:rPr>
        <w:t xml:space="preserve">_____________ </w:t>
      </w:r>
      <w:r w:rsidR="00D85AA6" w:rsidRPr="00385823">
        <w:rPr>
          <w:rFonts w:ascii="Segaon Soft Medium" w:hAnsi="Segaon Soft Medium" w:cs="Consolas"/>
          <w:sz w:val="24"/>
          <w:szCs w:val="24"/>
        </w:rPr>
        <w:t>Nom : ________________________</w:t>
      </w:r>
    </w:p>
    <w:p w14:paraId="0B6B8F08" w14:textId="77777777" w:rsidR="00D85AA6" w:rsidRPr="00385823" w:rsidRDefault="00D85AA6" w:rsidP="00F674B1">
      <w:pPr>
        <w:spacing w:after="0" w:line="240" w:lineRule="auto"/>
        <w:rPr>
          <w:rFonts w:ascii="Segaon Soft Medium" w:hAnsi="Segaon Soft Medium" w:cs="Consolas"/>
          <w:sz w:val="24"/>
          <w:szCs w:val="24"/>
        </w:rPr>
      </w:pPr>
    </w:p>
    <w:tbl>
      <w:tblPr>
        <w:tblStyle w:val="Grilledutableau"/>
        <w:tblW w:w="0" w:type="auto"/>
        <w:tblLook w:val="04A0" w:firstRow="1" w:lastRow="0" w:firstColumn="1" w:lastColumn="0" w:noHBand="0" w:noVBand="1"/>
      </w:tblPr>
      <w:tblGrid>
        <w:gridCol w:w="2740"/>
        <w:gridCol w:w="1439"/>
        <w:gridCol w:w="1576"/>
        <w:gridCol w:w="2301"/>
        <w:gridCol w:w="1573"/>
      </w:tblGrid>
      <w:tr w:rsidR="00D85AA6" w:rsidRPr="00385823" w14:paraId="014C0F8E" w14:textId="77777777" w:rsidTr="00D85AA6">
        <w:tc>
          <w:tcPr>
            <w:tcW w:w="2802" w:type="dxa"/>
            <w:vAlign w:val="center"/>
          </w:tcPr>
          <w:p w14:paraId="385ADBEE" w14:textId="77777777" w:rsidR="00D85AA6" w:rsidRPr="00385823" w:rsidRDefault="00D85AA6" w:rsidP="00F674B1">
            <w:pPr>
              <w:jc w:val="center"/>
              <w:rPr>
                <w:rFonts w:ascii="Segaon Soft Medium" w:hAnsi="Segaon Soft Medium" w:cs="Consolas"/>
                <w:b/>
                <w:sz w:val="24"/>
                <w:szCs w:val="24"/>
              </w:rPr>
            </w:pPr>
            <w:r w:rsidRPr="00385823">
              <w:rPr>
                <w:rFonts w:ascii="Segaon Soft Medium" w:hAnsi="Segaon Soft Medium" w:cs="Consolas"/>
                <w:b/>
                <w:sz w:val="24"/>
                <w:szCs w:val="24"/>
              </w:rPr>
              <w:t>Noms</w:t>
            </w:r>
          </w:p>
        </w:tc>
        <w:tc>
          <w:tcPr>
            <w:tcW w:w="1464" w:type="dxa"/>
            <w:vAlign w:val="center"/>
          </w:tcPr>
          <w:p w14:paraId="10B411E1" w14:textId="77777777" w:rsidR="00D85AA6" w:rsidRPr="00385823" w:rsidRDefault="00D85AA6" w:rsidP="00F674B1">
            <w:pPr>
              <w:jc w:val="center"/>
              <w:rPr>
                <w:rFonts w:ascii="Segaon Soft Medium" w:hAnsi="Segaon Soft Medium" w:cs="Consolas"/>
                <w:b/>
                <w:sz w:val="24"/>
                <w:szCs w:val="24"/>
              </w:rPr>
            </w:pPr>
            <w:r w:rsidRPr="00385823">
              <w:rPr>
                <w:rFonts w:ascii="Segaon Soft Medium" w:hAnsi="Segaon Soft Medium" w:cs="Consolas"/>
                <w:b/>
                <w:sz w:val="24"/>
                <w:szCs w:val="24"/>
              </w:rPr>
              <w:t>Poste</w:t>
            </w:r>
          </w:p>
        </w:tc>
        <w:tc>
          <w:tcPr>
            <w:tcW w:w="1600" w:type="dxa"/>
            <w:vAlign w:val="center"/>
          </w:tcPr>
          <w:p w14:paraId="671EA51A" w14:textId="77777777" w:rsidR="00D85AA6" w:rsidRPr="00385823" w:rsidRDefault="00D85AA6" w:rsidP="00F674B1">
            <w:pPr>
              <w:jc w:val="center"/>
              <w:rPr>
                <w:rFonts w:ascii="Segaon Soft Medium" w:hAnsi="Segaon Soft Medium" w:cs="Consolas"/>
                <w:b/>
                <w:sz w:val="24"/>
                <w:szCs w:val="24"/>
              </w:rPr>
            </w:pPr>
            <w:r w:rsidRPr="00385823">
              <w:rPr>
                <w:rFonts w:ascii="Segaon Soft Medium" w:hAnsi="Segaon Soft Medium" w:cs="Consolas"/>
                <w:b/>
                <w:sz w:val="24"/>
                <w:szCs w:val="24"/>
              </w:rPr>
              <w:t>Apport</w:t>
            </w:r>
          </w:p>
        </w:tc>
        <w:tc>
          <w:tcPr>
            <w:tcW w:w="2322" w:type="dxa"/>
            <w:vAlign w:val="center"/>
          </w:tcPr>
          <w:p w14:paraId="1DB0B169" w14:textId="77777777" w:rsidR="00D85AA6" w:rsidRPr="00385823" w:rsidRDefault="00D85AA6" w:rsidP="00F674B1">
            <w:pPr>
              <w:jc w:val="center"/>
              <w:rPr>
                <w:rFonts w:ascii="Segaon Soft Medium" w:hAnsi="Segaon Soft Medium" w:cs="Consolas"/>
                <w:b/>
                <w:sz w:val="24"/>
                <w:szCs w:val="24"/>
              </w:rPr>
            </w:pPr>
            <w:r w:rsidRPr="00385823">
              <w:rPr>
                <w:rFonts w:ascii="Segaon Soft Medium" w:hAnsi="Segaon Soft Medium" w:cs="Consolas"/>
                <w:b/>
                <w:sz w:val="24"/>
                <w:szCs w:val="24"/>
              </w:rPr>
              <w:t>Rémunération taux de change</w:t>
            </w:r>
          </w:p>
        </w:tc>
        <w:tc>
          <w:tcPr>
            <w:tcW w:w="1590" w:type="dxa"/>
            <w:vAlign w:val="center"/>
          </w:tcPr>
          <w:p w14:paraId="1E92D041" w14:textId="77777777" w:rsidR="00D85AA6" w:rsidRPr="00385823" w:rsidRDefault="00D85AA6" w:rsidP="00F674B1">
            <w:pPr>
              <w:jc w:val="center"/>
              <w:rPr>
                <w:rFonts w:ascii="Segaon Soft Medium" w:hAnsi="Segaon Soft Medium" w:cs="Consolas"/>
                <w:b/>
                <w:sz w:val="24"/>
                <w:szCs w:val="24"/>
              </w:rPr>
            </w:pPr>
            <w:r w:rsidRPr="00385823">
              <w:rPr>
                <w:rFonts w:ascii="Segaon Soft Medium" w:hAnsi="Segaon Soft Medium" w:cs="Consolas"/>
                <w:b/>
                <w:sz w:val="24"/>
                <w:szCs w:val="24"/>
              </w:rPr>
              <w:t>Montant</w:t>
            </w:r>
          </w:p>
        </w:tc>
      </w:tr>
      <w:tr w:rsidR="00D85AA6" w:rsidRPr="00385823" w14:paraId="18A8FD59" w14:textId="77777777" w:rsidTr="00D85AA6">
        <w:tc>
          <w:tcPr>
            <w:tcW w:w="2802" w:type="dxa"/>
          </w:tcPr>
          <w:p w14:paraId="5DFD6811" w14:textId="77777777" w:rsidR="00D85AA6" w:rsidRPr="00385823" w:rsidRDefault="00D85AA6" w:rsidP="00F674B1">
            <w:pPr>
              <w:rPr>
                <w:rFonts w:ascii="Segaon Soft Medium" w:hAnsi="Segaon Soft Medium" w:cs="Consolas"/>
                <w:sz w:val="24"/>
                <w:szCs w:val="24"/>
              </w:rPr>
            </w:pPr>
            <w:r w:rsidRPr="00385823">
              <w:rPr>
                <w:rFonts w:ascii="Segaon Soft Medium" w:hAnsi="Segaon Soft Medium" w:cs="Consolas"/>
                <w:sz w:val="24"/>
                <w:szCs w:val="24"/>
              </w:rPr>
              <w:t xml:space="preserve">Personnel </w:t>
            </w:r>
            <w:r w:rsidR="008249F3" w:rsidRPr="00385823">
              <w:rPr>
                <w:rFonts w:ascii="Segaon Soft Medium" w:hAnsi="Segaon Soft Medium" w:cs="Consolas"/>
                <w:sz w:val="24"/>
                <w:szCs w:val="24"/>
              </w:rPr>
              <w:t>de la mission</w:t>
            </w:r>
            <w:r w:rsidRPr="00385823">
              <w:rPr>
                <w:rFonts w:ascii="Segaon Soft Medium" w:hAnsi="Segaon Soft Medium" w:cs="Consolas"/>
                <w:sz w:val="24"/>
                <w:szCs w:val="24"/>
              </w:rPr>
              <w:t xml:space="preserve"> </w:t>
            </w:r>
          </w:p>
          <w:p w14:paraId="5D8E37D5" w14:textId="77777777" w:rsidR="00D85AA6" w:rsidRPr="00385823" w:rsidRDefault="00D85AA6" w:rsidP="00F674B1">
            <w:pPr>
              <w:rPr>
                <w:rFonts w:ascii="Segaon Soft Medium" w:hAnsi="Segaon Soft Medium" w:cs="Consolas"/>
                <w:sz w:val="24"/>
                <w:szCs w:val="24"/>
              </w:rPr>
            </w:pPr>
          </w:p>
          <w:p w14:paraId="3400BBA6" w14:textId="77777777" w:rsidR="00D85AA6" w:rsidRPr="00385823" w:rsidRDefault="00D85AA6" w:rsidP="00F674B1">
            <w:pPr>
              <w:rPr>
                <w:rFonts w:ascii="Segaon Soft Medium" w:hAnsi="Segaon Soft Medium" w:cs="Consolas"/>
                <w:sz w:val="24"/>
                <w:szCs w:val="24"/>
              </w:rPr>
            </w:pPr>
            <w:r w:rsidRPr="00385823">
              <w:rPr>
                <w:rFonts w:ascii="Segaon Soft Medium" w:hAnsi="Segaon Soft Medium" w:cs="Consolas"/>
                <w:sz w:val="24"/>
                <w:szCs w:val="24"/>
              </w:rPr>
              <w:t xml:space="preserve">Total général </w:t>
            </w:r>
          </w:p>
        </w:tc>
        <w:tc>
          <w:tcPr>
            <w:tcW w:w="1464" w:type="dxa"/>
          </w:tcPr>
          <w:p w14:paraId="1B2B9DE8" w14:textId="77777777" w:rsidR="00D85AA6" w:rsidRPr="00385823" w:rsidRDefault="00D85AA6" w:rsidP="00F674B1">
            <w:pPr>
              <w:rPr>
                <w:rFonts w:ascii="Segaon Soft Medium" w:hAnsi="Segaon Soft Medium" w:cs="Consolas"/>
                <w:sz w:val="24"/>
                <w:szCs w:val="24"/>
              </w:rPr>
            </w:pPr>
          </w:p>
        </w:tc>
        <w:tc>
          <w:tcPr>
            <w:tcW w:w="1600" w:type="dxa"/>
          </w:tcPr>
          <w:p w14:paraId="73559582" w14:textId="77777777" w:rsidR="00D85AA6" w:rsidRPr="00385823" w:rsidRDefault="00D85AA6" w:rsidP="00F674B1">
            <w:pPr>
              <w:rPr>
                <w:rFonts w:ascii="Segaon Soft Medium" w:hAnsi="Segaon Soft Medium" w:cs="Consolas"/>
                <w:sz w:val="24"/>
                <w:szCs w:val="24"/>
              </w:rPr>
            </w:pPr>
          </w:p>
        </w:tc>
        <w:tc>
          <w:tcPr>
            <w:tcW w:w="2322" w:type="dxa"/>
          </w:tcPr>
          <w:p w14:paraId="3555A053" w14:textId="77777777" w:rsidR="00D85AA6" w:rsidRPr="00385823" w:rsidRDefault="00D85AA6" w:rsidP="00F674B1">
            <w:pPr>
              <w:rPr>
                <w:rFonts w:ascii="Segaon Soft Medium" w:hAnsi="Segaon Soft Medium" w:cs="Consolas"/>
                <w:sz w:val="24"/>
                <w:szCs w:val="24"/>
              </w:rPr>
            </w:pPr>
          </w:p>
        </w:tc>
        <w:tc>
          <w:tcPr>
            <w:tcW w:w="1590" w:type="dxa"/>
          </w:tcPr>
          <w:p w14:paraId="30F472FC" w14:textId="77777777" w:rsidR="00D85AA6" w:rsidRPr="00385823" w:rsidRDefault="00D85AA6" w:rsidP="00F674B1">
            <w:pPr>
              <w:rPr>
                <w:rFonts w:ascii="Segaon Soft Medium" w:hAnsi="Segaon Soft Medium" w:cs="Consolas"/>
                <w:sz w:val="24"/>
                <w:szCs w:val="24"/>
              </w:rPr>
            </w:pPr>
          </w:p>
          <w:p w14:paraId="2CEBF76D" w14:textId="77777777" w:rsidR="00B51BCE" w:rsidRPr="00385823" w:rsidRDefault="00B51BCE" w:rsidP="00F674B1">
            <w:pPr>
              <w:rPr>
                <w:rFonts w:ascii="Segaon Soft Medium" w:hAnsi="Segaon Soft Medium" w:cs="Consolas"/>
                <w:sz w:val="24"/>
                <w:szCs w:val="24"/>
              </w:rPr>
            </w:pPr>
          </w:p>
          <w:p w14:paraId="737FEE2E" w14:textId="77777777" w:rsidR="00687F9E" w:rsidRPr="00385823" w:rsidRDefault="00687F9E" w:rsidP="00F674B1">
            <w:pPr>
              <w:rPr>
                <w:rFonts w:ascii="Segaon Soft Medium" w:hAnsi="Segaon Soft Medium" w:cs="Consolas"/>
                <w:sz w:val="24"/>
                <w:szCs w:val="24"/>
              </w:rPr>
            </w:pPr>
            <w:r w:rsidRPr="00385823">
              <w:rPr>
                <w:rFonts w:ascii="Segaon Soft Medium" w:hAnsi="Segaon Soft Medium" w:cs="Consolas"/>
                <w:sz w:val="24"/>
                <w:szCs w:val="24"/>
              </w:rPr>
              <w:t>________</w:t>
            </w:r>
          </w:p>
          <w:p w14:paraId="0DE155E5" w14:textId="77777777" w:rsidR="00687F9E" w:rsidRPr="00385823" w:rsidRDefault="00687F9E" w:rsidP="00F674B1">
            <w:pPr>
              <w:rPr>
                <w:rFonts w:ascii="Segaon Soft Medium" w:hAnsi="Segaon Soft Medium" w:cs="Consolas"/>
                <w:sz w:val="24"/>
                <w:szCs w:val="24"/>
              </w:rPr>
            </w:pPr>
          </w:p>
        </w:tc>
      </w:tr>
    </w:tbl>
    <w:p w14:paraId="260BF9EE" w14:textId="77777777" w:rsidR="00D85AA6" w:rsidRPr="00385823" w:rsidRDefault="00D85AA6" w:rsidP="00F674B1">
      <w:pPr>
        <w:spacing w:after="0" w:line="240" w:lineRule="auto"/>
        <w:rPr>
          <w:rFonts w:ascii="Segaon Soft Medium" w:hAnsi="Segaon Soft Medium" w:cs="Consolas"/>
          <w:b/>
          <w:sz w:val="2"/>
          <w:szCs w:val="24"/>
        </w:rPr>
      </w:pPr>
      <w:r w:rsidRPr="00385823">
        <w:rPr>
          <w:rFonts w:ascii="Segaon Soft Medium" w:hAnsi="Segaon Soft Medium" w:cs="Consolas"/>
          <w:b/>
          <w:sz w:val="24"/>
          <w:szCs w:val="24"/>
        </w:rPr>
        <w:t xml:space="preserve"> </w:t>
      </w:r>
    </w:p>
    <w:p w14:paraId="347FD496" w14:textId="77777777" w:rsidR="00687F9E" w:rsidRPr="00385823" w:rsidRDefault="00687F9E" w:rsidP="00F674B1">
      <w:pPr>
        <w:spacing w:after="0" w:line="240" w:lineRule="auto"/>
        <w:rPr>
          <w:rFonts w:ascii="Segaon Soft Medium" w:hAnsi="Segaon Soft Medium" w:cs="Consolas"/>
          <w:b/>
          <w:sz w:val="24"/>
          <w:szCs w:val="24"/>
        </w:rPr>
      </w:pPr>
    </w:p>
    <w:p w14:paraId="270B5004" w14:textId="77777777" w:rsidR="00687F9E" w:rsidRPr="00385823" w:rsidRDefault="00AD19BF" w:rsidP="00F674B1">
      <w:pPr>
        <w:spacing w:after="0" w:line="240" w:lineRule="auto"/>
        <w:rPr>
          <w:rFonts w:ascii="Segaon Soft Medium" w:hAnsi="Segaon Soft Medium" w:cs="Consolas"/>
          <w:b/>
          <w:sz w:val="24"/>
          <w:szCs w:val="24"/>
        </w:rPr>
      </w:pPr>
      <w:r w:rsidRPr="00385823">
        <w:rPr>
          <w:rFonts w:ascii="Segaon Soft Medium" w:hAnsi="Segaon Soft Medium" w:cs="Consolas"/>
          <w:b/>
          <w:sz w:val="24"/>
          <w:szCs w:val="24"/>
        </w:rPr>
        <w:lastRenderedPageBreak/>
        <w:t>6</w:t>
      </w:r>
      <w:r w:rsidR="00CA724A" w:rsidRPr="00385823">
        <w:rPr>
          <w:rFonts w:ascii="Segaon Soft Medium" w:hAnsi="Segaon Soft Medium" w:cs="Consolas"/>
          <w:b/>
          <w:sz w:val="24"/>
          <w:szCs w:val="24"/>
        </w:rPr>
        <w:t>. G</w:t>
      </w:r>
      <w:r w:rsidR="00687F9E" w:rsidRPr="00385823">
        <w:rPr>
          <w:rFonts w:ascii="Segaon Soft Medium" w:hAnsi="Segaon Soft Medium" w:cs="Consolas"/>
          <w:b/>
          <w:sz w:val="24"/>
          <w:szCs w:val="24"/>
        </w:rPr>
        <w:t xml:space="preserve">. </w:t>
      </w:r>
      <w:r w:rsidR="00CA724A" w:rsidRPr="00385823">
        <w:rPr>
          <w:rFonts w:ascii="Segaon Soft Medium" w:hAnsi="Segaon Soft Medium" w:cs="Consolas"/>
          <w:b/>
          <w:sz w:val="24"/>
          <w:szCs w:val="24"/>
        </w:rPr>
        <w:t xml:space="preserve">Frais Remboursement par Activité </w:t>
      </w:r>
    </w:p>
    <w:p w14:paraId="780974E7" w14:textId="77777777" w:rsidR="00687F9E" w:rsidRPr="00385823" w:rsidRDefault="00687F9E" w:rsidP="00F674B1">
      <w:pPr>
        <w:spacing w:after="0" w:line="240" w:lineRule="auto"/>
        <w:rPr>
          <w:rFonts w:ascii="Segaon Soft Medium" w:hAnsi="Segaon Soft Medium" w:cs="Consolas"/>
          <w:b/>
          <w:sz w:val="12"/>
          <w:szCs w:val="24"/>
        </w:rPr>
      </w:pPr>
    </w:p>
    <w:tbl>
      <w:tblPr>
        <w:tblStyle w:val="Grilledutableau"/>
        <w:tblW w:w="0" w:type="auto"/>
        <w:tblLook w:val="04A0" w:firstRow="1" w:lastRow="0" w:firstColumn="1" w:lastColumn="0" w:noHBand="0" w:noVBand="1"/>
      </w:tblPr>
      <w:tblGrid>
        <w:gridCol w:w="652"/>
        <w:gridCol w:w="4175"/>
        <w:gridCol w:w="1230"/>
        <w:gridCol w:w="1278"/>
        <w:gridCol w:w="1108"/>
        <w:gridCol w:w="1186"/>
      </w:tblGrid>
      <w:tr w:rsidR="00687F9E" w:rsidRPr="00385823" w14:paraId="0FC6EC37" w14:textId="77777777" w:rsidTr="00687F9E">
        <w:tc>
          <w:tcPr>
            <w:tcW w:w="668" w:type="dxa"/>
            <w:vAlign w:val="center"/>
          </w:tcPr>
          <w:p w14:paraId="1DD6BEC0" w14:textId="77777777" w:rsidR="00687F9E" w:rsidRPr="00385823" w:rsidRDefault="00687F9E" w:rsidP="00F674B1">
            <w:pPr>
              <w:jc w:val="center"/>
              <w:rPr>
                <w:rFonts w:ascii="Segaon Soft Medium" w:hAnsi="Segaon Soft Medium" w:cs="Consolas"/>
                <w:b/>
                <w:sz w:val="24"/>
                <w:szCs w:val="24"/>
              </w:rPr>
            </w:pPr>
            <w:r w:rsidRPr="00385823">
              <w:rPr>
                <w:rFonts w:ascii="Segaon Soft Medium" w:hAnsi="Segaon Soft Medium" w:cs="Consolas"/>
                <w:b/>
                <w:sz w:val="24"/>
                <w:szCs w:val="24"/>
              </w:rPr>
              <w:t>N°</w:t>
            </w:r>
          </w:p>
        </w:tc>
        <w:tc>
          <w:tcPr>
            <w:tcW w:w="4438" w:type="dxa"/>
            <w:vAlign w:val="center"/>
          </w:tcPr>
          <w:p w14:paraId="526096E7" w14:textId="77777777" w:rsidR="00687F9E" w:rsidRPr="00385823" w:rsidRDefault="00687F9E" w:rsidP="00F674B1">
            <w:pPr>
              <w:jc w:val="center"/>
              <w:rPr>
                <w:rFonts w:ascii="Segaon Soft Medium" w:hAnsi="Segaon Soft Medium" w:cs="Consolas"/>
                <w:b/>
                <w:sz w:val="24"/>
                <w:szCs w:val="24"/>
              </w:rPr>
            </w:pPr>
            <w:r w:rsidRPr="00385823">
              <w:rPr>
                <w:rFonts w:ascii="Segaon Soft Medium" w:hAnsi="Segaon Soft Medium" w:cs="Consolas"/>
                <w:b/>
                <w:sz w:val="24"/>
                <w:szCs w:val="24"/>
              </w:rPr>
              <w:t xml:space="preserve">Description </w:t>
            </w:r>
          </w:p>
        </w:tc>
        <w:tc>
          <w:tcPr>
            <w:tcW w:w="1259" w:type="dxa"/>
            <w:vAlign w:val="center"/>
          </w:tcPr>
          <w:p w14:paraId="5E89FCE0" w14:textId="77777777" w:rsidR="00687F9E" w:rsidRPr="00385823" w:rsidRDefault="00687F9E" w:rsidP="00F674B1">
            <w:pPr>
              <w:jc w:val="center"/>
              <w:rPr>
                <w:rFonts w:ascii="Segaon Soft Medium" w:hAnsi="Segaon Soft Medium" w:cs="Consolas"/>
                <w:b/>
                <w:sz w:val="24"/>
                <w:szCs w:val="24"/>
              </w:rPr>
            </w:pPr>
            <w:r w:rsidRPr="00385823">
              <w:rPr>
                <w:rFonts w:ascii="Segaon Soft Medium" w:hAnsi="Segaon Soft Medium" w:cs="Consolas"/>
                <w:b/>
                <w:sz w:val="24"/>
                <w:szCs w:val="24"/>
              </w:rPr>
              <w:t xml:space="preserve">Unité </w:t>
            </w:r>
          </w:p>
        </w:tc>
        <w:tc>
          <w:tcPr>
            <w:tcW w:w="1287" w:type="dxa"/>
            <w:vAlign w:val="center"/>
          </w:tcPr>
          <w:p w14:paraId="6EB6F8DC" w14:textId="77777777" w:rsidR="00687F9E" w:rsidRPr="00385823" w:rsidRDefault="00687F9E" w:rsidP="00F674B1">
            <w:pPr>
              <w:jc w:val="center"/>
              <w:rPr>
                <w:rFonts w:ascii="Segaon Soft Medium" w:hAnsi="Segaon Soft Medium" w:cs="Consolas"/>
                <w:b/>
                <w:sz w:val="24"/>
                <w:szCs w:val="24"/>
              </w:rPr>
            </w:pPr>
            <w:r w:rsidRPr="00385823">
              <w:rPr>
                <w:rFonts w:ascii="Segaon Soft Medium" w:hAnsi="Segaon Soft Medium" w:cs="Consolas"/>
                <w:b/>
                <w:sz w:val="24"/>
                <w:szCs w:val="24"/>
              </w:rPr>
              <w:t xml:space="preserve">Quantité </w:t>
            </w:r>
          </w:p>
        </w:tc>
        <w:tc>
          <w:tcPr>
            <w:tcW w:w="939" w:type="dxa"/>
            <w:vAlign w:val="center"/>
          </w:tcPr>
          <w:p w14:paraId="7C7607CE" w14:textId="77777777" w:rsidR="00687F9E" w:rsidRPr="00385823" w:rsidRDefault="00687F9E" w:rsidP="00F674B1">
            <w:pPr>
              <w:jc w:val="center"/>
              <w:rPr>
                <w:rFonts w:ascii="Segaon Soft Medium" w:hAnsi="Segaon Soft Medium" w:cs="Consolas"/>
                <w:b/>
                <w:sz w:val="24"/>
                <w:szCs w:val="24"/>
              </w:rPr>
            </w:pPr>
            <w:r w:rsidRPr="00385823">
              <w:rPr>
                <w:rFonts w:ascii="Segaon Soft Medium" w:hAnsi="Segaon Soft Medium" w:cs="Consolas"/>
                <w:b/>
                <w:sz w:val="24"/>
                <w:szCs w:val="24"/>
              </w:rPr>
              <w:t>Prix unitaire</w:t>
            </w:r>
          </w:p>
        </w:tc>
        <w:tc>
          <w:tcPr>
            <w:tcW w:w="1187" w:type="dxa"/>
            <w:vAlign w:val="center"/>
          </w:tcPr>
          <w:p w14:paraId="57165BA7" w14:textId="77777777" w:rsidR="00687F9E" w:rsidRPr="00385823" w:rsidRDefault="00687F9E" w:rsidP="00F674B1">
            <w:pPr>
              <w:jc w:val="center"/>
              <w:rPr>
                <w:rFonts w:ascii="Segaon Soft Medium" w:hAnsi="Segaon Soft Medium" w:cs="Consolas"/>
                <w:b/>
                <w:sz w:val="24"/>
                <w:szCs w:val="24"/>
              </w:rPr>
            </w:pPr>
            <w:r w:rsidRPr="00385823">
              <w:rPr>
                <w:rFonts w:ascii="Segaon Soft Medium" w:hAnsi="Segaon Soft Medium" w:cs="Consolas"/>
                <w:b/>
                <w:sz w:val="24"/>
                <w:szCs w:val="24"/>
              </w:rPr>
              <w:t xml:space="preserve">Montant total </w:t>
            </w:r>
          </w:p>
        </w:tc>
      </w:tr>
      <w:tr w:rsidR="00687F9E" w:rsidRPr="00385823" w14:paraId="434836FB" w14:textId="77777777" w:rsidTr="00687F9E">
        <w:tc>
          <w:tcPr>
            <w:tcW w:w="668" w:type="dxa"/>
          </w:tcPr>
          <w:p w14:paraId="5D60A596" w14:textId="77777777" w:rsidR="00687F9E" w:rsidRPr="00385823" w:rsidRDefault="00687F9E" w:rsidP="00F674B1">
            <w:pPr>
              <w:jc w:val="center"/>
              <w:rPr>
                <w:rFonts w:ascii="Segaon Soft Medium" w:hAnsi="Segaon Soft Medium" w:cs="Consolas"/>
                <w:sz w:val="24"/>
                <w:szCs w:val="24"/>
              </w:rPr>
            </w:pPr>
            <w:r w:rsidRPr="00385823">
              <w:rPr>
                <w:rFonts w:ascii="Segaon Soft Medium" w:hAnsi="Segaon Soft Medium" w:cs="Consolas"/>
                <w:sz w:val="24"/>
                <w:szCs w:val="24"/>
              </w:rPr>
              <w:t>1.</w:t>
            </w:r>
          </w:p>
          <w:p w14:paraId="5FBD60C1" w14:textId="77777777" w:rsidR="008249F3" w:rsidRPr="00385823" w:rsidRDefault="008249F3" w:rsidP="00F674B1">
            <w:pPr>
              <w:jc w:val="center"/>
              <w:rPr>
                <w:rFonts w:ascii="Segaon Soft Medium" w:hAnsi="Segaon Soft Medium" w:cs="Consolas"/>
                <w:sz w:val="24"/>
                <w:szCs w:val="24"/>
              </w:rPr>
            </w:pPr>
          </w:p>
          <w:p w14:paraId="7F35B037" w14:textId="77777777" w:rsidR="00812480" w:rsidRPr="00385823" w:rsidRDefault="00812480" w:rsidP="00F674B1">
            <w:pPr>
              <w:jc w:val="center"/>
              <w:rPr>
                <w:rFonts w:ascii="Segaon Soft Medium" w:hAnsi="Segaon Soft Medium" w:cs="Consolas"/>
                <w:sz w:val="24"/>
                <w:szCs w:val="24"/>
              </w:rPr>
            </w:pPr>
          </w:p>
          <w:p w14:paraId="49B62198" w14:textId="77777777" w:rsidR="00CA063F" w:rsidRPr="00385823" w:rsidRDefault="00CA063F" w:rsidP="00F674B1">
            <w:pPr>
              <w:jc w:val="center"/>
              <w:rPr>
                <w:rFonts w:ascii="Segaon Soft Medium" w:hAnsi="Segaon Soft Medium" w:cs="Consolas"/>
                <w:sz w:val="24"/>
                <w:szCs w:val="24"/>
              </w:rPr>
            </w:pPr>
          </w:p>
          <w:p w14:paraId="6B33A88C" w14:textId="77777777" w:rsidR="008249F3" w:rsidRPr="00385823" w:rsidRDefault="008249F3" w:rsidP="00F674B1">
            <w:pPr>
              <w:jc w:val="center"/>
              <w:rPr>
                <w:rFonts w:ascii="Segaon Soft Medium" w:hAnsi="Segaon Soft Medium" w:cs="Consolas"/>
                <w:sz w:val="24"/>
                <w:szCs w:val="24"/>
              </w:rPr>
            </w:pPr>
            <w:r w:rsidRPr="00385823">
              <w:rPr>
                <w:rFonts w:ascii="Segaon Soft Medium" w:hAnsi="Segaon Soft Medium" w:cs="Consolas"/>
                <w:sz w:val="24"/>
                <w:szCs w:val="24"/>
              </w:rPr>
              <w:t>2.</w:t>
            </w:r>
          </w:p>
          <w:p w14:paraId="37D5E504" w14:textId="77777777" w:rsidR="00687F9E" w:rsidRPr="00385823" w:rsidRDefault="00687F9E" w:rsidP="00F674B1">
            <w:pPr>
              <w:jc w:val="center"/>
              <w:rPr>
                <w:rFonts w:ascii="Segaon Soft Medium" w:hAnsi="Segaon Soft Medium" w:cs="Consolas"/>
                <w:sz w:val="24"/>
                <w:szCs w:val="24"/>
              </w:rPr>
            </w:pPr>
          </w:p>
          <w:p w14:paraId="23BFA27F" w14:textId="77777777" w:rsidR="00687F9E" w:rsidRPr="00385823" w:rsidRDefault="00687F9E" w:rsidP="004D38C1">
            <w:pPr>
              <w:jc w:val="center"/>
              <w:rPr>
                <w:rFonts w:ascii="Segaon Soft Medium" w:hAnsi="Segaon Soft Medium" w:cs="Consolas"/>
                <w:sz w:val="24"/>
                <w:szCs w:val="24"/>
              </w:rPr>
            </w:pPr>
          </w:p>
        </w:tc>
        <w:tc>
          <w:tcPr>
            <w:tcW w:w="4438" w:type="dxa"/>
          </w:tcPr>
          <w:p w14:paraId="09C9A606" w14:textId="77777777" w:rsidR="008249F3" w:rsidRPr="00385823" w:rsidRDefault="00812480" w:rsidP="00F674B1">
            <w:pPr>
              <w:rPr>
                <w:rFonts w:ascii="Segaon Soft Medium" w:hAnsi="Segaon Soft Medium" w:cs="Consolas"/>
                <w:sz w:val="24"/>
                <w:szCs w:val="24"/>
              </w:rPr>
            </w:pPr>
            <w:r w:rsidRPr="00385823">
              <w:rPr>
                <w:rFonts w:ascii="Segaon Soft Medium" w:hAnsi="Segaon Soft Medium" w:cs="Consolas"/>
                <w:sz w:val="24"/>
                <w:szCs w:val="24"/>
              </w:rPr>
              <w:t>Frais de formation et transfert de savoir-faire</w:t>
            </w:r>
            <w:r w:rsidR="00CA063F" w:rsidRPr="00385823">
              <w:rPr>
                <w:rFonts w:ascii="Segaon Soft Medium" w:hAnsi="Segaon Soft Medium" w:cs="Consolas"/>
                <w:sz w:val="24"/>
                <w:szCs w:val="24"/>
              </w:rPr>
              <w:t xml:space="preserve"> (pilotes, points-focaux et auditeurs)</w:t>
            </w:r>
          </w:p>
          <w:p w14:paraId="17F2FD63" w14:textId="77777777" w:rsidR="00812480" w:rsidRPr="00385823" w:rsidRDefault="00812480" w:rsidP="00F674B1">
            <w:pPr>
              <w:rPr>
                <w:rFonts w:ascii="Segaon Soft Medium" w:hAnsi="Segaon Soft Medium" w:cs="Consolas"/>
                <w:sz w:val="24"/>
                <w:szCs w:val="24"/>
              </w:rPr>
            </w:pPr>
          </w:p>
          <w:p w14:paraId="5FEF8432" w14:textId="77777777" w:rsidR="008249F3" w:rsidRPr="00385823" w:rsidRDefault="008249F3" w:rsidP="00F674B1">
            <w:pPr>
              <w:rPr>
                <w:rFonts w:ascii="Segaon Soft Medium" w:hAnsi="Segaon Soft Medium" w:cs="Consolas"/>
                <w:sz w:val="24"/>
                <w:szCs w:val="24"/>
              </w:rPr>
            </w:pPr>
            <w:r w:rsidRPr="00385823">
              <w:rPr>
                <w:rFonts w:ascii="Segaon Soft Medium" w:hAnsi="Segaon Soft Medium" w:cs="Consolas"/>
                <w:sz w:val="24"/>
                <w:szCs w:val="24"/>
              </w:rPr>
              <w:t>Frais de formation</w:t>
            </w:r>
            <w:r w:rsidR="00812480" w:rsidRPr="00385823">
              <w:rPr>
                <w:rFonts w:ascii="Segaon Soft Medium" w:hAnsi="Segaon Soft Medium" w:cs="Consolas"/>
                <w:sz w:val="24"/>
                <w:szCs w:val="24"/>
              </w:rPr>
              <w:t xml:space="preserve"> </w:t>
            </w:r>
            <w:r w:rsidR="00AF77A3" w:rsidRPr="00385823">
              <w:rPr>
                <w:rFonts w:ascii="Segaon Soft Medium" w:hAnsi="Segaon Soft Medium" w:cs="Consolas"/>
                <w:sz w:val="24"/>
                <w:szCs w:val="24"/>
              </w:rPr>
              <w:t>équipe Qualité</w:t>
            </w:r>
          </w:p>
          <w:p w14:paraId="02AF6C14" w14:textId="77777777" w:rsidR="00687F9E" w:rsidRPr="00385823" w:rsidRDefault="00687F9E" w:rsidP="00F674B1">
            <w:pPr>
              <w:rPr>
                <w:rFonts w:ascii="Segaon Soft Medium" w:hAnsi="Segaon Soft Medium" w:cs="Consolas"/>
                <w:sz w:val="24"/>
                <w:szCs w:val="24"/>
              </w:rPr>
            </w:pPr>
          </w:p>
          <w:p w14:paraId="1ED1DCB0" w14:textId="77777777" w:rsidR="00687F9E" w:rsidRPr="00385823" w:rsidRDefault="00687F9E" w:rsidP="00F674B1">
            <w:pPr>
              <w:rPr>
                <w:rFonts w:ascii="Segaon Soft Medium" w:hAnsi="Segaon Soft Medium" w:cs="Consolas"/>
                <w:sz w:val="24"/>
                <w:szCs w:val="24"/>
              </w:rPr>
            </w:pPr>
            <w:r w:rsidRPr="00385823">
              <w:rPr>
                <w:rFonts w:ascii="Segaon Soft Medium" w:hAnsi="Segaon Soft Medium" w:cs="Consolas"/>
                <w:sz w:val="24"/>
                <w:szCs w:val="24"/>
              </w:rPr>
              <w:t xml:space="preserve">Total général </w:t>
            </w:r>
          </w:p>
        </w:tc>
        <w:tc>
          <w:tcPr>
            <w:tcW w:w="1259" w:type="dxa"/>
          </w:tcPr>
          <w:p w14:paraId="740BFFDD" w14:textId="77777777" w:rsidR="009D038A" w:rsidRPr="00385823" w:rsidRDefault="00812480" w:rsidP="00F674B1">
            <w:pPr>
              <w:rPr>
                <w:rFonts w:ascii="Segaon Soft Medium" w:hAnsi="Segaon Soft Medium" w:cs="Consolas"/>
                <w:sz w:val="24"/>
                <w:szCs w:val="24"/>
              </w:rPr>
            </w:pPr>
            <w:proofErr w:type="gramStart"/>
            <w:r w:rsidRPr="00385823">
              <w:rPr>
                <w:rFonts w:ascii="Segaon Soft Medium" w:hAnsi="Segaon Soft Medium" w:cs="Consolas"/>
                <w:sz w:val="24"/>
                <w:szCs w:val="24"/>
              </w:rPr>
              <w:t>forfait</w:t>
            </w:r>
            <w:proofErr w:type="gramEnd"/>
          </w:p>
          <w:p w14:paraId="0B63AD69" w14:textId="77777777" w:rsidR="009D038A" w:rsidRPr="00385823" w:rsidRDefault="009D038A" w:rsidP="00F674B1">
            <w:pPr>
              <w:rPr>
                <w:rFonts w:ascii="Segaon Soft Medium" w:hAnsi="Segaon Soft Medium" w:cs="Consolas"/>
                <w:sz w:val="24"/>
                <w:szCs w:val="24"/>
              </w:rPr>
            </w:pPr>
          </w:p>
          <w:p w14:paraId="0A004CD2" w14:textId="77777777" w:rsidR="00CA063F" w:rsidRPr="00385823" w:rsidRDefault="00CA063F" w:rsidP="00F674B1">
            <w:pPr>
              <w:rPr>
                <w:rFonts w:ascii="Segaon Soft Medium" w:hAnsi="Segaon Soft Medium" w:cs="Consolas"/>
                <w:sz w:val="24"/>
                <w:szCs w:val="24"/>
              </w:rPr>
            </w:pPr>
          </w:p>
          <w:p w14:paraId="488FC631" w14:textId="77777777" w:rsidR="00812480" w:rsidRPr="00385823" w:rsidRDefault="00812480" w:rsidP="00F674B1">
            <w:pPr>
              <w:rPr>
                <w:rFonts w:ascii="Segaon Soft Medium" w:hAnsi="Segaon Soft Medium" w:cs="Consolas"/>
                <w:sz w:val="24"/>
                <w:szCs w:val="24"/>
              </w:rPr>
            </w:pPr>
          </w:p>
          <w:p w14:paraId="4EB31E97" w14:textId="77777777" w:rsidR="008249F3" w:rsidRPr="00385823" w:rsidRDefault="008249F3" w:rsidP="00F674B1">
            <w:pPr>
              <w:rPr>
                <w:rFonts w:ascii="Segaon Soft Medium" w:hAnsi="Segaon Soft Medium" w:cs="Consolas"/>
                <w:sz w:val="24"/>
                <w:szCs w:val="24"/>
              </w:rPr>
            </w:pPr>
            <w:r w:rsidRPr="00385823">
              <w:rPr>
                <w:rFonts w:ascii="Segaon Soft Medium" w:hAnsi="Segaon Soft Medium" w:cs="Consolas"/>
                <w:sz w:val="16"/>
                <w:szCs w:val="24"/>
              </w:rPr>
              <w:t>Par personne</w:t>
            </w:r>
          </w:p>
        </w:tc>
        <w:tc>
          <w:tcPr>
            <w:tcW w:w="1287" w:type="dxa"/>
          </w:tcPr>
          <w:p w14:paraId="48A96A0F" w14:textId="77777777" w:rsidR="00687F9E" w:rsidRPr="00385823" w:rsidRDefault="00687F9E" w:rsidP="00CA063F">
            <w:pPr>
              <w:jc w:val="center"/>
              <w:rPr>
                <w:rFonts w:ascii="Segaon Soft Medium" w:hAnsi="Segaon Soft Medium" w:cs="Consolas"/>
                <w:sz w:val="24"/>
                <w:szCs w:val="24"/>
                <w:highlight w:val="yellow"/>
              </w:rPr>
            </w:pPr>
          </w:p>
          <w:p w14:paraId="2656AE2C" w14:textId="77777777" w:rsidR="00CA063F" w:rsidRPr="00385823" w:rsidRDefault="00CA063F" w:rsidP="00CA063F">
            <w:pPr>
              <w:jc w:val="center"/>
              <w:rPr>
                <w:rFonts w:ascii="Segaon Soft Medium" w:hAnsi="Segaon Soft Medium" w:cs="Consolas"/>
                <w:sz w:val="24"/>
                <w:szCs w:val="24"/>
                <w:highlight w:val="yellow"/>
              </w:rPr>
            </w:pPr>
          </w:p>
          <w:p w14:paraId="666496F6" w14:textId="77777777" w:rsidR="00CA063F" w:rsidRPr="00385823" w:rsidRDefault="00CA063F" w:rsidP="00CA063F">
            <w:pPr>
              <w:jc w:val="center"/>
              <w:rPr>
                <w:rFonts w:ascii="Segaon Soft Medium" w:hAnsi="Segaon Soft Medium" w:cs="Consolas"/>
                <w:sz w:val="24"/>
                <w:szCs w:val="24"/>
                <w:highlight w:val="yellow"/>
              </w:rPr>
            </w:pPr>
          </w:p>
          <w:p w14:paraId="3C00586C" w14:textId="77777777" w:rsidR="00CA063F" w:rsidRPr="00385823" w:rsidRDefault="00CA063F" w:rsidP="00CA063F">
            <w:pPr>
              <w:jc w:val="center"/>
              <w:rPr>
                <w:rFonts w:ascii="Segaon Soft Medium" w:hAnsi="Segaon Soft Medium" w:cs="Consolas"/>
                <w:sz w:val="24"/>
                <w:szCs w:val="24"/>
                <w:highlight w:val="yellow"/>
              </w:rPr>
            </w:pPr>
          </w:p>
          <w:p w14:paraId="744D0724" w14:textId="77777777" w:rsidR="00CA063F" w:rsidRPr="00385823" w:rsidRDefault="00CA063F" w:rsidP="00CA063F">
            <w:pPr>
              <w:jc w:val="center"/>
              <w:rPr>
                <w:rFonts w:ascii="Segaon Soft Medium" w:hAnsi="Segaon Soft Medium" w:cs="Consolas"/>
                <w:sz w:val="24"/>
                <w:szCs w:val="24"/>
                <w:highlight w:val="yellow"/>
              </w:rPr>
            </w:pPr>
          </w:p>
        </w:tc>
        <w:tc>
          <w:tcPr>
            <w:tcW w:w="939" w:type="dxa"/>
          </w:tcPr>
          <w:p w14:paraId="4A17DD19" w14:textId="77777777" w:rsidR="00687F9E" w:rsidRPr="00385823" w:rsidRDefault="00687F9E" w:rsidP="00F674B1">
            <w:pPr>
              <w:rPr>
                <w:rFonts w:ascii="Segaon Soft Medium" w:hAnsi="Segaon Soft Medium" w:cs="Consolas"/>
                <w:sz w:val="24"/>
                <w:szCs w:val="24"/>
                <w:highlight w:val="yellow"/>
              </w:rPr>
            </w:pPr>
          </w:p>
        </w:tc>
        <w:tc>
          <w:tcPr>
            <w:tcW w:w="1187" w:type="dxa"/>
          </w:tcPr>
          <w:p w14:paraId="1089ED03" w14:textId="77777777" w:rsidR="00687F9E" w:rsidRPr="00385823" w:rsidRDefault="00687F9E" w:rsidP="00F674B1">
            <w:pPr>
              <w:rPr>
                <w:rFonts w:ascii="Segaon Soft Medium" w:hAnsi="Segaon Soft Medium" w:cs="Consolas"/>
                <w:sz w:val="24"/>
                <w:szCs w:val="24"/>
              </w:rPr>
            </w:pPr>
          </w:p>
          <w:p w14:paraId="16565945" w14:textId="77777777" w:rsidR="008249F3" w:rsidRPr="00385823" w:rsidRDefault="008249F3" w:rsidP="00F674B1">
            <w:pPr>
              <w:rPr>
                <w:rFonts w:ascii="Segaon Soft Medium" w:hAnsi="Segaon Soft Medium" w:cs="Consolas"/>
                <w:sz w:val="24"/>
                <w:szCs w:val="24"/>
              </w:rPr>
            </w:pPr>
          </w:p>
          <w:p w14:paraId="09AB62FE" w14:textId="77777777" w:rsidR="008249F3" w:rsidRPr="00385823" w:rsidRDefault="008249F3" w:rsidP="00F674B1">
            <w:pPr>
              <w:rPr>
                <w:rFonts w:ascii="Segaon Soft Medium" w:hAnsi="Segaon Soft Medium" w:cs="Consolas"/>
                <w:sz w:val="24"/>
                <w:szCs w:val="24"/>
              </w:rPr>
            </w:pPr>
          </w:p>
          <w:p w14:paraId="0F016339" w14:textId="77777777" w:rsidR="009D038A" w:rsidRPr="00385823" w:rsidRDefault="004D38C1" w:rsidP="00F674B1">
            <w:pPr>
              <w:rPr>
                <w:rFonts w:ascii="Segaon Soft Medium" w:hAnsi="Segaon Soft Medium" w:cs="Consolas"/>
                <w:sz w:val="24"/>
                <w:szCs w:val="24"/>
              </w:rPr>
            </w:pPr>
            <w:r w:rsidRPr="00385823">
              <w:rPr>
                <w:rFonts w:ascii="Segaon Soft Medium" w:hAnsi="Segaon Soft Medium" w:cs="Consolas"/>
                <w:sz w:val="24"/>
                <w:szCs w:val="24"/>
              </w:rPr>
              <w:t>_</w:t>
            </w:r>
            <w:r w:rsidR="009D038A" w:rsidRPr="00385823">
              <w:rPr>
                <w:rFonts w:ascii="Segaon Soft Medium" w:hAnsi="Segaon Soft Medium" w:cs="Consolas"/>
                <w:sz w:val="24"/>
                <w:szCs w:val="24"/>
              </w:rPr>
              <w:t>______</w:t>
            </w:r>
          </w:p>
        </w:tc>
      </w:tr>
    </w:tbl>
    <w:p w14:paraId="44721AA4" w14:textId="77777777" w:rsidR="00D85AA6" w:rsidRPr="00385823" w:rsidRDefault="00D85AA6" w:rsidP="00F674B1">
      <w:pPr>
        <w:spacing w:after="0" w:line="240" w:lineRule="auto"/>
        <w:rPr>
          <w:rFonts w:ascii="Segaon Soft Medium" w:hAnsi="Segaon Soft Medium" w:cs="Consolas"/>
          <w:sz w:val="24"/>
          <w:szCs w:val="24"/>
        </w:rPr>
      </w:pPr>
    </w:p>
    <w:p w14:paraId="6874EF26" w14:textId="77777777" w:rsidR="009D038A" w:rsidRPr="00385823" w:rsidRDefault="00AD19BF" w:rsidP="00F674B1">
      <w:pPr>
        <w:spacing w:after="0" w:line="240" w:lineRule="auto"/>
        <w:rPr>
          <w:rFonts w:ascii="Segaon Soft Medium" w:hAnsi="Segaon Soft Medium" w:cs="Consolas"/>
          <w:b/>
          <w:sz w:val="24"/>
          <w:szCs w:val="24"/>
        </w:rPr>
      </w:pPr>
      <w:r w:rsidRPr="00385823">
        <w:rPr>
          <w:rFonts w:ascii="Segaon Soft Medium" w:hAnsi="Segaon Soft Medium" w:cs="Consolas"/>
          <w:b/>
          <w:sz w:val="24"/>
          <w:szCs w:val="24"/>
        </w:rPr>
        <w:t>6</w:t>
      </w:r>
      <w:r w:rsidR="00CA724A" w:rsidRPr="00385823">
        <w:rPr>
          <w:rFonts w:ascii="Segaon Soft Medium" w:hAnsi="Segaon Soft Medium" w:cs="Consolas"/>
          <w:b/>
          <w:sz w:val="24"/>
          <w:szCs w:val="24"/>
        </w:rPr>
        <w:t>. H</w:t>
      </w:r>
      <w:r w:rsidR="009D038A" w:rsidRPr="00385823">
        <w:rPr>
          <w:rFonts w:ascii="Segaon Soft Medium" w:hAnsi="Segaon Soft Medium" w:cs="Consolas"/>
          <w:b/>
          <w:sz w:val="24"/>
          <w:szCs w:val="24"/>
        </w:rPr>
        <w:t xml:space="preserve">. </w:t>
      </w:r>
      <w:r w:rsidR="00CA724A" w:rsidRPr="00385823">
        <w:rPr>
          <w:rFonts w:ascii="Segaon Soft Medium" w:hAnsi="Segaon Soft Medium" w:cs="Consolas"/>
          <w:b/>
          <w:sz w:val="24"/>
          <w:szCs w:val="24"/>
        </w:rPr>
        <w:t>Frais D</w:t>
      </w:r>
      <w:r w:rsidR="009D038A" w:rsidRPr="00385823">
        <w:rPr>
          <w:rFonts w:ascii="Segaon Soft Medium" w:hAnsi="Segaon Soft Medium" w:cs="Consolas"/>
          <w:b/>
          <w:sz w:val="24"/>
          <w:szCs w:val="24"/>
        </w:rPr>
        <w:t>ivers</w:t>
      </w:r>
    </w:p>
    <w:p w14:paraId="69078262" w14:textId="77777777" w:rsidR="00D85AA6" w:rsidRPr="00385823" w:rsidRDefault="009D038A" w:rsidP="00F674B1">
      <w:pPr>
        <w:spacing w:after="0" w:line="240" w:lineRule="auto"/>
        <w:rPr>
          <w:rFonts w:ascii="Segaon Soft Medium" w:hAnsi="Segaon Soft Medium" w:cs="Consolas"/>
          <w:sz w:val="24"/>
          <w:szCs w:val="24"/>
        </w:rPr>
      </w:pPr>
      <w:r w:rsidRPr="00385823">
        <w:rPr>
          <w:rFonts w:ascii="Segaon Soft Medium" w:hAnsi="Segaon Soft Medium" w:cs="Consolas"/>
          <w:sz w:val="24"/>
          <w:szCs w:val="24"/>
        </w:rPr>
        <w:t>Activité</w:t>
      </w:r>
      <w:r w:rsidR="00CA724A" w:rsidRPr="00385823">
        <w:rPr>
          <w:rFonts w:ascii="Segaon Soft Medium" w:hAnsi="Segaon Soft Medium" w:cs="Consolas"/>
          <w:sz w:val="24"/>
          <w:szCs w:val="24"/>
        </w:rPr>
        <w:t xml:space="preserve"> </w:t>
      </w:r>
      <w:r w:rsidRPr="00385823">
        <w:rPr>
          <w:rFonts w:ascii="Segaon Soft Medium" w:hAnsi="Segaon Soft Medium" w:cs="Consolas"/>
          <w:sz w:val="24"/>
          <w:szCs w:val="24"/>
        </w:rPr>
        <w:t>n° : _______________</w:t>
      </w:r>
      <w:proofErr w:type="gramStart"/>
      <w:r w:rsidRPr="00385823">
        <w:rPr>
          <w:rFonts w:ascii="Segaon Soft Medium" w:hAnsi="Segaon Soft Medium" w:cs="Consolas"/>
          <w:sz w:val="24"/>
          <w:szCs w:val="24"/>
        </w:rPr>
        <w:t>_  Nom</w:t>
      </w:r>
      <w:proofErr w:type="gramEnd"/>
      <w:r w:rsidRPr="00385823">
        <w:rPr>
          <w:rFonts w:ascii="Segaon Soft Medium" w:hAnsi="Segaon Soft Medium" w:cs="Consolas"/>
          <w:sz w:val="24"/>
          <w:szCs w:val="24"/>
        </w:rPr>
        <w:t> : ___________________</w:t>
      </w:r>
    </w:p>
    <w:p w14:paraId="6021D3EC" w14:textId="77777777" w:rsidR="00FE023E" w:rsidRPr="00385823" w:rsidRDefault="00FE023E" w:rsidP="00F674B1">
      <w:pPr>
        <w:spacing w:after="0" w:line="240" w:lineRule="auto"/>
        <w:rPr>
          <w:rFonts w:ascii="Segaon Soft Medium" w:hAnsi="Segaon Soft Medium" w:cs="Consolas"/>
          <w:sz w:val="10"/>
          <w:szCs w:val="24"/>
        </w:rPr>
      </w:pPr>
    </w:p>
    <w:tbl>
      <w:tblPr>
        <w:tblStyle w:val="Grilledutableau"/>
        <w:tblW w:w="9704" w:type="dxa"/>
        <w:tblLook w:val="04A0" w:firstRow="1" w:lastRow="0" w:firstColumn="1" w:lastColumn="0" w:noHBand="0" w:noVBand="1"/>
      </w:tblPr>
      <w:tblGrid>
        <w:gridCol w:w="652"/>
        <w:gridCol w:w="4231"/>
        <w:gridCol w:w="1218"/>
        <w:gridCol w:w="1286"/>
        <w:gridCol w:w="1123"/>
        <w:gridCol w:w="1194"/>
      </w:tblGrid>
      <w:tr w:rsidR="00FE023E" w:rsidRPr="00385823" w14:paraId="7AFDAFC1" w14:textId="77777777" w:rsidTr="00920BAB">
        <w:trPr>
          <w:trHeight w:val="325"/>
        </w:trPr>
        <w:tc>
          <w:tcPr>
            <w:tcW w:w="652" w:type="dxa"/>
            <w:vAlign w:val="center"/>
          </w:tcPr>
          <w:p w14:paraId="0CCBFB46" w14:textId="77777777" w:rsidR="00FE023E" w:rsidRPr="00385823" w:rsidRDefault="00FE023E" w:rsidP="00F674B1">
            <w:pPr>
              <w:jc w:val="center"/>
              <w:rPr>
                <w:rFonts w:ascii="Segaon Soft Medium" w:hAnsi="Segaon Soft Medium" w:cs="Consolas"/>
                <w:b/>
                <w:sz w:val="24"/>
                <w:szCs w:val="24"/>
              </w:rPr>
            </w:pPr>
            <w:r w:rsidRPr="00385823">
              <w:rPr>
                <w:rFonts w:ascii="Segaon Soft Medium" w:hAnsi="Segaon Soft Medium" w:cs="Consolas"/>
                <w:b/>
                <w:sz w:val="24"/>
                <w:szCs w:val="24"/>
              </w:rPr>
              <w:t>N°</w:t>
            </w:r>
          </w:p>
        </w:tc>
        <w:tc>
          <w:tcPr>
            <w:tcW w:w="4231" w:type="dxa"/>
            <w:vAlign w:val="center"/>
          </w:tcPr>
          <w:p w14:paraId="08736D8C" w14:textId="77777777" w:rsidR="00FE023E" w:rsidRPr="00385823" w:rsidRDefault="00FE023E" w:rsidP="00F674B1">
            <w:pPr>
              <w:jc w:val="center"/>
              <w:rPr>
                <w:rFonts w:ascii="Segaon Soft Medium" w:hAnsi="Segaon Soft Medium" w:cs="Consolas"/>
                <w:b/>
                <w:sz w:val="24"/>
                <w:szCs w:val="24"/>
              </w:rPr>
            </w:pPr>
            <w:r w:rsidRPr="00385823">
              <w:rPr>
                <w:rFonts w:ascii="Segaon Soft Medium" w:hAnsi="Segaon Soft Medium" w:cs="Consolas"/>
                <w:b/>
                <w:sz w:val="24"/>
                <w:szCs w:val="24"/>
              </w:rPr>
              <w:t xml:space="preserve">Description </w:t>
            </w:r>
          </w:p>
        </w:tc>
        <w:tc>
          <w:tcPr>
            <w:tcW w:w="1218" w:type="dxa"/>
            <w:vAlign w:val="center"/>
          </w:tcPr>
          <w:p w14:paraId="4F3E416A" w14:textId="77777777" w:rsidR="00FE023E" w:rsidRPr="00385823" w:rsidRDefault="00FE023E" w:rsidP="00F674B1">
            <w:pPr>
              <w:jc w:val="center"/>
              <w:rPr>
                <w:rFonts w:ascii="Segaon Soft Medium" w:hAnsi="Segaon Soft Medium" w:cs="Consolas"/>
                <w:b/>
                <w:sz w:val="24"/>
                <w:szCs w:val="24"/>
              </w:rPr>
            </w:pPr>
            <w:r w:rsidRPr="00385823">
              <w:rPr>
                <w:rFonts w:ascii="Segaon Soft Medium" w:hAnsi="Segaon Soft Medium" w:cs="Consolas"/>
                <w:b/>
                <w:sz w:val="24"/>
                <w:szCs w:val="24"/>
              </w:rPr>
              <w:t xml:space="preserve">Unité </w:t>
            </w:r>
          </w:p>
        </w:tc>
        <w:tc>
          <w:tcPr>
            <w:tcW w:w="1286" w:type="dxa"/>
            <w:vAlign w:val="center"/>
          </w:tcPr>
          <w:p w14:paraId="22606A22" w14:textId="77777777" w:rsidR="00FE023E" w:rsidRPr="00385823" w:rsidRDefault="00FE023E" w:rsidP="00F674B1">
            <w:pPr>
              <w:jc w:val="center"/>
              <w:rPr>
                <w:rFonts w:ascii="Segaon Soft Medium" w:hAnsi="Segaon Soft Medium" w:cs="Consolas"/>
                <w:b/>
                <w:sz w:val="24"/>
                <w:szCs w:val="24"/>
              </w:rPr>
            </w:pPr>
            <w:r w:rsidRPr="00385823">
              <w:rPr>
                <w:rFonts w:ascii="Segaon Soft Medium" w:hAnsi="Segaon Soft Medium" w:cs="Consolas"/>
                <w:b/>
                <w:sz w:val="24"/>
                <w:szCs w:val="24"/>
              </w:rPr>
              <w:t xml:space="preserve">Quantité </w:t>
            </w:r>
          </w:p>
        </w:tc>
        <w:tc>
          <w:tcPr>
            <w:tcW w:w="1123" w:type="dxa"/>
            <w:vAlign w:val="center"/>
          </w:tcPr>
          <w:p w14:paraId="67D46008" w14:textId="77777777" w:rsidR="00FE023E" w:rsidRPr="00385823" w:rsidRDefault="00FE023E" w:rsidP="00F674B1">
            <w:pPr>
              <w:jc w:val="center"/>
              <w:rPr>
                <w:rFonts w:ascii="Segaon Soft Medium" w:hAnsi="Segaon Soft Medium" w:cs="Consolas"/>
                <w:b/>
                <w:sz w:val="24"/>
                <w:szCs w:val="24"/>
              </w:rPr>
            </w:pPr>
            <w:r w:rsidRPr="00385823">
              <w:rPr>
                <w:rFonts w:ascii="Segaon Soft Medium" w:hAnsi="Segaon Soft Medium" w:cs="Consolas"/>
                <w:b/>
                <w:sz w:val="24"/>
                <w:szCs w:val="24"/>
              </w:rPr>
              <w:t>Prix unitaire</w:t>
            </w:r>
          </w:p>
        </w:tc>
        <w:tc>
          <w:tcPr>
            <w:tcW w:w="1194" w:type="dxa"/>
            <w:vAlign w:val="center"/>
          </w:tcPr>
          <w:p w14:paraId="59751043" w14:textId="77777777" w:rsidR="00FE023E" w:rsidRPr="00385823" w:rsidRDefault="00FE023E" w:rsidP="00F674B1">
            <w:pPr>
              <w:jc w:val="center"/>
              <w:rPr>
                <w:rFonts w:ascii="Segaon Soft Medium" w:hAnsi="Segaon Soft Medium" w:cs="Consolas"/>
                <w:b/>
                <w:sz w:val="24"/>
                <w:szCs w:val="24"/>
              </w:rPr>
            </w:pPr>
            <w:r w:rsidRPr="00385823">
              <w:rPr>
                <w:rFonts w:ascii="Segaon Soft Medium" w:hAnsi="Segaon Soft Medium" w:cs="Consolas"/>
                <w:b/>
                <w:sz w:val="24"/>
                <w:szCs w:val="24"/>
              </w:rPr>
              <w:t xml:space="preserve">Montant total </w:t>
            </w:r>
          </w:p>
        </w:tc>
      </w:tr>
      <w:tr w:rsidR="00FE023E" w:rsidRPr="00385823" w14:paraId="3EDFD800" w14:textId="77777777" w:rsidTr="00920BAB">
        <w:trPr>
          <w:trHeight w:val="1629"/>
        </w:trPr>
        <w:tc>
          <w:tcPr>
            <w:tcW w:w="652" w:type="dxa"/>
          </w:tcPr>
          <w:p w14:paraId="714C8203" w14:textId="77777777" w:rsidR="00FE023E" w:rsidRPr="00385823" w:rsidRDefault="00FE023E" w:rsidP="00F674B1">
            <w:pPr>
              <w:jc w:val="center"/>
              <w:rPr>
                <w:rFonts w:ascii="Segaon Soft Medium" w:hAnsi="Segaon Soft Medium" w:cs="Consolas"/>
                <w:sz w:val="24"/>
                <w:szCs w:val="24"/>
              </w:rPr>
            </w:pPr>
            <w:r w:rsidRPr="00385823">
              <w:rPr>
                <w:rFonts w:ascii="Segaon Soft Medium" w:hAnsi="Segaon Soft Medium" w:cs="Consolas"/>
                <w:sz w:val="24"/>
                <w:szCs w:val="24"/>
              </w:rPr>
              <w:t>1.</w:t>
            </w:r>
          </w:p>
          <w:p w14:paraId="1F249385" w14:textId="77777777" w:rsidR="00FE023E" w:rsidRPr="00385823" w:rsidRDefault="00FE023E" w:rsidP="00F674B1">
            <w:pPr>
              <w:jc w:val="center"/>
              <w:rPr>
                <w:rFonts w:ascii="Segaon Soft Medium" w:hAnsi="Segaon Soft Medium" w:cs="Consolas"/>
                <w:sz w:val="24"/>
                <w:szCs w:val="24"/>
              </w:rPr>
            </w:pPr>
          </w:p>
          <w:p w14:paraId="593C147B" w14:textId="77777777" w:rsidR="00FE023E" w:rsidRPr="00385823" w:rsidRDefault="00FE023E" w:rsidP="00F674B1">
            <w:pPr>
              <w:jc w:val="center"/>
              <w:rPr>
                <w:rFonts w:ascii="Segaon Soft Medium" w:hAnsi="Segaon Soft Medium" w:cs="Consolas"/>
                <w:sz w:val="24"/>
                <w:szCs w:val="24"/>
              </w:rPr>
            </w:pPr>
          </w:p>
          <w:p w14:paraId="70EA913E" w14:textId="77777777" w:rsidR="00FE023E" w:rsidRPr="00385823" w:rsidRDefault="00FE023E" w:rsidP="00F674B1">
            <w:pPr>
              <w:jc w:val="center"/>
              <w:rPr>
                <w:rFonts w:ascii="Segaon Soft Medium" w:hAnsi="Segaon Soft Medium" w:cs="Consolas"/>
                <w:sz w:val="24"/>
                <w:szCs w:val="24"/>
              </w:rPr>
            </w:pPr>
          </w:p>
          <w:p w14:paraId="71D2DA34" w14:textId="77777777" w:rsidR="00FE023E" w:rsidRPr="00385823" w:rsidRDefault="00FE023E" w:rsidP="00F674B1">
            <w:pPr>
              <w:jc w:val="center"/>
              <w:rPr>
                <w:rFonts w:ascii="Segaon Soft Medium" w:hAnsi="Segaon Soft Medium" w:cs="Consolas"/>
                <w:sz w:val="24"/>
                <w:szCs w:val="24"/>
              </w:rPr>
            </w:pPr>
            <w:r w:rsidRPr="00385823">
              <w:rPr>
                <w:rFonts w:ascii="Segaon Soft Medium" w:hAnsi="Segaon Soft Medium" w:cs="Consolas"/>
                <w:sz w:val="24"/>
                <w:szCs w:val="24"/>
              </w:rPr>
              <w:t>2.</w:t>
            </w:r>
          </w:p>
          <w:p w14:paraId="4109DF46" w14:textId="77777777" w:rsidR="00FE023E" w:rsidRPr="00385823" w:rsidRDefault="00FE023E" w:rsidP="00F674B1">
            <w:pPr>
              <w:jc w:val="center"/>
              <w:rPr>
                <w:rFonts w:ascii="Segaon Soft Medium" w:hAnsi="Segaon Soft Medium" w:cs="Consolas"/>
                <w:sz w:val="24"/>
                <w:szCs w:val="24"/>
              </w:rPr>
            </w:pPr>
          </w:p>
          <w:p w14:paraId="32C746F0" w14:textId="77777777" w:rsidR="00FE023E" w:rsidRPr="00385823" w:rsidRDefault="00FE023E" w:rsidP="00F674B1">
            <w:pPr>
              <w:jc w:val="center"/>
              <w:rPr>
                <w:rFonts w:ascii="Segaon Soft Medium" w:hAnsi="Segaon Soft Medium" w:cs="Consolas"/>
                <w:sz w:val="24"/>
                <w:szCs w:val="24"/>
              </w:rPr>
            </w:pPr>
            <w:r w:rsidRPr="00385823">
              <w:rPr>
                <w:rFonts w:ascii="Segaon Soft Medium" w:hAnsi="Segaon Soft Medium" w:cs="Consolas"/>
                <w:sz w:val="24"/>
                <w:szCs w:val="24"/>
              </w:rPr>
              <w:t>3.</w:t>
            </w:r>
          </w:p>
          <w:p w14:paraId="21F93C1B" w14:textId="77777777" w:rsidR="00FE023E" w:rsidRPr="00385823" w:rsidRDefault="00FE023E" w:rsidP="00F674B1">
            <w:pPr>
              <w:jc w:val="center"/>
              <w:rPr>
                <w:rFonts w:ascii="Segaon Soft Medium" w:hAnsi="Segaon Soft Medium" w:cs="Consolas"/>
                <w:sz w:val="24"/>
                <w:szCs w:val="24"/>
              </w:rPr>
            </w:pPr>
          </w:p>
          <w:p w14:paraId="7183A641" w14:textId="77777777" w:rsidR="00FE023E" w:rsidRPr="00385823" w:rsidRDefault="00FE023E" w:rsidP="004D38C1">
            <w:pPr>
              <w:jc w:val="center"/>
              <w:rPr>
                <w:rFonts w:ascii="Segaon Soft Medium" w:hAnsi="Segaon Soft Medium" w:cs="Consolas"/>
                <w:sz w:val="24"/>
                <w:szCs w:val="24"/>
              </w:rPr>
            </w:pPr>
          </w:p>
        </w:tc>
        <w:tc>
          <w:tcPr>
            <w:tcW w:w="4231" w:type="dxa"/>
          </w:tcPr>
          <w:p w14:paraId="628E12A2" w14:textId="77777777" w:rsidR="00FE023E" w:rsidRPr="00385823" w:rsidRDefault="00FE023E" w:rsidP="00F674B1">
            <w:pPr>
              <w:rPr>
                <w:rFonts w:ascii="Segaon Soft Medium" w:hAnsi="Segaon Soft Medium" w:cs="Consolas"/>
                <w:sz w:val="24"/>
                <w:szCs w:val="24"/>
              </w:rPr>
            </w:pPr>
            <w:r w:rsidRPr="00385823">
              <w:rPr>
                <w:rFonts w:ascii="Segaon Soft Medium" w:hAnsi="Segaon Soft Medium" w:cs="Consolas"/>
                <w:sz w:val="24"/>
                <w:szCs w:val="24"/>
              </w:rPr>
              <w:t xml:space="preserve">Frais de communication entre </w:t>
            </w:r>
          </w:p>
          <w:p w14:paraId="7F6DB6FA" w14:textId="77777777" w:rsidR="00FE023E" w:rsidRPr="00385823" w:rsidRDefault="00FE023E" w:rsidP="00F674B1">
            <w:pPr>
              <w:rPr>
                <w:rFonts w:ascii="Segaon Soft Medium" w:hAnsi="Segaon Soft Medium" w:cs="Consolas"/>
                <w:sz w:val="24"/>
                <w:szCs w:val="24"/>
              </w:rPr>
            </w:pPr>
            <w:r w:rsidRPr="00385823">
              <w:rPr>
                <w:rFonts w:ascii="Segaon Soft Medium" w:hAnsi="Segaon Soft Medium" w:cs="Consolas"/>
                <w:sz w:val="24"/>
                <w:szCs w:val="24"/>
              </w:rPr>
              <w:t>_____________et _________________</w:t>
            </w:r>
          </w:p>
          <w:p w14:paraId="2F1184C4" w14:textId="77777777" w:rsidR="00FE023E" w:rsidRPr="00385823" w:rsidRDefault="00FE023E" w:rsidP="00F674B1">
            <w:pPr>
              <w:rPr>
                <w:rFonts w:ascii="Segaon Soft Medium" w:hAnsi="Segaon Soft Medium" w:cs="Consolas"/>
                <w:sz w:val="24"/>
                <w:szCs w:val="24"/>
              </w:rPr>
            </w:pPr>
            <w:r w:rsidRPr="00385823">
              <w:rPr>
                <w:rFonts w:ascii="Segaon Soft Medium" w:hAnsi="Segaon Soft Medium" w:cs="Consolas"/>
                <w:sz w:val="24"/>
                <w:szCs w:val="24"/>
              </w:rPr>
              <w:t>(</w:t>
            </w:r>
            <w:proofErr w:type="gramStart"/>
            <w:r w:rsidRPr="00385823">
              <w:rPr>
                <w:rFonts w:ascii="Segaon Soft Medium" w:hAnsi="Segaon Soft Medium" w:cs="Consolas"/>
                <w:sz w:val="24"/>
                <w:szCs w:val="24"/>
              </w:rPr>
              <w:t>téléphone</w:t>
            </w:r>
            <w:proofErr w:type="gramEnd"/>
            <w:r w:rsidRPr="00385823">
              <w:rPr>
                <w:rFonts w:ascii="Segaon Soft Medium" w:hAnsi="Segaon Soft Medium" w:cs="Consolas"/>
                <w:sz w:val="24"/>
                <w:szCs w:val="24"/>
              </w:rPr>
              <w:t>, fax, e-mail)</w:t>
            </w:r>
          </w:p>
          <w:p w14:paraId="4E1F1511" w14:textId="77777777" w:rsidR="00FE023E" w:rsidRPr="00385823" w:rsidRDefault="00FE023E" w:rsidP="00F674B1">
            <w:pPr>
              <w:rPr>
                <w:rFonts w:ascii="Segaon Soft Medium" w:hAnsi="Segaon Soft Medium" w:cs="Consolas"/>
                <w:sz w:val="24"/>
                <w:szCs w:val="24"/>
              </w:rPr>
            </w:pPr>
          </w:p>
          <w:p w14:paraId="1977FA0E" w14:textId="77777777" w:rsidR="00FE023E" w:rsidRPr="00385823" w:rsidRDefault="00FE023E" w:rsidP="00F674B1">
            <w:pPr>
              <w:rPr>
                <w:rFonts w:ascii="Segaon Soft Medium" w:hAnsi="Segaon Soft Medium" w:cs="Consolas"/>
                <w:sz w:val="24"/>
                <w:szCs w:val="24"/>
              </w:rPr>
            </w:pPr>
            <w:r w:rsidRPr="00385823">
              <w:rPr>
                <w:rFonts w:ascii="Segaon Soft Medium" w:hAnsi="Segaon Soft Medium" w:cs="Consolas"/>
                <w:sz w:val="24"/>
                <w:szCs w:val="24"/>
              </w:rPr>
              <w:t>Rédaction, reproduction de rapports</w:t>
            </w:r>
          </w:p>
          <w:p w14:paraId="2AC0AC80" w14:textId="77777777" w:rsidR="00FE023E" w:rsidRPr="00385823" w:rsidRDefault="00FE023E" w:rsidP="00F674B1">
            <w:pPr>
              <w:rPr>
                <w:rFonts w:ascii="Segaon Soft Medium" w:hAnsi="Segaon Soft Medium" w:cs="Consolas"/>
                <w:sz w:val="24"/>
                <w:szCs w:val="24"/>
              </w:rPr>
            </w:pPr>
          </w:p>
          <w:p w14:paraId="3CA673EE" w14:textId="77777777" w:rsidR="00FE023E" w:rsidRPr="00385823" w:rsidRDefault="004D38C1" w:rsidP="00F674B1">
            <w:pPr>
              <w:rPr>
                <w:rFonts w:ascii="Segaon Soft Medium" w:hAnsi="Segaon Soft Medium" w:cs="Consolas"/>
                <w:sz w:val="24"/>
                <w:szCs w:val="24"/>
              </w:rPr>
            </w:pPr>
            <w:r w:rsidRPr="00385823">
              <w:rPr>
                <w:rFonts w:ascii="Segaon Soft Medium" w:hAnsi="Segaon Soft Medium" w:cs="Consolas"/>
                <w:sz w:val="24"/>
                <w:szCs w:val="24"/>
              </w:rPr>
              <w:t>Logistique</w:t>
            </w:r>
          </w:p>
          <w:p w14:paraId="58BA4B99" w14:textId="77777777" w:rsidR="00FE023E" w:rsidRPr="00385823" w:rsidRDefault="00FE023E" w:rsidP="00F674B1">
            <w:pPr>
              <w:rPr>
                <w:rFonts w:ascii="Segaon Soft Medium" w:hAnsi="Segaon Soft Medium" w:cs="Consolas"/>
                <w:sz w:val="24"/>
                <w:szCs w:val="24"/>
              </w:rPr>
            </w:pPr>
          </w:p>
          <w:p w14:paraId="7DF31A20" w14:textId="77777777" w:rsidR="00FE023E" w:rsidRPr="00385823" w:rsidRDefault="00FE023E" w:rsidP="00F674B1">
            <w:pPr>
              <w:rPr>
                <w:rFonts w:ascii="Segaon Soft Medium" w:hAnsi="Segaon Soft Medium" w:cs="Consolas"/>
                <w:sz w:val="24"/>
                <w:szCs w:val="24"/>
              </w:rPr>
            </w:pPr>
            <w:r w:rsidRPr="00385823">
              <w:rPr>
                <w:rFonts w:ascii="Segaon Soft Medium" w:hAnsi="Segaon Soft Medium" w:cs="Consolas"/>
                <w:sz w:val="24"/>
                <w:szCs w:val="24"/>
              </w:rPr>
              <w:t xml:space="preserve">Total général </w:t>
            </w:r>
          </w:p>
        </w:tc>
        <w:tc>
          <w:tcPr>
            <w:tcW w:w="1218" w:type="dxa"/>
          </w:tcPr>
          <w:p w14:paraId="723E2CE4" w14:textId="77777777" w:rsidR="00FE023E" w:rsidRPr="00385823" w:rsidRDefault="00FE023E" w:rsidP="00F674B1">
            <w:pPr>
              <w:rPr>
                <w:rFonts w:ascii="Segaon Soft Medium" w:hAnsi="Segaon Soft Medium" w:cs="Consolas"/>
                <w:sz w:val="24"/>
                <w:szCs w:val="24"/>
              </w:rPr>
            </w:pPr>
            <w:r w:rsidRPr="00385823">
              <w:rPr>
                <w:rFonts w:ascii="Segaon Soft Medium" w:hAnsi="Segaon Soft Medium" w:cs="Consolas"/>
                <w:sz w:val="24"/>
                <w:szCs w:val="24"/>
              </w:rPr>
              <w:t xml:space="preserve"> </w:t>
            </w:r>
          </w:p>
          <w:p w14:paraId="564D1CFD" w14:textId="77777777" w:rsidR="00FE023E" w:rsidRPr="00385823" w:rsidRDefault="00FE023E" w:rsidP="00F674B1">
            <w:pPr>
              <w:rPr>
                <w:rFonts w:ascii="Segaon Soft Medium" w:hAnsi="Segaon Soft Medium" w:cs="Consolas"/>
                <w:sz w:val="24"/>
                <w:szCs w:val="24"/>
              </w:rPr>
            </w:pPr>
          </w:p>
        </w:tc>
        <w:tc>
          <w:tcPr>
            <w:tcW w:w="1286" w:type="dxa"/>
          </w:tcPr>
          <w:p w14:paraId="675E00FB" w14:textId="77777777" w:rsidR="00FE023E" w:rsidRPr="00385823" w:rsidRDefault="00FE023E" w:rsidP="00F674B1">
            <w:pPr>
              <w:rPr>
                <w:rFonts w:ascii="Segaon Soft Medium" w:hAnsi="Segaon Soft Medium" w:cs="Consolas"/>
                <w:sz w:val="24"/>
                <w:szCs w:val="24"/>
              </w:rPr>
            </w:pPr>
          </w:p>
        </w:tc>
        <w:tc>
          <w:tcPr>
            <w:tcW w:w="1123" w:type="dxa"/>
          </w:tcPr>
          <w:p w14:paraId="1C588CAE" w14:textId="77777777" w:rsidR="00FE023E" w:rsidRPr="00385823" w:rsidRDefault="00FE023E" w:rsidP="00F674B1">
            <w:pPr>
              <w:rPr>
                <w:rFonts w:ascii="Segaon Soft Medium" w:hAnsi="Segaon Soft Medium" w:cs="Consolas"/>
                <w:sz w:val="24"/>
                <w:szCs w:val="24"/>
              </w:rPr>
            </w:pPr>
          </w:p>
        </w:tc>
        <w:tc>
          <w:tcPr>
            <w:tcW w:w="1194" w:type="dxa"/>
          </w:tcPr>
          <w:p w14:paraId="0C19AD7B" w14:textId="77777777" w:rsidR="00FE023E" w:rsidRPr="00385823" w:rsidRDefault="00FE023E" w:rsidP="00F674B1">
            <w:pPr>
              <w:rPr>
                <w:rFonts w:ascii="Segaon Soft Medium" w:hAnsi="Segaon Soft Medium" w:cs="Consolas"/>
                <w:sz w:val="24"/>
                <w:szCs w:val="24"/>
              </w:rPr>
            </w:pPr>
          </w:p>
          <w:p w14:paraId="5020F8FC" w14:textId="77777777" w:rsidR="00FE023E" w:rsidRPr="00385823" w:rsidRDefault="00FE023E" w:rsidP="00F674B1">
            <w:pPr>
              <w:rPr>
                <w:rFonts w:ascii="Segaon Soft Medium" w:hAnsi="Segaon Soft Medium" w:cs="Consolas"/>
                <w:sz w:val="24"/>
                <w:szCs w:val="24"/>
              </w:rPr>
            </w:pPr>
          </w:p>
          <w:p w14:paraId="1BFCC952" w14:textId="77777777" w:rsidR="00FE023E" w:rsidRPr="00385823" w:rsidRDefault="00FE023E" w:rsidP="00F674B1">
            <w:pPr>
              <w:rPr>
                <w:rFonts w:ascii="Segaon Soft Medium" w:hAnsi="Segaon Soft Medium" w:cs="Consolas"/>
                <w:sz w:val="24"/>
                <w:szCs w:val="24"/>
              </w:rPr>
            </w:pPr>
          </w:p>
          <w:p w14:paraId="4BC4063C" w14:textId="77777777" w:rsidR="00FE023E" w:rsidRPr="00385823" w:rsidRDefault="00FE023E" w:rsidP="00F674B1">
            <w:pPr>
              <w:rPr>
                <w:rFonts w:ascii="Segaon Soft Medium" w:hAnsi="Segaon Soft Medium" w:cs="Consolas"/>
                <w:sz w:val="24"/>
                <w:szCs w:val="24"/>
              </w:rPr>
            </w:pPr>
          </w:p>
          <w:p w14:paraId="3A301585" w14:textId="77777777" w:rsidR="00FE023E" w:rsidRPr="00385823" w:rsidRDefault="00FE023E" w:rsidP="00F674B1">
            <w:pPr>
              <w:rPr>
                <w:rFonts w:ascii="Segaon Soft Medium" w:hAnsi="Segaon Soft Medium" w:cs="Consolas"/>
                <w:sz w:val="24"/>
                <w:szCs w:val="24"/>
              </w:rPr>
            </w:pPr>
          </w:p>
          <w:p w14:paraId="61B67478" w14:textId="77777777" w:rsidR="00FE023E" w:rsidRPr="00385823" w:rsidRDefault="00FE023E" w:rsidP="00F674B1">
            <w:pPr>
              <w:rPr>
                <w:rFonts w:ascii="Segaon Soft Medium" w:hAnsi="Segaon Soft Medium" w:cs="Consolas"/>
                <w:sz w:val="24"/>
                <w:szCs w:val="24"/>
              </w:rPr>
            </w:pPr>
          </w:p>
          <w:p w14:paraId="2F9F01AD" w14:textId="77777777" w:rsidR="00FE023E" w:rsidRPr="00385823" w:rsidRDefault="00FE023E" w:rsidP="00F674B1">
            <w:pPr>
              <w:rPr>
                <w:rFonts w:ascii="Segaon Soft Medium" w:hAnsi="Segaon Soft Medium" w:cs="Consolas"/>
                <w:sz w:val="24"/>
                <w:szCs w:val="24"/>
              </w:rPr>
            </w:pPr>
          </w:p>
          <w:p w14:paraId="02101AC6" w14:textId="77777777" w:rsidR="00FE023E" w:rsidRPr="00385823" w:rsidRDefault="00FE023E" w:rsidP="00F674B1">
            <w:pPr>
              <w:rPr>
                <w:rFonts w:ascii="Segaon Soft Medium" w:hAnsi="Segaon Soft Medium" w:cs="Consolas"/>
                <w:sz w:val="24"/>
                <w:szCs w:val="24"/>
              </w:rPr>
            </w:pPr>
            <w:r w:rsidRPr="00385823">
              <w:rPr>
                <w:rFonts w:ascii="Segaon Soft Medium" w:hAnsi="Segaon Soft Medium" w:cs="Consolas"/>
                <w:sz w:val="24"/>
                <w:szCs w:val="24"/>
              </w:rPr>
              <w:t>________</w:t>
            </w:r>
          </w:p>
        </w:tc>
      </w:tr>
    </w:tbl>
    <w:p w14:paraId="2C6E4914" w14:textId="77777777" w:rsidR="00363326" w:rsidRPr="00385823" w:rsidRDefault="00363326" w:rsidP="00F674B1">
      <w:pPr>
        <w:spacing w:after="0" w:line="240" w:lineRule="auto"/>
        <w:rPr>
          <w:rFonts w:ascii="Segaon Soft Medium" w:hAnsi="Segaon Soft Medium" w:cs="Consolas"/>
          <w:sz w:val="8"/>
          <w:szCs w:val="24"/>
        </w:rPr>
      </w:pPr>
    </w:p>
    <w:p w14:paraId="1DF63CEA" w14:textId="77777777" w:rsidR="00363326" w:rsidRPr="00385823" w:rsidRDefault="00AD19BF" w:rsidP="00F674B1">
      <w:pPr>
        <w:spacing w:after="0" w:line="240" w:lineRule="auto"/>
        <w:jc w:val="both"/>
        <w:rPr>
          <w:rFonts w:ascii="Segaon Soft Medium" w:hAnsi="Segaon Soft Medium" w:cs="Consolas"/>
          <w:b/>
          <w:sz w:val="24"/>
          <w:szCs w:val="24"/>
        </w:rPr>
      </w:pPr>
      <w:r w:rsidRPr="00385823">
        <w:rPr>
          <w:rFonts w:ascii="Segaon Soft Medium" w:hAnsi="Segaon Soft Medium" w:cs="Consolas"/>
          <w:b/>
          <w:sz w:val="24"/>
          <w:szCs w:val="24"/>
        </w:rPr>
        <w:t>6</w:t>
      </w:r>
      <w:r w:rsidR="00CA724A" w:rsidRPr="00385823">
        <w:rPr>
          <w:rFonts w:ascii="Segaon Soft Medium" w:hAnsi="Segaon Soft Medium" w:cs="Consolas"/>
          <w:b/>
          <w:sz w:val="24"/>
          <w:szCs w:val="24"/>
        </w:rPr>
        <w:t>. I. Cadre du Bordereau des Prix U</w:t>
      </w:r>
      <w:r w:rsidR="00363326" w:rsidRPr="00385823">
        <w:rPr>
          <w:rFonts w:ascii="Segaon Soft Medium" w:hAnsi="Segaon Soft Medium" w:cs="Consolas"/>
          <w:b/>
          <w:sz w:val="24"/>
          <w:szCs w:val="24"/>
        </w:rPr>
        <w:t>nitaires</w:t>
      </w:r>
    </w:p>
    <w:p w14:paraId="0A8B9CC6" w14:textId="77777777" w:rsidR="00363326" w:rsidRPr="00385823" w:rsidRDefault="00363326" w:rsidP="00F674B1">
      <w:pPr>
        <w:spacing w:after="0" w:line="240" w:lineRule="auto"/>
        <w:jc w:val="both"/>
        <w:rPr>
          <w:rFonts w:ascii="Segaon Soft Medium" w:hAnsi="Segaon Soft Medium" w:cs="Consolas"/>
          <w:szCs w:val="24"/>
        </w:rPr>
      </w:pPr>
      <w:r w:rsidRPr="00385823">
        <w:rPr>
          <w:rFonts w:ascii="Segaon Soft Medium" w:hAnsi="Segaon Soft Medium" w:cs="Consolas"/>
          <w:szCs w:val="24"/>
        </w:rPr>
        <w:t>Le cadre du bordereau des prix unitaires doit être exhaustif et précis. En particulier toutes les tâches élémentaires doivent être définies et les unités de mesure spécifiées.</w:t>
      </w:r>
    </w:p>
    <w:p w14:paraId="290A2183" w14:textId="77777777" w:rsidR="00363326" w:rsidRPr="00385823" w:rsidRDefault="00363326" w:rsidP="00F674B1">
      <w:pPr>
        <w:spacing w:after="0" w:line="240" w:lineRule="auto"/>
        <w:jc w:val="both"/>
        <w:rPr>
          <w:rFonts w:ascii="Segaon Soft Medium" w:hAnsi="Segaon Soft Medium" w:cs="Consolas"/>
          <w:sz w:val="14"/>
          <w:szCs w:val="24"/>
        </w:rPr>
      </w:pPr>
    </w:p>
    <w:p w14:paraId="04B4604E" w14:textId="77777777" w:rsidR="00363326" w:rsidRPr="00385823" w:rsidRDefault="00CA724A" w:rsidP="00F674B1">
      <w:pPr>
        <w:spacing w:after="0" w:line="240" w:lineRule="auto"/>
        <w:jc w:val="both"/>
        <w:rPr>
          <w:rFonts w:ascii="Segaon Soft Medium" w:hAnsi="Segaon Soft Medium" w:cs="Consolas"/>
          <w:b/>
          <w:sz w:val="24"/>
          <w:szCs w:val="24"/>
        </w:rPr>
      </w:pPr>
      <w:r w:rsidRPr="00385823">
        <w:rPr>
          <w:rFonts w:ascii="Segaon Soft Medium" w:hAnsi="Segaon Soft Medium" w:cs="Consolas"/>
          <w:b/>
          <w:sz w:val="24"/>
          <w:szCs w:val="24"/>
        </w:rPr>
        <w:t>Présentation du Bordereau des P</w:t>
      </w:r>
      <w:r w:rsidR="00363326" w:rsidRPr="00385823">
        <w:rPr>
          <w:rFonts w:ascii="Segaon Soft Medium" w:hAnsi="Segaon Soft Medium" w:cs="Consolas"/>
          <w:b/>
          <w:sz w:val="24"/>
          <w:szCs w:val="24"/>
        </w:rPr>
        <w:t>rix</w:t>
      </w:r>
    </w:p>
    <w:p w14:paraId="16DF4F47" w14:textId="365A0ADC" w:rsidR="00363326" w:rsidRPr="00385823" w:rsidRDefault="00363326" w:rsidP="00F674B1">
      <w:pPr>
        <w:spacing w:after="0" w:line="240" w:lineRule="auto"/>
        <w:jc w:val="both"/>
        <w:rPr>
          <w:rFonts w:ascii="Segaon Soft Medium" w:hAnsi="Segaon Soft Medium" w:cs="Consolas"/>
          <w:szCs w:val="24"/>
        </w:rPr>
      </w:pPr>
      <w:r w:rsidRPr="00385823">
        <w:rPr>
          <w:rFonts w:ascii="Segaon Soft Medium" w:hAnsi="Segaon Soft Medium" w:cs="Consolas"/>
          <w:szCs w:val="24"/>
        </w:rPr>
        <w:t xml:space="preserve">Le bordereau des prix unitaires doit être présenté sous la forme d’un tableau de </w:t>
      </w:r>
      <w:r w:rsidR="00465348">
        <w:rPr>
          <w:rFonts w:ascii="Segaon Soft Medium" w:hAnsi="Segaon Soft Medium" w:cs="Consolas"/>
          <w:szCs w:val="24"/>
        </w:rPr>
        <w:t>cinq</w:t>
      </w:r>
      <w:r w:rsidRPr="00385823">
        <w:rPr>
          <w:rFonts w:ascii="Segaon Soft Medium" w:hAnsi="Segaon Soft Medium" w:cs="Consolas"/>
          <w:szCs w:val="24"/>
        </w:rPr>
        <w:t xml:space="preserve"> colonnes. Les codes de la série et du prix figurent à la première colonne</w:t>
      </w:r>
      <w:r w:rsidR="003E6D6A">
        <w:rPr>
          <w:rFonts w:ascii="Segaon Soft Medium" w:hAnsi="Segaon Soft Medium" w:cs="Consolas"/>
          <w:szCs w:val="24"/>
        </w:rPr>
        <w:t xml:space="preserve"> </w:t>
      </w:r>
      <w:r w:rsidRPr="00385823">
        <w:rPr>
          <w:rFonts w:ascii="Segaon Soft Medium" w:hAnsi="Segaon Soft Medium" w:cs="Consolas"/>
          <w:szCs w:val="24"/>
        </w:rPr>
        <w:t>; la définition des prestations composant le prix, l’unité de mesure et le montant en lettres constituent la deuxième colonne ; la troisième colonne est réservée au montant du prix en chiffres. Cette dernière colonne est susceptible d’être éclatée en autant de colonnes qu’il y a d’unités monétaires de paiement.</w:t>
      </w:r>
    </w:p>
    <w:p w14:paraId="0FF12073" w14:textId="77777777" w:rsidR="009A4063" w:rsidRPr="00385823" w:rsidRDefault="009A4063" w:rsidP="00F674B1">
      <w:pPr>
        <w:spacing w:after="0" w:line="240" w:lineRule="auto"/>
        <w:jc w:val="center"/>
        <w:rPr>
          <w:rFonts w:ascii="Segaon Soft Medium" w:hAnsi="Segaon Soft Medium" w:cs="Consolas"/>
          <w:b/>
          <w:sz w:val="24"/>
          <w:szCs w:val="24"/>
        </w:rPr>
      </w:pPr>
    </w:p>
    <w:p w14:paraId="0BD043B2" w14:textId="5DE3970F" w:rsidR="00826039" w:rsidRPr="00385823" w:rsidRDefault="00826039" w:rsidP="00B7129D">
      <w:pPr>
        <w:spacing w:after="0" w:line="240" w:lineRule="auto"/>
        <w:rPr>
          <w:rFonts w:ascii="Segaon Soft Medium" w:hAnsi="Segaon Soft Medium" w:cs="Consolas"/>
          <w:b/>
          <w:sz w:val="24"/>
          <w:szCs w:val="24"/>
        </w:rPr>
      </w:pPr>
    </w:p>
    <w:p w14:paraId="790412F7" w14:textId="77777777" w:rsidR="00363326" w:rsidRPr="00385823" w:rsidRDefault="00CA724A" w:rsidP="00F674B1">
      <w:pPr>
        <w:spacing w:after="0" w:line="240" w:lineRule="auto"/>
        <w:jc w:val="center"/>
        <w:rPr>
          <w:rFonts w:ascii="Segaon Soft Medium" w:hAnsi="Segaon Soft Medium" w:cs="Consolas"/>
          <w:b/>
          <w:sz w:val="24"/>
          <w:szCs w:val="24"/>
        </w:rPr>
      </w:pPr>
      <w:r w:rsidRPr="00385823">
        <w:rPr>
          <w:rFonts w:ascii="Segaon Soft Medium" w:hAnsi="Segaon Soft Medium" w:cs="Consolas"/>
          <w:b/>
          <w:sz w:val="24"/>
          <w:szCs w:val="24"/>
        </w:rPr>
        <w:t>Modèle de Bordereau des Prix U</w:t>
      </w:r>
      <w:r w:rsidR="00363326" w:rsidRPr="00385823">
        <w:rPr>
          <w:rFonts w:ascii="Segaon Soft Medium" w:hAnsi="Segaon Soft Medium" w:cs="Consolas"/>
          <w:b/>
          <w:sz w:val="24"/>
          <w:szCs w:val="24"/>
        </w:rPr>
        <w:t>nitaires</w:t>
      </w:r>
    </w:p>
    <w:p w14:paraId="2C587941" w14:textId="77777777" w:rsidR="00363326" w:rsidRPr="00385823" w:rsidRDefault="00363326" w:rsidP="00F674B1">
      <w:pPr>
        <w:spacing w:after="0" w:line="240" w:lineRule="auto"/>
        <w:jc w:val="center"/>
        <w:rPr>
          <w:rFonts w:ascii="Segaon Soft Medium" w:hAnsi="Segaon Soft Medium" w:cs="Consolas"/>
          <w:b/>
          <w:sz w:val="1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655"/>
        <w:gridCol w:w="1481"/>
        <w:gridCol w:w="1449"/>
        <w:gridCol w:w="1438"/>
      </w:tblGrid>
      <w:tr w:rsidR="00254B1E" w:rsidRPr="008E0F4C" w14:paraId="348E55E2" w14:textId="77777777" w:rsidTr="00426F6A">
        <w:trPr>
          <w:trHeight w:val="1167"/>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2661F26" w14:textId="77777777" w:rsidR="00254B1E" w:rsidRPr="008E0F4C" w:rsidRDefault="00254B1E" w:rsidP="009904DB">
            <w:pPr>
              <w:ind w:left="142"/>
              <w:jc w:val="center"/>
              <w:rPr>
                <w:rFonts w:ascii="Segaon Soft Medium" w:hAnsi="Segaon Soft Medium" w:cs="Arial"/>
                <w:b/>
                <w:bCs/>
              </w:rPr>
            </w:pPr>
            <w:r w:rsidRPr="008E0F4C">
              <w:rPr>
                <w:rFonts w:ascii="Segaon Soft Medium" w:hAnsi="Segaon Soft Medium" w:cs="Arial"/>
                <w:b/>
                <w:bCs/>
              </w:rPr>
              <w:t>N°</w:t>
            </w:r>
          </w:p>
        </w:tc>
        <w:tc>
          <w:tcPr>
            <w:tcW w:w="0" w:type="auto"/>
            <w:tcBorders>
              <w:top w:val="single" w:sz="4" w:space="0" w:color="auto"/>
              <w:left w:val="single" w:sz="4" w:space="0" w:color="auto"/>
              <w:bottom w:val="single" w:sz="4" w:space="0" w:color="auto"/>
              <w:right w:val="single" w:sz="4" w:space="0" w:color="auto"/>
            </w:tcBorders>
            <w:vAlign w:val="center"/>
            <w:hideMark/>
          </w:tcPr>
          <w:p w14:paraId="52C5DDEE" w14:textId="77777777" w:rsidR="00254B1E" w:rsidRPr="008E0F4C" w:rsidRDefault="00254B1E" w:rsidP="009904DB">
            <w:pPr>
              <w:ind w:left="104"/>
              <w:jc w:val="center"/>
              <w:rPr>
                <w:rFonts w:ascii="Segaon Soft Medium" w:hAnsi="Segaon Soft Medium" w:cs="Arial"/>
                <w:b/>
                <w:bCs/>
              </w:rPr>
            </w:pPr>
            <w:r w:rsidRPr="008E0F4C">
              <w:rPr>
                <w:rFonts w:ascii="Segaon Soft Medium" w:hAnsi="Segaon Soft Medium" w:cs="Arial"/>
                <w:b/>
                <w:bCs/>
              </w:rPr>
              <w:t>Désignation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0BDFC74F" w14:textId="77777777" w:rsidR="00254B1E" w:rsidRPr="008E0F4C" w:rsidRDefault="00254B1E" w:rsidP="009904DB">
            <w:pPr>
              <w:ind w:left="35"/>
              <w:jc w:val="center"/>
              <w:rPr>
                <w:rFonts w:ascii="Segaon Soft Medium" w:hAnsi="Segaon Soft Medium" w:cs="Arial"/>
                <w:b/>
                <w:bCs/>
              </w:rPr>
            </w:pPr>
            <w:r w:rsidRPr="008E0F4C">
              <w:rPr>
                <w:rFonts w:ascii="Segaon Soft Medium" w:hAnsi="Segaon Soft Medium" w:cs="Arial"/>
                <w:b/>
                <w:bCs/>
              </w:rPr>
              <w:t>Unité</w:t>
            </w:r>
          </w:p>
        </w:tc>
        <w:tc>
          <w:tcPr>
            <w:tcW w:w="0" w:type="auto"/>
            <w:tcBorders>
              <w:top w:val="single" w:sz="4" w:space="0" w:color="auto"/>
              <w:left w:val="single" w:sz="4" w:space="0" w:color="auto"/>
              <w:bottom w:val="single" w:sz="4" w:space="0" w:color="auto"/>
              <w:right w:val="single" w:sz="4" w:space="0" w:color="auto"/>
            </w:tcBorders>
            <w:vAlign w:val="center"/>
          </w:tcPr>
          <w:p w14:paraId="22EDDEFE" w14:textId="77777777" w:rsidR="00254B1E" w:rsidRPr="008E0F4C" w:rsidRDefault="00254B1E" w:rsidP="009904DB">
            <w:pPr>
              <w:ind w:left="104"/>
              <w:jc w:val="center"/>
              <w:rPr>
                <w:rFonts w:ascii="Segaon Soft Medium" w:hAnsi="Segaon Soft Medium" w:cs="Arial"/>
                <w:b/>
                <w:bCs/>
              </w:rPr>
            </w:pPr>
            <w:r w:rsidRPr="002D5C3D">
              <w:rPr>
                <w:rFonts w:ascii="Segaon Soft Medium" w:hAnsi="Segaon Soft Medium" w:cs="Arial"/>
                <w:b/>
                <w:bCs/>
              </w:rPr>
              <w:t>Prix unitaires HTVA en chiffre</w:t>
            </w:r>
          </w:p>
        </w:tc>
        <w:tc>
          <w:tcPr>
            <w:tcW w:w="0" w:type="auto"/>
            <w:tcBorders>
              <w:top w:val="single" w:sz="4" w:space="0" w:color="auto"/>
              <w:left w:val="single" w:sz="4" w:space="0" w:color="auto"/>
              <w:bottom w:val="single" w:sz="4" w:space="0" w:color="auto"/>
              <w:right w:val="single" w:sz="4" w:space="0" w:color="auto"/>
            </w:tcBorders>
            <w:vAlign w:val="center"/>
          </w:tcPr>
          <w:p w14:paraId="1A908015" w14:textId="77777777" w:rsidR="00254B1E" w:rsidRPr="008E0F4C" w:rsidRDefault="00254B1E" w:rsidP="009904DB">
            <w:pPr>
              <w:ind w:left="104"/>
              <w:jc w:val="center"/>
              <w:rPr>
                <w:rFonts w:ascii="Segaon Soft Medium" w:hAnsi="Segaon Soft Medium" w:cs="Arial"/>
                <w:b/>
                <w:bCs/>
              </w:rPr>
            </w:pPr>
            <w:r w:rsidRPr="002D5C3D">
              <w:rPr>
                <w:rFonts w:ascii="Segaon Soft Medium" w:hAnsi="Segaon Soft Medium" w:cs="Arial"/>
                <w:b/>
                <w:bCs/>
              </w:rPr>
              <w:t>Prix unitaires HTVA en lettre</w:t>
            </w:r>
          </w:p>
        </w:tc>
      </w:tr>
      <w:tr w:rsidR="00254B1E" w:rsidRPr="008E0F4C" w14:paraId="18AA653E" w14:textId="77777777" w:rsidTr="009904D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381980A" w14:textId="77777777" w:rsidR="00254B1E" w:rsidRPr="008E0F4C" w:rsidRDefault="00254B1E" w:rsidP="009904DB">
            <w:pPr>
              <w:jc w:val="center"/>
              <w:rPr>
                <w:rFonts w:ascii="Segaon Soft Medium" w:hAnsi="Segaon Soft Medium" w:cs="Arial"/>
                <w:bCs/>
              </w:rPr>
            </w:pPr>
            <w:r w:rsidRPr="008E0F4C">
              <w:rPr>
                <w:rFonts w:ascii="Segaon Soft Medium" w:hAnsi="Segaon Soft Medium" w:cs="Arial"/>
                <w:bCs/>
              </w:rPr>
              <w:t>01</w:t>
            </w:r>
          </w:p>
        </w:tc>
        <w:tc>
          <w:tcPr>
            <w:tcW w:w="0" w:type="auto"/>
            <w:tcBorders>
              <w:top w:val="single" w:sz="4" w:space="0" w:color="auto"/>
              <w:left w:val="single" w:sz="4" w:space="0" w:color="auto"/>
              <w:bottom w:val="single" w:sz="4" w:space="0" w:color="auto"/>
              <w:right w:val="single" w:sz="4" w:space="0" w:color="auto"/>
            </w:tcBorders>
            <w:hideMark/>
          </w:tcPr>
          <w:p w14:paraId="2DB2A8C7" w14:textId="77777777" w:rsidR="00254B1E" w:rsidRPr="00232398" w:rsidRDefault="00254B1E" w:rsidP="009904DB">
            <w:pPr>
              <w:jc w:val="both"/>
              <w:rPr>
                <w:rFonts w:ascii="Segaon Soft Medium" w:hAnsi="Segaon Soft Medium" w:cs="Arial"/>
                <w:bCs/>
              </w:rPr>
            </w:pPr>
            <w:r w:rsidRPr="00232398">
              <w:rPr>
                <w:rFonts w:ascii="Segaon Soft Medium" w:hAnsi="Segaon Soft Medium" w:cs="Consolas"/>
                <w:i/>
                <w:szCs w:val="24"/>
              </w:rPr>
              <w:t>Un diagnostic de la situation actuelle</w:t>
            </w:r>
          </w:p>
        </w:tc>
        <w:tc>
          <w:tcPr>
            <w:tcW w:w="0" w:type="auto"/>
            <w:tcBorders>
              <w:top w:val="single" w:sz="4" w:space="0" w:color="auto"/>
              <w:left w:val="single" w:sz="4" w:space="0" w:color="auto"/>
              <w:right w:val="single" w:sz="4" w:space="0" w:color="auto"/>
            </w:tcBorders>
            <w:vAlign w:val="center"/>
            <w:hideMark/>
          </w:tcPr>
          <w:p w14:paraId="3A019869" w14:textId="77777777" w:rsidR="00254B1E" w:rsidRPr="00232398" w:rsidRDefault="00254B1E" w:rsidP="009904DB">
            <w:pPr>
              <w:ind w:left="35"/>
              <w:rPr>
                <w:rFonts w:ascii="Segaon Soft Medium" w:hAnsi="Segaon Soft Medium" w:cs="Arial"/>
                <w:bCs/>
              </w:rPr>
            </w:pPr>
            <w:r>
              <w:rPr>
                <w:rFonts w:ascii="Segaon Soft Medium" w:hAnsi="Segaon Soft Medium" w:cs="Arial"/>
                <w:bCs/>
              </w:rPr>
              <w:t>Forfait</w:t>
            </w:r>
          </w:p>
        </w:tc>
        <w:tc>
          <w:tcPr>
            <w:tcW w:w="0" w:type="auto"/>
            <w:tcBorders>
              <w:top w:val="single" w:sz="4" w:space="0" w:color="auto"/>
              <w:left w:val="single" w:sz="4" w:space="0" w:color="auto"/>
              <w:right w:val="single" w:sz="4" w:space="0" w:color="auto"/>
            </w:tcBorders>
            <w:vAlign w:val="center"/>
          </w:tcPr>
          <w:p w14:paraId="6A40BDDF" w14:textId="77777777" w:rsidR="00254B1E" w:rsidRPr="00232398" w:rsidRDefault="00254B1E" w:rsidP="009904DB">
            <w:pPr>
              <w:ind w:left="34"/>
              <w:jc w:val="center"/>
              <w:rPr>
                <w:rFonts w:ascii="Segaon Soft Medium" w:hAnsi="Segaon Soft Medium" w:cs="Arial"/>
                <w:bCs/>
              </w:rPr>
            </w:pPr>
          </w:p>
        </w:tc>
        <w:tc>
          <w:tcPr>
            <w:tcW w:w="0" w:type="auto"/>
            <w:tcBorders>
              <w:top w:val="single" w:sz="4" w:space="0" w:color="auto"/>
              <w:left w:val="single" w:sz="4" w:space="0" w:color="auto"/>
              <w:right w:val="single" w:sz="4" w:space="0" w:color="auto"/>
            </w:tcBorders>
            <w:vAlign w:val="center"/>
          </w:tcPr>
          <w:p w14:paraId="50C10A06" w14:textId="77777777" w:rsidR="00254B1E" w:rsidRPr="00232398" w:rsidRDefault="00254B1E" w:rsidP="009904DB">
            <w:pPr>
              <w:ind w:left="34"/>
              <w:jc w:val="center"/>
              <w:rPr>
                <w:rFonts w:ascii="Segaon Soft Medium" w:hAnsi="Segaon Soft Medium" w:cs="Arial"/>
                <w:bCs/>
              </w:rPr>
            </w:pPr>
          </w:p>
        </w:tc>
      </w:tr>
      <w:tr w:rsidR="00254B1E" w:rsidRPr="008E0F4C" w14:paraId="62BE46CE" w14:textId="77777777" w:rsidTr="009904DB">
        <w:trPr>
          <w:trHeight w:val="484"/>
          <w:jc w:val="center"/>
        </w:trPr>
        <w:tc>
          <w:tcPr>
            <w:tcW w:w="0" w:type="auto"/>
            <w:tcBorders>
              <w:top w:val="single" w:sz="4" w:space="0" w:color="auto"/>
              <w:left w:val="single" w:sz="4" w:space="0" w:color="auto"/>
              <w:right w:val="single" w:sz="4" w:space="0" w:color="auto"/>
            </w:tcBorders>
            <w:vAlign w:val="center"/>
          </w:tcPr>
          <w:p w14:paraId="5BFAC5ED" w14:textId="77777777" w:rsidR="00254B1E" w:rsidRPr="008E0F4C" w:rsidRDefault="00254B1E" w:rsidP="009904DB">
            <w:pPr>
              <w:rPr>
                <w:rFonts w:ascii="Segaon Soft Medium" w:hAnsi="Segaon Soft Medium" w:cs="Arial"/>
                <w:bCs/>
              </w:rPr>
            </w:pPr>
            <w:r>
              <w:rPr>
                <w:rFonts w:ascii="Segaon Soft Medium" w:hAnsi="Segaon Soft Medium" w:cs="Arial"/>
                <w:bCs/>
              </w:rPr>
              <w:t>02</w:t>
            </w:r>
          </w:p>
        </w:tc>
        <w:tc>
          <w:tcPr>
            <w:tcW w:w="0" w:type="auto"/>
            <w:tcBorders>
              <w:top w:val="single" w:sz="4" w:space="0" w:color="auto"/>
              <w:left w:val="single" w:sz="4" w:space="0" w:color="auto"/>
              <w:right w:val="single" w:sz="4" w:space="0" w:color="auto"/>
            </w:tcBorders>
          </w:tcPr>
          <w:p w14:paraId="3E87FD19" w14:textId="77777777" w:rsidR="00254B1E" w:rsidRPr="00232398" w:rsidRDefault="00254B1E" w:rsidP="009904DB">
            <w:pPr>
              <w:contextualSpacing/>
              <w:jc w:val="both"/>
              <w:rPr>
                <w:rFonts w:ascii="Segaon Soft Medium" w:hAnsi="Segaon Soft Medium" w:cs="Consolas"/>
                <w:i/>
                <w:szCs w:val="24"/>
              </w:rPr>
            </w:pPr>
            <w:r w:rsidRPr="00232398">
              <w:rPr>
                <w:rFonts w:ascii="Segaon Soft Medium" w:hAnsi="Segaon Soft Medium" w:cs="Consolas"/>
                <w:i/>
                <w:szCs w:val="24"/>
              </w:rPr>
              <w:t>Elaboration d’une méthode et technique d’implémentation du SMR au PAD</w:t>
            </w:r>
          </w:p>
          <w:p w14:paraId="0205866C" w14:textId="77777777" w:rsidR="00254B1E" w:rsidRPr="00232398" w:rsidRDefault="00254B1E" w:rsidP="009904DB">
            <w:pPr>
              <w:contextualSpacing/>
              <w:jc w:val="both"/>
              <w:rPr>
                <w:rFonts w:ascii="Segaon Soft Medium" w:hAnsi="Segaon Soft Medium" w:cs="Consolas"/>
                <w:szCs w:val="24"/>
              </w:rPr>
            </w:pPr>
          </w:p>
        </w:tc>
        <w:tc>
          <w:tcPr>
            <w:tcW w:w="0" w:type="auto"/>
            <w:tcBorders>
              <w:left w:val="single" w:sz="4" w:space="0" w:color="auto"/>
              <w:right w:val="single" w:sz="4" w:space="0" w:color="auto"/>
            </w:tcBorders>
            <w:vAlign w:val="center"/>
          </w:tcPr>
          <w:p w14:paraId="290284A6" w14:textId="77777777" w:rsidR="00254B1E" w:rsidRPr="00232398" w:rsidRDefault="00254B1E" w:rsidP="009904DB">
            <w:pPr>
              <w:ind w:left="35"/>
              <w:rPr>
                <w:rFonts w:ascii="Segaon Soft Medium" w:hAnsi="Segaon Soft Medium" w:cs="Arial"/>
                <w:bCs/>
              </w:rPr>
            </w:pPr>
            <w:r>
              <w:rPr>
                <w:rFonts w:ascii="Segaon Soft Medium" w:hAnsi="Segaon Soft Medium" w:cs="Arial"/>
                <w:bCs/>
              </w:rPr>
              <w:t>Forfait</w:t>
            </w:r>
          </w:p>
        </w:tc>
        <w:tc>
          <w:tcPr>
            <w:tcW w:w="0" w:type="auto"/>
            <w:tcBorders>
              <w:left w:val="single" w:sz="4" w:space="0" w:color="auto"/>
              <w:right w:val="single" w:sz="4" w:space="0" w:color="auto"/>
            </w:tcBorders>
          </w:tcPr>
          <w:p w14:paraId="60A79C9C" w14:textId="77777777" w:rsidR="00254B1E" w:rsidRPr="00232398" w:rsidRDefault="00254B1E" w:rsidP="009904DB">
            <w:pPr>
              <w:ind w:left="34"/>
              <w:jc w:val="center"/>
              <w:rPr>
                <w:rFonts w:ascii="Segaon Soft Medium" w:hAnsi="Segaon Soft Medium" w:cs="Arial"/>
                <w:bCs/>
              </w:rPr>
            </w:pPr>
          </w:p>
        </w:tc>
        <w:tc>
          <w:tcPr>
            <w:tcW w:w="0" w:type="auto"/>
            <w:tcBorders>
              <w:left w:val="single" w:sz="4" w:space="0" w:color="auto"/>
              <w:right w:val="single" w:sz="4" w:space="0" w:color="auto"/>
            </w:tcBorders>
          </w:tcPr>
          <w:p w14:paraId="19300862" w14:textId="77777777" w:rsidR="00254B1E" w:rsidRPr="00232398" w:rsidRDefault="00254B1E" w:rsidP="009904DB">
            <w:pPr>
              <w:ind w:left="34"/>
              <w:jc w:val="center"/>
              <w:rPr>
                <w:rFonts w:ascii="Segaon Soft Medium" w:hAnsi="Segaon Soft Medium" w:cs="Arial"/>
                <w:bCs/>
              </w:rPr>
            </w:pPr>
          </w:p>
        </w:tc>
      </w:tr>
      <w:tr w:rsidR="00254B1E" w:rsidRPr="008E0F4C" w14:paraId="14AD22CD" w14:textId="77777777" w:rsidTr="009904DB">
        <w:trPr>
          <w:jc w:val="center"/>
        </w:trPr>
        <w:tc>
          <w:tcPr>
            <w:tcW w:w="0" w:type="auto"/>
            <w:tcBorders>
              <w:top w:val="single" w:sz="4" w:space="0" w:color="auto"/>
              <w:left w:val="single" w:sz="4" w:space="0" w:color="auto"/>
              <w:right w:val="single" w:sz="4" w:space="0" w:color="auto"/>
            </w:tcBorders>
            <w:vAlign w:val="center"/>
          </w:tcPr>
          <w:p w14:paraId="38AF374F" w14:textId="77777777" w:rsidR="00254B1E" w:rsidRDefault="00254B1E" w:rsidP="009904DB">
            <w:pPr>
              <w:jc w:val="center"/>
              <w:rPr>
                <w:rFonts w:ascii="Segaon Soft Medium" w:hAnsi="Segaon Soft Medium" w:cs="Arial"/>
                <w:bCs/>
              </w:rPr>
            </w:pPr>
          </w:p>
          <w:p w14:paraId="34E9AFCF" w14:textId="77777777" w:rsidR="00254B1E" w:rsidRDefault="00254B1E" w:rsidP="009904DB">
            <w:pPr>
              <w:jc w:val="center"/>
              <w:rPr>
                <w:rFonts w:ascii="Segaon Soft Medium" w:hAnsi="Segaon Soft Medium" w:cs="Arial"/>
                <w:bCs/>
              </w:rPr>
            </w:pPr>
            <w:r>
              <w:rPr>
                <w:rFonts w:ascii="Segaon Soft Medium" w:hAnsi="Segaon Soft Medium" w:cs="Arial"/>
                <w:bCs/>
              </w:rPr>
              <w:t>03</w:t>
            </w:r>
          </w:p>
        </w:tc>
        <w:tc>
          <w:tcPr>
            <w:tcW w:w="0" w:type="auto"/>
            <w:tcBorders>
              <w:top w:val="single" w:sz="4" w:space="0" w:color="auto"/>
              <w:left w:val="single" w:sz="4" w:space="0" w:color="auto"/>
              <w:bottom w:val="single" w:sz="4" w:space="0" w:color="auto"/>
              <w:right w:val="single" w:sz="4" w:space="0" w:color="auto"/>
            </w:tcBorders>
          </w:tcPr>
          <w:p w14:paraId="2094B1FF" w14:textId="55E1300F" w:rsidR="00254B1E" w:rsidRPr="00A86951" w:rsidRDefault="00254B1E" w:rsidP="009904DB">
            <w:pPr>
              <w:jc w:val="both"/>
              <w:rPr>
                <w:rFonts w:ascii="Segaon Soft Medium" w:hAnsi="Segaon Soft Medium" w:cs="Calibri"/>
                <w:bCs/>
                <w:i/>
              </w:rPr>
            </w:pPr>
            <w:r w:rsidRPr="00A86951">
              <w:rPr>
                <w:rFonts w:ascii="Segaon Soft Medium" w:hAnsi="Segaon Soft Medium" w:cs="Calibri"/>
                <w:bCs/>
                <w:i/>
              </w:rPr>
              <w:t>Formation sur la compréhens</w:t>
            </w:r>
            <w:r>
              <w:rPr>
                <w:rFonts w:ascii="Segaon Soft Medium" w:hAnsi="Segaon Soft Medium" w:cs="Calibri"/>
                <w:bCs/>
                <w:i/>
              </w:rPr>
              <w:t>ion de la Norme ISO 31000</w:t>
            </w:r>
            <w:r w:rsidR="009806A2">
              <w:rPr>
                <w:rFonts w:ascii="Segaon Soft Medium" w:hAnsi="Segaon Soft Medium" w:cs="Calibri"/>
                <w:bCs/>
                <w:i/>
              </w:rPr>
              <w:t xml:space="preserve"> </w:t>
            </w:r>
            <w:r>
              <w:rPr>
                <w:rFonts w:ascii="Segaon Soft Medium" w:hAnsi="Segaon Soft Medium" w:cs="Calibri"/>
                <w:bCs/>
                <w:i/>
              </w:rPr>
              <w:t>V</w:t>
            </w:r>
            <w:r w:rsidR="009806A2">
              <w:rPr>
                <w:rFonts w:ascii="Segaon Soft Medium" w:hAnsi="Segaon Soft Medium" w:cs="Calibri"/>
                <w:bCs/>
                <w:i/>
              </w:rPr>
              <w:t xml:space="preserve"> </w:t>
            </w:r>
            <w:r>
              <w:rPr>
                <w:rFonts w:ascii="Segaon Soft Medium" w:hAnsi="Segaon Soft Medium" w:cs="Calibri"/>
                <w:bCs/>
                <w:i/>
              </w:rPr>
              <w:t>2018, le Consultant devra :</w:t>
            </w:r>
            <w:r w:rsidRPr="00A86951">
              <w:rPr>
                <w:rFonts w:ascii="Segaon Soft Medium" w:hAnsi="Segaon Soft Medium" w:cs="Calibri"/>
                <w:bCs/>
                <w:i/>
              </w:rPr>
              <w:t xml:space="preserve">      </w:t>
            </w:r>
          </w:p>
          <w:p w14:paraId="037D40DB" w14:textId="77777777" w:rsidR="00254B1E" w:rsidRPr="00A86951" w:rsidRDefault="00254B1E" w:rsidP="005A36D1">
            <w:pPr>
              <w:numPr>
                <w:ilvl w:val="0"/>
                <w:numId w:val="36"/>
              </w:numPr>
              <w:spacing w:after="0" w:line="240" w:lineRule="auto"/>
              <w:ind w:left="280" w:hanging="157"/>
              <w:rPr>
                <w:rFonts w:ascii="Segaon Soft Medium" w:hAnsi="Segaon Soft Medium" w:cs="Calibri"/>
                <w:bCs/>
                <w:i/>
              </w:rPr>
            </w:pPr>
            <w:r w:rsidRPr="00A86951">
              <w:rPr>
                <w:rFonts w:ascii="Segaon Soft Medium" w:hAnsi="Segaon Soft Medium" w:cs="Calibri"/>
                <w:bCs/>
                <w:i/>
              </w:rPr>
              <w:t xml:space="preserve">Former en deux groupes et hors site pour une durée de 05 jours, 17 Pilotes des </w:t>
            </w:r>
            <w:r>
              <w:rPr>
                <w:rFonts w:ascii="Segaon Soft Medium" w:hAnsi="Segaon Soft Medium" w:cs="Calibri"/>
                <w:bCs/>
                <w:i/>
              </w:rPr>
              <w:t>processus, 24 points focaux et 1</w:t>
            </w:r>
            <w:r w:rsidRPr="00A86951">
              <w:rPr>
                <w:rFonts w:ascii="Segaon Soft Medium" w:hAnsi="Segaon Soft Medium" w:cs="Calibri"/>
                <w:bCs/>
                <w:i/>
              </w:rPr>
              <w:t>9 membres de l’équipe projet ;</w:t>
            </w:r>
          </w:p>
          <w:p w14:paraId="772DD464" w14:textId="77777777" w:rsidR="00254B1E" w:rsidRPr="00A86951" w:rsidRDefault="00254B1E" w:rsidP="005A36D1">
            <w:pPr>
              <w:pStyle w:val="Paragraphedeliste"/>
              <w:numPr>
                <w:ilvl w:val="0"/>
                <w:numId w:val="36"/>
              </w:numPr>
              <w:spacing w:after="160" w:line="259" w:lineRule="auto"/>
              <w:ind w:left="280" w:hanging="157"/>
              <w:jc w:val="both"/>
              <w:rPr>
                <w:rFonts w:ascii="Segaon Soft Medium" w:hAnsi="Segaon Soft Medium" w:cs="Calibri"/>
                <w:bCs/>
                <w:i/>
                <w:lang w:val="fr-CM"/>
              </w:rPr>
            </w:pPr>
            <w:r w:rsidRPr="00A86951">
              <w:rPr>
                <w:rFonts w:ascii="Segaon Soft Medium" w:hAnsi="Segaon Soft Medium" w:cs="Calibri"/>
                <w:bCs/>
                <w:i/>
                <w:lang w:val="fr-CM"/>
              </w:rPr>
              <w:t>Fournir un cahier de charge de formation ;</w:t>
            </w:r>
          </w:p>
          <w:p w14:paraId="343A016E" w14:textId="77777777" w:rsidR="00254B1E" w:rsidRPr="00A86951" w:rsidRDefault="00254B1E" w:rsidP="005A36D1">
            <w:pPr>
              <w:pStyle w:val="Paragraphedeliste"/>
              <w:numPr>
                <w:ilvl w:val="0"/>
                <w:numId w:val="36"/>
              </w:numPr>
              <w:spacing w:after="0" w:line="240" w:lineRule="auto"/>
              <w:ind w:left="280" w:hanging="157"/>
              <w:jc w:val="both"/>
              <w:rPr>
                <w:rFonts w:ascii="Segaon Soft Medium" w:hAnsi="Segaon Soft Medium" w:cs="Calibri"/>
                <w:bCs/>
                <w:i/>
                <w:lang w:val="fr-CM"/>
              </w:rPr>
            </w:pPr>
            <w:r w:rsidRPr="00A86951">
              <w:rPr>
                <w:rFonts w:ascii="Segaon Soft Medium" w:hAnsi="Segaon Soft Medium" w:cs="Calibri"/>
                <w:bCs/>
                <w:i/>
                <w:lang w:val="fr-CM"/>
              </w:rPr>
              <w:t>Définir les objectifs et les méthodes de formation pour l’ensemble des acteurs des processus ;</w:t>
            </w:r>
          </w:p>
          <w:p w14:paraId="628B3636" w14:textId="4AE2B099" w:rsidR="00254B1E" w:rsidRPr="00232398" w:rsidRDefault="00254B1E" w:rsidP="009904DB">
            <w:pPr>
              <w:jc w:val="both"/>
              <w:rPr>
                <w:rFonts w:ascii="Segaon Soft Medium" w:hAnsi="Segaon Soft Medium" w:cs="Calibri"/>
                <w:bCs/>
                <w:i/>
              </w:rPr>
            </w:pPr>
            <w:r w:rsidRPr="00A86951">
              <w:rPr>
                <w:rFonts w:ascii="Segaon Soft Medium" w:hAnsi="Segaon Soft Medium" w:cs="Calibri"/>
                <w:bCs/>
                <w:i/>
                <w:lang w:val="fr-CM"/>
              </w:rPr>
              <w:t>Prendre en charge toute la logistique (salle de conférence, vidéo projecteur, casse-croûte et support de formation) nécessaire pour ladite formation</w:t>
            </w:r>
            <w:r w:rsidRPr="00A86951">
              <w:rPr>
                <w:rFonts w:ascii="Segoe UI Symbol" w:hAnsi="Segoe UI Symbol"/>
                <w:sz w:val="24"/>
                <w:szCs w:val="24"/>
              </w:rPr>
              <w:t> ;</w:t>
            </w:r>
            <w:r w:rsidR="00C016DB">
              <w:rPr>
                <w:rFonts w:ascii="Segaon Soft Medium" w:hAnsi="Segaon Soft Medium" w:cs="Calibri"/>
                <w:bCs/>
                <w:i/>
              </w:rPr>
              <w:t xml:space="preserve">           </w:t>
            </w:r>
          </w:p>
        </w:tc>
        <w:tc>
          <w:tcPr>
            <w:tcW w:w="0" w:type="auto"/>
            <w:tcBorders>
              <w:top w:val="single" w:sz="4" w:space="0" w:color="auto"/>
              <w:left w:val="single" w:sz="4" w:space="0" w:color="auto"/>
              <w:right w:val="single" w:sz="4" w:space="0" w:color="auto"/>
            </w:tcBorders>
            <w:vAlign w:val="center"/>
          </w:tcPr>
          <w:p w14:paraId="11ABAA95" w14:textId="77777777" w:rsidR="00254B1E" w:rsidRPr="00232398" w:rsidRDefault="00254B1E" w:rsidP="009904DB">
            <w:pPr>
              <w:ind w:left="35"/>
              <w:rPr>
                <w:rFonts w:ascii="Segaon Soft Medium" w:hAnsi="Segaon Soft Medium" w:cs="Arial"/>
                <w:bCs/>
              </w:rPr>
            </w:pPr>
            <w:r>
              <w:rPr>
                <w:rFonts w:ascii="Segaon Soft Medium" w:hAnsi="Segaon Soft Medium" w:cs="Arial"/>
                <w:bCs/>
              </w:rPr>
              <w:t>Participants</w:t>
            </w:r>
          </w:p>
          <w:p w14:paraId="01BBDE5D" w14:textId="77777777" w:rsidR="00254B1E" w:rsidRPr="00232398" w:rsidRDefault="00254B1E" w:rsidP="009904DB">
            <w:pPr>
              <w:ind w:left="35"/>
              <w:rPr>
                <w:rFonts w:ascii="Segaon Soft Medium" w:hAnsi="Segaon Soft Medium" w:cs="Arial"/>
                <w:bCs/>
              </w:rPr>
            </w:pPr>
          </w:p>
        </w:tc>
        <w:tc>
          <w:tcPr>
            <w:tcW w:w="0" w:type="auto"/>
            <w:tcBorders>
              <w:left w:val="single" w:sz="4" w:space="0" w:color="auto"/>
              <w:bottom w:val="single" w:sz="4" w:space="0" w:color="auto"/>
              <w:right w:val="single" w:sz="4" w:space="0" w:color="auto"/>
            </w:tcBorders>
            <w:vAlign w:val="center"/>
          </w:tcPr>
          <w:p w14:paraId="1F4E4D29" w14:textId="77777777" w:rsidR="00254B1E" w:rsidRPr="00232398" w:rsidRDefault="00254B1E" w:rsidP="009904DB">
            <w:pPr>
              <w:ind w:left="34"/>
              <w:jc w:val="center"/>
              <w:rPr>
                <w:rFonts w:ascii="Segaon Soft Medium" w:hAnsi="Segaon Soft Medium" w:cs="Arial"/>
                <w:bCs/>
              </w:rPr>
            </w:pPr>
          </w:p>
        </w:tc>
        <w:tc>
          <w:tcPr>
            <w:tcW w:w="0" w:type="auto"/>
            <w:tcBorders>
              <w:left w:val="single" w:sz="4" w:space="0" w:color="auto"/>
              <w:bottom w:val="single" w:sz="4" w:space="0" w:color="auto"/>
              <w:right w:val="single" w:sz="4" w:space="0" w:color="auto"/>
            </w:tcBorders>
            <w:vAlign w:val="center"/>
          </w:tcPr>
          <w:p w14:paraId="19F2DA4B" w14:textId="77777777" w:rsidR="00254B1E" w:rsidRPr="00232398" w:rsidRDefault="00254B1E" w:rsidP="009904DB">
            <w:pPr>
              <w:ind w:left="34"/>
              <w:jc w:val="center"/>
              <w:rPr>
                <w:rFonts w:ascii="Segaon Soft Medium" w:hAnsi="Segaon Soft Medium" w:cs="Arial"/>
                <w:bCs/>
              </w:rPr>
            </w:pPr>
          </w:p>
        </w:tc>
      </w:tr>
      <w:tr w:rsidR="00254B1E" w:rsidRPr="008E0F4C" w14:paraId="197E638E" w14:textId="77777777" w:rsidTr="009904DB">
        <w:trPr>
          <w:jc w:val="center"/>
        </w:trPr>
        <w:tc>
          <w:tcPr>
            <w:tcW w:w="0" w:type="auto"/>
            <w:tcBorders>
              <w:left w:val="single" w:sz="4" w:space="0" w:color="auto"/>
              <w:bottom w:val="single" w:sz="4" w:space="0" w:color="auto"/>
              <w:right w:val="single" w:sz="4" w:space="0" w:color="auto"/>
            </w:tcBorders>
            <w:vAlign w:val="center"/>
          </w:tcPr>
          <w:p w14:paraId="511CC4C0" w14:textId="77777777" w:rsidR="00254B1E" w:rsidRPr="008E0F4C" w:rsidRDefault="00254B1E" w:rsidP="009904DB">
            <w:pPr>
              <w:jc w:val="center"/>
              <w:rPr>
                <w:rFonts w:ascii="Segaon Soft Medium" w:hAnsi="Segaon Soft Medium" w:cs="Arial"/>
                <w:bCs/>
              </w:rPr>
            </w:pPr>
            <w:r>
              <w:rPr>
                <w:rFonts w:ascii="Segaon Soft Medium" w:hAnsi="Segaon Soft Medium" w:cs="Arial"/>
                <w:bCs/>
              </w:rPr>
              <w:t>04</w:t>
            </w:r>
          </w:p>
        </w:tc>
        <w:tc>
          <w:tcPr>
            <w:tcW w:w="0" w:type="auto"/>
            <w:tcBorders>
              <w:top w:val="single" w:sz="4" w:space="0" w:color="auto"/>
              <w:left w:val="single" w:sz="4" w:space="0" w:color="auto"/>
              <w:bottom w:val="single" w:sz="4" w:space="0" w:color="auto"/>
              <w:right w:val="single" w:sz="4" w:space="0" w:color="auto"/>
            </w:tcBorders>
          </w:tcPr>
          <w:p w14:paraId="57B4CF04" w14:textId="77777777" w:rsidR="00254B1E" w:rsidRPr="00715BA3" w:rsidRDefault="00254B1E" w:rsidP="009904DB">
            <w:pPr>
              <w:ind w:left="360"/>
              <w:jc w:val="both"/>
              <w:rPr>
                <w:rFonts w:ascii="Segaon Soft Medium" w:hAnsi="Segaon Soft Medium" w:cs="Calibri"/>
                <w:b/>
                <w:bCs/>
                <w:i/>
                <w:u w:val="single"/>
                <w:lang w:val="fr-CM"/>
              </w:rPr>
            </w:pPr>
            <w:r w:rsidRPr="00715BA3">
              <w:rPr>
                <w:rFonts w:ascii="Segaon Soft Medium" w:hAnsi="Segaon Soft Medium" w:cs="Calibri"/>
                <w:b/>
                <w:bCs/>
                <w:i/>
                <w:u w:val="single"/>
                <w:lang w:val="fr-CM"/>
              </w:rPr>
              <w:t xml:space="preserve">Formation </w:t>
            </w:r>
            <w:proofErr w:type="spellStart"/>
            <w:r w:rsidRPr="00715BA3">
              <w:rPr>
                <w:rFonts w:ascii="Segaon Soft Medium" w:hAnsi="Segaon Soft Medium" w:cs="Calibri"/>
                <w:b/>
                <w:bCs/>
                <w:i/>
                <w:u w:val="single"/>
                <w:lang w:val="fr-CM"/>
              </w:rPr>
              <w:t>certifiante</w:t>
            </w:r>
            <w:proofErr w:type="spellEnd"/>
            <w:r w:rsidRPr="00715BA3">
              <w:rPr>
                <w:rFonts w:ascii="Segaon Soft Medium" w:hAnsi="Segaon Soft Medium" w:cs="Calibri"/>
                <w:b/>
                <w:bCs/>
                <w:i/>
                <w:u w:val="single"/>
                <w:lang w:val="fr-CM"/>
              </w:rPr>
              <w:t xml:space="preserve"> et </w:t>
            </w:r>
            <w:proofErr w:type="spellStart"/>
            <w:r w:rsidRPr="00715BA3">
              <w:rPr>
                <w:rFonts w:ascii="Segaon Soft Medium" w:hAnsi="Segaon Soft Medium" w:cs="Calibri"/>
                <w:b/>
                <w:bCs/>
                <w:i/>
                <w:u w:val="single"/>
                <w:lang w:val="fr-CM"/>
              </w:rPr>
              <w:t>benchmaking</w:t>
            </w:r>
            <w:proofErr w:type="spellEnd"/>
            <w:r w:rsidRPr="00715BA3">
              <w:rPr>
                <w:rFonts w:ascii="Segaon Soft Medium" w:hAnsi="Segaon Soft Medium" w:cs="Calibri"/>
                <w:b/>
                <w:bCs/>
                <w:i/>
                <w:u w:val="single"/>
                <w:lang w:val="fr-CM"/>
              </w:rPr>
              <w:t xml:space="preserve">  </w:t>
            </w:r>
          </w:p>
          <w:p w14:paraId="4E76C16A" w14:textId="77777777" w:rsidR="00254B1E" w:rsidRPr="00715BA3" w:rsidRDefault="00254B1E" w:rsidP="009904DB">
            <w:pPr>
              <w:jc w:val="both"/>
              <w:rPr>
                <w:rFonts w:ascii="Segaon Soft Medium" w:hAnsi="Segaon Soft Medium" w:cs="Calibri"/>
                <w:bCs/>
                <w:i/>
                <w:lang w:val="fr-CM"/>
              </w:rPr>
            </w:pPr>
            <w:r w:rsidRPr="00715BA3">
              <w:rPr>
                <w:rFonts w:ascii="Segaon Soft Medium" w:hAnsi="Segaon Soft Medium" w:cs="Calibri"/>
                <w:bCs/>
                <w:i/>
                <w:lang w:val="fr-CM"/>
              </w:rPr>
              <w:t xml:space="preserve">Le prestataire devra fournir un cahier de charge pour l’accompagnement de dix (10) auditeurs à la certification d’ISO 31000 IRCA/PECB Lead </w:t>
            </w:r>
            <w:proofErr w:type="spellStart"/>
            <w:r w:rsidRPr="00715BA3">
              <w:rPr>
                <w:rFonts w:ascii="Segaon Soft Medium" w:hAnsi="Segaon Soft Medium" w:cs="Calibri"/>
                <w:bCs/>
                <w:i/>
                <w:lang w:val="fr-CM"/>
              </w:rPr>
              <w:t>Auditor</w:t>
            </w:r>
            <w:proofErr w:type="spellEnd"/>
            <w:r w:rsidRPr="00715BA3">
              <w:rPr>
                <w:rFonts w:ascii="Segaon Soft Medium" w:hAnsi="Segaon Soft Medium" w:cs="Calibri"/>
                <w:bCs/>
                <w:i/>
                <w:lang w:val="fr-CM"/>
              </w:rPr>
              <w:t xml:space="preserve"> pour une durée de deux semaines et une semaine pour le </w:t>
            </w:r>
            <w:proofErr w:type="spellStart"/>
            <w:r w:rsidRPr="00715BA3">
              <w:rPr>
                <w:rFonts w:ascii="Segaon Soft Medium" w:hAnsi="Segaon Soft Medium" w:cs="Calibri"/>
                <w:bCs/>
                <w:i/>
                <w:lang w:val="fr-CM"/>
              </w:rPr>
              <w:t>benckmarking</w:t>
            </w:r>
            <w:proofErr w:type="spellEnd"/>
            <w:r w:rsidRPr="00715BA3">
              <w:rPr>
                <w:rFonts w:ascii="Segaon Soft Medium" w:hAnsi="Segaon Soft Medium" w:cs="Calibri"/>
                <w:bCs/>
                <w:i/>
                <w:lang w:val="fr-CM"/>
              </w:rPr>
              <w:t>.</w:t>
            </w:r>
          </w:p>
          <w:p w14:paraId="3CE6EE1A" w14:textId="77777777" w:rsidR="00254B1E" w:rsidRPr="00715BA3" w:rsidRDefault="00254B1E" w:rsidP="009904DB">
            <w:pPr>
              <w:jc w:val="both"/>
              <w:rPr>
                <w:rFonts w:ascii="Segaon Soft Medium" w:hAnsi="Segaon Soft Medium" w:cs="Calibri"/>
                <w:bCs/>
                <w:i/>
                <w:lang w:val="fr-CM"/>
              </w:rPr>
            </w:pPr>
            <w:r w:rsidRPr="00715BA3">
              <w:rPr>
                <w:rFonts w:ascii="Segaon Soft Medium" w:hAnsi="Segaon Soft Medium" w:cs="Calibri"/>
                <w:bCs/>
                <w:i/>
                <w:lang w:val="fr-CM"/>
              </w:rPr>
              <w:t>D’une manière générale, il devra impérativement effectuer les actions suivantes :</w:t>
            </w:r>
          </w:p>
          <w:p w14:paraId="0249392F" w14:textId="77777777" w:rsidR="00254B1E" w:rsidRPr="00715BA3" w:rsidRDefault="00254B1E" w:rsidP="005A36D1">
            <w:pPr>
              <w:pStyle w:val="Paragraphedeliste"/>
              <w:numPr>
                <w:ilvl w:val="0"/>
                <w:numId w:val="32"/>
              </w:numPr>
              <w:spacing w:after="0" w:line="240" w:lineRule="auto"/>
              <w:ind w:left="280" w:hanging="157"/>
              <w:jc w:val="both"/>
              <w:rPr>
                <w:rFonts w:ascii="Segaon Soft Medium" w:hAnsi="Segaon Soft Medium" w:cs="Calibri"/>
                <w:bCs/>
                <w:i/>
                <w:lang w:val="fr-CM"/>
              </w:rPr>
            </w:pPr>
            <w:r w:rsidRPr="00715BA3">
              <w:rPr>
                <w:rFonts w:ascii="Segaon Soft Medium" w:hAnsi="Segaon Soft Medium" w:cs="Calibri"/>
                <w:bCs/>
                <w:i/>
                <w:lang w:val="fr-CM"/>
              </w:rPr>
              <w:t>Inscrire les dix (10) auditeurs de la Cellule Qualité et Normalisation dans un Organisme de certification mondialement reconnu ;</w:t>
            </w:r>
          </w:p>
          <w:p w14:paraId="4E237C77" w14:textId="77777777" w:rsidR="00254B1E" w:rsidRPr="00715BA3" w:rsidRDefault="00254B1E" w:rsidP="005A36D1">
            <w:pPr>
              <w:pStyle w:val="Paragraphedeliste"/>
              <w:numPr>
                <w:ilvl w:val="0"/>
                <w:numId w:val="32"/>
              </w:numPr>
              <w:spacing w:after="0" w:line="240" w:lineRule="auto"/>
              <w:ind w:left="280" w:hanging="157"/>
              <w:jc w:val="both"/>
              <w:rPr>
                <w:rFonts w:ascii="Segaon Soft Medium" w:hAnsi="Segaon Soft Medium" w:cs="Calibri"/>
                <w:bCs/>
                <w:i/>
                <w:lang w:val="fr-CM"/>
              </w:rPr>
            </w:pPr>
            <w:r w:rsidRPr="00715BA3">
              <w:rPr>
                <w:rFonts w:ascii="Segaon Soft Medium" w:hAnsi="Segaon Soft Medium" w:cs="Calibri"/>
                <w:bCs/>
                <w:i/>
                <w:lang w:val="fr-CM"/>
              </w:rPr>
              <w:t>Formuler les spécifications des besoins en formations certifiantes pour ces Auditeurs ;</w:t>
            </w:r>
          </w:p>
          <w:p w14:paraId="426ACA82" w14:textId="77777777" w:rsidR="00254B1E" w:rsidRPr="00715BA3" w:rsidRDefault="00254B1E" w:rsidP="005A36D1">
            <w:pPr>
              <w:pStyle w:val="Paragraphedeliste"/>
              <w:numPr>
                <w:ilvl w:val="0"/>
                <w:numId w:val="32"/>
              </w:numPr>
              <w:spacing w:after="0" w:line="240" w:lineRule="auto"/>
              <w:ind w:left="280" w:hanging="157"/>
              <w:jc w:val="both"/>
              <w:rPr>
                <w:rFonts w:ascii="Segaon Soft Medium" w:hAnsi="Segaon Soft Medium" w:cs="Calibri"/>
                <w:bCs/>
                <w:i/>
                <w:lang w:val="fr-CM"/>
              </w:rPr>
            </w:pPr>
            <w:r w:rsidRPr="00715BA3">
              <w:rPr>
                <w:rFonts w:ascii="Segaon Soft Medium" w:hAnsi="Segaon Soft Medium" w:cs="Calibri"/>
                <w:bCs/>
                <w:i/>
                <w:lang w:val="fr-CM"/>
              </w:rPr>
              <w:t>Formuler les objectifs et méthodes de formation pour ladite formation ;</w:t>
            </w:r>
          </w:p>
          <w:p w14:paraId="15E7AF93" w14:textId="77777777" w:rsidR="00254B1E" w:rsidRPr="00715BA3" w:rsidRDefault="00254B1E" w:rsidP="005A36D1">
            <w:pPr>
              <w:pStyle w:val="Paragraphedeliste"/>
              <w:numPr>
                <w:ilvl w:val="0"/>
                <w:numId w:val="32"/>
              </w:numPr>
              <w:spacing w:after="0" w:line="240" w:lineRule="auto"/>
              <w:ind w:left="280" w:hanging="157"/>
              <w:jc w:val="both"/>
              <w:rPr>
                <w:rFonts w:ascii="Segaon Soft Medium" w:hAnsi="Segaon Soft Medium" w:cs="Calibri"/>
                <w:bCs/>
                <w:i/>
                <w:lang w:val="fr-CM"/>
              </w:rPr>
            </w:pPr>
            <w:r w:rsidRPr="00715BA3">
              <w:rPr>
                <w:rFonts w:ascii="Segaon Soft Medium" w:hAnsi="Segaon Soft Medium" w:cs="Calibri"/>
                <w:bCs/>
                <w:i/>
                <w:lang w:val="fr-CM"/>
              </w:rPr>
              <w:t>Préparer les Auditeurs à la Certifications ;</w:t>
            </w:r>
          </w:p>
          <w:p w14:paraId="744765C7" w14:textId="77777777" w:rsidR="00254B1E" w:rsidRPr="00715BA3" w:rsidRDefault="00254B1E" w:rsidP="005A36D1">
            <w:pPr>
              <w:pStyle w:val="Paragraphedeliste"/>
              <w:numPr>
                <w:ilvl w:val="0"/>
                <w:numId w:val="32"/>
              </w:numPr>
              <w:spacing w:after="0" w:line="240" w:lineRule="auto"/>
              <w:ind w:left="280" w:hanging="157"/>
              <w:jc w:val="both"/>
              <w:rPr>
                <w:rFonts w:ascii="Segaon Soft Medium" w:hAnsi="Segaon Soft Medium" w:cs="Calibri"/>
                <w:bCs/>
                <w:i/>
                <w:lang w:val="fr-CM"/>
              </w:rPr>
            </w:pPr>
            <w:r w:rsidRPr="00715BA3">
              <w:rPr>
                <w:rFonts w:ascii="Segaon Soft Medium" w:hAnsi="Segaon Soft Medium" w:cs="Calibri"/>
                <w:bCs/>
                <w:i/>
                <w:lang w:val="fr-CM"/>
              </w:rPr>
              <w:t xml:space="preserve">Assurer toutes les charges (logistiques et inscription) relatives aux </w:t>
            </w:r>
            <w:proofErr w:type="spellStart"/>
            <w:r w:rsidRPr="00715BA3">
              <w:rPr>
                <w:rFonts w:ascii="Segaon Soft Medium" w:hAnsi="Segaon Soft Medium" w:cs="Calibri"/>
                <w:bCs/>
                <w:i/>
                <w:lang w:val="fr-CM"/>
              </w:rPr>
              <w:t>benchmaking</w:t>
            </w:r>
            <w:proofErr w:type="spellEnd"/>
            <w:r w:rsidRPr="00715BA3">
              <w:rPr>
                <w:rFonts w:ascii="Segaon Soft Medium" w:hAnsi="Segaon Soft Medium" w:cs="Calibri"/>
                <w:bCs/>
                <w:i/>
                <w:lang w:val="fr-CM"/>
              </w:rPr>
              <w:t xml:space="preserve"> dans le site choisi ;</w:t>
            </w:r>
          </w:p>
          <w:p w14:paraId="72187927" w14:textId="77777777" w:rsidR="00254B1E" w:rsidRPr="00232398" w:rsidRDefault="00254B1E" w:rsidP="009904DB">
            <w:pPr>
              <w:jc w:val="both"/>
              <w:rPr>
                <w:rFonts w:ascii="Segaon Soft Medium" w:hAnsi="Segaon Soft Medium" w:cs="Calibri"/>
                <w:bCs/>
              </w:rPr>
            </w:pPr>
            <w:r w:rsidRPr="00715BA3">
              <w:rPr>
                <w:rFonts w:ascii="Segaon Soft Medium" w:hAnsi="Segaon Soft Medium" w:cs="Calibri"/>
                <w:bCs/>
                <w:i/>
                <w:lang w:val="fr-CM"/>
              </w:rPr>
              <w:t>Pour des besoins d’efficacité et d’efficience de la formation, le Consultant devra doter trois (03) laptops (icore7,12thGen, 32 RAM, HP windows11) aux Auditeurs du PAD. Lesdites formations se dérouleront hors du pays</w:t>
            </w:r>
          </w:p>
        </w:tc>
        <w:tc>
          <w:tcPr>
            <w:tcW w:w="0" w:type="auto"/>
            <w:tcBorders>
              <w:left w:val="single" w:sz="4" w:space="0" w:color="auto"/>
              <w:bottom w:val="single" w:sz="4" w:space="0" w:color="auto"/>
              <w:right w:val="single" w:sz="4" w:space="0" w:color="auto"/>
            </w:tcBorders>
            <w:vAlign w:val="center"/>
          </w:tcPr>
          <w:p w14:paraId="2FECC2BB" w14:textId="77777777" w:rsidR="00254B1E" w:rsidRPr="00232398" w:rsidRDefault="00254B1E" w:rsidP="009904DB">
            <w:pPr>
              <w:ind w:left="35"/>
              <w:rPr>
                <w:rFonts w:ascii="Segaon Soft Medium" w:hAnsi="Segaon Soft Medium" w:cs="Arial"/>
                <w:bCs/>
              </w:rPr>
            </w:pPr>
            <w:r>
              <w:rPr>
                <w:rFonts w:ascii="Segaon Soft Medium" w:hAnsi="Segaon Soft Medium" w:cs="Arial"/>
                <w:bCs/>
              </w:rPr>
              <w:t>Participants</w:t>
            </w:r>
          </w:p>
        </w:tc>
        <w:tc>
          <w:tcPr>
            <w:tcW w:w="0" w:type="auto"/>
            <w:tcBorders>
              <w:top w:val="single" w:sz="4" w:space="0" w:color="auto"/>
              <w:left w:val="single" w:sz="4" w:space="0" w:color="auto"/>
              <w:right w:val="single" w:sz="4" w:space="0" w:color="auto"/>
            </w:tcBorders>
            <w:vAlign w:val="center"/>
          </w:tcPr>
          <w:p w14:paraId="28F759A0" w14:textId="77777777" w:rsidR="00254B1E" w:rsidRPr="00232398" w:rsidRDefault="00254B1E" w:rsidP="009904DB">
            <w:pPr>
              <w:ind w:left="34"/>
              <w:jc w:val="center"/>
              <w:rPr>
                <w:rFonts w:ascii="Segaon Soft Medium" w:hAnsi="Segaon Soft Medium" w:cs="Arial"/>
                <w:bCs/>
              </w:rPr>
            </w:pPr>
          </w:p>
        </w:tc>
        <w:tc>
          <w:tcPr>
            <w:tcW w:w="0" w:type="auto"/>
            <w:tcBorders>
              <w:top w:val="single" w:sz="4" w:space="0" w:color="auto"/>
              <w:left w:val="single" w:sz="4" w:space="0" w:color="auto"/>
              <w:right w:val="single" w:sz="4" w:space="0" w:color="auto"/>
            </w:tcBorders>
            <w:vAlign w:val="center"/>
          </w:tcPr>
          <w:p w14:paraId="343612DC" w14:textId="77777777" w:rsidR="00254B1E" w:rsidRPr="00232398" w:rsidRDefault="00254B1E" w:rsidP="009904DB">
            <w:pPr>
              <w:ind w:left="34"/>
              <w:jc w:val="center"/>
              <w:rPr>
                <w:rFonts w:ascii="Segaon Soft Medium" w:hAnsi="Segaon Soft Medium" w:cs="Arial"/>
                <w:bCs/>
              </w:rPr>
            </w:pPr>
          </w:p>
        </w:tc>
      </w:tr>
      <w:tr w:rsidR="00254B1E" w:rsidRPr="008E0F4C" w14:paraId="10352F9C" w14:textId="77777777" w:rsidTr="009904DB">
        <w:trPr>
          <w:trHeight w:val="429"/>
          <w:jc w:val="center"/>
        </w:trPr>
        <w:tc>
          <w:tcPr>
            <w:tcW w:w="0" w:type="auto"/>
            <w:tcBorders>
              <w:top w:val="single" w:sz="4" w:space="0" w:color="auto"/>
              <w:left w:val="single" w:sz="4" w:space="0" w:color="auto"/>
              <w:bottom w:val="single" w:sz="4" w:space="0" w:color="auto"/>
              <w:right w:val="single" w:sz="4" w:space="0" w:color="auto"/>
            </w:tcBorders>
            <w:vAlign w:val="center"/>
          </w:tcPr>
          <w:p w14:paraId="20BE0C10" w14:textId="77777777" w:rsidR="00254B1E" w:rsidRPr="008E0F4C" w:rsidRDefault="00254B1E" w:rsidP="009904DB">
            <w:pPr>
              <w:jc w:val="center"/>
              <w:rPr>
                <w:rFonts w:ascii="Segaon Soft Medium" w:hAnsi="Segaon Soft Medium" w:cs="Arial"/>
                <w:bCs/>
              </w:rPr>
            </w:pPr>
            <w:r>
              <w:rPr>
                <w:rFonts w:ascii="Segaon Soft Medium" w:hAnsi="Segaon Soft Medium" w:cs="Arial"/>
                <w:bCs/>
              </w:rPr>
              <w:t>05</w:t>
            </w:r>
          </w:p>
        </w:tc>
        <w:tc>
          <w:tcPr>
            <w:tcW w:w="0" w:type="auto"/>
            <w:tcBorders>
              <w:top w:val="single" w:sz="4" w:space="0" w:color="auto"/>
              <w:left w:val="single" w:sz="4" w:space="0" w:color="auto"/>
              <w:bottom w:val="single" w:sz="4" w:space="0" w:color="auto"/>
              <w:right w:val="single" w:sz="4" w:space="0" w:color="auto"/>
            </w:tcBorders>
          </w:tcPr>
          <w:p w14:paraId="35E1949C" w14:textId="77777777" w:rsidR="00254B1E" w:rsidRPr="00BC58BE" w:rsidRDefault="00254B1E" w:rsidP="009904DB">
            <w:pPr>
              <w:jc w:val="both"/>
              <w:rPr>
                <w:rFonts w:ascii="Segaon Soft Medium" w:hAnsi="Segaon Soft Medium" w:cs="Calibri"/>
                <w:b/>
                <w:bCs/>
                <w:i/>
                <w:lang w:val="fr-CM"/>
              </w:rPr>
            </w:pPr>
            <w:r w:rsidRPr="00BC58BE">
              <w:rPr>
                <w:rFonts w:ascii="Segaon Soft Medium" w:hAnsi="Segaon Soft Medium" w:cs="Calibri"/>
                <w:b/>
                <w:bCs/>
                <w:i/>
                <w:lang w:val="fr-CM"/>
              </w:rPr>
              <w:t>Mise en œuvre du SMR</w:t>
            </w:r>
          </w:p>
          <w:p w14:paraId="2A0EF380" w14:textId="77777777" w:rsidR="00254B1E" w:rsidRPr="00251059" w:rsidRDefault="00254B1E" w:rsidP="009904DB">
            <w:pPr>
              <w:jc w:val="both"/>
              <w:rPr>
                <w:rFonts w:ascii="Segaon Soft Medium" w:hAnsi="Segaon Soft Medium" w:cs="Calibri"/>
                <w:bCs/>
                <w:i/>
                <w:lang w:val="fr-CM"/>
              </w:rPr>
            </w:pPr>
            <w:r w:rsidRPr="00251059">
              <w:rPr>
                <w:rFonts w:ascii="Segaon Soft Medium" w:hAnsi="Segaon Soft Medium" w:cs="Calibri"/>
                <w:bCs/>
                <w:i/>
                <w:lang w:val="fr-CM"/>
              </w:rPr>
              <w:lastRenderedPageBreak/>
              <w:t>Le Consultant devra :</w:t>
            </w:r>
          </w:p>
          <w:p w14:paraId="1AA02C46" w14:textId="77777777" w:rsidR="00254B1E" w:rsidRPr="00251059" w:rsidRDefault="00254B1E" w:rsidP="005A36D1">
            <w:pPr>
              <w:pStyle w:val="Paragraphedeliste"/>
              <w:numPr>
                <w:ilvl w:val="0"/>
                <w:numId w:val="32"/>
              </w:numPr>
              <w:spacing w:after="160" w:line="259" w:lineRule="auto"/>
              <w:jc w:val="both"/>
              <w:rPr>
                <w:rFonts w:ascii="Segaon Soft Medium" w:hAnsi="Segaon Soft Medium" w:cs="Calibri"/>
                <w:bCs/>
                <w:i/>
                <w:lang w:val="fr-CM"/>
              </w:rPr>
            </w:pPr>
            <w:r>
              <w:rPr>
                <w:rFonts w:ascii="Segaon Soft Medium" w:hAnsi="Segaon Soft Medium" w:cs="Calibri"/>
                <w:bCs/>
                <w:i/>
                <w:lang w:val="fr-CM"/>
              </w:rPr>
              <w:t>Actualiser</w:t>
            </w:r>
            <w:r w:rsidRPr="00251059">
              <w:rPr>
                <w:rFonts w:ascii="Segaon Soft Medium" w:hAnsi="Segaon Soft Medium" w:cs="Calibri"/>
                <w:bCs/>
                <w:i/>
                <w:lang w:val="fr-CM"/>
              </w:rPr>
              <w:t xml:space="preserve"> du cadre organisationnel, le cas échéant ;</w:t>
            </w:r>
          </w:p>
          <w:p w14:paraId="0DCF4ACE" w14:textId="77777777" w:rsidR="00254B1E" w:rsidRDefault="00254B1E" w:rsidP="005A36D1">
            <w:pPr>
              <w:pStyle w:val="Paragraphedeliste"/>
              <w:numPr>
                <w:ilvl w:val="0"/>
                <w:numId w:val="32"/>
              </w:numPr>
              <w:spacing w:after="160" w:line="259" w:lineRule="auto"/>
              <w:jc w:val="both"/>
              <w:rPr>
                <w:rFonts w:ascii="Segaon Soft Medium" w:hAnsi="Segaon Soft Medium" w:cs="Calibri"/>
                <w:bCs/>
                <w:i/>
                <w:lang w:val="fr-CM"/>
              </w:rPr>
            </w:pPr>
            <w:r w:rsidRPr="00251059">
              <w:rPr>
                <w:rFonts w:ascii="Segaon Soft Medium" w:hAnsi="Segaon Soft Medium" w:cs="Calibri"/>
                <w:bCs/>
                <w:i/>
                <w:lang w:val="fr-CM"/>
              </w:rPr>
              <w:t>Actualiser des Plan de Maitrise de Risques (PMR) ;</w:t>
            </w:r>
          </w:p>
          <w:p w14:paraId="64757E5A" w14:textId="77777777" w:rsidR="00254B1E" w:rsidRPr="00BC58BE" w:rsidRDefault="00254B1E" w:rsidP="005A36D1">
            <w:pPr>
              <w:pStyle w:val="Paragraphedeliste"/>
              <w:numPr>
                <w:ilvl w:val="0"/>
                <w:numId w:val="32"/>
              </w:numPr>
              <w:spacing w:after="160" w:line="259" w:lineRule="auto"/>
              <w:jc w:val="both"/>
              <w:rPr>
                <w:rFonts w:ascii="Segaon Soft Medium" w:hAnsi="Segaon Soft Medium" w:cs="Calibri"/>
                <w:bCs/>
                <w:i/>
                <w:lang w:val="fr-CM"/>
              </w:rPr>
            </w:pPr>
            <w:r w:rsidRPr="00BC58BE">
              <w:rPr>
                <w:rFonts w:ascii="Segaon Soft Medium" w:hAnsi="Segaon Soft Medium" w:cs="Calibri"/>
                <w:bCs/>
                <w:i/>
                <w:lang w:val="fr-CM"/>
              </w:rPr>
              <w:t>Définir d’une méthode de suivi et de revue du système</w:t>
            </w:r>
          </w:p>
        </w:tc>
        <w:tc>
          <w:tcPr>
            <w:tcW w:w="0" w:type="auto"/>
            <w:tcBorders>
              <w:top w:val="single" w:sz="4" w:space="0" w:color="auto"/>
              <w:left w:val="single" w:sz="4" w:space="0" w:color="auto"/>
              <w:bottom w:val="single" w:sz="4" w:space="0" w:color="auto"/>
              <w:right w:val="single" w:sz="4" w:space="0" w:color="auto"/>
            </w:tcBorders>
            <w:vAlign w:val="center"/>
          </w:tcPr>
          <w:p w14:paraId="0A7D2169" w14:textId="77777777" w:rsidR="00254B1E" w:rsidRPr="00232398" w:rsidRDefault="00254B1E" w:rsidP="009904DB">
            <w:pPr>
              <w:ind w:left="35"/>
              <w:jc w:val="center"/>
              <w:rPr>
                <w:rFonts w:ascii="Segaon Soft Medium" w:hAnsi="Segaon Soft Medium" w:cs="Arial"/>
                <w:bCs/>
              </w:rPr>
            </w:pPr>
            <w:r>
              <w:rPr>
                <w:rFonts w:ascii="Segaon Soft Medium" w:hAnsi="Segaon Soft Medium" w:cs="Arial"/>
                <w:bCs/>
              </w:rPr>
              <w:lastRenderedPageBreak/>
              <w:t>Forfait</w:t>
            </w:r>
          </w:p>
        </w:tc>
        <w:tc>
          <w:tcPr>
            <w:tcW w:w="0" w:type="auto"/>
            <w:tcBorders>
              <w:left w:val="single" w:sz="4" w:space="0" w:color="auto"/>
              <w:right w:val="single" w:sz="4" w:space="0" w:color="auto"/>
            </w:tcBorders>
          </w:tcPr>
          <w:p w14:paraId="7D775D08" w14:textId="77777777" w:rsidR="00254B1E" w:rsidRPr="00232398" w:rsidRDefault="00254B1E" w:rsidP="009904DB">
            <w:pPr>
              <w:ind w:left="41"/>
              <w:jc w:val="center"/>
              <w:rPr>
                <w:rFonts w:ascii="Segaon Soft Medium" w:hAnsi="Segaon Soft Medium" w:cs="Arial"/>
                <w:bCs/>
              </w:rPr>
            </w:pPr>
          </w:p>
        </w:tc>
        <w:tc>
          <w:tcPr>
            <w:tcW w:w="0" w:type="auto"/>
            <w:tcBorders>
              <w:left w:val="single" w:sz="4" w:space="0" w:color="auto"/>
              <w:right w:val="single" w:sz="4" w:space="0" w:color="auto"/>
            </w:tcBorders>
          </w:tcPr>
          <w:p w14:paraId="6738FC55" w14:textId="77777777" w:rsidR="00254B1E" w:rsidRPr="00232398" w:rsidRDefault="00254B1E" w:rsidP="009904DB">
            <w:pPr>
              <w:ind w:left="41"/>
              <w:jc w:val="center"/>
              <w:rPr>
                <w:rFonts w:ascii="Segaon Soft Medium" w:hAnsi="Segaon Soft Medium" w:cs="Arial"/>
                <w:bCs/>
              </w:rPr>
            </w:pPr>
          </w:p>
        </w:tc>
      </w:tr>
      <w:tr w:rsidR="00254B1E" w:rsidRPr="008E0F4C" w14:paraId="568AFD46" w14:textId="77777777" w:rsidTr="009904DB">
        <w:trPr>
          <w:trHeight w:val="421"/>
          <w:jc w:val="center"/>
        </w:trPr>
        <w:tc>
          <w:tcPr>
            <w:tcW w:w="0" w:type="auto"/>
            <w:tcBorders>
              <w:top w:val="single" w:sz="4" w:space="0" w:color="auto"/>
              <w:left w:val="single" w:sz="4" w:space="0" w:color="auto"/>
              <w:bottom w:val="single" w:sz="4" w:space="0" w:color="auto"/>
              <w:right w:val="single" w:sz="4" w:space="0" w:color="auto"/>
            </w:tcBorders>
            <w:vAlign w:val="center"/>
          </w:tcPr>
          <w:p w14:paraId="63702845" w14:textId="77777777" w:rsidR="00254B1E" w:rsidRPr="008E0F4C" w:rsidRDefault="00254B1E" w:rsidP="009904DB">
            <w:pPr>
              <w:jc w:val="center"/>
              <w:rPr>
                <w:rFonts w:ascii="Segaon Soft Medium" w:hAnsi="Segaon Soft Medium" w:cs="Arial"/>
                <w:bCs/>
              </w:rPr>
            </w:pPr>
            <w:r>
              <w:rPr>
                <w:rFonts w:ascii="Segaon Soft Medium" w:hAnsi="Segaon Soft Medium" w:cs="Arial"/>
                <w:bCs/>
              </w:rPr>
              <w:lastRenderedPageBreak/>
              <w:t>06</w:t>
            </w:r>
          </w:p>
        </w:tc>
        <w:tc>
          <w:tcPr>
            <w:tcW w:w="0" w:type="auto"/>
            <w:tcBorders>
              <w:top w:val="single" w:sz="4" w:space="0" w:color="auto"/>
              <w:left w:val="single" w:sz="4" w:space="0" w:color="auto"/>
              <w:bottom w:val="single" w:sz="4" w:space="0" w:color="auto"/>
              <w:right w:val="single" w:sz="4" w:space="0" w:color="auto"/>
            </w:tcBorders>
          </w:tcPr>
          <w:p w14:paraId="60C5CC89" w14:textId="77777777" w:rsidR="00254B1E" w:rsidRPr="00232398" w:rsidRDefault="00254B1E" w:rsidP="009904DB">
            <w:pPr>
              <w:jc w:val="both"/>
              <w:rPr>
                <w:rFonts w:ascii="Segaon Soft Medium" w:hAnsi="Segaon Soft Medium" w:cs="Consolas"/>
                <w:i/>
              </w:rPr>
            </w:pPr>
            <w:r w:rsidRPr="00232398">
              <w:rPr>
                <w:rFonts w:ascii="Segaon Soft Medium" w:hAnsi="Segaon Soft Medium" w:cs="Consolas"/>
                <w:i/>
              </w:rPr>
              <w:t>Rédaction et publication de la politique SMR / de gestion des risques</w:t>
            </w:r>
          </w:p>
          <w:p w14:paraId="1F448C12" w14:textId="77777777" w:rsidR="00254B1E" w:rsidRPr="00232398" w:rsidRDefault="00254B1E" w:rsidP="009904DB">
            <w:pPr>
              <w:jc w:val="both"/>
              <w:rPr>
                <w:rFonts w:ascii="Segaon Soft Medium" w:hAnsi="Segaon Soft Medium" w:cs="Consolas"/>
              </w:rPr>
            </w:pPr>
          </w:p>
        </w:tc>
        <w:tc>
          <w:tcPr>
            <w:tcW w:w="0" w:type="auto"/>
            <w:tcBorders>
              <w:top w:val="single" w:sz="4" w:space="0" w:color="auto"/>
              <w:left w:val="single" w:sz="4" w:space="0" w:color="auto"/>
              <w:bottom w:val="single" w:sz="4" w:space="0" w:color="auto"/>
              <w:right w:val="single" w:sz="4" w:space="0" w:color="auto"/>
            </w:tcBorders>
            <w:vAlign w:val="center"/>
          </w:tcPr>
          <w:p w14:paraId="23BE6263" w14:textId="77777777" w:rsidR="00254B1E" w:rsidRPr="00232398" w:rsidRDefault="00254B1E" w:rsidP="009904DB">
            <w:pPr>
              <w:ind w:left="35"/>
              <w:jc w:val="center"/>
              <w:rPr>
                <w:rFonts w:ascii="Segaon Soft Medium" w:hAnsi="Segaon Soft Medium" w:cs="Arial"/>
                <w:bCs/>
              </w:rPr>
            </w:pPr>
            <w:r>
              <w:rPr>
                <w:rFonts w:ascii="Segaon Soft Medium" w:hAnsi="Segaon Soft Medium" w:cs="Arial"/>
                <w:bCs/>
              </w:rPr>
              <w:t>Forfait</w:t>
            </w:r>
          </w:p>
        </w:tc>
        <w:tc>
          <w:tcPr>
            <w:tcW w:w="0" w:type="auto"/>
            <w:tcBorders>
              <w:left w:val="single" w:sz="4" w:space="0" w:color="auto"/>
              <w:bottom w:val="single" w:sz="4" w:space="0" w:color="auto"/>
              <w:right w:val="single" w:sz="4" w:space="0" w:color="auto"/>
            </w:tcBorders>
          </w:tcPr>
          <w:p w14:paraId="59D12D41" w14:textId="77777777" w:rsidR="00254B1E" w:rsidRPr="00232398" w:rsidRDefault="00254B1E" w:rsidP="009904DB">
            <w:pPr>
              <w:ind w:left="41"/>
              <w:jc w:val="center"/>
              <w:rPr>
                <w:rFonts w:ascii="Segaon Soft Medium" w:hAnsi="Segaon Soft Medium" w:cs="Arial"/>
                <w:bCs/>
              </w:rPr>
            </w:pPr>
          </w:p>
        </w:tc>
        <w:tc>
          <w:tcPr>
            <w:tcW w:w="0" w:type="auto"/>
            <w:tcBorders>
              <w:left w:val="single" w:sz="4" w:space="0" w:color="auto"/>
              <w:bottom w:val="single" w:sz="4" w:space="0" w:color="auto"/>
              <w:right w:val="single" w:sz="4" w:space="0" w:color="auto"/>
            </w:tcBorders>
          </w:tcPr>
          <w:p w14:paraId="48C206C8" w14:textId="77777777" w:rsidR="00254B1E" w:rsidRPr="00232398" w:rsidRDefault="00254B1E" w:rsidP="009904DB">
            <w:pPr>
              <w:ind w:left="41"/>
              <w:jc w:val="center"/>
              <w:rPr>
                <w:rFonts w:ascii="Segaon Soft Medium" w:hAnsi="Segaon Soft Medium" w:cs="Arial"/>
                <w:bCs/>
              </w:rPr>
            </w:pPr>
          </w:p>
        </w:tc>
      </w:tr>
      <w:tr w:rsidR="00254B1E" w:rsidRPr="00177259" w14:paraId="594BFE01" w14:textId="77777777" w:rsidTr="009904DB">
        <w:trPr>
          <w:trHeight w:val="421"/>
          <w:jc w:val="center"/>
        </w:trPr>
        <w:tc>
          <w:tcPr>
            <w:tcW w:w="0" w:type="auto"/>
            <w:tcBorders>
              <w:top w:val="single" w:sz="4" w:space="0" w:color="auto"/>
              <w:left w:val="single" w:sz="4" w:space="0" w:color="auto"/>
              <w:bottom w:val="single" w:sz="4" w:space="0" w:color="auto"/>
              <w:right w:val="single" w:sz="4" w:space="0" w:color="auto"/>
            </w:tcBorders>
            <w:vAlign w:val="center"/>
          </w:tcPr>
          <w:p w14:paraId="2D233F5F" w14:textId="77777777" w:rsidR="00254B1E" w:rsidRDefault="00254B1E" w:rsidP="009904DB">
            <w:pPr>
              <w:jc w:val="center"/>
              <w:rPr>
                <w:rFonts w:ascii="Segaon Soft Medium" w:hAnsi="Segaon Soft Medium" w:cs="Arial"/>
                <w:bCs/>
              </w:rPr>
            </w:pPr>
            <w:r>
              <w:rPr>
                <w:rFonts w:ascii="Segaon Soft Medium" w:hAnsi="Segaon Soft Medium" w:cs="Arial"/>
                <w:bCs/>
              </w:rPr>
              <w:t>07</w:t>
            </w:r>
          </w:p>
        </w:tc>
        <w:tc>
          <w:tcPr>
            <w:tcW w:w="0" w:type="auto"/>
            <w:tcBorders>
              <w:top w:val="single" w:sz="4" w:space="0" w:color="auto"/>
              <w:left w:val="single" w:sz="4" w:space="0" w:color="auto"/>
              <w:bottom w:val="single" w:sz="4" w:space="0" w:color="auto"/>
              <w:right w:val="single" w:sz="4" w:space="0" w:color="auto"/>
            </w:tcBorders>
          </w:tcPr>
          <w:p w14:paraId="3C42EA4A" w14:textId="77777777" w:rsidR="00254B1E" w:rsidRPr="00232398" w:rsidRDefault="00254B1E" w:rsidP="009904DB">
            <w:pPr>
              <w:jc w:val="both"/>
              <w:rPr>
                <w:rFonts w:ascii="Segaon Soft Medium" w:hAnsi="Segaon Soft Medium" w:cs="Consolas"/>
                <w:lang w:val="fr-CM"/>
              </w:rPr>
            </w:pPr>
            <w:r w:rsidRPr="00232398">
              <w:rPr>
                <w:rFonts w:ascii="Segaon Soft Medium" w:hAnsi="Segaon Soft Medium" w:cs="Consolas"/>
                <w:i/>
              </w:rPr>
              <w:t>Sensibilisation et communication sur la politique SMR</w:t>
            </w:r>
          </w:p>
        </w:tc>
        <w:tc>
          <w:tcPr>
            <w:tcW w:w="0" w:type="auto"/>
            <w:tcBorders>
              <w:top w:val="single" w:sz="4" w:space="0" w:color="auto"/>
              <w:left w:val="single" w:sz="4" w:space="0" w:color="auto"/>
              <w:bottom w:val="single" w:sz="4" w:space="0" w:color="auto"/>
              <w:right w:val="single" w:sz="4" w:space="0" w:color="auto"/>
            </w:tcBorders>
            <w:vAlign w:val="center"/>
          </w:tcPr>
          <w:p w14:paraId="6E22FD5C" w14:textId="77777777" w:rsidR="00254B1E" w:rsidRPr="00232398" w:rsidRDefault="00254B1E" w:rsidP="009904DB">
            <w:pPr>
              <w:ind w:left="35"/>
              <w:jc w:val="center"/>
              <w:rPr>
                <w:rFonts w:ascii="Segaon Soft Medium" w:hAnsi="Segaon Soft Medium" w:cs="Arial"/>
                <w:bCs/>
                <w:lang w:val="en-US"/>
              </w:rPr>
            </w:pPr>
            <w:r>
              <w:rPr>
                <w:rFonts w:ascii="Segaon Soft Medium" w:hAnsi="Segaon Soft Medium" w:cs="Arial"/>
                <w:bCs/>
              </w:rPr>
              <w:t>Forfait</w:t>
            </w:r>
          </w:p>
        </w:tc>
        <w:tc>
          <w:tcPr>
            <w:tcW w:w="0" w:type="auto"/>
            <w:tcBorders>
              <w:top w:val="single" w:sz="4" w:space="0" w:color="auto"/>
              <w:left w:val="single" w:sz="4" w:space="0" w:color="auto"/>
              <w:bottom w:val="single" w:sz="4" w:space="0" w:color="auto"/>
              <w:right w:val="single" w:sz="4" w:space="0" w:color="auto"/>
            </w:tcBorders>
          </w:tcPr>
          <w:p w14:paraId="4F5EA284" w14:textId="77777777" w:rsidR="00254B1E" w:rsidRPr="00232398" w:rsidRDefault="00254B1E" w:rsidP="009904DB">
            <w:pPr>
              <w:ind w:left="41"/>
              <w:jc w:val="center"/>
              <w:rPr>
                <w:rFonts w:ascii="Segaon Soft Medium" w:hAnsi="Segaon Soft Medium" w:cs="Arial"/>
                <w:bCs/>
                <w:lang w:val="en-US"/>
              </w:rPr>
            </w:pPr>
          </w:p>
        </w:tc>
        <w:tc>
          <w:tcPr>
            <w:tcW w:w="0" w:type="auto"/>
            <w:tcBorders>
              <w:top w:val="single" w:sz="4" w:space="0" w:color="auto"/>
              <w:left w:val="single" w:sz="4" w:space="0" w:color="auto"/>
              <w:bottom w:val="single" w:sz="4" w:space="0" w:color="auto"/>
              <w:right w:val="single" w:sz="4" w:space="0" w:color="auto"/>
            </w:tcBorders>
          </w:tcPr>
          <w:p w14:paraId="7C8D7199" w14:textId="77777777" w:rsidR="00254B1E" w:rsidRPr="00232398" w:rsidRDefault="00254B1E" w:rsidP="009904DB">
            <w:pPr>
              <w:ind w:left="41"/>
              <w:jc w:val="center"/>
              <w:rPr>
                <w:rFonts w:ascii="Segaon Soft Medium" w:hAnsi="Segaon Soft Medium" w:cs="Arial"/>
                <w:bCs/>
                <w:lang w:val="fr-CM"/>
              </w:rPr>
            </w:pPr>
          </w:p>
        </w:tc>
      </w:tr>
      <w:tr w:rsidR="00254B1E" w:rsidRPr="008E0F4C" w14:paraId="53B7A254" w14:textId="77777777" w:rsidTr="009904D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35C5D48" w14:textId="77777777" w:rsidR="00254B1E" w:rsidRDefault="00254B1E" w:rsidP="009904DB">
            <w:pPr>
              <w:jc w:val="center"/>
              <w:rPr>
                <w:rFonts w:ascii="Segaon Soft Medium" w:hAnsi="Segaon Soft Medium" w:cs="Arial"/>
                <w:bCs/>
              </w:rPr>
            </w:pPr>
          </w:p>
        </w:tc>
        <w:tc>
          <w:tcPr>
            <w:tcW w:w="0" w:type="auto"/>
            <w:tcBorders>
              <w:top w:val="single" w:sz="4" w:space="0" w:color="auto"/>
              <w:left w:val="single" w:sz="4" w:space="0" w:color="auto"/>
              <w:bottom w:val="single" w:sz="4" w:space="0" w:color="auto"/>
              <w:right w:val="single" w:sz="4" w:space="0" w:color="auto"/>
            </w:tcBorders>
          </w:tcPr>
          <w:p w14:paraId="197362BC" w14:textId="77777777" w:rsidR="00254B1E" w:rsidRPr="00232398" w:rsidRDefault="00254B1E" w:rsidP="009904DB">
            <w:pPr>
              <w:ind w:left="104"/>
              <w:jc w:val="both"/>
              <w:rPr>
                <w:rFonts w:ascii="Segaon Soft Medium" w:hAnsi="Segaon Soft Medium" w:cs="Arial"/>
                <w:bCs/>
              </w:rPr>
            </w:pPr>
            <w:r w:rsidRPr="00232398">
              <w:rPr>
                <w:rFonts w:ascii="Segaon Soft Medium" w:hAnsi="Segaon Soft Medium" w:cs="Arial"/>
                <w:bC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7A9F7606" w14:textId="77777777" w:rsidR="00254B1E" w:rsidRPr="00232398" w:rsidRDefault="00254B1E" w:rsidP="009904DB">
            <w:pPr>
              <w:ind w:left="35"/>
              <w:jc w:val="center"/>
              <w:rPr>
                <w:rFonts w:ascii="Segaon Soft Medium" w:hAnsi="Segaon Soft Medium" w:cs="Arial"/>
                <w:bCs/>
              </w:rPr>
            </w:pPr>
          </w:p>
        </w:tc>
        <w:tc>
          <w:tcPr>
            <w:tcW w:w="0" w:type="auto"/>
            <w:tcBorders>
              <w:top w:val="single" w:sz="4" w:space="0" w:color="auto"/>
              <w:left w:val="single" w:sz="4" w:space="0" w:color="auto"/>
              <w:bottom w:val="single" w:sz="4" w:space="0" w:color="auto"/>
              <w:right w:val="single" w:sz="4" w:space="0" w:color="auto"/>
            </w:tcBorders>
          </w:tcPr>
          <w:p w14:paraId="527FB911" w14:textId="77777777" w:rsidR="00254B1E" w:rsidRPr="00232398" w:rsidRDefault="00254B1E" w:rsidP="009904DB">
            <w:pPr>
              <w:ind w:left="41"/>
              <w:jc w:val="center"/>
              <w:rPr>
                <w:rFonts w:ascii="Segaon Soft Medium" w:hAnsi="Segaon Soft Medium" w:cs="Arial"/>
                <w:bCs/>
              </w:rPr>
            </w:pPr>
          </w:p>
        </w:tc>
        <w:tc>
          <w:tcPr>
            <w:tcW w:w="0" w:type="auto"/>
            <w:tcBorders>
              <w:top w:val="single" w:sz="4" w:space="0" w:color="auto"/>
              <w:left w:val="single" w:sz="4" w:space="0" w:color="auto"/>
              <w:bottom w:val="single" w:sz="4" w:space="0" w:color="auto"/>
              <w:right w:val="single" w:sz="4" w:space="0" w:color="auto"/>
            </w:tcBorders>
          </w:tcPr>
          <w:p w14:paraId="08EBA8CE" w14:textId="77777777" w:rsidR="00254B1E" w:rsidRPr="00232398" w:rsidRDefault="00254B1E" w:rsidP="009904DB">
            <w:pPr>
              <w:ind w:left="41"/>
              <w:jc w:val="center"/>
              <w:rPr>
                <w:rFonts w:ascii="Segaon Soft Medium" w:hAnsi="Segaon Soft Medium" w:cs="Arial"/>
                <w:bCs/>
              </w:rPr>
            </w:pPr>
          </w:p>
        </w:tc>
      </w:tr>
      <w:tr w:rsidR="00254B1E" w:rsidRPr="008E0F4C" w14:paraId="635E6A95" w14:textId="77777777" w:rsidTr="009904D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6DB52E5" w14:textId="77777777" w:rsidR="00254B1E" w:rsidRDefault="00254B1E" w:rsidP="009904DB">
            <w:pPr>
              <w:jc w:val="center"/>
              <w:rPr>
                <w:rFonts w:ascii="Segaon Soft Medium" w:hAnsi="Segaon Soft Medium" w:cs="Arial"/>
                <w:bCs/>
              </w:rPr>
            </w:pPr>
          </w:p>
        </w:tc>
        <w:tc>
          <w:tcPr>
            <w:tcW w:w="0" w:type="auto"/>
            <w:tcBorders>
              <w:top w:val="single" w:sz="4" w:space="0" w:color="auto"/>
              <w:left w:val="single" w:sz="4" w:space="0" w:color="auto"/>
              <w:bottom w:val="single" w:sz="4" w:space="0" w:color="auto"/>
              <w:right w:val="single" w:sz="4" w:space="0" w:color="auto"/>
            </w:tcBorders>
          </w:tcPr>
          <w:p w14:paraId="670807FC" w14:textId="77777777" w:rsidR="00254B1E" w:rsidRPr="00232398" w:rsidRDefault="00254B1E" w:rsidP="009904DB">
            <w:pPr>
              <w:ind w:left="104"/>
              <w:jc w:val="both"/>
              <w:rPr>
                <w:rFonts w:ascii="Segaon Soft Medium" w:hAnsi="Segaon Soft Medium" w:cs="Arial"/>
                <w:bCs/>
              </w:rPr>
            </w:pPr>
            <w:r w:rsidRPr="00232398">
              <w:rPr>
                <w:rFonts w:ascii="Segaon Soft Medium" w:hAnsi="Segaon Soft Medium" w:cs="Arial"/>
                <w:bCs/>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14:paraId="3A2744DC" w14:textId="77777777" w:rsidR="00254B1E" w:rsidRPr="00232398" w:rsidRDefault="00254B1E" w:rsidP="009904DB">
            <w:pPr>
              <w:ind w:left="35"/>
              <w:jc w:val="center"/>
              <w:rPr>
                <w:rFonts w:ascii="Segaon Soft Medium" w:hAnsi="Segaon Soft Medium" w:cs="Arial"/>
                <w:bCs/>
              </w:rPr>
            </w:pPr>
          </w:p>
        </w:tc>
        <w:tc>
          <w:tcPr>
            <w:tcW w:w="0" w:type="auto"/>
            <w:tcBorders>
              <w:top w:val="single" w:sz="4" w:space="0" w:color="auto"/>
              <w:left w:val="single" w:sz="4" w:space="0" w:color="auto"/>
              <w:bottom w:val="single" w:sz="4" w:space="0" w:color="auto"/>
              <w:right w:val="single" w:sz="4" w:space="0" w:color="auto"/>
            </w:tcBorders>
          </w:tcPr>
          <w:p w14:paraId="0F897E7F" w14:textId="77777777" w:rsidR="00254B1E" w:rsidRPr="00232398" w:rsidRDefault="00254B1E" w:rsidP="009904DB">
            <w:pPr>
              <w:ind w:left="41"/>
              <w:jc w:val="center"/>
              <w:rPr>
                <w:rFonts w:ascii="Segaon Soft Medium" w:hAnsi="Segaon Soft Medium" w:cs="Arial"/>
                <w:bCs/>
              </w:rPr>
            </w:pPr>
          </w:p>
        </w:tc>
        <w:tc>
          <w:tcPr>
            <w:tcW w:w="0" w:type="auto"/>
            <w:tcBorders>
              <w:top w:val="single" w:sz="4" w:space="0" w:color="auto"/>
              <w:left w:val="single" w:sz="4" w:space="0" w:color="auto"/>
              <w:bottom w:val="single" w:sz="4" w:space="0" w:color="auto"/>
              <w:right w:val="single" w:sz="4" w:space="0" w:color="auto"/>
            </w:tcBorders>
          </w:tcPr>
          <w:p w14:paraId="28C6880F" w14:textId="77777777" w:rsidR="00254B1E" w:rsidRPr="00232398" w:rsidRDefault="00254B1E" w:rsidP="009904DB">
            <w:pPr>
              <w:ind w:left="41"/>
              <w:jc w:val="center"/>
              <w:rPr>
                <w:rFonts w:ascii="Segaon Soft Medium" w:hAnsi="Segaon Soft Medium" w:cs="Arial"/>
                <w:bCs/>
              </w:rPr>
            </w:pPr>
          </w:p>
        </w:tc>
      </w:tr>
      <w:tr w:rsidR="00254B1E" w:rsidRPr="008E0F4C" w14:paraId="1EFC59AD" w14:textId="77777777" w:rsidTr="009904D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82BCCBE" w14:textId="77777777" w:rsidR="00254B1E" w:rsidRDefault="00254B1E" w:rsidP="009904DB">
            <w:pPr>
              <w:jc w:val="center"/>
              <w:rPr>
                <w:rFonts w:ascii="Segaon Soft Medium" w:hAnsi="Segaon Soft Medium" w:cs="Arial"/>
                <w:bCs/>
              </w:rPr>
            </w:pPr>
          </w:p>
        </w:tc>
        <w:tc>
          <w:tcPr>
            <w:tcW w:w="0" w:type="auto"/>
            <w:tcBorders>
              <w:top w:val="single" w:sz="4" w:space="0" w:color="auto"/>
              <w:left w:val="single" w:sz="4" w:space="0" w:color="auto"/>
              <w:bottom w:val="single" w:sz="4" w:space="0" w:color="auto"/>
              <w:right w:val="single" w:sz="4" w:space="0" w:color="auto"/>
            </w:tcBorders>
          </w:tcPr>
          <w:p w14:paraId="035A5D1C" w14:textId="77777777" w:rsidR="00254B1E" w:rsidRPr="00232398" w:rsidRDefault="00254B1E" w:rsidP="009904DB">
            <w:pPr>
              <w:ind w:left="104"/>
              <w:jc w:val="both"/>
              <w:rPr>
                <w:rFonts w:ascii="Segaon Soft Medium" w:hAnsi="Segaon Soft Medium" w:cs="Arial"/>
                <w:bCs/>
              </w:rPr>
            </w:pPr>
          </w:p>
        </w:tc>
        <w:tc>
          <w:tcPr>
            <w:tcW w:w="0" w:type="auto"/>
            <w:tcBorders>
              <w:top w:val="single" w:sz="4" w:space="0" w:color="auto"/>
              <w:left w:val="single" w:sz="4" w:space="0" w:color="auto"/>
              <w:bottom w:val="single" w:sz="4" w:space="0" w:color="auto"/>
              <w:right w:val="single" w:sz="4" w:space="0" w:color="auto"/>
            </w:tcBorders>
            <w:vAlign w:val="center"/>
          </w:tcPr>
          <w:p w14:paraId="3CB2A49C" w14:textId="77777777" w:rsidR="00254B1E" w:rsidRPr="00232398" w:rsidRDefault="00254B1E" w:rsidP="009904DB">
            <w:pPr>
              <w:ind w:left="35"/>
              <w:jc w:val="center"/>
              <w:rPr>
                <w:rFonts w:ascii="Segaon Soft Medium" w:hAnsi="Segaon Soft Medium" w:cs="Arial"/>
                <w:bCs/>
              </w:rPr>
            </w:pPr>
          </w:p>
        </w:tc>
        <w:tc>
          <w:tcPr>
            <w:tcW w:w="0" w:type="auto"/>
            <w:tcBorders>
              <w:top w:val="single" w:sz="4" w:space="0" w:color="auto"/>
              <w:left w:val="single" w:sz="4" w:space="0" w:color="auto"/>
              <w:bottom w:val="single" w:sz="4" w:space="0" w:color="auto"/>
              <w:right w:val="single" w:sz="4" w:space="0" w:color="auto"/>
            </w:tcBorders>
          </w:tcPr>
          <w:p w14:paraId="2C61B94F" w14:textId="77777777" w:rsidR="00254B1E" w:rsidRPr="00232398" w:rsidRDefault="00254B1E" w:rsidP="009904DB">
            <w:pPr>
              <w:ind w:left="41"/>
              <w:jc w:val="center"/>
              <w:rPr>
                <w:rFonts w:ascii="Segaon Soft Medium" w:hAnsi="Segaon Soft Medium" w:cs="Arial"/>
                <w:bCs/>
              </w:rPr>
            </w:pPr>
          </w:p>
        </w:tc>
        <w:tc>
          <w:tcPr>
            <w:tcW w:w="0" w:type="auto"/>
            <w:tcBorders>
              <w:top w:val="single" w:sz="4" w:space="0" w:color="auto"/>
              <w:left w:val="single" w:sz="4" w:space="0" w:color="auto"/>
              <w:bottom w:val="single" w:sz="4" w:space="0" w:color="auto"/>
              <w:right w:val="single" w:sz="4" w:space="0" w:color="auto"/>
            </w:tcBorders>
          </w:tcPr>
          <w:p w14:paraId="3C0ECDDD" w14:textId="77777777" w:rsidR="00254B1E" w:rsidRPr="00232398" w:rsidRDefault="00254B1E" w:rsidP="009904DB">
            <w:pPr>
              <w:ind w:left="41"/>
              <w:jc w:val="center"/>
              <w:rPr>
                <w:rFonts w:ascii="Segaon Soft Medium" w:hAnsi="Segaon Soft Medium" w:cs="Arial"/>
                <w:bCs/>
              </w:rPr>
            </w:pPr>
          </w:p>
        </w:tc>
      </w:tr>
    </w:tbl>
    <w:p w14:paraId="7FCDA37C" w14:textId="77777777" w:rsidR="001255F1" w:rsidRPr="00385823" w:rsidRDefault="001255F1" w:rsidP="00F674B1">
      <w:pPr>
        <w:spacing w:after="0" w:line="240" w:lineRule="auto"/>
        <w:rPr>
          <w:rFonts w:ascii="Segaon Soft Medium" w:hAnsi="Segaon Soft Medium" w:cs="Consolas"/>
          <w:sz w:val="12"/>
          <w:szCs w:val="24"/>
        </w:rPr>
      </w:pPr>
    </w:p>
    <w:p w14:paraId="0F05CB94" w14:textId="77777777" w:rsidR="001255F1" w:rsidRPr="00385823" w:rsidRDefault="00AD19BF" w:rsidP="00F674B1">
      <w:pPr>
        <w:spacing w:after="0" w:line="240" w:lineRule="auto"/>
        <w:rPr>
          <w:rFonts w:ascii="Segaon Soft Medium" w:hAnsi="Segaon Soft Medium" w:cs="Consolas"/>
          <w:b/>
          <w:sz w:val="24"/>
          <w:szCs w:val="24"/>
        </w:rPr>
      </w:pPr>
      <w:r w:rsidRPr="00385823">
        <w:rPr>
          <w:rFonts w:ascii="Segaon Soft Medium" w:hAnsi="Segaon Soft Medium" w:cs="Consolas"/>
          <w:b/>
          <w:sz w:val="24"/>
          <w:szCs w:val="24"/>
        </w:rPr>
        <w:t>6</w:t>
      </w:r>
      <w:r w:rsidR="00CA724A" w:rsidRPr="00385823">
        <w:rPr>
          <w:rFonts w:ascii="Segaon Soft Medium" w:hAnsi="Segaon Soft Medium" w:cs="Consolas"/>
          <w:b/>
          <w:sz w:val="24"/>
          <w:szCs w:val="24"/>
        </w:rPr>
        <w:t>. J</w:t>
      </w:r>
      <w:r w:rsidR="00113D60" w:rsidRPr="00385823">
        <w:rPr>
          <w:rFonts w:ascii="Segaon Soft Medium" w:hAnsi="Segaon Soft Medium" w:cs="Consolas"/>
          <w:b/>
          <w:sz w:val="24"/>
          <w:szCs w:val="24"/>
        </w:rPr>
        <w:t>.</w:t>
      </w:r>
      <w:r w:rsidR="00CA724A" w:rsidRPr="00385823">
        <w:rPr>
          <w:rFonts w:ascii="Segaon Soft Medium" w:hAnsi="Segaon Soft Medium" w:cs="Consolas"/>
          <w:b/>
          <w:sz w:val="24"/>
          <w:szCs w:val="24"/>
        </w:rPr>
        <w:t xml:space="preserve"> Cadre du Détail E</w:t>
      </w:r>
      <w:r w:rsidR="001255F1" w:rsidRPr="00385823">
        <w:rPr>
          <w:rFonts w:ascii="Segaon Soft Medium" w:hAnsi="Segaon Soft Medium" w:cs="Consolas"/>
          <w:b/>
          <w:sz w:val="24"/>
          <w:szCs w:val="24"/>
        </w:rPr>
        <w:t>stimatif</w:t>
      </w:r>
    </w:p>
    <w:p w14:paraId="6C5FA63C" w14:textId="77777777" w:rsidR="00113D60" w:rsidRPr="00385823" w:rsidRDefault="00113D60" w:rsidP="00F674B1">
      <w:pPr>
        <w:spacing w:after="0" w:line="240" w:lineRule="auto"/>
        <w:rPr>
          <w:rFonts w:ascii="Segaon Soft Medium" w:hAnsi="Segaon Soft Medium" w:cs="Consolas"/>
          <w:b/>
          <w:i/>
          <w:sz w:val="12"/>
          <w:szCs w:val="24"/>
        </w:rPr>
      </w:pPr>
    </w:p>
    <w:p w14:paraId="2C7931DA" w14:textId="77777777" w:rsidR="001255F1" w:rsidRPr="00385823" w:rsidRDefault="001255F1" w:rsidP="00F674B1">
      <w:pPr>
        <w:spacing w:after="0" w:line="240" w:lineRule="auto"/>
        <w:rPr>
          <w:rFonts w:ascii="Segaon Soft Medium" w:hAnsi="Segaon Soft Medium" w:cs="Consolas"/>
          <w:b/>
          <w:sz w:val="24"/>
          <w:szCs w:val="24"/>
        </w:rPr>
      </w:pPr>
      <w:r w:rsidRPr="00385823">
        <w:rPr>
          <w:rFonts w:ascii="Segaon Soft Medium" w:hAnsi="Segaon Soft Medium" w:cs="Consolas"/>
          <w:b/>
          <w:sz w:val="24"/>
          <w:szCs w:val="24"/>
        </w:rPr>
        <w:t>Objectifs</w:t>
      </w:r>
    </w:p>
    <w:p w14:paraId="407A3AF5" w14:textId="77777777" w:rsidR="001255F1" w:rsidRPr="00385823" w:rsidRDefault="001255F1" w:rsidP="00EB42CA">
      <w:pPr>
        <w:spacing w:after="0" w:line="240" w:lineRule="auto"/>
        <w:jc w:val="both"/>
        <w:rPr>
          <w:rFonts w:ascii="Segaon Soft Medium" w:hAnsi="Segaon Soft Medium" w:cs="Consolas"/>
          <w:szCs w:val="24"/>
        </w:rPr>
      </w:pPr>
      <w:r w:rsidRPr="00385823">
        <w:rPr>
          <w:rFonts w:ascii="Segaon Soft Medium" w:hAnsi="Segaon Soft Medium" w:cs="Consolas"/>
          <w:szCs w:val="24"/>
        </w:rPr>
        <w:t>Les objectifs du détail quantitatif et estimatif sont de fournir des renseignements suffisants quant à la nature et au volume des prestations à réaliser, pour permettre une préparation des offres correctes, précise et équitable entre tous les soumissionnaires.</w:t>
      </w:r>
    </w:p>
    <w:p w14:paraId="2C349CC6" w14:textId="77777777" w:rsidR="00113D60" w:rsidRPr="00385823" w:rsidRDefault="00113D60" w:rsidP="00EB42CA">
      <w:pPr>
        <w:spacing w:after="0" w:line="240" w:lineRule="auto"/>
        <w:jc w:val="both"/>
        <w:rPr>
          <w:rFonts w:ascii="Segaon Soft Medium" w:hAnsi="Segaon Soft Medium" w:cs="Consolas"/>
          <w:sz w:val="12"/>
          <w:szCs w:val="24"/>
        </w:rPr>
      </w:pPr>
    </w:p>
    <w:p w14:paraId="796F349D" w14:textId="77777777" w:rsidR="001255F1" w:rsidRPr="00385823" w:rsidRDefault="001255F1" w:rsidP="00F674B1">
      <w:pPr>
        <w:spacing w:after="0" w:line="240" w:lineRule="auto"/>
        <w:rPr>
          <w:rFonts w:ascii="Segaon Soft Medium" w:hAnsi="Segaon Soft Medium" w:cs="Consolas"/>
          <w:b/>
          <w:sz w:val="24"/>
          <w:szCs w:val="24"/>
        </w:rPr>
      </w:pPr>
      <w:r w:rsidRPr="00385823">
        <w:rPr>
          <w:rFonts w:ascii="Segaon Soft Medium" w:hAnsi="Segaon Soft Medium" w:cs="Consolas"/>
          <w:b/>
          <w:sz w:val="24"/>
          <w:szCs w:val="24"/>
        </w:rPr>
        <w:t>Détail quantitatif et estimatif</w:t>
      </w:r>
    </w:p>
    <w:p w14:paraId="3A425F53" w14:textId="77777777" w:rsidR="001255F1" w:rsidRPr="00385823" w:rsidRDefault="001255F1" w:rsidP="00845114">
      <w:pPr>
        <w:spacing w:after="0" w:line="240" w:lineRule="auto"/>
        <w:jc w:val="both"/>
        <w:rPr>
          <w:rFonts w:ascii="Segaon Soft Medium" w:hAnsi="Segaon Soft Medium" w:cs="Consolas"/>
          <w:szCs w:val="24"/>
        </w:rPr>
      </w:pPr>
      <w:r w:rsidRPr="00385823">
        <w:rPr>
          <w:rFonts w:ascii="Segaon Soft Medium" w:hAnsi="Segaon Soft Medium" w:cs="Consolas"/>
          <w:szCs w:val="24"/>
        </w:rPr>
        <w:t>Le détail quantitatif et estimatif comprendra généralement les rubriques suivantes</w:t>
      </w:r>
      <w:r w:rsidR="00113D60" w:rsidRPr="00385823">
        <w:rPr>
          <w:rFonts w:ascii="Segaon Soft Medium" w:hAnsi="Segaon Soft Medium" w:cs="Consolas"/>
          <w:szCs w:val="24"/>
        </w:rPr>
        <w:t> :</w:t>
      </w:r>
    </w:p>
    <w:p w14:paraId="1F4FC966" w14:textId="77777777" w:rsidR="001255F1" w:rsidRPr="00385823" w:rsidRDefault="001255F1" w:rsidP="00EB42CA">
      <w:pPr>
        <w:spacing w:after="0" w:line="240" w:lineRule="auto"/>
        <w:ind w:left="426"/>
        <w:rPr>
          <w:rFonts w:ascii="Segaon Soft Medium" w:hAnsi="Segaon Soft Medium" w:cs="Consolas"/>
          <w:szCs w:val="24"/>
        </w:rPr>
      </w:pPr>
      <w:r w:rsidRPr="00385823">
        <w:rPr>
          <w:rFonts w:ascii="Segaon Soft Medium" w:hAnsi="Segaon Soft Medium" w:cs="Consolas"/>
          <w:szCs w:val="24"/>
        </w:rPr>
        <w:t>a. Les unités suivant le système métrique utilisé</w:t>
      </w:r>
      <w:r w:rsidR="00EB42CA" w:rsidRPr="00385823">
        <w:rPr>
          <w:rFonts w:ascii="Segaon Soft Medium" w:hAnsi="Segaon Soft Medium" w:cs="Consolas"/>
          <w:szCs w:val="24"/>
        </w:rPr>
        <w:t xml:space="preserve"> </w:t>
      </w:r>
      <w:r w:rsidRPr="00385823">
        <w:rPr>
          <w:rFonts w:ascii="Segaon Soft Medium" w:hAnsi="Segaon Soft Medium" w:cs="Consolas"/>
          <w:szCs w:val="24"/>
        </w:rPr>
        <w:t>;</w:t>
      </w:r>
    </w:p>
    <w:p w14:paraId="52EE0427" w14:textId="77777777" w:rsidR="001255F1" w:rsidRPr="00385823" w:rsidRDefault="001255F1" w:rsidP="00EB42CA">
      <w:pPr>
        <w:spacing w:after="0" w:line="240" w:lineRule="auto"/>
        <w:ind w:left="426"/>
        <w:rPr>
          <w:rFonts w:ascii="Segaon Soft Medium" w:hAnsi="Segaon Soft Medium" w:cs="Consolas"/>
          <w:szCs w:val="24"/>
        </w:rPr>
      </w:pPr>
      <w:r w:rsidRPr="00385823">
        <w:rPr>
          <w:rFonts w:ascii="Segaon Soft Medium" w:hAnsi="Segaon Soft Medium" w:cs="Consolas"/>
          <w:szCs w:val="24"/>
        </w:rPr>
        <w:t>b. Les quantités des prestations à exécuter par catégorie</w:t>
      </w:r>
      <w:r w:rsidR="00EB42CA" w:rsidRPr="00385823">
        <w:rPr>
          <w:rFonts w:ascii="Segaon Soft Medium" w:hAnsi="Segaon Soft Medium" w:cs="Consolas"/>
          <w:szCs w:val="24"/>
        </w:rPr>
        <w:t xml:space="preserve"> </w:t>
      </w:r>
      <w:r w:rsidRPr="00385823">
        <w:rPr>
          <w:rFonts w:ascii="Segaon Soft Medium" w:hAnsi="Segaon Soft Medium" w:cs="Consolas"/>
          <w:szCs w:val="24"/>
        </w:rPr>
        <w:t>;</w:t>
      </w:r>
    </w:p>
    <w:p w14:paraId="10222B8E" w14:textId="77777777" w:rsidR="001255F1" w:rsidRPr="00385823" w:rsidRDefault="001255F1" w:rsidP="00EB42CA">
      <w:pPr>
        <w:spacing w:after="0" w:line="240" w:lineRule="auto"/>
        <w:ind w:left="426"/>
        <w:rPr>
          <w:rFonts w:ascii="Segaon Soft Medium" w:hAnsi="Segaon Soft Medium" w:cs="Consolas"/>
          <w:szCs w:val="24"/>
        </w:rPr>
      </w:pPr>
      <w:r w:rsidRPr="00385823">
        <w:rPr>
          <w:rFonts w:ascii="Segaon Soft Medium" w:hAnsi="Segaon Soft Medium" w:cs="Consolas"/>
          <w:szCs w:val="24"/>
        </w:rPr>
        <w:t>c. Les prix unitaires conformes à ceux du bordereau des prix</w:t>
      </w:r>
      <w:r w:rsidR="00EB42CA" w:rsidRPr="00385823">
        <w:rPr>
          <w:rFonts w:ascii="Segaon Soft Medium" w:hAnsi="Segaon Soft Medium" w:cs="Consolas"/>
          <w:szCs w:val="24"/>
        </w:rPr>
        <w:t xml:space="preserve"> </w:t>
      </w:r>
      <w:r w:rsidRPr="00385823">
        <w:rPr>
          <w:rFonts w:ascii="Segaon Soft Medium" w:hAnsi="Segaon Soft Medium" w:cs="Consolas"/>
          <w:szCs w:val="24"/>
        </w:rPr>
        <w:t>;</w:t>
      </w:r>
    </w:p>
    <w:p w14:paraId="09EDA2D5" w14:textId="77777777" w:rsidR="001255F1" w:rsidRPr="00385823" w:rsidRDefault="001255F1" w:rsidP="00EB42CA">
      <w:pPr>
        <w:spacing w:after="0" w:line="240" w:lineRule="auto"/>
        <w:ind w:left="426"/>
        <w:rPr>
          <w:rFonts w:ascii="Segaon Soft Medium" w:hAnsi="Segaon Soft Medium" w:cs="Consolas"/>
          <w:szCs w:val="24"/>
        </w:rPr>
      </w:pPr>
      <w:r w:rsidRPr="00385823">
        <w:rPr>
          <w:rFonts w:ascii="Segaon Soft Medium" w:hAnsi="Segaon Soft Medium" w:cs="Consolas"/>
          <w:szCs w:val="24"/>
        </w:rPr>
        <w:t>d. Le sous total par catégorie</w:t>
      </w:r>
      <w:r w:rsidR="00EB42CA" w:rsidRPr="00385823">
        <w:rPr>
          <w:rFonts w:ascii="Segaon Soft Medium" w:hAnsi="Segaon Soft Medium" w:cs="Consolas"/>
          <w:szCs w:val="24"/>
        </w:rPr>
        <w:t> ;</w:t>
      </w:r>
    </w:p>
    <w:p w14:paraId="7C8C7A5A" w14:textId="77777777" w:rsidR="001255F1" w:rsidRPr="00385823" w:rsidRDefault="001255F1" w:rsidP="00EB42CA">
      <w:pPr>
        <w:spacing w:after="0" w:line="240" w:lineRule="auto"/>
        <w:ind w:left="426"/>
        <w:rPr>
          <w:rFonts w:ascii="Segaon Soft Medium" w:hAnsi="Segaon Soft Medium" w:cs="Consolas"/>
          <w:szCs w:val="24"/>
        </w:rPr>
      </w:pPr>
      <w:r w:rsidRPr="00385823">
        <w:rPr>
          <w:rFonts w:ascii="Segaon Soft Medium" w:hAnsi="Segaon Soft Medium" w:cs="Consolas"/>
          <w:szCs w:val="24"/>
        </w:rPr>
        <w:t>e. Le</w:t>
      </w:r>
      <w:r w:rsidR="00113D60" w:rsidRPr="00385823">
        <w:rPr>
          <w:rFonts w:ascii="Segaon Soft Medium" w:hAnsi="Segaon Soft Medium" w:cs="Consolas"/>
          <w:szCs w:val="24"/>
        </w:rPr>
        <w:t xml:space="preserve"> </w:t>
      </w:r>
      <w:r w:rsidRPr="00385823">
        <w:rPr>
          <w:rFonts w:ascii="Segaon Soft Medium" w:hAnsi="Segaon Soft Medium" w:cs="Consolas"/>
          <w:szCs w:val="24"/>
        </w:rPr>
        <w:t>total</w:t>
      </w:r>
      <w:r w:rsidR="00113D60" w:rsidRPr="00385823">
        <w:rPr>
          <w:rFonts w:ascii="Segaon Soft Medium" w:hAnsi="Segaon Soft Medium" w:cs="Consolas"/>
          <w:szCs w:val="24"/>
        </w:rPr>
        <w:t xml:space="preserve"> </w:t>
      </w:r>
      <w:r w:rsidRPr="00385823">
        <w:rPr>
          <w:rFonts w:ascii="Segaon Soft Medium" w:hAnsi="Segaon Soft Medium" w:cs="Consolas"/>
          <w:szCs w:val="24"/>
        </w:rPr>
        <w:t>hors</w:t>
      </w:r>
      <w:r w:rsidR="00113D60" w:rsidRPr="00385823">
        <w:rPr>
          <w:rFonts w:ascii="Segaon Soft Medium" w:hAnsi="Segaon Soft Medium" w:cs="Consolas"/>
          <w:szCs w:val="24"/>
        </w:rPr>
        <w:t xml:space="preserve"> </w:t>
      </w:r>
      <w:r w:rsidRPr="00385823">
        <w:rPr>
          <w:rFonts w:ascii="Segaon Soft Medium" w:hAnsi="Segaon Soft Medium" w:cs="Consolas"/>
          <w:szCs w:val="24"/>
        </w:rPr>
        <w:t>TVA</w:t>
      </w:r>
      <w:r w:rsidR="00EB42CA" w:rsidRPr="00385823">
        <w:rPr>
          <w:rFonts w:ascii="Segaon Soft Medium" w:hAnsi="Segaon Soft Medium" w:cs="Consolas"/>
          <w:szCs w:val="24"/>
        </w:rPr>
        <w:t xml:space="preserve"> </w:t>
      </w:r>
      <w:r w:rsidRPr="00385823">
        <w:rPr>
          <w:rFonts w:ascii="Segaon Soft Medium" w:hAnsi="Segaon Soft Medium" w:cs="Consolas"/>
          <w:szCs w:val="24"/>
        </w:rPr>
        <w:t>;</w:t>
      </w:r>
    </w:p>
    <w:p w14:paraId="343EB8A5" w14:textId="77777777" w:rsidR="001255F1" w:rsidRPr="00385823" w:rsidRDefault="001255F1" w:rsidP="00EB42CA">
      <w:pPr>
        <w:spacing w:after="0" w:line="240" w:lineRule="auto"/>
        <w:ind w:left="426"/>
        <w:rPr>
          <w:rFonts w:ascii="Segaon Soft Medium" w:hAnsi="Segaon Soft Medium" w:cs="Consolas"/>
          <w:szCs w:val="24"/>
        </w:rPr>
      </w:pPr>
      <w:r w:rsidRPr="00385823">
        <w:rPr>
          <w:rFonts w:ascii="Segaon Soft Medium" w:hAnsi="Segaon Soft Medium" w:cs="Consolas"/>
          <w:szCs w:val="24"/>
        </w:rPr>
        <w:t xml:space="preserve">f. La TVA égale à </w:t>
      </w:r>
      <w:r w:rsidR="0013549C" w:rsidRPr="00385823">
        <w:rPr>
          <w:rFonts w:ascii="Segaon Soft Medium" w:hAnsi="Segaon Soft Medium" w:cs="Consolas"/>
          <w:szCs w:val="24"/>
        </w:rPr>
        <w:t>19.25</w:t>
      </w:r>
      <w:r w:rsidR="00113D60" w:rsidRPr="00385823">
        <w:rPr>
          <w:rFonts w:ascii="Segaon Soft Medium" w:hAnsi="Segaon Soft Medium" w:cs="Consolas"/>
          <w:szCs w:val="24"/>
        </w:rPr>
        <w:t>%</w:t>
      </w:r>
      <w:r w:rsidRPr="00385823">
        <w:rPr>
          <w:rFonts w:ascii="Segaon Soft Medium" w:hAnsi="Segaon Soft Medium" w:cs="Consolas"/>
          <w:szCs w:val="24"/>
        </w:rPr>
        <w:t xml:space="preserve"> du montant hors TVA</w:t>
      </w:r>
      <w:r w:rsidR="00EB42CA" w:rsidRPr="00385823">
        <w:rPr>
          <w:rFonts w:ascii="Segaon Soft Medium" w:hAnsi="Segaon Soft Medium" w:cs="Consolas"/>
          <w:szCs w:val="24"/>
        </w:rPr>
        <w:t xml:space="preserve"> </w:t>
      </w:r>
      <w:r w:rsidRPr="00385823">
        <w:rPr>
          <w:rFonts w:ascii="Segaon Soft Medium" w:hAnsi="Segaon Soft Medium" w:cs="Consolas"/>
          <w:szCs w:val="24"/>
        </w:rPr>
        <w:t>;</w:t>
      </w:r>
    </w:p>
    <w:p w14:paraId="653E65C9" w14:textId="77777777" w:rsidR="001255F1" w:rsidRPr="00385823" w:rsidRDefault="001255F1" w:rsidP="00EB42CA">
      <w:pPr>
        <w:spacing w:after="0" w:line="240" w:lineRule="auto"/>
        <w:ind w:left="426"/>
        <w:rPr>
          <w:rFonts w:ascii="Segaon Soft Medium" w:hAnsi="Segaon Soft Medium" w:cs="Consolas"/>
          <w:szCs w:val="24"/>
        </w:rPr>
      </w:pPr>
      <w:r w:rsidRPr="00385823">
        <w:rPr>
          <w:rFonts w:ascii="Segaon Soft Medium" w:hAnsi="Segaon Soft Medium" w:cs="Consolas"/>
          <w:szCs w:val="24"/>
        </w:rPr>
        <w:t>g. Le total toutes taxes comprises</w:t>
      </w:r>
      <w:r w:rsidR="002933AC" w:rsidRPr="00385823">
        <w:rPr>
          <w:rFonts w:ascii="Segaon Soft Medium" w:hAnsi="Segaon Soft Medium" w:cs="Consolas"/>
          <w:szCs w:val="24"/>
        </w:rPr>
        <w:t xml:space="preserve"> </w:t>
      </w:r>
      <w:r w:rsidRPr="00385823">
        <w:rPr>
          <w:rFonts w:ascii="Segaon Soft Medium" w:hAnsi="Segaon Soft Medium" w:cs="Consolas"/>
          <w:szCs w:val="24"/>
        </w:rPr>
        <w:t>;</w:t>
      </w:r>
    </w:p>
    <w:p w14:paraId="25D3B3AD" w14:textId="77777777" w:rsidR="001255F1" w:rsidRPr="00385823" w:rsidRDefault="001255F1" w:rsidP="001A125B">
      <w:pPr>
        <w:spacing w:after="0" w:line="240" w:lineRule="auto"/>
        <w:ind w:left="426"/>
        <w:jc w:val="both"/>
        <w:rPr>
          <w:rFonts w:ascii="Segaon Soft Medium" w:hAnsi="Segaon Soft Medium" w:cs="Consolas"/>
          <w:szCs w:val="24"/>
        </w:rPr>
      </w:pPr>
      <w:r w:rsidRPr="00385823">
        <w:rPr>
          <w:rFonts w:ascii="Segaon Soft Medium" w:hAnsi="Segaon Soft Medium" w:cs="Consolas"/>
          <w:szCs w:val="24"/>
        </w:rPr>
        <w:t>h. L’AIR (Acompt</w:t>
      </w:r>
      <w:r w:rsidR="0013549C" w:rsidRPr="00385823">
        <w:rPr>
          <w:rFonts w:ascii="Segaon Soft Medium" w:hAnsi="Segaon Soft Medium" w:cs="Consolas"/>
          <w:szCs w:val="24"/>
        </w:rPr>
        <w:t>e d’</w:t>
      </w:r>
      <w:r w:rsidR="002B5967" w:rsidRPr="00385823">
        <w:rPr>
          <w:rFonts w:ascii="Segaon Soft Medium" w:hAnsi="Segaon Soft Medium" w:cs="Consolas"/>
          <w:szCs w:val="24"/>
        </w:rPr>
        <w:t>I</w:t>
      </w:r>
      <w:r w:rsidR="0013549C" w:rsidRPr="00385823">
        <w:rPr>
          <w:rFonts w:ascii="Segaon Soft Medium" w:hAnsi="Segaon Soft Medium" w:cs="Consolas"/>
          <w:szCs w:val="24"/>
        </w:rPr>
        <w:t xml:space="preserve">mpôt sur le Revenu) </w:t>
      </w:r>
      <w:r w:rsidR="001A125B" w:rsidRPr="00385823">
        <w:rPr>
          <w:rFonts w:ascii="Segaon Soft Medium" w:hAnsi="Segaon Soft Medium" w:cs="Consolas"/>
          <w:szCs w:val="24"/>
        </w:rPr>
        <w:t xml:space="preserve">ou la TSR (Taxe Sur le Revenu), selon le cas, </w:t>
      </w:r>
      <w:r w:rsidR="0013549C" w:rsidRPr="00385823">
        <w:rPr>
          <w:rFonts w:ascii="Segaon Soft Medium" w:hAnsi="Segaon Soft Medium" w:cs="Consolas"/>
          <w:szCs w:val="24"/>
        </w:rPr>
        <w:t>est de 2.2</w:t>
      </w:r>
      <w:r w:rsidRPr="00385823">
        <w:rPr>
          <w:rFonts w:ascii="Segaon Soft Medium" w:hAnsi="Segaon Soft Medium" w:cs="Consolas"/>
          <w:szCs w:val="24"/>
        </w:rPr>
        <w:t>% du montant hors TVA</w:t>
      </w:r>
      <w:r w:rsidR="00EB42CA" w:rsidRPr="00385823">
        <w:rPr>
          <w:rFonts w:ascii="Segaon Soft Medium" w:hAnsi="Segaon Soft Medium" w:cs="Consolas"/>
          <w:szCs w:val="24"/>
        </w:rPr>
        <w:t xml:space="preserve"> </w:t>
      </w:r>
      <w:r w:rsidRPr="00385823">
        <w:rPr>
          <w:rFonts w:ascii="Segaon Soft Medium" w:hAnsi="Segaon Soft Medium" w:cs="Consolas"/>
          <w:szCs w:val="24"/>
        </w:rPr>
        <w:t>;</w:t>
      </w:r>
    </w:p>
    <w:p w14:paraId="45A0BDA7" w14:textId="77777777" w:rsidR="001255F1" w:rsidRPr="00385823" w:rsidRDefault="001255F1" w:rsidP="00EB42CA">
      <w:pPr>
        <w:spacing w:after="0" w:line="240" w:lineRule="auto"/>
        <w:ind w:left="426"/>
        <w:rPr>
          <w:rFonts w:ascii="Segaon Soft Medium" w:hAnsi="Segaon Soft Medium" w:cs="Consolas"/>
          <w:szCs w:val="24"/>
        </w:rPr>
      </w:pPr>
      <w:r w:rsidRPr="00385823">
        <w:rPr>
          <w:rFonts w:ascii="Segaon Soft Medium" w:hAnsi="Segaon Soft Medium" w:cs="Consolas"/>
          <w:szCs w:val="24"/>
        </w:rPr>
        <w:t>j. Net à mandater (f-h).</w:t>
      </w:r>
    </w:p>
    <w:p w14:paraId="42988649" w14:textId="77777777" w:rsidR="00113D60" w:rsidRPr="00385823" w:rsidRDefault="00113D60" w:rsidP="0095103F">
      <w:pPr>
        <w:spacing w:after="0" w:line="240" w:lineRule="auto"/>
        <w:rPr>
          <w:rFonts w:ascii="Segaon Soft Medium" w:hAnsi="Segaon Soft Medium" w:cs="Consolas"/>
          <w:sz w:val="14"/>
          <w:szCs w:val="24"/>
        </w:rPr>
      </w:pPr>
    </w:p>
    <w:p w14:paraId="70647775" w14:textId="17372553" w:rsidR="001255F1" w:rsidRDefault="00D544EF" w:rsidP="00F674B1">
      <w:pPr>
        <w:spacing w:after="0" w:line="240" w:lineRule="auto"/>
        <w:jc w:val="center"/>
        <w:rPr>
          <w:rFonts w:ascii="Segaon Soft Medium" w:hAnsi="Segaon Soft Medium" w:cs="Consolas"/>
          <w:b/>
          <w:sz w:val="24"/>
          <w:szCs w:val="24"/>
          <w:u w:val="single"/>
        </w:rPr>
      </w:pPr>
      <w:r w:rsidRPr="00385823">
        <w:rPr>
          <w:rFonts w:ascii="Segaon Soft Medium" w:hAnsi="Segaon Soft Medium" w:cs="Consolas"/>
          <w:b/>
          <w:sz w:val="24"/>
          <w:szCs w:val="24"/>
          <w:u w:val="single"/>
        </w:rPr>
        <w:t xml:space="preserve">Modèle de Détail </w:t>
      </w:r>
      <w:r w:rsidR="00A716FE" w:rsidRPr="00385823">
        <w:rPr>
          <w:rFonts w:ascii="Segaon Soft Medium" w:hAnsi="Segaon Soft Medium" w:cs="Consolas"/>
          <w:b/>
          <w:sz w:val="24"/>
          <w:szCs w:val="24"/>
          <w:u w:val="single"/>
        </w:rPr>
        <w:t xml:space="preserve">Quantitatif et </w:t>
      </w:r>
      <w:r w:rsidRPr="00385823">
        <w:rPr>
          <w:rFonts w:ascii="Segaon Soft Medium" w:hAnsi="Segaon Soft Medium" w:cs="Consolas"/>
          <w:b/>
          <w:sz w:val="24"/>
          <w:szCs w:val="24"/>
          <w:u w:val="single"/>
        </w:rPr>
        <w:t>E</w:t>
      </w:r>
      <w:r w:rsidR="009E593F" w:rsidRPr="00385823">
        <w:rPr>
          <w:rFonts w:ascii="Segaon Soft Medium" w:hAnsi="Segaon Soft Medium" w:cs="Consolas"/>
          <w:b/>
          <w:sz w:val="24"/>
          <w:szCs w:val="24"/>
          <w:u w:val="single"/>
        </w:rPr>
        <w:t>stimatif</w:t>
      </w:r>
    </w:p>
    <w:p w14:paraId="399F9CF2" w14:textId="77777777" w:rsidR="00D020F5" w:rsidRPr="00385823" w:rsidRDefault="00D020F5" w:rsidP="00F674B1">
      <w:pPr>
        <w:spacing w:after="0" w:line="240" w:lineRule="auto"/>
        <w:jc w:val="center"/>
        <w:rPr>
          <w:rFonts w:ascii="Segaon Soft Medium" w:hAnsi="Segaon Soft Medium" w:cs="Consolas"/>
          <w:b/>
          <w:sz w:val="24"/>
          <w:szCs w:val="24"/>
          <w:u w:val="single"/>
        </w:rPr>
      </w:pPr>
    </w:p>
    <w:p w14:paraId="5947B4A5" w14:textId="77777777" w:rsidR="00D77AE4" w:rsidRPr="00385823" w:rsidRDefault="00D77AE4" w:rsidP="00F674B1">
      <w:pPr>
        <w:spacing w:after="0" w:line="240" w:lineRule="auto"/>
        <w:rPr>
          <w:rFonts w:ascii="Segaon Soft Medium" w:hAnsi="Segaon Soft Medium" w:cs="Consolas"/>
          <w:sz w:val="6"/>
          <w:szCs w:val="20"/>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781"/>
        <w:gridCol w:w="1485"/>
        <w:gridCol w:w="940"/>
        <w:gridCol w:w="1429"/>
        <w:gridCol w:w="1527"/>
      </w:tblGrid>
      <w:tr w:rsidR="00B7129D" w:rsidRPr="008E0F4C" w14:paraId="36F63203" w14:textId="77777777" w:rsidTr="009904DB">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589E850" w14:textId="77777777" w:rsidR="00B7129D" w:rsidRPr="008E0F4C" w:rsidRDefault="00B7129D" w:rsidP="009904DB">
            <w:pPr>
              <w:ind w:left="142"/>
              <w:jc w:val="center"/>
              <w:rPr>
                <w:rFonts w:ascii="Segaon Soft Medium" w:hAnsi="Segaon Soft Medium" w:cs="Arial"/>
                <w:b/>
                <w:bCs/>
              </w:rPr>
            </w:pPr>
            <w:r w:rsidRPr="008E0F4C">
              <w:rPr>
                <w:rFonts w:ascii="Segaon Soft Medium" w:hAnsi="Segaon Soft Medium" w:cs="Arial"/>
                <w:b/>
                <w:bCs/>
              </w:rPr>
              <w:t>N°</w:t>
            </w:r>
          </w:p>
        </w:tc>
        <w:tc>
          <w:tcPr>
            <w:tcW w:w="4957" w:type="dxa"/>
            <w:tcBorders>
              <w:top w:val="single" w:sz="4" w:space="0" w:color="auto"/>
              <w:left w:val="single" w:sz="4" w:space="0" w:color="auto"/>
              <w:bottom w:val="single" w:sz="4" w:space="0" w:color="auto"/>
              <w:right w:val="single" w:sz="4" w:space="0" w:color="auto"/>
            </w:tcBorders>
            <w:vAlign w:val="center"/>
            <w:hideMark/>
          </w:tcPr>
          <w:p w14:paraId="06A21D2F" w14:textId="77777777" w:rsidR="00B7129D" w:rsidRPr="008E0F4C" w:rsidRDefault="00B7129D" w:rsidP="009904DB">
            <w:pPr>
              <w:ind w:left="104"/>
              <w:jc w:val="center"/>
              <w:rPr>
                <w:rFonts w:ascii="Segaon Soft Medium" w:hAnsi="Segaon Soft Medium" w:cs="Arial"/>
                <w:b/>
                <w:bCs/>
              </w:rPr>
            </w:pPr>
            <w:r w:rsidRPr="008E0F4C">
              <w:rPr>
                <w:rFonts w:ascii="Segaon Soft Medium" w:hAnsi="Segaon Soft Medium" w:cs="Arial"/>
                <w:b/>
                <w:bCs/>
              </w:rPr>
              <w:t>Désignation</w:t>
            </w:r>
          </w:p>
        </w:tc>
        <w:tc>
          <w:tcPr>
            <w:tcW w:w="1141" w:type="dxa"/>
            <w:tcBorders>
              <w:top w:val="single" w:sz="4" w:space="0" w:color="auto"/>
              <w:left w:val="single" w:sz="4" w:space="0" w:color="auto"/>
              <w:bottom w:val="single" w:sz="4" w:space="0" w:color="auto"/>
              <w:right w:val="single" w:sz="4" w:space="0" w:color="auto"/>
            </w:tcBorders>
            <w:vAlign w:val="center"/>
            <w:hideMark/>
          </w:tcPr>
          <w:p w14:paraId="14463891" w14:textId="77777777" w:rsidR="00B7129D" w:rsidRPr="008E0F4C" w:rsidRDefault="00B7129D" w:rsidP="009904DB">
            <w:pPr>
              <w:ind w:left="35"/>
              <w:jc w:val="center"/>
              <w:rPr>
                <w:rFonts w:ascii="Segaon Soft Medium" w:hAnsi="Segaon Soft Medium" w:cs="Arial"/>
                <w:b/>
                <w:bCs/>
              </w:rPr>
            </w:pPr>
            <w:r w:rsidRPr="008E0F4C">
              <w:rPr>
                <w:rFonts w:ascii="Segaon Soft Medium" w:hAnsi="Segaon Soft Medium" w:cs="Arial"/>
                <w:b/>
                <w:bCs/>
              </w:rPr>
              <w:t>Unité</w:t>
            </w:r>
          </w:p>
        </w:tc>
        <w:tc>
          <w:tcPr>
            <w:tcW w:w="965" w:type="dxa"/>
            <w:tcBorders>
              <w:top w:val="single" w:sz="4" w:space="0" w:color="auto"/>
              <w:left w:val="single" w:sz="4" w:space="0" w:color="auto"/>
              <w:bottom w:val="single" w:sz="4" w:space="0" w:color="auto"/>
              <w:right w:val="single" w:sz="4" w:space="0" w:color="auto"/>
            </w:tcBorders>
            <w:vAlign w:val="center"/>
            <w:hideMark/>
          </w:tcPr>
          <w:p w14:paraId="64F4D7C2" w14:textId="77777777" w:rsidR="00B7129D" w:rsidRPr="008E0F4C" w:rsidRDefault="00B7129D" w:rsidP="009904DB">
            <w:pPr>
              <w:ind w:left="104"/>
              <w:jc w:val="center"/>
              <w:rPr>
                <w:rFonts w:ascii="Segaon Soft Medium" w:hAnsi="Segaon Soft Medium" w:cs="Arial"/>
                <w:b/>
                <w:bCs/>
              </w:rPr>
            </w:pPr>
            <w:proofErr w:type="spellStart"/>
            <w:r w:rsidRPr="008E0F4C">
              <w:rPr>
                <w:rFonts w:ascii="Segaon Soft Medium" w:hAnsi="Segaon Soft Medium" w:cs="Arial"/>
                <w:b/>
                <w:bCs/>
              </w:rPr>
              <w:t>Qté</w:t>
            </w:r>
            <w:proofErr w:type="spellEnd"/>
          </w:p>
        </w:tc>
        <w:tc>
          <w:tcPr>
            <w:tcW w:w="1505" w:type="dxa"/>
            <w:tcBorders>
              <w:top w:val="single" w:sz="4" w:space="0" w:color="auto"/>
              <w:left w:val="single" w:sz="4" w:space="0" w:color="auto"/>
              <w:bottom w:val="single" w:sz="4" w:space="0" w:color="auto"/>
              <w:right w:val="single" w:sz="4" w:space="0" w:color="auto"/>
            </w:tcBorders>
          </w:tcPr>
          <w:p w14:paraId="20061973" w14:textId="77777777" w:rsidR="00B7129D" w:rsidRPr="008E0F4C" w:rsidRDefault="00B7129D" w:rsidP="009904DB">
            <w:pPr>
              <w:ind w:left="104"/>
              <w:jc w:val="center"/>
              <w:rPr>
                <w:rFonts w:ascii="Segaon Soft Medium" w:hAnsi="Segaon Soft Medium" w:cs="Arial"/>
                <w:b/>
                <w:bCs/>
              </w:rPr>
            </w:pPr>
            <w:r>
              <w:rPr>
                <w:rFonts w:ascii="Segaon Soft ExtraBold" w:hAnsi="Segaon Soft ExtraBold" w:cs="Arial"/>
              </w:rPr>
              <w:t>P.U</w:t>
            </w:r>
          </w:p>
        </w:tc>
        <w:tc>
          <w:tcPr>
            <w:tcW w:w="1616" w:type="dxa"/>
            <w:tcBorders>
              <w:top w:val="single" w:sz="4" w:space="0" w:color="auto"/>
              <w:left w:val="single" w:sz="4" w:space="0" w:color="auto"/>
              <w:bottom w:val="single" w:sz="4" w:space="0" w:color="auto"/>
              <w:right w:val="single" w:sz="4" w:space="0" w:color="auto"/>
            </w:tcBorders>
          </w:tcPr>
          <w:p w14:paraId="250B20CD" w14:textId="77777777" w:rsidR="00B7129D" w:rsidRPr="008E0F4C" w:rsidRDefault="00B7129D" w:rsidP="009904DB">
            <w:pPr>
              <w:ind w:left="104"/>
              <w:jc w:val="center"/>
              <w:rPr>
                <w:rFonts w:ascii="Segaon Soft Medium" w:hAnsi="Segaon Soft Medium" w:cs="Arial"/>
                <w:b/>
                <w:bCs/>
              </w:rPr>
            </w:pPr>
            <w:r>
              <w:rPr>
                <w:rFonts w:ascii="Segaon Soft ExtraBold" w:hAnsi="Segaon Soft ExtraBold" w:cs="Arial"/>
              </w:rPr>
              <w:t>P.T</w:t>
            </w:r>
          </w:p>
        </w:tc>
      </w:tr>
      <w:tr w:rsidR="00B7129D" w:rsidRPr="008E0F4C" w14:paraId="2E87984E" w14:textId="77777777" w:rsidTr="009904DB">
        <w:trPr>
          <w:trHeight w:val="763"/>
          <w:jc w:val="center"/>
        </w:trPr>
        <w:tc>
          <w:tcPr>
            <w:tcW w:w="0" w:type="auto"/>
            <w:tcBorders>
              <w:top w:val="single" w:sz="4" w:space="0" w:color="auto"/>
              <w:left w:val="single" w:sz="4" w:space="0" w:color="auto"/>
              <w:bottom w:val="single" w:sz="4" w:space="0" w:color="auto"/>
              <w:right w:val="single" w:sz="4" w:space="0" w:color="auto"/>
            </w:tcBorders>
            <w:vAlign w:val="center"/>
          </w:tcPr>
          <w:p w14:paraId="1DE97941" w14:textId="77777777" w:rsidR="00B7129D" w:rsidRPr="008E0F4C" w:rsidRDefault="00B7129D" w:rsidP="009904DB">
            <w:pPr>
              <w:jc w:val="center"/>
              <w:rPr>
                <w:rFonts w:ascii="Segaon Soft Medium" w:hAnsi="Segaon Soft Medium" w:cs="Arial"/>
                <w:bCs/>
              </w:rPr>
            </w:pPr>
            <w:r w:rsidRPr="008E0F4C">
              <w:rPr>
                <w:rFonts w:ascii="Segaon Soft Medium" w:hAnsi="Segaon Soft Medium" w:cs="Arial"/>
                <w:bCs/>
              </w:rPr>
              <w:t>01</w:t>
            </w:r>
          </w:p>
        </w:tc>
        <w:tc>
          <w:tcPr>
            <w:tcW w:w="4957" w:type="dxa"/>
            <w:tcBorders>
              <w:top w:val="single" w:sz="4" w:space="0" w:color="auto"/>
              <w:left w:val="single" w:sz="4" w:space="0" w:color="auto"/>
              <w:bottom w:val="single" w:sz="4" w:space="0" w:color="auto"/>
              <w:right w:val="single" w:sz="4" w:space="0" w:color="auto"/>
            </w:tcBorders>
            <w:hideMark/>
          </w:tcPr>
          <w:p w14:paraId="20DD7620" w14:textId="77777777" w:rsidR="00B7129D" w:rsidRPr="00715BA3" w:rsidRDefault="00B7129D" w:rsidP="009904DB">
            <w:pPr>
              <w:ind w:left="104"/>
              <w:jc w:val="both"/>
              <w:rPr>
                <w:rFonts w:ascii="Segaon Soft Medium" w:hAnsi="Segaon Soft Medium" w:cs="Arial"/>
                <w:bCs/>
              </w:rPr>
            </w:pPr>
            <w:r w:rsidRPr="00715BA3">
              <w:rPr>
                <w:rFonts w:ascii="Segaon Soft Medium" w:hAnsi="Segaon Soft Medium" w:cs="Calibri"/>
                <w:bCs/>
                <w:i/>
              </w:rPr>
              <w:t>Un diagnostic de la situation actuelle</w:t>
            </w:r>
            <w:r w:rsidRPr="00715BA3">
              <w:rPr>
                <w:rFonts w:ascii="Segaon Soft Medium" w:hAnsi="Segaon Soft Medium" w:cs="Arial"/>
                <w:bCs/>
              </w:rPr>
              <w:t>/ rapport d’état des lieux</w:t>
            </w:r>
          </w:p>
        </w:tc>
        <w:tc>
          <w:tcPr>
            <w:tcW w:w="1141" w:type="dxa"/>
            <w:tcBorders>
              <w:top w:val="single" w:sz="4" w:space="0" w:color="auto"/>
              <w:left w:val="single" w:sz="4" w:space="0" w:color="auto"/>
              <w:right w:val="single" w:sz="4" w:space="0" w:color="auto"/>
            </w:tcBorders>
            <w:vAlign w:val="center"/>
            <w:hideMark/>
          </w:tcPr>
          <w:p w14:paraId="6B097659" w14:textId="77777777" w:rsidR="00B7129D" w:rsidRDefault="00B7129D" w:rsidP="009904DB">
            <w:pPr>
              <w:ind w:left="35"/>
              <w:jc w:val="center"/>
              <w:rPr>
                <w:rFonts w:ascii="Segaon Soft Medium" w:hAnsi="Segaon Soft Medium" w:cs="Arial"/>
                <w:bCs/>
              </w:rPr>
            </w:pPr>
          </w:p>
          <w:p w14:paraId="09FED151" w14:textId="14FF47EA" w:rsidR="00B7129D" w:rsidRPr="008E0F4C" w:rsidRDefault="00B7129D" w:rsidP="00D020F5">
            <w:pPr>
              <w:ind w:left="35"/>
              <w:jc w:val="center"/>
              <w:rPr>
                <w:rFonts w:ascii="Segaon Soft Medium" w:hAnsi="Segaon Soft Medium" w:cs="Arial"/>
                <w:bCs/>
              </w:rPr>
            </w:pPr>
            <w:r>
              <w:rPr>
                <w:rFonts w:ascii="Segaon Soft Medium" w:hAnsi="Segaon Soft Medium" w:cs="Arial"/>
                <w:bCs/>
              </w:rPr>
              <w:t>Forfait</w:t>
            </w:r>
          </w:p>
        </w:tc>
        <w:tc>
          <w:tcPr>
            <w:tcW w:w="965" w:type="dxa"/>
            <w:tcBorders>
              <w:top w:val="single" w:sz="4" w:space="0" w:color="auto"/>
              <w:left w:val="single" w:sz="4" w:space="0" w:color="auto"/>
              <w:right w:val="single" w:sz="4" w:space="0" w:color="auto"/>
            </w:tcBorders>
            <w:vAlign w:val="center"/>
            <w:hideMark/>
          </w:tcPr>
          <w:p w14:paraId="0FB0B452" w14:textId="77777777" w:rsidR="00B7129D" w:rsidRDefault="00B7129D" w:rsidP="009904DB">
            <w:pPr>
              <w:ind w:left="41"/>
              <w:jc w:val="center"/>
              <w:rPr>
                <w:rFonts w:ascii="Segaon Soft Medium" w:hAnsi="Segaon Soft Medium" w:cs="Arial"/>
                <w:bCs/>
              </w:rPr>
            </w:pPr>
          </w:p>
          <w:p w14:paraId="5B115CEF" w14:textId="3D649044" w:rsidR="00B7129D" w:rsidRPr="008E0F4C" w:rsidRDefault="00B7129D" w:rsidP="00D020F5">
            <w:pPr>
              <w:rPr>
                <w:rFonts w:ascii="Segaon Soft Medium" w:hAnsi="Segaon Soft Medium" w:cs="Arial"/>
                <w:bCs/>
              </w:rPr>
            </w:pPr>
          </w:p>
        </w:tc>
        <w:tc>
          <w:tcPr>
            <w:tcW w:w="1505" w:type="dxa"/>
            <w:tcBorders>
              <w:top w:val="single" w:sz="4" w:space="0" w:color="auto"/>
              <w:left w:val="single" w:sz="4" w:space="0" w:color="auto"/>
              <w:right w:val="single" w:sz="4" w:space="0" w:color="auto"/>
            </w:tcBorders>
            <w:vAlign w:val="center"/>
          </w:tcPr>
          <w:p w14:paraId="3A552AC1" w14:textId="1FDAC6A8" w:rsidR="00B7129D" w:rsidRPr="008E0F4C" w:rsidRDefault="00B7129D" w:rsidP="00D020F5">
            <w:pPr>
              <w:rPr>
                <w:rFonts w:ascii="Segaon Soft Medium" w:hAnsi="Segaon Soft Medium" w:cs="Arial"/>
                <w:b/>
                <w:bCs/>
              </w:rPr>
            </w:pPr>
          </w:p>
        </w:tc>
        <w:tc>
          <w:tcPr>
            <w:tcW w:w="1616" w:type="dxa"/>
            <w:tcBorders>
              <w:top w:val="single" w:sz="4" w:space="0" w:color="auto"/>
              <w:left w:val="single" w:sz="4" w:space="0" w:color="auto"/>
              <w:right w:val="single" w:sz="4" w:space="0" w:color="auto"/>
            </w:tcBorders>
            <w:vAlign w:val="center"/>
          </w:tcPr>
          <w:p w14:paraId="70560195" w14:textId="77777777" w:rsidR="00B7129D" w:rsidRPr="008E0F4C" w:rsidRDefault="00B7129D" w:rsidP="009904DB">
            <w:pPr>
              <w:rPr>
                <w:rFonts w:ascii="Segaon Soft Medium" w:hAnsi="Segaon Soft Medium" w:cs="Arial"/>
                <w:b/>
                <w:bCs/>
              </w:rPr>
            </w:pPr>
          </w:p>
        </w:tc>
      </w:tr>
      <w:tr w:rsidR="00B7129D" w:rsidRPr="008E0F4C" w14:paraId="52A98231" w14:textId="77777777" w:rsidTr="009904DB">
        <w:trPr>
          <w:trHeight w:val="418"/>
          <w:jc w:val="center"/>
        </w:trPr>
        <w:tc>
          <w:tcPr>
            <w:tcW w:w="0" w:type="auto"/>
            <w:tcBorders>
              <w:top w:val="single" w:sz="4" w:space="0" w:color="auto"/>
              <w:left w:val="single" w:sz="4" w:space="0" w:color="auto"/>
              <w:right w:val="single" w:sz="4" w:space="0" w:color="auto"/>
            </w:tcBorders>
            <w:vAlign w:val="center"/>
            <w:hideMark/>
          </w:tcPr>
          <w:p w14:paraId="22EAC6D3" w14:textId="77777777" w:rsidR="00B7129D" w:rsidRPr="008E0F4C" w:rsidRDefault="00B7129D" w:rsidP="009904DB">
            <w:pPr>
              <w:jc w:val="center"/>
              <w:rPr>
                <w:rFonts w:ascii="Segaon Soft Medium" w:hAnsi="Segaon Soft Medium" w:cs="Arial"/>
                <w:bCs/>
              </w:rPr>
            </w:pPr>
            <w:r w:rsidRPr="008E0F4C">
              <w:rPr>
                <w:rFonts w:ascii="Segaon Soft Medium" w:hAnsi="Segaon Soft Medium" w:cs="Arial"/>
                <w:bCs/>
              </w:rPr>
              <w:t>02</w:t>
            </w:r>
          </w:p>
        </w:tc>
        <w:tc>
          <w:tcPr>
            <w:tcW w:w="4957" w:type="dxa"/>
            <w:tcBorders>
              <w:top w:val="single" w:sz="4" w:space="0" w:color="auto"/>
              <w:left w:val="single" w:sz="4" w:space="0" w:color="auto"/>
              <w:right w:val="single" w:sz="4" w:space="0" w:color="auto"/>
            </w:tcBorders>
          </w:tcPr>
          <w:p w14:paraId="23DA4201" w14:textId="77777777" w:rsidR="00B7129D" w:rsidRPr="00715BA3" w:rsidRDefault="00B7129D" w:rsidP="009904DB">
            <w:pPr>
              <w:contextualSpacing/>
              <w:jc w:val="both"/>
              <w:rPr>
                <w:rFonts w:ascii="Segaon Soft Medium" w:hAnsi="Segaon Soft Medium" w:cs="Consolas"/>
                <w:i/>
                <w:szCs w:val="24"/>
              </w:rPr>
            </w:pPr>
            <w:r w:rsidRPr="00715BA3">
              <w:rPr>
                <w:rFonts w:ascii="Segaon Soft Medium" w:hAnsi="Segaon Soft Medium" w:cs="Consolas"/>
                <w:i/>
                <w:szCs w:val="24"/>
              </w:rPr>
              <w:t>Elaboration d’une méthode et technique d’implémentation du SMR au PAD</w:t>
            </w:r>
          </w:p>
          <w:p w14:paraId="0722E06E" w14:textId="77777777" w:rsidR="00B7129D" w:rsidRPr="00715BA3" w:rsidRDefault="00B7129D" w:rsidP="009904DB">
            <w:pPr>
              <w:jc w:val="both"/>
              <w:rPr>
                <w:rFonts w:ascii="Segaon Soft Medium" w:hAnsi="Segaon Soft Medium" w:cs="Arial"/>
                <w:bCs/>
              </w:rPr>
            </w:pPr>
          </w:p>
        </w:tc>
        <w:tc>
          <w:tcPr>
            <w:tcW w:w="1141" w:type="dxa"/>
            <w:tcBorders>
              <w:left w:val="single" w:sz="4" w:space="0" w:color="auto"/>
              <w:right w:val="single" w:sz="4" w:space="0" w:color="auto"/>
            </w:tcBorders>
            <w:vAlign w:val="center"/>
            <w:hideMark/>
          </w:tcPr>
          <w:p w14:paraId="60089B0D" w14:textId="77777777" w:rsidR="00B7129D" w:rsidRPr="008E0F4C" w:rsidRDefault="00B7129D" w:rsidP="009904DB">
            <w:pPr>
              <w:ind w:left="35"/>
              <w:jc w:val="center"/>
              <w:rPr>
                <w:rFonts w:ascii="Segaon Soft Medium" w:hAnsi="Segaon Soft Medium" w:cs="Arial"/>
                <w:bCs/>
              </w:rPr>
            </w:pPr>
            <w:r>
              <w:rPr>
                <w:rFonts w:ascii="Segaon Soft Medium" w:hAnsi="Segaon Soft Medium" w:cs="Arial"/>
                <w:bCs/>
              </w:rPr>
              <w:t>Forfait</w:t>
            </w:r>
          </w:p>
          <w:p w14:paraId="45311950" w14:textId="77777777" w:rsidR="00B7129D" w:rsidRPr="008E0F4C" w:rsidRDefault="00B7129D" w:rsidP="009904DB">
            <w:pPr>
              <w:ind w:left="35"/>
              <w:rPr>
                <w:rFonts w:ascii="Segaon Soft Medium" w:hAnsi="Segaon Soft Medium" w:cs="Arial"/>
                <w:bCs/>
              </w:rPr>
            </w:pPr>
          </w:p>
        </w:tc>
        <w:tc>
          <w:tcPr>
            <w:tcW w:w="965" w:type="dxa"/>
            <w:tcBorders>
              <w:left w:val="single" w:sz="4" w:space="0" w:color="auto"/>
              <w:right w:val="single" w:sz="4" w:space="0" w:color="auto"/>
            </w:tcBorders>
            <w:vAlign w:val="center"/>
            <w:hideMark/>
          </w:tcPr>
          <w:p w14:paraId="07A4F8DE" w14:textId="77777777" w:rsidR="00B7129D" w:rsidRPr="008E0F4C" w:rsidRDefault="00B7129D" w:rsidP="009904DB">
            <w:pPr>
              <w:ind w:left="41"/>
              <w:jc w:val="center"/>
              <w:rPr>
                <w:rFonts w:ascii="Segaon Soft Medium" w:hAnsi="Segaon Soft Medium" w:cs="Arial"/>
                <w:b/>
                <w:bCs/>
              </w:rPr>
            </w:pPr>
          </w:p>
        </w:tc>
        <w:tc>
          <w:tcPr>
            <w:tcW w:w="1505" w:type="dxa"/>
            <w:tcBorders>
              <w:left w:val="single" w:sz="4" w:space="0" w:color="auto"/>
              <w:right w:val="single" w:sz="4" w:space="0" w:color="auto"/>
            </w:tcBorders>
            <w:vAlign w:val="center"/>
          </w:tcPr>
          <w:p w14:paraId="5EEC1837" w14:textId="77777777" w:rsidR="00B7129D" w:rsidRPr="008E0F4C" w:rsidRDefault="00B7129D" w:rsidP="009904DB">
            <w:pPr>
              <w:ind w:left="41"/>
              <w:jc w:val="center"/>
              <w:rPr>
                <w:rFonts w:ascii="Segaon Soft Medium" w:hAnsi="Segaon Soft Medium" w:cs="Arial"/>
                <w:b/>
                <w:bCs/>
              </w:rPr>
            </w:pPr>
          </w:p>
        </w:tc>
        <w:tc>
          <w:tcPr>
            <w:tcW w:w="1616" w:type="dxa"/>
            <w:tcBorders>
              <w:left w:val="single" w:sz="4" w:space="0" w:color="auto"/>
              <w:right w:val="single" w:sz="4" w:space="0" w:color="auto"/>
            </w:tcBorders>
          </w:tcPr>
          <w:p w14:paraId="2269DF55" w14:textId="77777777" w:rsidR="00B7129D" w:rsidRPr="008E0F4C" w:rsidRDefault="00B7129D" w:rsidP="009904DB">
            <w:pPr>
              <w:rPr>
                <w:rFonts w:ascii="Segaon Soft Medium" w:hAnsi="Segaon Soft Medium" w:cs="Arial"/>
                <w:b/>
                <w:bCs/>
              </w:rPr>
            </w:pPr>
          </w:p>
        </w:tc>
      </w:tr>
      <w:tr w:rsidR="00B7129D" w:rsidRPr="008E0F4C" w14:paraId="50AF3FD0" w14:textId="77777777" w:rsidTr="009904DB">
        <w:trPr>
          <w:jc w:val="center"/>
        </w:trPr>
        <w:tc>
          <w:tcPr>
            <w:tcW w:w="0" w:type="auto"/>
            <w:tcBorders>
              <w:top w:val="single" w:sz="4" w:space="0" w:color="auto"/>
              <w:left w:val="single" w:sz="4" w:space="0" w:color="auto"/>
              <w:right w:val="single" w:sz="4" w:space="0" w:color="auto"/>
            </w:tcBorders>
            <w:vAlign w:val="center"/>
          </w:tcPr>
          <w:p w14:paraId="4BF46220" w14:textId="77777777" w:rsidR="00B7129D" w:rsidRPr="008E0F4C" w:rsidRDefault="00B7129D" w:rsidP="009904DB">
            <w:pPr>
              <w:jc w:val="center"/>
              <w:rPr>
                <w:rFonts w:ascii="Segaon Soft Medium" w:hAnsi="Segaon Soft Medium" w:cs="Arial"/>
                <w:bCs/>
              </w:rPr>
            </w:pPr>
            <w:r>
              <w:rPr>
                <w:rFonts w:ascii="Segaon Soft Medium" w:hAnsi="Segaon Soft Medium" w:cs="Arial"/>
                <w:bCs/>
              </w:rPr>
              <w:lastRenderedPageBreak/>
              <w:t>03</w:t>
            </w:r>
          </w:p>
        </w:tc>
        <w:tc>
          <w:tcPr>
            <w:tcW w:w="4957" w:type="dxa"/>
            <w:tcBorders>
              <w:top w:val="single" w:sz="4" w:space="0" w:color="auto"/>
              <w:left w:val="single" w:sz="4" w:space="0" w:color="auto"/>
              <w:bottom w:val="single" w:sz="4" w:space="0" w:color="auto"/>
              <w:right w:val="single" w:sz="4" w:space="0" w:color="auto"/>
            </w:tcBorders>
          </w:tcPr>
          <w:p w14:paraId="0B5BAC35" w14:textId="0115D932" w:rsidR="00B7129D" w:rsidRPr="00A86951" w:rsidRDefault="00B7129D" w:rsidP="009904DB">
            <w:pPr>
              <w:jc w:val="both"/>
              <w:rPr>
                <w:rFonts w:ascii="Segaon Soft Medium" w:hAnsi="Segaon Soft Medium" w:cs="Calibri"/>
                <w:bCs/>
                <w:i/>
              </w:rPr>
            </w:pPr>
            <w:r w:rsidRPr="00A86951">
              <w:rPr>
                <w:rFonts w:ascii="Segaon Soft Medium" w:hAnsi="Segaon Soft Medium" w:cs="Calibri"/>
                <w:bCs/>
                <w:i/>
              </w:rPr>
              <w:t>Formation sur la compréhens</w:t>
            </w:r>
            <w:r>
              <w:rPr>
                <w:rFonts w:ascii="Segaon Soft Medium" w:hAnsi="Segaon Soft Medium" w:cs="Calibri"/>
                <w:bCs/>
                <w:i/>
              </w:rPr>
              <w:t>ion de la Norme ISO 31000</w:t>
            </w:r>
            <w:r w:rsidR="00BE560A">
              <w:rPr>
                <w:rFonts w:ascii="Segaon Soft Medium" w:hAnsi="Segaon Soft Medium" w:cs="Calibri"/>
                <w:bCs/>
                <w:i/>
              </w:rPr>
              <w:t xml:space="preserve"> </w:t>
            </w:r>
            <w:r>
              <w:rPr>
                <w:rFonts w:ascii="Segaon Soft Medium" w:hAnsi="Segaon Soft Medium" w:cs="Calibri"/>
                <w:bCs/>
                <w:i/>
              </w:rPr>
              <w:t>V</w:t>
            </w:r>
            <w:r w:rsidR="00BE560A">
              <w:rPr>
                <w:rFonts w:ascii="Segaon Soft Medium" w:hAnsi="Segaon Soft Medium" w:cs="Calibri"/>
                <w:bCs/>
                <w:i/>
              </w:rPr>
              <w:t xml:space="preserve"> </w:t>
            </w:r>
            <w:r>
              <w:rPr>
                <w:rFonts w:ascii="Segaon Soft Medium" w:hAnsi="Segaon Soft Medium" w:cs="Calibri"/>
                <w:bCs/>
                <w:i/>
              </w:rPr>
              <w:t>2018, le Consultant devra :</w:t>
            </w:r>
          </w:p>
          <w:p w14:paraId="56EA1377" w14:textId="77777777" w:rsidR="00B7129D" w:rsidRPr="00A86951" w:rsidRDefault="00B7129D" w:rsidP="005A36D1">
            <w:pPr>
              <w:numPr>
                <w:ilvl w:val="0"/>
                <w:numId w:val="36"/>
              </w:numPr>
              <w:spacing w:after="0" w:line="240" w:lineRule="auto"/>
              <w:rPr>
                <w:rFonts w:ascii="Segaon Soft Medium" w:hAnsi="Segaon Soft Medium" w:cs="Calibri"/>
                <w:bCs/>
                <w:i/>
              </w:rPr>
            </w:pPr>
            <w:r w:rsidRPr="00A86951">
              <w:rPr>
                <w:rFonts w:ascii="Segaon Soft Medium" w:hAnsi="Segaon Soft Medium" w:cs="Calibri"/>
                <w:bCs/>
                <w:i/>
              </w:rPr>
              <w:t>Former en deux groupes et hors site pour une durée de 05 jours, 17 Pilotes des processus</w:t>
            </w:r>
            <w:r>
              <w:rPr>
                <w:rFonts w:ascii="Segaon Soft Medium" w:hAnsi="Segaon Soft Medium" w:cs="Calibri"/>
                <w:bCs/>
                <w:i/>
              </w:rPr>
              <w:t>, 24 points focaux et 1</w:t>
            </w:r>
            <w:r w:rsidRPr="00A86951">
              <w:rPr>
                <w:rFonts w:ascii="Segaon Soft Medium" w:hAnsi="Segaon Soft Medium" w:cs="Calibri"/>
                <w:bCs/>
                <w:i/>
              </w:rPr>
              <w:t>9 membres de l’équipe projet ;</w:t>
            </w:r>
          </w:p>
          <w:p w14:paraId="6CF9AE7E" w14:textId="77777777" w:rsidR="00B7129D" w:rsidRPr="00A86951" w:rsidRDefault="00B7129D" w:rsidP="005A36D1">
            <w:pPr>
              <w:pStyle w:val="Paragraphedeliste"/>
              <w:numPr>
                <w:ilvl w:val="0"/>
                <w:numId w:val="36"/>
              </w:numPr>
              <w:spacing w:after="160" w:line="259" w:lineRule="auto"/>
              <w:jc w:val="both"/>
              <w:rPr>
                <w:rFonts w:ascii="Segaon Soft Medium" w:hAnsi="Segaon Soft Medium" w:cs="Calibri"/>
                <w:bCs/>
                <w:i/>
                <w:lang w:val="fr-CM"/>
              </w:rPr>
            </w:pPr>
            <w:r w:rsidRPr="00A86951">
              <w:rPr>
                <w:rFonts w:ascii="Segaon Soft Medium" w:hAnsi="Segaon Soft Medium" w:cs="Calibri"/>
                <w:bCs/>
                <w:i/>
                <w:lang w:val="fr-CM"/>
              </w:rPr>
              <w:t>Fournir un cahier de charge de formation ;</w:t>
            </w:r>
          </w:p>
          <w:p w14:paraId="41A8180D" w14:textId="77777777" w:rsidR="00B7129D" w:rsidRPr="00A86951" w:rsidRDefault="00B7129D" w:rsidP="005A36D1">
            <w:pPr>
              <w:pStyle w:val="Paragraphedeliste"/>
              <w:numPr>
                <w:ilvl w:val="0"/>
                <w:numId w:val="36"/>
              </w:numPr>
              <w:spacing w:after="0" w:line="240" w:lineRule="auto"/>
              <w:jc w:val="both"/>
              <w:rPr>
                <w:rFonts w:ascii="Segaon Soft Medium" w:hAnsi="Segaon Soft Medium" w:cs="Calibri"/>
                <w:bCs/>
                <w:i/>
                <w:lang w:val="fr-CM"/>
              </w:rPr>
            </w:pPr>
            <w:r w:rsidRPr="00A86951">
              <w:rPr>
                <w:rFonts w:ascii="Segaon Soft Medium" w:hAnsi="Segaon Soft Medium" w:cs="Calibri"/>
                <w:bCs/>
                <w:i/>
                <w:lang w:val="fr-CM"/>
              </w:rPr>
              <w:t>Définir les objectifs et les méthodes de formation pour l’ensemble des acteurs des processus ;</w:t>
            </w:r>
          </w:p>
          <w:p w14:paraId="68AF835C" w14:textId="77777777" w:rsidR="00B7129D" w:rsidRPr="00715BA3" w:rsidRDefault="00B7129D" w:rsidP="005A36D1">
            <w:pPr>
              <w:pStyle w:val="Paragraphedeliste"/>
              <w:numPr>
                <w:ilvl w:val="0"/>
                <w:numId w:val="36"/>
              </w:numPr>
              <w:spacing w:after="160" w:line="259" w:lineRule="auto"/>
              <w:jc w:val="both"/>
              <w:rPr>
                <w:rFonts w:ascii="Segoe UI Symbol" w:hAnsi="Segoe UI Symbol"/>
                <w:sz w:val="24"/>
                <w:szCs w:val="24"/>
              </w:rPr>
            </w:pPr>
            <w:r w:rsidRPr="00A86951">
              <w:rPr>
                <w:rFonts w:ascii="Segaon Soft Medium" w:hAnsi="Segaon Soft Medium" w:cs="Calibri"/>
                <w:bCs/>
                <w:i/>
                <w:lang w:val="fr-CM"/>
              </w:rPr>
              <w:t>Prendre en charge toute la logistique (salle de conférence, vidéo projecteur, casse-croûte et support de formation) nécessaire pour ladite formation</w:t>
            </w:r>
            <w:r w:rsidRPr="00A86951">
              <w:rPr>
                <w:rFonts w:ascii="Segoe UI Symbol" w:hAnsi="Segoe UI Symbol"/>
                <w:sz w:val="24"/>
                <w:szCs w:val="24"/>
              </w:rPr>
              <w:t> ;</w:t>
            </w:r>
          </w:p>
        </w:tc>
        <w:tc>
          <w:tcPr>
            <w:tcW w:w="1141" w:type="dxa"/>
            <w:tcBorders>
              <w:top w:val="single" w:sz="4" w:space="0" w:color="auto"/>
              <w:left w:val="single" w:sz="4" w:space="0" w:color="auto"/>
              <w:right w:val="single" w:sz="4" w:space="0" w:color="auto"/>
            </w:tcBorders>
            <w:vAlign w:val="center"/>
          </w:tcPr>
          <w:p w14:paraId="304F5C0E" w14:textId="77777777" w:rsidR="00B7129D" w:rsidRPr="00715BA3" w:rsidRDefault="00B7129D" w:rsidP="009904DB">
            <w:pPr>
              <w:ind w:left="35"/>
              <w:jc w:val="center"/>
              <w:rPr>
                <w:rFonts w:ascii="Segaon Soft Medium" w:hAnsi="Segaon Soft Medium" w:cs="Arial"/>
                <w:bCs/>
              </w:rPr>
            </w:pPr>
            <w:r>
              <w:rPr>
                <w:rFonts w:ascii="Segaon Soft Medium" w:hAnsi="Segaon Soft Medium" w:cs="Calibri"/>
                <w:bCs/>
                <w:i/>
              </w:rPr>
              <w:t>P</w:t>
            </w:r>
            <w:r w:rsidRPr="00715BA3">
              <w:rPr>
                <w:rFonts w:ascii="Segaon Soft Medium" w:hAnsi="Segaon Soft Medium" w:cs="Calibri"/>
                <w:bCs/>
                <w:i/>
              </w:rPr>
              <w:t>articipants</w:t>
            </w:r>
          </w:p>
        </w:tc>
        <w:tc>
          <w:tcPr>
            <w:tcW w:w="965" w:type="dxa"/>
            <w:tcBorders>
              <w:top w:val="single" w:sz="4" w:space="0" w:color="auto"/>
              <w:left w:val="single" w:sz="4" w:space="0" w:color="auto"/>
              <w:right w:val="single" w:sz="4" w:space="0" w:color="auto"/>
            </w:tcBorders>
            <w:vAlign w:val="center"/>
          </w:tcPr>
          <w:p w14:paraId="6F8B53AF" w14:textId="77777777" w:rsidR="00B7129D" w:rsidRPr="00715BA3" w:rsidRDefault="00B7129D" w:rsidP="009904DB">
            <w:pPr>
              <w:ind w:left="34"/>
              <w:jc w:val="center"/>
              <w:rPr>
                <w:rFonts w:ascii="Segaon Soft Medium" w:hAnsi="Segaon Soft Medium" w:cs="Arial"/>
                <w:bCs/>
              </w:rPr>
            </w:pPr>
            <w:r>
              <w:rPr>
                <w:rFonts w:ascii="Segaon Soft Medium" w:hAnsi="Segaon Soft Medium" w:cs="Arial"/>
                <w:bCs/>
              </w:rPr>
              <w:t>60</w:t>
            </w:r>
          </w:p>
        </w:tc>
        <w:tc>
          <w:tcPr>
            <w:tcW w:w="1505" w:type="dxa"/>
            <w:tcBorders>
              <w:top w:val="single" w:sz="4" w:space="0" w:color="auto"/>
              <w:left w:val="single" w:sz="4" w:space="0" w:color="auto"/>
              <w:right w:val="single" w:sz="4" w:space="0" w:color="auto"/>
            </w:tcBorders>
            <w:vAlign w:val="center"/>
          </w:tcPr>
          <w:p w14:paraId="4F164F2B" w14:textId="77777777" w:rsidR="00B7129D" w:rsidRPr="008E0F4C" w:rsidRDefault="00B7129D" w:rsidP="009904DB">
            <w:pPr>
              <w:ind w:left="34"/>
              <w:jc w:val="center"/>
              <w:rPr>
                <w:rFonts w:ascii="Segaon Soft Medium" w:hAnsi="Segaon Soft Medium" w:cs="Arial"/>
                <w:b/>
                <w:bCs/>
              </w:rPr>
            </w:pPr>
          </w:p>
        </w:tc>
        <w:tc>
          <w:tcPr>
            <w:tcW w:w="1616" w:type="dxa"/>
            <w:tcBorders>
              <w:left w:val="single" w:sz="4" w:space="0" w:color="auto"/>
              <w:right w:val="single" w:sz="4" w:space="0" w:color="auto"/>
            </w:tcBorders>
          </w:tcPr>
          <w:p w14:paraId="25E8025C" w14:textId="77777777" w:rsidR="00B7129D" w:rsidRPr="008E0F4C" w:rsidRDefault="00B7129D" w:rsidP="009904DB">
            <w:pPr>
              <w:rPr>
                <w:rFonts w:ascii="Segaon Soft Medium" w:hAnsi="Segaon Soft Medium" w:cs="Arial"/>
                <w:b/>
                <w:bCs/>
              </w:rPr>
            </w:pPr>
          </w:p>
        </w:tc>
      </w:tr>
      <w:tr w:rsidR="00B7129D" w:rsidRPr="008E0F4C" w14:paraId="44E03685" w14:textId="77777777" w:rsidTr="009904DB">
        <w:trPr>
          <w:jc w:val="center"/>
        </w:trPr>
        <w:tc>
          <w:tcPr>
            <w:tcW w:w="0" w:type="auto"/>
            <w:tcBorders>
              <w:left w:val="single" w:sz="4" w:space="0" w:color="auto"/>
              <w:bottom w:val="single" w:sz="4" w:space="0" w:color="auto"/>
              <w:right w:val="single" w:sz="4" w:space="0" w:color="auto"/>
            </w:tcBorders>
            <w:vAlign w:val="center"/>
          </w:tcPr>
          <w:p w14:paraId="6E2FF7D6" w14:textId="77777777" w:rsidR="00B7129D" w:rsidRDefault="00B7129D" w:rsidP="009904DB">
            <w:pPr>
              <w:jc w:val="center"/>
              <w:rPr>
                <w:rFonts w:ascii="Segaon Soft Medium" w:hAnsi="Segaon Soft Medium" w:cs="Arial"/>
                <w:bCs/>
              </w:rPr>
            </w:pPr>
            <w:r>
              <w:rPr>
                <w:rFonts w:ascii="Segaon Soft Medium" w:hAnsi="Segaon Soft Medium" w:cs="Arial"/>
                <w:bCs/>
              </w:rPr>
              <w:t>04</w:t>
            </w:r>
          </w:p>
        </w:tc>
        <w:tc>
          <w:tcPr>
            <w:tcW w:w="4957" w:type="dxa"/>
            <w:tcBorders>
              <w:top w:val="single" w:sz="4" w:space="0" w:color="auto"/>
              <w:left w:val="single" w:sz="4" w:space="0" w:color="auto"/>
              <w:bottom w:val="single" w:sz="4" w:space="0" w:color="auto"/>
              <w:right w:val="single" w:sz="4" w:space="0" w:color="auto"/>
            </w:tcBorders>
          </w:tcPr>
          <w:p w14:paraId="401AF72D" w14:textId="77777777" w:rsidR="00AC469A" w:rsidRPr="00AC469A" w:rsidRDefault="00AC469A" w:rsidP="00AC469A">
            <w:pPr>
              <w:jc w:val="both"/>
              <w:rPr>
                <w:rFonts w:ascii="Segaon Soft Medium" w:hAnsi="Segaon Soft Medium" w:cs="Calibri"/>
                <w:bCs/>
                <w:i/>
                <w:sz w:val="2"/>
                <w:lang w:val="fr-CM"/>
              </w:rPr>
            </w:pPr>
            <w:r>
              <w:rPr>
                <w:rFonts w:ascii="Segaon Soft Medium" w:hAnsi="Segaon Soft Medium" w:cs="Calibri"/>
                <w:bCs/>
                <w:i/>
                <w:lang w:val="fr-CM"/>
              </w:rPr>
              <w:t xml:space="preserve">  </w:t>
            </w:r>
          </w:p>
          <w:p w14:paraId="5C884638" w14:textId="0E111338" w:rsidR="00B7129D" w:rsidRPr="00715BA3" w:rsidRDefault="00B7129D" w:rsidP="00AC469A">
            <w:pPr>
              <w:jc w:val="both"/>
              <w:rPr>
                <w:rFonts w:ascii="Segaon Soft Medium" w:hAnsi="Segaon Soft Medium" w:cs="Calibri"/>
                <w:b/>
                <w:bCs/>
                <w:i/>
                <w:u w:val="single"/>
                <w:lang w:val="fr-CM"/>
              </w:rPr>
            </w:pPr>
            <w:r w:rsidRPr="00715BA3">
              <w:rPr>
                <w:rFonts w:ascii="Segaon Soft Medium" w:hAnsi="Segaon Soft Medium" w:cs="Calibri"/>
                <w:b/>
                <w:bCs/>
                <w:i/>
                <w:u w:val="single"/>
                <w:lang w:val="fr-CM"/>
              </w:rPr>
              <w:t xml:space="preserve">Formation </w:t>
            </w:r>
            <w:proofErr w:type="spellStart"/>
            <w:proofErr w:type="gramStart"/>
            <w:r w:rsidRPr="00715BA3">
              <w:rPr>
                <w:rFonts w:ascii="Segaon Soft Medium" w:hAnsi="Segaon Soft Medium" w:cs="Calibri"/>
                <w:b/>
                <w:bCs/>
                <w:i/>
                <w:u w:val="single"/>
                <w:lang w:val="fr-CM"/>
              </w:rPr>
              <w:t>certifiante</w:t>
            </w:r>
            <w:proofErr w:type="spellEnd"/>
            <w:r w:rsidRPr="00715BA3">
              <w:rPr>
                <w:rFonts w:ascii="Segaon Soft Medium" w:hAnsi="Segaon Soft Medium" w:cs="Calibri"/>
                <w:b/>
                <w:bCs/>
                <w:i/>
                <w:u w:val="single"/>
                <w:lang w:val="fr-CM"/>
              </w:rPr>
              <w:t xml:space="preserve">  et</w:t>
            </w:r>
            <w:proofErr w:type="gramEnd"/>
            <w:r w:rsidRPr="00715BA3">
              <w:rPr>
                <w:rFonts w:ascii="Segaon Soft Medium" w:hAnsi="Segaon Soft Medium" w:cs="Calibri"/>
                <w:b/>
                <w:bCs/>
                <w:i/>
                <w:u w:val="single"/>
                <w:lang w:val="fr-CM"/>
              </w:rPr>
              <w:t xml:space="preserve"> </w:t>
            </w:r>
            <w:proofErr w:type="spellStart"/>
            <w:r w:rsidRPr="00715BA3">
              <w:rPr>
                <w:rFonts w:ascii="Segaon Soft Medium" w:hAnsi="Segaon Soft Medium" w:cs="Calibri"/>
                <w:b/>
                <w:bCs/>
                <w:i/>
                <w:u w:val="single"/>
                <w:lang w:val="fr-CM"/>
              </w:rPr>
              <w:t>benchmaking</w:t>
            </w:r>
            <w:proofErr w:type="spellEnd"/>
            <w:r w:rsidRPr="00715BA3">
              <w:rPr>
                <w:rFonts w:ascii="Segaon Soft Medium" w:hAnsi="Segaon Soft Medium" w:cs="Calibri"/>
                <w:b/>
                <w:bCs/>
                <w:i/>
                <w:u w:val="single"/>
                <w:lang w:val="fr-CM"/>
              </w:rPr>
              <w:t xml:space="preserve">  </w:t>
            </w:r>
          </w:p>
          <w:p w14:paraId="72FAC761" w14:textId="77777777" w:rsidR="00B7129D" w:rsidRPr="00715BA3" w:rsidRDefault="00B7129D" w:rsidP="009904DB">
            <w:pPr>
              <w:jc w:val="both"/>
              <w:rPr>
                <w:rFonts w:ascii="Segaon Soft Medium" w:hAnsi="Segaon Soft Medium" w:cs="Calibri"/>
                <w:bCs/>
                <w:i/>
                <w:lang w:val="fr-CM"/>
              </w:rPr>
            </w:pPr>
            <w:r w:rsidRPr="00715BA3">
              <w:rPr>
                <w:rFonts w:ascii="Segaon Soft Medium" w:hAnsi="Segaon Soft Medium" w:cs="Calibri"/>
                <w:bCs/>
                <w:i/>
                <w:lang w:val="fr-CM"/>
              </w:rPr>
              <w:t xml:space="preserve">Le prestataire devra fournir un cahier de charge pour l’accompagnement de dix (10) auditeurs à la certification d’ISO 31000 IRCA/PECB Lead </w:t>
            </w:r>
            <w:proofErr w:type="spellStart"/>
            <w:r w:rsidRPr="00715BA3">
              <w:rPr>
                <w:rFonts w:ascii="Segaon Soft Medium" w:hAnsi="Segaon Soft Medium" w:cs="Calibri"/>
                <w:bCs/>
                <w:i/>
                <w:lang w:val="fr-CM"/>
              </w:rPr>
              <w:t>Auditor</w:t>
            </w:r>
            <w:proofErr w:type="spellEnd"/>
            <w:r w:rsidRPr="00715BA3">
              <w:rPr>
                <w:rFonts w:ascii="Segaon Soft Medium" w:hAnsi="Segaon Soft Medium" w:cs="Calibri"/>
                <w:bCs/>
                <w:i/>
                <w:lang w:val="fr-CM"/>
              </w:rPr>
              <w:t xml:space="preserve"> pour une durée de deux semaines et une semaine pour le </w:t>
            </w:r>
            <w:proofErr w:type="spellStart"/>
            <w:r w:rsidRPr="00715BA3">
              <w:rPr>
                <w:rFonts w:ascii="Segaon Soft Medium" w:hAnsi="Segaon Soft Medium" w:cs="Calibri"/>
                <w:bCs/>
                <w:i/>
                <w:lang w:val="fr-CM"/>
              </w:rPr>
              <w:t>benckmarking</w:t>
            </w:r>
            <w:proofErr w:type="spellEnd"/>
            <w:r w:rsidRPr="00715BA3">
              <w:rPr>
                <w:rFonts w:ascii="Segaon Soft Medium" w:hAnsi="Segaon Soft Medium" w:cs="Calibri"/>
                <w:bCs/>
                <w:i/>
                <w:lang w:val="fr-CM"/>
              </w:rPr>
              <w:t>.</w:t>
            </w:r>
          </w:p>
          <w:p w14:paraId="19BFC9CE" w14:textId="77777777" w:rsidR="00B7129D" w:rsidRPr="00715BA3" w:rsidRDefault="00B7129D" w:rsidP="009904DB">
            <w:pPr>
              <w:jc w:val="both"/>
              <w:rPr>
                <w:rFonts w:ascii="Segaon Soft Medium" w:hAnsi="Segaon Soft Medium" w:cs="Calibri"/>
                <w:bCs/>
                <w:i/>
                <w:lang w:val="fr-CM"/>
              </w:rPr>
            </w:pPr>
            <w:r w:rsidRPr="00715BA3">
              <w:rPr>
                <w:rFonts w:ascii="Segaon Soft Medium" w:hAnsi="Segaon Soft Medium" w:cs="Calibri"/>
                <w:bCs/>
                <w:i/>
                <w:lang w:val="fr-CM"/>
              </w:rPr>
              <w:t>D’une manière générale, il devra impérativement effectuer les actions suivantes :</w:t>
            </w:r>
          </w:p>
          <w:p w14:paraId="6DAD9729" w14:textId="77777777" w:rsidR="00B7129D" w:rsidRPr="00715BA3" w:rsidRDefault="00B7129D" w:rsidP="005A36D1">
            <w:pPr>
              <w:pStyle w:val="Paragraphedeliste"/>
              <w:numPr>
                <w:ilvl w:val="0"/>
                <w:numId w:val="32"/>
              </w:numPr>
              <w:spacing w:after="0" w:line="240" w:lineRule="auto"/>
              <w:ind w:left="421"/>
              <w:jc w:val="both"/>
              <w:rPr>
                <w:rFonts w:ascii="Segaon Soft Medium" w:hAnsi="Segaon Soft Medium" w:cs="Calibri"/>
                <w:bCs/>
                <w:i/>
                <w:lang w:val="fr-CM"/>
              </w:rPr>
            </w:pPr>
            <w:r w:rsidRPr="00715BA3">
              <w:rPr>
                <w:rFonts w:ascii="Segaon Soft Medium" w:hAnsi="Segaon Soft Medium" w:cs="Calibri"/>
                <w:bCs/>
                <w:i/>
                <w:lang w:val="fr-CM"/>
              </w:rPr>
              <w:t>Inscrire les dix (10) auditeurs de la Cellule Qualité et Normalisation dans un Organisme de certification mondialement reconnu ;</w:t>
            </w:r>
          </w:p>
          <w:p w14:paraId="378CE9FE" w14:textId="77777777" w:rsidR="00B7129D" w:rsidRPr="00715BA3" w:rsidRDefault="00B7129D" w:rsidP="005A36D1">
            <w:pPr>
              <w:pStyle w:val="Paragraphedeliste"/>
              <w:numPr>
                <w:ilvl w:val="0"/>
                <w:numId w:val="32"/>
              </w:numPr>
              <w:spacing w:after="0" w:line="240" w:lineRule="auto"/>
              <w:ind w:left="421"/>
              <w:jc w:val="both"/>
              <w:rPr>
                <w:rFonts w:ascii="Segaon Soft Medium" w:hAnsi="Segaon Soft Medium" w:cs="Calibri"/>
                <w:bCs/>
                <w:i/>
                <w:lang w:val="fr-CM"/>
              </w:rPr>
            </w:pPr>
            <w:r w:rsidRPr="00715BA3">
              <w:rPr>
                <w:rFonts w:ascii="Segaon Soft Medium" w:hAnsi="Segaon Soft Medium" w:cs="Calibri"/>
                <w:bCs/>
                <w:i/>
                <w:lang w:val="fr-CM"/>
              </w:rPr>
              <w:t>Formuler les spécifications des besoins en formations certifiantes pour ces Auditeurs ;</w:t>
            </w:r>
          </w:p>
          <w:p w14:paraId="33F996E8" w14:textId="77777777" w:rsidR="00B7129D" w:rsidRPr="00715BA3" w:rsidRDefault="00B7129D" w:rsidP="005A36D1">
            <w:pPr>
              <w:pStyle w:val="Paragraphedeliste"/>
              <w:numPr>
                <w:ilvl w:val="0"/>
                <w:numId w:val="32"/>
              </w:numPr>
              <w:spacing w:after="0" w:line="240" w:lineRule="auto"/>
              <w:ind w:left="421"/>
              <w:jc w:val="both"/>
              <w:rPr>
                <w:rFonts w:ascii="Segaon Soft Medium" w:hAnsi="Segaon Soft Medium" w:cs="Calibri"/>
                <w:bCs/>
                <w:i/>
                <w:lang w:val="fr-CM"/>
              </w:rPr>
            </w:pPr>
            <w:r w:rsidRPr="00715BA3">
              <w:rPr>
                <w:rFonts w:ascii="Segaon Soft Medium" w:hAnsi="Segaon Soft Medium" w:cs="Calibri"/>
                <w:bCs/>
                <w:i/>
                <w:lang w:val="fr-CM"/>
              </w:rPr>
              <w:t>Formuler les objectifs et méthodes de formation pour ladite formation ;</w:t>
            </w:r>
          </w:p>
          <w:p w14:paraId="091F0FC3" w14:textId="77777777" w:rsidR="00B7129D" w:rsidRPr="00715BA3" w:rsidRDefault="00B7129D" w:rsidP="005A36D1">
            <w:pPr>
              <w:pStyle w:val="Paragraphedeliste"/>
              <w:numPr>
                <w:ilvl w:val="0"/>
                <w:numId w:val="32"/>
              </w:numPr>
              <w:spacing w:after="0" w:line="240" w:lineRule="auto"/>
              <w:ind w:left="421"/>
              <w:jc w:val="both"/>
              <w:rPr>
                <w:rFonts w:ascii="Segaon Soft Medium" w:hAnsi="Segaon Soft Medium" w:cs="Calibri"/>
                <w:bCs/>
                <w:i/>
                <w:lang w:val="fr-CM"/>
              </w:rPr>
            </w:pPr>
            <w:r w:rsidRPr="00715BA3">
              <w:rPr>
                <w:rFonts w:ascii="Segaon Soft Medium" w:hAnsi="Segaon Soft Medium" w:cs="Calibri"/>
                <w:bCs/>
                <w:i/>
                <w:lang w:val="fr-CM"/>
              </w:rPr>
              <w:t>Préparer les Auditeurs à la Certifications ;</w:t>
            </w:r>
          </w:p>
          <w:p w14:paraId="07AC5847" w14:textId="77777777" w:rsidR="00B7129D" w:rsidRPr="00715BA3" w:rsidRDefault="00B7129D" w:rsidP="005A36D1">
            <w:pPr>
              <w:pStyle w:val="Paragraphedeliste"/>
              <w:numPr>
                <w:ilvl w:val="0"/>
                <w:numId w:val="32"/>
              </w:numPr>
              <w:spacing w:after="0" w:line="240" w:lineRule="auto"/>
              <w:ind w:left="421"/>
              <w:jc w:val="both"/>
              <w:rPr>
                <w:rFonts w:ascii="Segaon Soft Medium" w:hAnsi="Segaon Soft Medium" w:cs="Calibri"/>
                <w:bCs/>
                <w:i/>
                <w:lang w:val="fr-CM"/>
              </w:rPr>
            </w:pPr>
            <w:r w:rsidRPr="00715BA3">
              <w:rPr>
                <w:rFonts w:ascii="Segaon Soft Medium" w:hAnsi="Segaon Soft Medium" w:cs="Calibri"/>
                <w:bCs/>
                <w:i/>
                <w:lang w:val="fr-CM"/>
              </w:rPr>
              <w:t xml:space="preserve">Assurer toutes les charges (logistiques et inscription) relatives aux </w:t>
            </w:r>
            <w:proofErr w:type="spellStart"/>
            <w:r w:rsidRPr="00715BA3">
              <w:rPr>
                <w:rFonts w:ascii="Segaon Soft Medium" w:hAnsi="Segaon Soft Medium" w:cs="Calibri"/>
                <w:bCs/>
                <w:i/>
                <w:lang w:val="fr-CM"/>
              </w:rPr>
              <w:t>benchmaking</w:t>
            </w:r>
            <w:proofErr w:type="spellEnd"/>
            <w:r w:rsidRPr="00715BA3">
              <w:rPr>
                <w:rFonts w:ascii="Segaon Soft Medium" w:hAnsi="Segaon Soft Medium" w:cs="Calibri"/>
                <w:bCs/>
                <w:i/>
                <w:lang w:val="fr-CM"/>
              </w:rPr>
              <w:t xml:space="preserve"> dans le site choisi ;</w:t>
            </w:r>
          </w:p>
          <w:p w14:paraId="531E4EC0" w14:textId="36566B1A" w:rsidR="00B7129D" w:rsidRPr="00715BA3" w:rsidRDefault="00B7129D" w:rsidP="009904DB">
            <w:pPr>
              <w:jc w:val="both"/>
              <w:rPr>
                <w:rFonts w:ascii="Segaon Soft Medium" w:hAnsi="Segaon Soft Medium" w:cs="Calibri"/>
                <w:bCs/>
                <w:i/>
                <w:lang w:val="fr-CM"/>
              </w:rPr>
            </w:pPr>
            <w:r w:rsidRPr="00715BA3">
              <w:rPr>
                <w:rFonts w:ascii="Segaon Soft Medium" w:hAnsi="Segaon Soft Medium" w:cs="Calibri"/>
                <w:bCs/>
                <w:i/>
                <w:lang w:val="fr-CM"/>
              </w:rPr>
              <w:t>Pour des besoins d’efficacité et d’efficience de la formation, le Consultant devra doter trois (03) laptops (icore7,12thGen, 32 RAM, HP windows11) aux Auditeurs du PAD. Lesdites formations se dérouleront hors du pays.</w:t>
            </w:r>
          </w:p>
        </w:tc>
        <w:tc>
          <w:tcPr>
            <w:tcW w:w="1141" w:type="dxa"/>
            <w:tcBorders>
              <w:left w:val="single" w:sz="4" w:space="0" w:color="auto"/>
              <w:bottom w:val="single" w:sz="4" w:space="0" w:color="auto"/>
              <w:right w:val="single" w:sz="4" w:space="0" w:color="auto"/>
            </w:tcBorders>
            <w:vAlign w:val="center"/>
          </w:tcPr>
          <w:p w14:paraId="4CBFED32" w14:textId="77777777" w:rsidR="00B7129D" w:rsidRPr="00715BA3" w:rsidRDefault="00B7129D" w:rsidP="009904DB">
            <w:pPr>
              <w:ind w:left="35"/>
              <w:jc w:val="center"/>
              <w:rPr>
                <w:rFonts w:ascii="Segaon Soft Medium" w:hAnsi="Segaon Soft Medium" w:cs="Calibri"/>
                <w:bCs/>
                <w:i/>
                <w:lang w:val="fr-CM"/>
              </w:rPr>
            </w:pPr>
            <w:r>
              <w:rPr>
                <w:rFonts w:ascii="Segaon Soft Medium" w:hAnsi="Segaon Soft Medium" w:cs="Calibri"/>
                <w:bCs/>
                <w:i/>
                <w:lang w:val="fr-CM"/>
              </w:rPr>
              <w:t>P</w:t>
            </w:r>
            <w:r w:rsidRPr="00715BA3">
              <w:rPr>
                <w:rFonts w:ascii="Segaon Soft Medium" w:hAnsi="Segaon Soft Medium" w:cs="Calibri"/>
                <w:bCs/>
                <w:i/>
                <w:lang w:val="fr-CM"/>
              </w:rPr>
              <w:t>articipants</w:t>
            </w:r>
          </w:p>
        </w:tc>
        <w:tc>
          <w:tcPr>
            <w:tcW w:w="965" w:type="dxa"/>
            <w:tcBorders>
              <w:left w:val="single" w:sz="4" w:space="0" w:color="auto"/>
              <w:bottom w:val="single" w:sz="4" w:space="0" w:color="auto"/>
              <w:right w:val="single" w:sz="4" w:space="0" w:color="auto"/>
            </w:tcBorders>
            <w:vAlign w:val="center"/>
          </w:tcPr>
          <w:p w14:paraId="79FB8202" w14:textId="77777777" w:rsidR="00B7129D" w:rsidRPr="00715BA3" w:rsidRDefault="00B7129D" w:rsidP="009904DB">
            <w:pPr>
              <w:ind w:left="34"/>
              <w:jc w:val="center"/>
              <w:rPr>
                <w:rFonts w:ascii="Segaon Soft Medium" w:hAnsi="Segaon Soft Medium" w:cs="Calibri"/>
                <w:bCs/>
                <w:i/>
                <w:lang w:val="fr-CM"/>
              </w:rPr>
            </w:pPr>
            <w:r>
              <w:rPr>
                <w:rFonts w:ascii="Segaon Soft Medium" w:hAnsi="Segaon Soft Medium" w:cs="Calibri"/>
                <w:bCs/>
                <w:i/>
                <w:lang w:val="fr-CM"/>
              </w:rPr>
              <w:t>10</w:t>
            </w:r>
          </w:p>
        </w:tc>
        <w:tc>
          <w:tcPr>
            <w:tcW w:w="1505" w:type="dxa"/>
            <w:tcBorders>
              <w:left w:val="single" w:sz="4" w:space="0" w:color="auto"/>
              <w:bottom w:val="single" w:sz="4" w:space="0" w:color="auto"/>
              <w:right w:val="single" w:sz="4" w:space="0" w:color="auto"/>
            </w:tcBorders>
            <w:vAlign w:val="center"/>
          </w:tcPr>
          <w:p w14:paraId="40B787AE" w14:textId="77777777" w:rsidR="00B7129D" w:rsidRPr="00715BA3" w:rsidRDefault="00B7129D" w:rsidP="009904DB">
            <w:pPr>
              <w:ind w:left="34"/>
              <w:jc w:val="center"/>
              <w:rPr>
                <w:rFonts w:ascii="Segaon Soft Medium" w:hAnsi="Segaon Soft Medium" w:cs="Calibri"/>
                <w:bCs/>
                <w:i/>
                <w:lang w:val="fr-CM"/>
              </w:rPr>
            </w:pPr>
          </w:p>
        </w:tc>
        <w:tc>
          <w:tcPr>
            <w:tcW w:w="1616" w:type="dxa"/>
            <w:tcBorders>
              <w:left w:val="single" w:sz="4" w:space="0" w:color="auto"/>
              <w:right w:val="single" w:sz="4" w:space="0" w:color="auto"/>
            </w:tcBorders>
            <w:vAlign w:val="center"/>
          </w:tcPr>
          <w:p w14:paraId="5BDCE8EA" w14:textId="77777777" w:rsidR="00B7129D" w:rsidRPr="00715BA3" w:rsidRDefault="00B7129D" w:rsidP="009904DB">
            <w:pPr>
              <w:rPr>
                <w:rFonts w:ascii="Segaon Soft Medium" w:hAnsi="Segaon Soft Medium" w:cs="Calibri"/>
                <w:bCs/>
                <w:i/>
                <w:lang w:val="fr-CM"/>
              </w:rPr>
            </w:pPr>
          </w:p>
        </w:tc>
      </w:tr>
      <w:tr w:rsidR="00B7129D" w:rsidRPr="008E0F4C" w14:paraId="38EF5EEA" w14:textId="77777777" w:rsidTr="009904DB">
        <w:trPr>
          <w:trHeight w:val="406"/>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985A2A" w14:textId="77777777" w:rsidR="00B7129D" w:rsidRPr="008E0F4C" w:rsidRDefault="00B7129D" w:rsidP="009904DB">
            <w:pPr>
              <w:jc w:val="center"/>
              <w:rPr>
                <w:rFonts w:ascii="Segaon Soft Medium" w:hAnsi="Segaon Soft Medium" w:cs="Arial"/>
                <w:bCs/>
              </w:rPr>
            </w:pPr>
            <w:r>
              <w:rPr>
                <w:rFonts w:ascii="Segaon Soft Medium" w:hAnsi="Segaon Soft Medium" w:cs="Arial"/>
                <w:bCs/>
              </w:rPr>
              <w:lastRenderedPageBreak/>
              <w:t>05</w:t>
            </w:r>
          </w:p>
        </w:tc>
        <w:tc>
          <w:tcPr>
            <w:tcW w:w="4957" w:type="dxa"/>
            <w:tcBorders>
              <w:top w:val="single" w:sz="4" w:space="0" w:color="auto"/>
              <w:left w:val="single" w:sz="4" w:space="0" w:color="auto"/>
              <w:bottom w:val="single" w:sz="4" w:space="0" w:color="auto"/>
              <w:right w:val="single" w:sz="4" w:space="0" w:color="auto"/>
            </w:tcBorders>
            <w:hideMark/>
          </w:tcPr>
          <w:p w14:paraId="37C7F2E5" w14:textId="77777777" w:rsidR="00B7129D" w:rsidRPr="00251059" w:rsidRDefault="00B7129D" w:rsidP="009904DB">
            <w:pPr>
              <w:jc w:val="both"/>
              <w:rPr>
                <w:rFonts w:ascii="Segaon Soft Medium" w:hAnsi="Segaon Soft Medium" w:cs="Calibri"/>
                <w:bCs/>
                <w:i/>
                <w:lang w:val="fr-CM"/>
              </w:rPr>
            </w:pPr>
            <w:r w:rsidRPr="00251059">
              <w:rPr>
                <w:rFonts w:ascii="Segaon Soft Medium" w:hAnsi="Segaon Soft Medium" w:cs="Calibri"/>
                <w:bCs/>
                <w:i/>
                <w:lang w:val="fr-CM"/>
              </w:rPr>
              <w:t>Mise en œuvre du SMR</w:t>
            </w:r>
          </w:p>
          <w:p w14:paraId="0CBE1BC7" w14:textId="77777777" w:rsidR="00B7129D" w:rsidRPr="00251059" w:rsidRDefault="00B7129D" w:rsidP="009904DB">
            <w:pPr>
              <w:jc w:val="both"/>
              <w:rPr>
                <w:rFonts w:ascii="Segaon Soft Medium" w:hAnsi="Segaon Soft Medium" w:cs="Calibri"/>
                <w:bCs/>
                <w:i/>
                <w:lang w:val="fr-CM"/>
              </w:rPr>
            </w:pPr>
            <w:r w:rsidRPr="00251059">
              <w:rPr>
                <w:rFonts w:ascii="Segaon Soft Medium" w:hAnsi="Segaon Soft Medium" w:cs="Calibri"/>
                <w:bCs/>
                <w:i/>
                <w:lang w:val="fr-CM"/>
              </w:rPr>
              <w:t>Le Consultant devra :</w:t>
            </w:r>
          </w:p>
          <w:p w14:paraId="743C59F0" w14:textId="77777777" w:rsidR="00B7129D" w:rsidRPr="00251059" w:rsidRDefault="00B7129D" w:rsidP="005A36D1">
            <w:pPr>
              <w:pStyle w:val="Paragraphedeliste"/>
              <w:numPr>
                <w:ilvl w:val="0"/>
                <w:numId w:val="32"/>
              </w:numPr>
              <w:spacing w:after="160" w:line="259" w:lineRule="auto"/>
              <w:jc w:val="both"/>
              <w:rPr>
                <w:rFonts w:ascii="Segaon Soft Medium" w:hAnsi="Segaon Soft Medium" w:cs="Calibri"/>
                <w:bCs/>
                <w:i/>
                <w:lang w:val="fr-CM"/>
              </w:rPr>
            </w:pPr>
            <w:r>
              <w:rPr>
                <w:rFonts w:ascii="Segaon Soft Medium" w:hAnsi="Segaon Soft Medium" w:cs="Calibri"/>
                <w:bCs/>
                <w:i/>
                <w:lang w:val="fr-CM"/>
              </w:rPr>
              <w:t>Actualiser</w:t>
            </w:r>
            <w:r w:rsidRPr="00251059">
              <w:rPr>
                <w:rFonts w:ascii="Segaon Soft Medium" w:hAnsi="Segaon Soft Medium" w:cs="Calibri"/>
                <w:bCs/>
                <w:i/>
                <w:lang w:val="fr-CM"/>
              </w:rPr>
              <w:t xml:space="preserve"> du cadre organisationnel, le cas échéant ;</w:t>
            </w:r>
          </w:p>
          <w:p w14:paraId="4A533251" w14:textId="77777777" w:rsidR="00B7129D" w:rsidRPr="00251059" w:rsidRDefault="00B7129D" w:rsidP="005A36D1">
            <w:pPr>
              <w:pStyle w:val="Paragraphedeliste"/>
              <w:numPr>
                <w:ilvl w:val="0"/>
                <w:numId w:val="32"/>
              </w:numPr>
              <w:spacing w:after="160" w:line="259" w:lineRule="auto"/>
              <w:jc w:val="both"/>
              <w:rPr>
                <w:rFonts w:ascii="Segaon Soft Medium" w:hAnsi="Segaon Soft Medium" w:cs="Calibri"/>
                <w:bCs/>
                <w:i/>
                <w:lang w:val="fr-CM"/>
              </w:rPr>
            </w:pPr>
            <w:r w:rsidRPr="00251059">
              <w:rPr>
                <w:rFonts w:ascii="Segaon Soft Medium" w:hAnsi="Segaon Soft Medium" w:cs="Calibri"/>
                <w:bCs/>
                <w:i/>
                <w:lang w:val="fr-CM"/>
              </w:rPr>
              <w:t>Actualiser des Plan de Maitrise de Risques (PMR) ;</w:t>
            </w:r>
          </w:p>
          <w:p w14:paraId="74BE1714" w14:textId="77777777" w:rsidR="00B7129D" w:rsidRPr="00251059" w:rsidRDefault="00B7129D" w:rsidP="005A36D1">
            <w:pPr>
              <w:pStyle w:val="Paragraphedeliste"/>
              <w:numPr>
                <w:ilvl w:val="0"/>
                <w:numId w:val="32"/>
              </w:numPr>
              <w:spacing w:after="160" w:line="259" w:lineRule="auto"/>
              <w:jc w:val="both"/>
              <w:rPr>
                <w:rFonts w:ascii="Segaon Soft Medium" w:hAnsi="Segaon Soft Medium" w:cs="Calibri"/>
                <w:bCs/>
                <w:i/>
                <w:lang w:val="fr-CM"/>
              </w:rPr>
            </w:pPr>
            <w:r>
              <w:rPr>
                <w:rFonts w:ascii="Segaon Soft Medium" w:hAnsi="Segaon Soft Medium" w:cs="Calibri"/>
                <w:bCs/>
                <w:i/>
                <w:lang w:val="fr-CM"/>
              </w:rPr>
              <w:t>Définir</w:t>
            </w:r>
            <w:r w:rsidRPr="00251059">
              <w:rPr>
                <w:rFonts w:ascii="Segaon Soft Medium" w:hAnsi="Segaon Soft Medium" w:cs="Calibri"/>
                <w:bCs/>
                <w:i/>
                <w:lang w:val="fr-CM"/>
              </w:rPr>
              <w:t xml:space="preserve"> d’une méthode de suivi et de revue du système.</w:t>
            </w:r>
          </w:p>
        </w:tc>
        <w:tc>
          <w:tcPr>
            <w:tcW w:w="1141" w:type="dxa"/>
            <w:tcBorders>
              <w:top w:val="single" w:sz="4" w:space="0" w:color="auto"/>
              <w:left w:val="single" w:sz="4" w:space="0" w:color="auto"/>
              <w:bottom w:val="single" w:sz="4" w:space="0" w:color="auto"/>
              <w:right w:val="single" w:sz="4" w:space="0" w:color="auto"/>
            </w:tcBorders>
            <w:vAlign w:val="center"/>
            <w:hideMark/>
          </w:tcPr>
          <w:p w14:paraId="3B88494F" w14:textId="77777777" w:rsidR="00B7129D" w:rsidRPr="008E0F4C" w:rsidRDefault="00B7129D" w:rsidP="009904DB">
            <w:pPr>
              <w:ind w:left="35"/>
              <w:jc w:val="center"/>
              <w:rPr>
                <w:rFonts w:ascii="Segaon Soft Medium" w:hAnsi="Segaon Soft Medium" w:cs="Arial"/>
                <w:bCs/>
              </w:rPr>
            </w:pPr>
            <w:r>
              <w:rPr>
                <w:rFonts w:ascii="Segaon Soft Medium" w:hAnsi="Segaon Soft Medium" w:cs="Arial"/>
                <w:bCs/>
              </w:rPr>
              <w:t>Forfait</w:t>
            </w:r>
          </w:p>
        </w:tc>
        <w:tc>
          <w:tcPr>
            <w:tcW w:w="965" w:type="dxa"/>
            <w:tcBorders>
              <w:top w:val="single" w:sz="4" w:space="0" w:color="auto"/>
              <w:left w:val="single" w:sz="4" w:space="0" w:color="auto"/>
              <w:bottom w:val="single" w:sz="4" w:space="0" w:color="auto"/>
              <w:right w:val="single" w:sz="4" w:space="0" w:color="auto"/>
            </w:tcBorders>
            <w:vAlign w:val="center"/>
            <w:hideMark/>
          </w:tcPr>
          <w:p w14:paraId="76713D07" w14:textId="77777777" w:rsidR="00B7129D" w:rsidRPr="008E0F4C" w:rsidRDefault="00B7129D" w:rsidP="009904DB">
            <w:pPr>
              <w:ind w:left="41"/>
              <w:jc w:val="center"/>
              <w:rPr>
                <w:rFonts w:ascii="Segaon Soft Medium" w:hAnsi="Segaon Soft Medium" w:cs="Arial"/>
                <w:b/>
                <w:bCs/>
              </w:rPr>
            </w:pPr>
          </w:p>
        </w:tc>
        <w:tc>
          <w:tcPr>
            <w:tcW w:w="1505" w:type="dxa"/>
            <w:tcBorders>
              <w:top w:val="single" w:sz="4" w:space="0" w:color="auto"/>
              <w:left w:val="single" w:sz="4" w:space="0" w:color="auto"/>
              <w:right w:val="single" w:sz="4" w:space="0" w:color="auto"/>
            </w:tcBorders>
            <w:vAlign w:val="center"/>
          </w:tcPr>
          <w:p w14:paraId="713F33DF" w14:textId="77777777" w:rsidR="00B7129D" w:rsidRDefault="00B7129D" w:rsidP="009904DB">
            <w:pPr>
              <w:ind w:left="41"/>
              <w:jc w:val="center"/>
              <w:rPr>
                <w:rFonts w:ascii="Segaon Soft Medium" w:hAnsi="Segaon Soft Medium" w:cs="Arial"/>
                <w:b/>
                <w:bCs/>
              </w:rPr>
            </w:pPr>
          </w:p>
          <w:p w14:paraId="20B5D572" w14:textId="77777777" w:rsidR="00B7129D" w:rsidRPr="008E0F4C" w:rsidRDefault="00B7129D" w:rsidP="009904DB">
            <w:pPr>
              <w:jc w:val="center"/>
              <w:rPr>
                <w:rFonts w:ascii="Segaon Soft Medium" w:hAnsi="Segaon Soft Medium" w:cs="Arial"/>
                <w:b/>
                <w:bCs/>
              </w:rPr>
            </w:pPr>
          </w:p>
        </w:tc>
        <w:tc>
          <w:tcPr>
            <w:tcW w:w="1616" w:type="dxa"/>
            <w:tcBorders>
              <w:left w:val="single" w:sz="4" w:space="0" w:color="auto"/>
              <w:right w:val="single" w:sz="4" w:space="0" w:color="auto"/>
            </w:tcBorders>
          </w:tcPr>
          <w:p w14:paraId="7ACA2B63" w14:textId="77777777" w:rsidR="00B7129D" w:rsidRPr="008E0F4C" w:rsidRDefault="00B7129D" w:rsidP="009904DB">
            <w:pPr>
              <w:ind w:left="41"/>
              <w:jc w:val="center"/>
              <w:rPr>
                <w:rFonts w:ascii="Segaon Soft Medium" w:hAnsi="Segaon Soft Medium" w:cs="Arial"/>
                <w:b/>
                <w:bCs/>
              </w:rPr>
            </w:pPr>
          </w:p>
        </w:tc>
      </w:tr>
      <w:tr w:rsidR="00B7129D" w:rsidRPr="008E0F4C" w14:paraId="0ACB7C5D" w14:textId="77777777" w:rsidTr="009904DB">
        <w:trPr>
          <w:trHeight w:val="555"/>
          <w:jc w:val="center"/>
        </w:trPr>
        <w:tc>
          <w:tcPr>
            <w:tcW w:w="0" w:type="auto"/>
            <w:tcBorders>
              <w:top w:val="single" w:sz="4" w:space="0" w:color="auto"/>
              <w:left w:val="single" w:sz="4" w:space="0" w:color="auto"/>
              <w:bottom w:val="single" w:sz="4" w:space="0" w:color="auto"/>
              <w:right w:val="single" w:sz="4" w:space="0" w:color="auto"/>
            </w:tcBorders>
            <w:vAlign w:val="center"/>
          </w:tcPr>
          <w:p w14:paraId="52190ADA" w14:textId="77777777" w:rsidR="00B7129D" w:rsidRPr="008E0F4C" w:rsidRDefault="00B7129D" w:rsidP="009904DB">
            <w:pPr>
              <w:jc w:val="center"/>
              <w:rPr>
                <w:rFonts w:ascii="Segaon Soft Medium" w:hAnsi="Segaon Soft Medium" w:cs="Arial"/>
                <w:bCs/>
              </w:rPr>
            </w:pPr>
            <w:r>
              <w:rPr>
                <w:rFonts w:ascii="Segaon Soft Medium" w:hAnsi="Segaon Soft Medium" w:cs="Arial"/>
                <w:bCs/>
              </w:rPr>
              <w:t>06</w:t>
            </w:r>
          </w:p>
        </w:tc>
        <w:tc>
          <w:tcPr>
            <w:tcW w:w="4957" w:type="dxa"/>
            <w:tcBorders>
              <w:top w:val="single" w:sz="4" w:space="0" w:color="auto"/>
              <w:left w:val="single" w:sz="4" w:space="0" w:color="auto"/>
              <w:bottom w:val="single" w:sz="4" w:space="0" w:color="auto"/>
              <w:right w:val="single" w:sz="4" w:space="0" w:color="auto"/>
            </w:tcBorders>
          </w:tcPr>
          <w:p w14:paraId="25D8E500" w14:textId="7B2C35A3" w:rsidR="00B7129D" w:rsidRPr="00251059" w:rsidRDefault="00B7129D" w:rsidP="009904DB">
            <w:pPr>
              <w:jc w:val="both"/>
              <w:rPr>
                <w:rFonts w:ascii="Segaon Soft Medium" w:hAnsi="Segaon Soft Medium" w:cs="Calibri"/>
                <w:bCs/>
                <w:i/>
                <w:lang w:val="fr-CM"/>
              </w:rPr>
            </w:pPr>
            <w:r w:rsidRPr="00251059">
              <w:rPr>
                <w:rFonts w:ascii="Segaon Soft Medium" w:hAnsi="Segaon Soft Medium" w:cs="Calibri"/>
                <w:bCs/>
                <w:i/>
                <w:lang w:val="fr-CM"/>
              </w:rPr>
              <w:t>Rédaction et publication de la politiq</w:t>
            </w:r>
            <w:r w:rsidR="00D020F5">
              <w:rPr>
                <w:rFonts w:ascii="Segaon Soft Medium" w:hAnsi="Segaon Soft Medium" w:cs="Calibri"/>
                <w:bCs/>
                <w:i/>
                <w:lang w:val="fr-CM"/>
              </w:rPr>
              <w:t>ue SMR / de gestion des risques</w:t>
            </w:r>
          </w:p>
        </w:tc>
        <w:tc>
          <w:tcPr>
            <w:tcW w:w="1141" w:type="dxa"/>
            <w:tcBorders>
              <w:top w:val="single" w:sz="4" w:space="0" w:color="auto"/>
              <w:left w:val="single" w:sz="4" w:space="0" w:color="auto"/>
              <w:bottom w:val="single" w:sz="4" w:space="0" w:color="auto"/>
              <w:right w:val="single" w:sz="4" w:space="0" w:color="auto"/>
            </w:tcBorders>
            <w:vAlign w:val="center"/>
          </w:tcPr>
          <w:p w14:paraId="0CD6079F" w14:textId="77777777" w:rsidR="00B7129D" w:rsidRDefault="00B7129D" w:rsidP="009904DB">
            <w:pPr>
              <w:ind w:left="35"/>
              <w:jc w:val="center"/>
              <w:rPr>
                <w:rFonts w:ascii="Segaon Soft Medium" w:hAnsi="Segaon Soft Medium" w:cs="Arial"/>
                <w:bCs/>
              </w:rPr>
            </w:pPr>
            <w:r>
              <w:rPr>
                <w:rFonts w:ascii="Segaon Soft Medium" w:hAnsi="Segaon Soft Medium" w:cs="Arial"/>
                <w:bCs/>
              </w:rPr>
              <w:t>forfait</w:t>
            </w:r>
          </w:p>
        </w:tc>
        <w:tc>
          <w:tcPr>
            <w:tcW w:w="965" w:type="dxa"/>
            <w:tcBorders>
              <w:top w:val="single" w:sz="4" w:space="0" w:color="auto"/>
              <w:left w:val="single" w:sz="4" w:space="0" w:color="auto"/>
              <w:bottom w:val="single" w:sz="4" w:space="0" w:color="auto"/>
              <w:right w:val="single" w:sz="4" w:space="0" w:color="auto"/>
            </w:tcBorders>
            <w:vAlign w:val="center"/>
          </w:tcPr>
          <w:p w14:paraId="09EF1158" w14:textId="77777777" w:rsidR="00B7129D" w:rsidRPr="008E0F4C" w:rsidRDefault="00B7129D" w:rsidP="009904DB">
            <w:pPr>
              <w:ind w:left="41"/>
              <w:jc w:val="center"/>
              <w:rPr>
                <w:rFonts w:ascii="Segaon Soft Medium" w:hAnsi="Segaon Soft Medium" w:cs="Arial"/>
                <w:b/>
                <w:bCs/>
              </w:rPr>
            </w:pPr>
          </w:p>
        </w:tc>
        <w:tc>
          <w:tcPr>
            <w:tcW w:w="1505" w:type="dxa"/>
            <w:tcBorders>
              <w:left w:val="single" w:sz="4" w:space="0" w:color="auto"/>
              <w:bottom w:val="single" w:sz="4" w:space="0" w:color="auto"/>
              <w:right w:val="single" w:sz="4" w:space="0" w:color="auto"/>
            </w:tcBorders>
          </w:tcPr>
          <w:p w14:paraId="33790163" w14:textId="77777777" w:rsidR="00B7129D" w:rsidRPr="008E0F4C" w:rsidRDefault="00B7129D" w:rsidP="009904DB">
            <w:pPr>
              <w:jc w:val="center"/>
              <w:rPr>
                <w:rFonts w:ascii="Segaon Soft Medium" w:hAnsi="Segaon Soft Medium" w:cs="Arial"/>
                <w:b/>
                <w:bCs/>
              </w:rPr>
            </w:pPr>
          </w:p>
        </w:tc>
        <w:tc>
          <w:tcPr>
            <w:tcW w:w="1616" w:type="dxa"/>
            <w:tcBorders>
              <w:left w:val="single" w:sz="4" w:space="0" w:color="auto"/>
              <w:bottom w:val="single" w:sz="4" w:space="0" w:color="auto"/>
              <w:right w:val="single" w:sz="4" w:space="0" w:color="auto"/>
            </w:tcBorders>
          </w:tcPr>
          <w:p w14:paraId="4436F115" w14:textId="77777777" w:rsidR="00B7129D" w:rsidRPr="008E0F4C" w:rsidRDefault="00B7129D" w:rsidP="009904DB">
            <w:pPr>
              <w:ind w:left="41"/>
              <w:jc w:val="center"/>
              <w:rPr>
                <w:rFonts w:ascii="Segaon Soft Medium" w:hAnsi="Segaon Soft Medium" w:cs="Arial"/>
                <w:b/>
                <w:bCs/>
              </w:rPr>
            </w:pPr>
          </w:p>
        </w:tc>
      </w:tr>
      <w:tr w:rsidR="00B7129D" w:rsidRPr="00D225FA" w14:paraId="4A346FE2" w14:textId="77777777" w:rsidTr="009904DB">
        <w:trPr>
          <w:trHeight w:val="555"/>
          <w:jc w:val="center"/>
        </w:trPr>
        <w:tc>
          <w:tcPr>
            <w:tcW w:w="0" w:type="auto"/>
            <w:tcBorders>
              <w:top w:val="single" w:sz="4" w:space="0" w:color="auto"/>
              <w:left w:val="single" w:sz="4" w:space="0" w:color="auto"/>
              <w:bottom w:val="single" w:sz="4" w:space="0" w:color="auto"/>
              <w:right w:val="single" w:sz="4" w:space="0" w:color="auto"/>
            </w:tcBorders>
            <w:vAlign w:val="center"/>
          </w:tcPr>
          <w:p w14:paraId="3B6EA512" w14:textId="77777777" w:rsidR="00B7129D" w:rsidRDefault="00B7129D" w:rsidP="009904DB">
            <w:pPr>
              <w:jc w:val="center"/>
              <w:rPr>
                <w:rFonts w:ascii="Segaon Soft Medium" w:hAnsi="Segaon Soft Medium" w:cs="Arial"/>
                <w:bCs/>
              </w:rPr>
            </w:pPr>
            <w:r>
              <w:rPr>
                <w:rFonts w:ascii="Segaon Soft Medium" w:hAnsi="Segaon Soft Medium" w:cs="Arial"/>
                <w:bCs/>
              </w:rPr>
              <w:t>07</w:t>
            </w:r>
          </w:p>
        </w:tc>
        <w:tc>
          <w:tcPr>
            <w:tcW w:w="4957" w:type="dxa"/>
            <w:tcBorders>
              <w:top w:val="single" w:sz="4" w:space="0" w:color="auto"/>
              <w:left w:val="single" w:sz="4" w:space="0" w:color="auto"/>
              <w:bottom w:val="single" w:sz="4" w:space="0" w:color="auto"/>
              <w:right w:val="single" w:sz="4" w:space="0" w:color="auto"/>
            </w:tcBorders>
          </w:tcPr>
          <w:p w14:paraId="1EBF809A" w14:textId="77777777" w:rsidR="00B7129D" w:rsidRPr="00251059" w:rsidRDefault="00B7129D" w:rsidP="009904DB">
            <w:pPr>
              <w:jc w:val="both"/>
              <w:rPr>
                <w:rFonts w:ascii="Segaon Soft Medium" w:hAnsi="Segaon Soft Medium" w:cs="Calibri"/>
                <w:bCs/>
                <w:i/>
                <w:lang w:val="fr-CM"/>
              </w:rPr>
            </w:pPr>
            <w:r w:rsidRPr="00251059">
              <w:rPr>
                <w:rFonts w:ascii="Segaon Soft Medium" w:hAnsi="Segaon Soft Medium" w:cs="Calibri"/>
                <w:bCs/>
                <w:i/>
                <w:lang w:val="fr-CM"/>
              </w:rPr>
              <w:t>Sensibilisation et communication sur la politique SMR</w:t>
            </w:r>
          </w:p>
        </w:tc>
        <w:tc>
          <w:tcPr>
            <w:tcW w:w="1141" w:type="dxa"/>
            <w:tcBorders>
              <w:top w:val="single" w:sz="4" w:space="0" w:color="auto"/>
              <w:left w:val="single" w:sz="4" w:space="0" w:color="auto"/>
              <w:bottom w:val="single" w:sz="4" w:space="0" w:color="auto"/>
              <w:right w:val="single" w:sz="4" w:space="0" w:color="auto"/>
            </w:tcBorders>
            <w:vAlign w:val="center"/>
          </w:tcPr>
          <w:p w14:paraId="33B55E5A" w14:textId="77777777" w:rsidR="00B7129D" w:rsidRPr="00D225FA" w:rsidRDefault="00B7129D" w:rsidP="009904DB">
            <w:pPr>
              <w:ind w:left="35"/>
              <w:jc w:val="center"/>
              <w:rPr>
                <w:rFonts w:ascii="Segaon Soft Medium" w:hAnsi="Segaon Soft Medium" w:cs="Arial"/>
                <w:bCs/>
                <w:lang w:val="en-US"/>
              </w:rPr>
            </w:pPr>
            <w:r>
              <w:rPr>
                <w:rFonts w:ascii="Segaon Soft Medium" w:hAnsi="Segaon Soft Medium" w:cs="Arial"/>
                <w:bCs/>
              </w:rPr>
              <w:t>forfait</w:t>
            </w:r>
          </w:p>
        </w:tc>
        <w:tc>
          <w:tcPr>
            <w:tcW w:w="965" w:type="dxa"/>
            <w:tcBorders>
              <w:top w:val="single" w:sz="4" w:space="0" w:color="auto"/>
              <w:left w:val="single" w:sz="4" w:space="0" w:color="auto"/>
              <w:bottom w:val="single" w:sz="4" w:space="0" w:color="auto"/>
              <w:right w:val="single" w:sz="4" w:space="0" w:color="auto"/>
            </w:tcBorders>
            <w:vAlign w:val="center"/>
          </w:tcPr>
          <w:p w14:paraId="4FF16455" w14:textId="77777777" w:rsidR="00B7129D" w:rsidRDefault="00B7129D" w:rsidP="009904DB">
            <w:pPr>
              <w:ind w:left="41"/>
              <w:jc w:val="center"/>
              <w:rPr>
                <w:rFonts w:ascii="Segaon Soft Medium" w:hAnsi="Segaon Soft Medium" w:cs="Arial"/>
                <w:b/>
                <w:bCs/>
                <w:lang w:val="en-US"/>
              </w:rPr>
            </w:pPr>
          </w:p>
          <w:p w14:paraId="7AA2EF36" w14:textId="77777777" w:rsidR="00B7129D" w:rsidRPr="00D225FA" w:rsidRDefault="00B7129D" w:rsidP="009904DB">
            <w:pPr>
              <w:ind w:left="41"/>
              <w:jc w:val="center"/>
              <w:rPr>
                <w:rFonts w:ascii="Segaon Soft Medium" w:hAnsi="Segaon Soft Medium" w:cs="Arial"/>
                <w:b/>
                <w:bCs/>
                <w:lang w:val="en-US"/>
              </w:rPr>
            </w:pPr>
          </w:p>
        </w:tc>
        <w:tc>
          <w:tcPr>
            <w:tcW w:w="1505" w:type="dxa"/>
            <w:tcBorders>
              <w:top w:val="single" w:sz="4" w:space="0" w:color="auto"/>
              <w:left w:val="single" w:sz="4" w:space="0" w:color="auto"/>
              <w:bottom w:val="single" w:sz="4" w:space="0" w:color="auto"/>
              <w:right w:val="single" w:sz="4" w:space="0" w:color="auto"/>
            </w:tcBorders>
          </w:tcPr>
          <w:p w14:paraId="57BFDEC1" w14:textId="77777777" w:rsidR="00B7129D" w:rsidRDefault="00B7129D" w:rsidP="009904DB">
            <w:pPr>
              <w:ind w:left="41"/>
              <w:jc w:val="center"/>
              <w:rPr>
                <w:rFonts w:ascii="Segaon Soft Medium" w:hAnsi="Segaon Soft Medium" w:cs="Arial"/>
                <w:b/>
                <w:bCs/>
                <w:lang w:val="en-US"/>
              </w:rPr>
            </w:pPr>
          </w:p>
          <w:p w14:paraId="76D180EE" w14:textId="77777777" w:rsidR="00B7129D" w:rsidRPr="00D225FA" w:rsidRDefault="00B7129D" w:rsidP="009904DB">
            <w:pPr>
              <w:ind w:left="41"/>
              <w:jc w:val="center"/>
              <w:rPr>
                <w:rFonts w:ascii="Segaon Soft Medium" w:hAnsi="Segaon Soft Medium" w:cs="Arial"/>
                <w:b/>
                <w:bCs/>
                <w:lang w:val="en-US"/>
              </w:rPr>
            </w:pPr>
          </w:p>
        </w:tc>
        <w:tc>
          <w:tcPr>
            <w:tcW w:w="1616" w:type="dxa"/>
            <w:tcBorders>
              <w:top w:val="single" w:sz="4" w:space="0" w:color="auto"/>
              <w:left w:val="single" w:sz="4" w:space="0" w:color="auto"/>
              <w:bottom w:val="single" w:sz="4" w:space="0" w:color="auto"/>
              <w:right w:val="single" w:sz="4" w:space="0" w:color="auto"/>
            </w:tcBorders>
          </w:tcPr>
          <w:p w14:paraId="5E4C1D1A" w14:textId="77777777" w:rsidR="00B7129D" w:rsidRDefault="00B7129D" w:rsidP="009904DB">
            <w:pPr>
              <w:ind w:left="41"/>
              <w:jc w:val="center"/>
              <w:rPr>
                <w:rFonts w:ascii="Segaon Soft Medium" w:hAnsi="Segaon Soft Medium" w:cs="Arial"/>
                <w:b/>
                <w:bCs/>
                <w:lang w:val="en-US"/>
              </w:rPr>
            </w:pPr>
          </w:p>
          <w:p w14:paraId="290544FD" w14:textId="77777777" w:rsidR="00B7129D" w:rsidRPr="00D225FA" w:rsidRDefault="00B7129D" w:rsidP="009904DB">
            <w:pPr>
              <w:ind w:left="41"/>
              <w:jc w:val="center"/>
              <w:rPr>
                <w:rFonts w:ascii="Segaon Soft Medium" w:hAnsi="Segaon Soft Medium" w:cs="Arial"/>
                <w:b/>
                <w:bCs/>
                <w:lang w:val="en-US"/>
              </w:rPr>
            </w:pPr>
          </w:p>
        </w:tc>
      </w:tr>
      <w:tr w:rsidR="00B7129D" w:rsidRPr="00D225FA" w14:paraId="77C73319" w14:textId="77777777" w:rsidTr="009904DB">
        <w:trPr>
          <w:trHeight w:val="73"/>
          <w:jc w:val="center"/>
        </w:trPr>
        <w:tc>
          <w:tcPr>
            <w:tcW w:w="0" w:type="auto"/>
            <w:tcBorders>
              <w:left w:val="single" w:sz="4" w:space="0" w:color="auto"/>
              <w:bottom w:val="single" w:sz="4" w:space="0" w:color="auto"/>
              <w:right w:val="single" w:sz="4" w:space="0" w:color="auto"/>
            </w:tcBorders>
            <w:vAlign w:val="center"/>
          </w:tcPr>
          <w:p w14:paraId="58B50000" w14:textId="77777777" w:rsidR="00B7129D" w:rsidRDefault="00B7129D" w:rsidP="009904DB">
            <w:pPr>
              <w:jc w:val="center"/>
              <w:rPr>
                <w:rFonts w:ascii="Segaon Soft Medium" w:hAnsi="Segaon Soft Medium" w:cs="Arial"/>
                <w:bCs/>
              </w:rPr>
            </w:pPr>
          </w:p>
        </w:tc>
        <w:tc>
          <w:tcPr>
            <w:tcW w:w="4957" w:type="dxa"/>
            <w:tcBorders>
              <w:left w:val="single" w:sz="4" w:space="0" w:color="auto"/>
              <w:bottom w:val="single" w:sz="4" w:space="0" w:color="auto"/>
              <w:right w:val="single" w:sz="4" w:space="0" w:color="auto"/>
            </w:tcBorders>
          </w:tcPr>
          <w:p w14:paraId="32CDE41B" w14:textId="77777777" w:rsidR="00B7129D" w:rsidRPr="005D201A" w:rsidRDefault="00B7129D" w:rsidP="009904DB">
            <w:pPr>
              <w:pStyle w:val="Paragraphedeliste"/>
              <w:rPr>
                <w:rFonts w:ascii="Segaon Soft Medium" w:hAnsi="Segaon Soft Medium" w:cs="Consolas"/>
              </w:rPr>
            </w:pPr>
          </w:p>
        </w:tc>
        <w:tc>
          <w:tcPr>
            <w:tcW w:w="1141" w:type="dxa"/>
            <w:tcBorders>
              <w:top w:val="single" w:sz="4" w:space="0" w:color="auto"/>
              <w:left w:val="single" w:sz="4" w:space="0" w:color="auto"/>
              <w:bottom w:val="single" w:sz="4" w:space="0" w:color="auto"/>
              <w:right w:val="single" w:sz="4" w:space="0" w:color="auto"/>
            </w:tcBorders>
            <w:vAlign w:val="center"/>
          </w:tcPr>
          <w:p w14:paraId="1FB4AD10" w14:textId="77777777" w:rsidR="00B7129D" w:rsidRPr="00D225FA" w:rsidRDefault="00B7129D" w:rsidP="009904DB">
            <w:pPr>
              <w:ind w:left="35"/>
              <w:jc w:val="center"/>
              <w:rPr>
                <w:rFonts w:ascii="Segaon Soft Medium" w:hAnsi="Segaon Soft Medium" w:cs="Arial"/>
                <w:bCs/>
                <w:lang w:val="en-US"/>
              </w:rPr>
            </w:pPr>
          </w:p>
        </w:tc>
        <w:tc>
          <w:tcPr>
            <w:tcW w:w="965" w:type="dxa"/>
            <w:tcBorders>
              <w:top w:val="single" w:sz="4" w:space="0" w:color="auto"/>
              <w:left w:val="single" w:sz="4" w:space="0" w:color="auto"/>
              <w:bottom w:val="single" w:sz="4" w:space="0" w:color="auto"/>
              <w:right w:val="single" w:sz="4" w:space="0" w:color="auto"/>
            </w:tcBorders>
            <w:vAlign w:val="center"/>
          </w:tcPr>
          <w:p w14:paraId="715FFCB3" w14:textId="77777777" w:rsidR="00B7129D" w:rsidRDefault="00B7129D" w:rsidP="009904DB">
            <w:pPr>
              <w:ind w:left="41"/>
              <w:jc w:val="center"/>
              <w:rPr>
                <w:rFonts w:ascii="Segaon Soft Medium" w:hAnsi="Segaon Soft Medium" w:cs="Arial"/>
                <w:b/>
                <w:bCs/>
                <w:lang w:val="en-US"/>
              </w:rPr>
            </w:pPr>
          </w:p>
        </w:tc>
        <w:tc>
          <w:tcPr>
            <w:tcW w:w="1505" w:type="dxa"/>
            <w:tcBorders>
              <w:top w:val="single" w:sz="4" w:space="0" w:color="auto"/>
              <w:left w:val="single" w:sz="4" w:space="0" w:color="auto"/>
              <w:bottom w:val="single" w:sz="4" w:space="0" w:color="auto"/>
              <w:right w:val="single" w:sz="4" w:space="0" w:color="auto"/>
            </w:tcBorders>
          </w:tcPr>
          <w:p w14:paraId="0A6E6095" w14:textId="77777777" w:rsidR="00B7129D" w:rsidRDefault="00B7129D" w:rsidP="009904DB">
            <w:pPr>
              <w:ind w:left="41"/>
              <w:jc w:val="center"/>
              <w:rPr>
                <w:rFonts w:ascii="Segaon Soft Medium" w:hAnsi="Segaon Soft Medium" w:cs="Arial"/>
                <w:b/>
                <w:bCs/>
                <w:lang w:val="en-US"/>
              </w:rPr>
            </w:pPr>
          </w:p>
        </w:tc>
        <w:tc>
          <w:tcPr>
            <w:tcW w:w="1616" w:type="dxa"/>
            <w:tcBorders>
              <w:top w:val="single" w:sz="4" w:space="0" w:color="auto"/>
              <w:left w:val="single" w:sz="4" w:space="0" w:color="auto"/>
              <w:bottom w:val="single" w:sz="4" w:space="0" w:color="auto"/>
              <w:right w:val="single" w:sz="4" w:space="0" w:color="auto"/>
            </w:tcBorders>
          </w:tcPr>
          <w:p w14:paraId="477BE9DA" w14:textId="77777777" w:rsidR="00B7129D" w:rsidRDefault="00B7129D" w:rsidP="009904DB">
            <w:pPr>
              <w:ind w:left="41"/>
              <w:rPr>
                <w:rFonts w:ascii="Segaon Soft Medium" w:hAnsi="Segaon Soft Medium" w:cs="Arial"/>
                <w:b/>
                <w:bCs/>
                <w:lang w:val="en-US"/>
              </w:rPr>
            </w:pPr>
          </w:p>
        </w:tc>
      </w:tr>
      <w:tr w:rsidR="00B7129D" w:rsidRPr="008E0F4C" w14:paraId="6667DE2E" w14:textId="77777777" w:rsidTr="009904DB">
        <w:trPr>
          <w:jc w:val="center"/>
        </w:trPr>
        <w:tc>
          <w:tcPr>
            <w:tcW w:w="5541" w:type="dxa"/>
            <w:gridSpan w:val="2"/>
            <w:tcBorders>
              <w:top w:val="single" w:sz="4" w:space="0" w:color="auto"/>
              <w:left w:val="single" w:sz="4" w:space="0" w:color="auto"/>
              <w:bottom w:val="single" w:sz="4" w:space="0" w:color="auto"/>
              <w:right w:val="single" w:sz="4" w:space="0" w:color="auto"/>
            </w:tcBorders>
            <w:vAlign w:val="center"/>
          </w:tcPr>
          <w:p w14:paraId="30003D4B" w14:textId="77777777" w:rsidR="00B7129D" w:rsidRPr="008E0F4C" w:rsidRDefault="00B7129D" w:rsidP="009904DB">
            <w:pPr>
              <w:ind w:left="104"/>
              <w:jc w:val="center"/>
              <w:rPr>
                <w:rFonts w:ascii="Segaon Soft Medium" w:hAnsi="Segaon Soft Medium" w:cs="Arial"/>
                <w:bCs/>
              </w:rPr>
            </w:pPr>
            <w:r>
              <w:rPr>
                <w:rFonts w:ascii="Segaon Soft ExtraBold" w:hAnsi="Segaon Soft ExtraBold" w:cs="Arial"/>
              </w:rPr>
              <w:t>TOTAL HT</w:t>
            </w:r>
          </w:p>
        </w:tc>
        <w:tc>
          <w:tcPr>
            <w:tcW w:w="5227" w:type="dxa"/>
            <w:gridSpan w:val="4"/>
            <w:tcBorders>
              <w:top w:val="single" w:sz="4" w:space="0" w:color="auto"/>
              <w:left w:val="single" w:sz="4" w:space="0" w:color="auto"/>
              <w:bottom w:val="single" w:sz="4" w:space="0" w:color="auto"/>
              <w:right w:val="single" w:sz="4" w:space="0" w:color="auto"/>
            </w:tcBorders>
            <w:vAlign w:val="center"/>
          </w:tcPr>
          <w:p w14:paraId="143C3FCA" w14:textId="77777777" w:rsidR="00B7129D" w:rsidRPr="008E0F4C" w:rsidRDefault="00B7129D" w:rsidP="009904DB">
            <w:pPr>
              <w:rPr>
                <w:rFonts w:ascii="Segaon Soft Medium" w:hAnsi="Segaon Soft Medium" w:cs="Arial"/>
                <w:b/>
                <w:bCs/>
              </w:rPr>
            </w:pPr>
          </w:p>
        </w:tc>
      </w:tr>
      <w:tr w:rsidR="00B7129D" w:rsidRPr="008E0F4C" w14:paraId="668A1D2E" w14:textId="77777777" w:rsidTr="009904DB">
        <w:trPr>
          <w:jc w:val="center"/>
        </w:trPr>
        <w:tc>
          <w:tcPr>
            <w:tcW w:w="5541" w:type="dxa"/>
            <w:gridSpan w:val="2"/>
            <w:tcBorders>
              <w:top w:val="single" w:sz="4" w:space="0" w:color="auto"/>
              <w:left w:val="single" w:sz="4" w:space="0" w:color="auto"/>
              <w:bottom w:val="single" w:sz="4" w:space="0" w:color="auto"/>
              <w:right w:val="single" w:sz="4" w:space="0" w:color="auto"/>
            </w:tcBorders>
            <w:vAlign w:val="center"/>
          </w:tcPr>
          <w:p w14:paraId="39C37496" w14:textId="77777777" w:rsidR="00B7129D" w:rsidRPr="008E0F4C" w:rsidRDefault="00B7129D" w:rsidP="009904DB">
            <w:pPr>
              <w:ind w:left="104"/>
              <w:jc w:val="center"/>
              <w:rPr>
                <w:rFonts w:ascii="Segaon Soft Medium" w:hAnsi="Segaon Soft Medium" w:cs="Arial"/>
                <w:bCs/>
              </w:rPr>
            </w:pPr>
            <w:r>
              <w:rPr>
                <w:rFonts w:ascii="Segaon Soft ExtraBold" w:hAnsi="Segaon Soft ExtraBold" w:cs="Arial"/>
              </w:rPr>
              <w:t>TVA (19,25 %)</w:t>
            </w:r>
          </w:p>
        </w:tc>
        <w:tc>
          <w:tcPr>
            <w:tcW w:w="5227" w:type="dxa"/>
            <w:gridSpan w:val="4"/>
            <w:tcBorders>
              <w:top w:val="single" w:sz="4" w:space="0" w:color="auto"/>
              <w:left w:val="single" w:sz="4" w:space="0" w:color="auto"/>
              <w:bottom w:val="single" w:sz="4" w:space="0" w:color="auto"/>
            </w:tcBorders>
            <w:vAlign w:val="center"/>
          </w:tcPr>
          <w:p w14:paraId="1A5C6B39" w14:textId="77777777" w:rsidR="00B7129D" w:rsidRPr="008E0F4C" w:rsidRDefault="00B7129D" w:rsidP="009904DB">
            <w:pPr>
              <w:ind w:left="41"/>
              <w:rPr>
                <w:rFonts w:ascii="Segaon Soft Medium" w:hAnsi="Segaon Soft Medium" w:cs="Arial"/>
                <w:b/>
                <w:bCs/>
              </w:rPr>
            </w:pPr>
          </w:p>
        </w:tc>
      </w:tr>
      <w:tr w:rsidR="00B7129D" w:rsidRPr="008E0F4C" w14:paraId="7F698584" w14:textId="77777777" w:rsidTr="009904DB">
        <w:trPr>
          <w:jc w:val="center"/>
        </w:trPr>
        <w:tc>
          <w:tcPr>
            <w:tcW w:w="5541" w:type="dxa"/>
            <w:gridSpan w:val="2"/>
            <w:tcBorders>
              <w:top w:val="single" w:sz="4" w:space="0" w:color="auto"/>
              <w:left w:val="single" w:sz="4" w:space="0" w:color="auto"/>
              <w:bottom w:val="single" w:sz="4" w:space="0" w:color="auto"/>
              <w:right w:val="single" w:sz="4" w:space="0" w:color="auto"/>
            </w:tcBorders>
            <w:vAlign w:val="center"/>
          </w:tcPr>
          <w:p w14:paraId="5B8E65BF" w14:textId="409B2706" w:rsidR="00B7129D" w:rsidRPr="008E0F4C" w:rsidRDefault="00B7129D" w:rsidP="009904DB">
            <w:pPr>
              <w:ind w:left="104"/>
              <w:jc w:val="center"/>
              <w:rPr>
                <w:rFonts w:ascii="Segaon Soft Medium" w:hAnsi="Segaon Soft Medium" w:cs="Arial"/>
                <w:bCs/>
              </w:rPr>
            </w:pPr>
            <w:r>
              <w:rPr>
                <w:rFonts w:ascii="Segaon Soft ExtraBold" w:hAnsi="Segaon Soft ExtraBold" w:cs="Arial"/>
              </w:rPr>
              <w:t>TOTAL TTC</w:t>
            </w:r>
          </w:p>
        </w:tc>
        <w:tc>
          <w:tcPr>
            <w:tcW w:w="5227" w:type="dxa"/>
            <w:gridSpan w:val="4"/>
            <w:tcBorders>
              <w:top w:val="single" w:sz="4" w:space="0" w:color="auto"/>
              <w:left w:val="single" w:sz="4" w:space="0" w:color="auto"/>
              <w:bottom w:val="single" w:sz="4" w:space="0" w:color="auto"/>
              <w:right w:val="single" w:sz="4" w:space="0" w:color="auto"/>
            </w:tcBorders>
            <w:vAlign w:val="center"/>
          </w:tcPr>
          <w:p w14:paraId="00E229C8" w14:textId="77777777" w:rsidR="00B7129D" w:rsidRPr="008E0F4C" w:rsidRDefault="00B7129D" w:rsidP="009904DB">
            <w:pPr>
              <w:ind w:left="41"/>
              <w:rPr>
                <w:rFonts w:ascii="Segaon Soft Medium" w:hAnsi="Segaon Soft Medium" w:cs="Arial"/>
                <w:b/>
                <w:bCs/>
              </w:rPr>
            </w:pPr>
            <w:r>
              <w:rPr>
                <w:rFonts w:ascii="Segaon Soft Medium" w:hAnsi="Segaon Soft Medium" w:cs="Arial"/>
                <w:b/>
                <w:bCs/>
              </w:rPr>
              <w:t xml:space="preserve">                                </w:t>
            </w:r>
          </w:p>
        </w:tc>
      </w:tr>
    </w:tbl>
    <w:p w14:paraId="34E2B80C" w14:textId="4155C90B" w:rsidR="00D77AE4" w:rsidRPr="00385823" w:rsidRDefault="00D77AE4" w:rsidP="00F674B1">
      <w:pPr>
        <w:spacing w:after="0" w:line="240" w:lineRule="auto"/>
        <w:rPr>
          <w:rFonts w:ascii="Segaon Soft Medium" w:hAnsi="Segaon Soft Medium" w:cs="Consolas"/>
          <w:sz w:val="8"/>
          <w:szCs w:val="20"/>
        </w:rPr>
      </w:pPr>
    </w:p>
    <w:p w14:paraId="78BB864A" w14:textId="77777777" w:rsidR="009E593F" w:rsidRPr="00385823" w:rsidRDefault="009E593F" w:rsidP="00F674B1">
      <w:pPr>
        <w:spacing w:after="0" w:line="240" w:lineRule="auto"/>
        <w:rPr>
          <w:rFonts w:ascii="Segaon Soft Medium" w:hAnsi="Segaon Soft Medium" w:cs="Consolas"/>
          <w:sz w:val="20"/>
          <w:szCs w:val="20"/>
        </w:rPr>
      </w:pPr>
      <w:r w:rsidRPr="00385823">
        <w:rPr>
          <w:rFonts w:ascii="Segaon Soft Medium" w:hAnsi="Segaon Soft Medium" w:cs="Consolas"/>
          <w:sz w:val="20"/>
          <w:szCs w:val="20"/>
        </w:rPr>
        <w:t>Arrêté le présent détail quantitatif et estimatif à la somme de : .............................................</w:t>
      </w:r>
    </w:p>
    <w:p w14:paraId="4D1BAE3B" w14:textId="77777777" w:rsidR="008072E8" w:rsidRPr="00385823" w:rsidRDefault="00CA724A" w:rsidP="00F674B1">
      <w:pPr>
        <w:spacing w:after="0" w:line="240" w:lineRule="auto"/>
        <w:rPr>
          <w:rFonts w:ascii="Segaon Soft Medium" w:hAnsi="Segaon Soft Medium" w:cs="Consolas"/>
          <w:b/>
          <w:sz w:val="24"/>
          <w:szCs w:val="24"/>
        </w:rPr>
      </w:pPr>
      <w:r w:rsidRPr="00385823">
        <w:rPr>
          <w:rFonts w:ascii="Segaon Soft Medium" w:hAnsi="Segaon Soft Medium" w:cs="Consolas"/>
          <w:b/>
          <w:sz w:val="24"/>
          <w:szCs w:val="24"/>
        </w:rPr>
        <w:t>Signature</w:t>
      </w:r>
    </w:p>
    <w:p w14:paraId="39F7F642" w14:textId="77777777" w:rsidR="00CA724A" w:rsidRPr="00385823" w:rsidRDefault="00CA724A" w:rsidP="00F674B1">
      <w:pPr>
        <w:spacing w:after="0" w:line="240" w:lineRule="auto"/>
        <w:rPr>
          <w:rFonts w:ascii="Segaon Soft Medium" w:hAnsi="Segaon Soft Medium" w:cs="Consolas"/>
          <w:b/>
          <w:sz w:val="24"/>
          <w:szCs w:val="24"/>
        </w:rPr>
      </w:pPr>
    </w:p>
    <w:p w14:paraId="78AF203C" w14:textId="77777777" w:rsidR="00CA724A" w:rsidRPr="00385823" w:rsidRDefault="00CA724A" w:rsidP="00F674B1">
      <w:pPr>
        <w:spacing w:after="0" w:line="240" w:lineRule="auto"/>
        <w:rPr>
          <w:rFonts w:ascii="Segaon Soft Medium" w:hAnsi="Segaon Soft Medium" w:cs="Consolas"/>
          <w:b/>
          <w:sz w:val="24"/>
          <w:szCs w:val="24"/>
        </w:rPr>
      </w:pPr>
    </w:p>
    <w:p w14:paraId="71748AF7" w14:textId="77777777" w:rsidR="00CA724A" w:rsidRPr="00385823" w:rsidRDefault="00CA724A" w:rsidP="00F674B1">
      <w:pPr>
        <w:spacing w:after="0" w:line="240" w:lineRule="auto"/>
        <w:rPr>
          <w:rFonts w:ascii="Segaon Soft Medium" w:hAnsi="Segaon Soft Medium" w:cs="Consolas"/>
          <w:b/>
          <w:sz w:val="24"/>
          <w:szCs w:val="24"/>
        </w:rPr>
      </w:pPr>
    </w:p>
    <w:p w14:paraId="1F041899" w14:textId="2DE75DF6" w:rsidR="008072E8" w:rsidRPr="00385823" w:rsidRDefault="008072E8" w:rsidP="00F674B1">
      <w:pPr>
        <w:spacing w:line="240" w:lineRule="auto"/>
        <w:rPr>
          <w:rFonts w:ascii="Segaon Soft Medium" w:hAnsi="Segaon Soft Medium" w:cs="Consolas"/>
          <w:b/>
          <w:sz w:val="24"/>
          <w:szCs w:val="24"/>
        </w:rPr>
      </w:pPr>
    </w:p>
    <w:p w14:paraId="7B306A96" w14:textId="77777777" w:rsidR="006741BD" w:rsidRPr="00385823" w:rsidRDefault="006741BD" w:rsidP="00F674B1">
      <w:pPr>
        <w:spacing w:line="240" w:lineRule="auto"/>
        <w:rPr>
          <w:rFonts w:ascii="Segaon Soft Medium" w:hAnsi="Segaon Soft Medium" w:cs="Consolas"/>
          <w:b/>
          <w:sz w:val="24"/>
          <w:szCs w:val="24"/>
        </w:rPr>
      </w:pPr>
    </w:p>
    <w:p w14:paraId="0B7607DD" w14:textId="084F198A" w:rsidR="00532771" w:rsidRPr="00385823" w:rsidRDefault="00532771" w:rsidP="00F674B1">
      <w:pPr>
        <w:spacing w:line="240" w:lineRule="auto"/>
        <w:rPr>
          <w:rFonts w:ascii="Segaon Soft Medium" w:hAnsi="Segaon Soft Medium" w:cs="Consolas"/>
          <w:b/>
          <w:sz w:val="24"/>
          <w:szCs w:val="24"/>
        </w:rPr>
      </w:pPr>
    </w:p>
    <w:p w14:paraId="4A185711" w14:textId="5228B7FF" w:rsidR="00532771" w:rsidRDefault="00532771" w:rsidP="00F674B1">
      <w:pPr>
        <w:spacing w:line="240" w:lineRule="auto"/>
        <w:rPr>
          <w:rFonts w:ascii="Segaon Soft Medium" w:hAnsi="Segaon Soft Medium" w:cs="Consolas"/>
          <w:b/>
          <w:sz w:val="24"/>
          <w:szCs w:val="24"/>
        </w:rPr>
      </w:pPr>
    </w:p>
    <w:p w14:paraId="7F278F12" w14:textId="26F38EAA" w:rsidR="002203D2" w:rsidRDefault="002203D2" w:rsidP="00F674B1">
      <w:pPr>
        <w:spacing w:line="240" w:lineRule="auto"/>
        <w:rPr>
          <w:rFonts w:ascii="Segaon Soft Medium" w:hAnsi="Segaon Soft Medium" w:cs="Consolas"/>
          <w:b/>
          <w:sz w:val="24"/>
          <w:szCs w:val="24"/>
        </w:rPr>
      </w:pPr>
    </w:p>
    <w:p w14:paraId="68B4C6D4" w14:textId="37D762F2" w:rsidR="002203D2" w:rsidRDefault="002203D2" w:rsidP="00F674B1">
      <w:pPr>
        <w:spacing w:line="240" w:lineRule="auto"/>
        <w:rPr>
          <w:rFonts w:ascii="Segaon Soft Medium" w:hAnsi="Segaon Soft Medium" w:cs="Consolas"/>
          <w:b/>
          <w:sz w:val="24"/>
          <w:szCs w:val="24"/>
        </w:rPr>
      </w:pPr>
    </w:p>
    <w:p w14:paraId="5CFBBEA5" w14:textId="5FBFECE3" w:rsidR="002203D2" w:rsidRDefault="002203D2" w:rsidP="00F674B1">
      <w:pPr>
        <w:spacing w:line="240" w:lineRule="auto"/>
        <w:rPr>
          <w:rFonts w:ascii="Segaon Soft Medium" w:hAnsi="Segaon Soft Medium" w:cs="Consolas"/>
          <w:b/>
          <w:sz w:val="24"/>
          <w:szCs w:val="24"/>
        </w:rPr>
      </w:pPr>
    </w:p>
    <w:p w14:paraId="60EFAA30" w14:textId="41F8EB1D" w:rsidR="002203D2" w:rsidRDefault="002203D2" w:rsidP="00F674B1">
      <w:pPr>
        <w:spacing w:line="240" w:lineRule="auto"/>
        <w:rPr>
          <w:rFonts w:ascii="Segaon Soft Medium" w:hAnsi="Segaon Soft Medium" w:cs="Consolas"/>
          <w:b/>
          <w:sz w:val="24"/>
          <w:szCs w:val="24"/>
        </w:rPr>
      </w:pPr>
    </w:p>
    <w:p w14:paraId="056081A5" w14:textId="25196EA4" w:rsidR="002203D2" w:rsidRDefault="002203D2" w:rsidP="00F674B1">
      <w:pPr>
        <w:spacing w:line="240" w:lineRule="auto"/>
        <w:rPr>
          <w:rFonts w:ascii="Segaon Soft Medium" w:hAnsi="Segaon Soft Medium" w:cs="Consolas"/>
          <w:b/>
          <w:sz w:val="24"/>
          <w:szCs w:val="24"/>
        </w:rPr>
      </w:pPr>
    </w:p>
    <w:p w14:paraId="5BB65D6C" w14:textId="1CF497FE" w:rsidR="002203D2" w:rsidRDefault="002203D2" w:rsidP="00F674B1">
      <w:pPr>
        <w:spacing w:line="240" w:lineRule="auto"/>
        <w:rPr>
          <w:rFonts w:ascii="Segaon Soft Medium" w:hAnsi="Segaon Soft Medium" w:cs="Consolas"/>
          <w:b/>
          <w:sz w:val="24"/>
          <w:szCs w:val="24"/>
        </w:rPr>
      </w:pPr>
    </w:p>
    <w:p w14:paraId="6E779E5F" w14:textId="638825AD" w:rsidR="002203D2" w:rsidRDefault="002203D2" w:rsidP="00F674B1">
      <w:pPr>
        <w:spacing w:line="240" w:lineRule="auto"/>
        <w:rPr>
          <w:rFonts w:ascii="Segaon Soft Medium" w:hAnsi="Segaon Soft Medium" w:cs="Consolas"/>
          <w:b/>
          <w:sz w:val="24"/>
          <w:szCs w:val="24"/>
        </w:rPr>
      </w:pPr>
    </w:p>
    <w:p w14:paraId="791A51C2" w14:textId="69B8225B" w:rsidR="002203D2" w:rsidRDefault="002203D2" w:rsidP="00F674B1">
      <w:pPr>
        <w:spacing w:line="240" w:lineRule="auto"/>
        <w:rPr>
          <w:rFonts w:ascii="Segaon Soft Medium" w:hAnsi="Segaon Soft Medium" w:cs="Consolas"/>
          <w:b/>
          <w:sz w:val="24"/>
          <w:szCs w:val="24"/>
        </w:rPr>
      </w:pPr>
    </w:p>
    <w:p w14:paraId="580AE31C" w14:textId="53CE35B2" w:rsidR="002203D2" w:rsidRDefault="002203D2" w:rsidP="00F674B1">
      <w:pPr>
        <w:spacing w:line="240" w:lineRule="auto"/>
        <w:rPr>
          <w:rFonts w:ascii="Segaon Soft Medium" w:hAnsi="Segaon Soft Medium" w:cs="Consolas"/>
          <w:b/>
          <w:sz w:val="24"/>
          <w:szCs w:val="24"/>
        </w:rPr>
      </w:pPr>
    </w:p>
    <w:p w14:paraId="28EED60A" w14:textId="37B38F39" w:rsidR="002203D2" w:rsidRDefault="002203D2" w:rsidP="00F674B1">
      <w:pPr>
        <w:spacing w:line="240" w:lineRule="auto"/>
        <w:rPr>
          <w:rFonts w:ascii="Segaon Soft Medium" w:hAnsi="Segaon Soft Medium" w:cs="Consolas"/>
          <w:b/>
          <w:sz w:val="24"/>
          <w:szCs w:val="24"/>
        </w:rPr>
      </w:pPr>
    </w:p>
    <w:p w14:paraId="7E8A41F7" w14:textId="3ECBC4D5" w:rsidR="002203D2" w:rsidRDefault="002203D2" w:rsidP="00F674B1">
      <w:pPr>
        <w:spacing w:line="240" w:lineRule="auto"/>
        <w:rPr>
          <w:rFonts w:ascii="Segaon Soft Medium" w:hAnsi="Segaon Soft Medium" w:cs="Consolas"/>
          <w:b/>
          <w:sz w:val="24"/>
          <w:szCs w:val="24"/>
        </w:rPr>
      </w:pPr>
    </w:p>
    <w:p w14:paraId="2A4B06DB" w14:textId="4FB030FC" w:rsidR="002203D2" w:rsidRDefault="002203D2" w:rsidP="00F674B1">
      <w:pPr>
        <w:spacing w:line="240" w:lineRule="auto"/>
        <w:rPr>
          <w:rFonts w:ascii="Segaon Soft Medium" w:hAnsi="Segaon Soft Medium" w:cs="Consolas"/>
          <w:b/>
          <w:sz w:val="24"/>
          <w:szCs w:val="24"/>
        </w:rPr>
      </w:pPr>
    </w:p>
    <w:p w14:paraId="35541BC6" w14:textId="08D977D2" w:rsidR="002203D2" w:rsidRPr="00385823" w:rsidRDefault="002203D2" w:rsidP="00F674B1">
      <w:pPr>
        <w:spacing w:line="240" w:lineRule="auto"/>
        <w:rPr>
          <w:rFonts w:ascii="Segaon Soft Medium" w:hAnsi="Segaon Soft Medium" w:cs="Consolas"/>
          <w:b/>
          <w:sz w:val="24"/>
          <w:szCs w:val="24"/>
        </w:rPr>
      </w:pPr>
      <w:r w:rsidRPr="00385823">
        <w:rPr>
          <w:rFonts w:ascii="Segaon Soft Medium" w:hAnsi="Segaon Soft Medium"/>
          <w:noProof/>
          <w:lang w:eastAsia="fr-FR"/>
        </w:rPr>
        <mc:AlternateContent>
          <mc:Choice Requires="wps">
            <w:drawing>
              <wp:anchor distT="0" distB="0" distL="114300" distR="114300" simplePos="0" relativeHeight="251668480" behindDoc="0" locked="0" layoutInCell="1" allowOverlap="1" wp14:anchorId="19D6577B" wp14:editId="4EE6D942">
                <wp:simplePos x="0" y="0"/>
                <wp:positionH relativeFrom="margin">
                  <wp:posOffset>0</wp:posOffset>
                </wp:positionH>
                <wp:positionV relativeFrom="margin">
                  <wp:posOffset>1016635</wp:posOffset>
                </wp:positionV>
                <wp:extent cx="6200775" cy="2476500"/>
                <wp:effectExtent l="95250" t="76200" r="85725" b="95250"/>
                <wp:wrapSquare wrapText="bothSides"/>
                <wp:docPr id="1078144189" name="Parchemin : horizontal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2476500"/>
                        </a:xfrm>
                        <a:prstGeom prst="horizontalScroll">
                          <a:avLst/>
                        </a:prstGeom>
                        <a:solidFill>
                          <a:srgbClr val="F7FCFF"/>
                        </a:solidFill>
                        <a:ln w="69850" cap="flat" cmpd="thickThin" algn="ctr">
                          <a:gradFill flip="none" rotWithShape="1">
                            <a:gsLst>
                              <a:gs pos="56831">
                                <a:srgbClr val="4BACC6">
                                  <a:lumMod val="75000"/>
                                </a:srgbClr>
                              </a:gs>
                              <a:gs pos="40919">
                                <a:srgbClr val="4BACC6">
                                  <a:lumMod val="75000"/>
                                </a:srgbClr>
                              </a:gs>
                              <a:gs pos="26538">
                                <a:srgbClr val="4BACC6">
                                  <a:lumMod val="60000"/>
                                  <a:lumOff val="40000"/>
                                </a:srgbClr>
                              </a:gs>
                              <a:gs pos="13616">
                                <a:srgbClr val="4BACC6">
                                  <a:lumMod val="40000"/>
                                  <a:lumOff val="60000"/>
                                </a:srgbClr>
                              </a:gs>
                              <a:gs pos="0">
                                <a:srgbClr val="F79646">
                                  <a:lumMod val="20000"/>
                                  <a:lumOff val="80000"/>
                                </a:srgbClr>
                              </a:gs>
                              <a:gs pos="74000">
                                <a:srgbClr val="00B050"/>
                              </a:gs>
                              <a:gs pos="83000">
                                <a:srgbClr val="F79646">
                                  <a:lumMod val="60000"/>
                                  <a:lumOff val="40000"/>
                                </a:srgbClr>
                              </a:gs>
                              <a:gs pos="100000">
                                <a:srgbClr val="F79646">
                                  <a:lumMod val="75000"/>
                                </a:srgbClr>
                              </a:gs>
                            </a:gsLst>
                            <a:path path="shape">
                              <a:fillToRect l="50000" t="50000" r="50000" b="50000"/>
                            </a:path>
                            <a:tileRect/>
                          </a:gradFill>
                          <a:prstDash val="solid"/>
                        </a:ln>
                        <a:effectLst>
                          <a:outerShdw blurRad="40000" dist="20000" dir="5400000" rotWithShape="0">
                            <a:srgbClr val="000000">
                              <a:alpha val="38000"/>
                            </a:srgbClr>
                          </a:outerShdw>
                        </a:effectLst>
                      </wps:spPr>
                      <wps:txbx>
                        <w:txbxContent>
                          <w:p w14:paraId="3F9F47A3" w14:textId="77777777" w:rsidR="00966AFC" w:rsidRPr="00253727" w:rsidRDefault="00966AFC" w:rsidP="002203D2">
                            <w:pPr>
                              <w:rPr>
                                <w:sz w:val="14"/>
                              </w:rPr>
                            </w:pPr>
                          </w:p>
                          <w:p w14:paraId="5C8C17F9" w14:textId="77777777" w:rsidR="00966AFC" w:rsidRPr="002933AC" w:rsidRDefault="00966AFC" w:rsidP="002203D2">
                            <w:pPr>
                              <w:spacing w:before="240" w:after="0"/>
                              <w:jc w:val="center"/>
                              <w:rPr>
                                <w:rFonts w:ascii="Consolas" w:hAnsi="Consolas" w:cs="Consolas"/>
                                <w:b/>
                                <w:sz w:val="48"/>
                                <w:szCs w:val="48"/>
                              </w:rPr>
                            </w:pPr>
                            <w:r w:rsidRPr="002933AC">
                              <w:rPr>
                                <w:rFonts w:ascii="Consolas" w:hAnsi="Consolas" w:cs="Consolas"/>
                                <w:b/>
                                <w:sz w:val="48"/>
                                <w:szCs w:val="48"/>
                                <w:u w:val="single"/>
                              </w:rPr>
                              <w:t>PIECE N° 7</w:t>
                            </w:r>
                            <w:r w:rsidRPr="002933AC">
                              <w:rPr>
                                <w:rFonts w:ascii="Consolas" w:hAnsi="Consolas" w:cs="Consolas"/>
                                <w:b/>
                                <w:sz w:val="48"/>
                                <w:szCs w:val="48"/>
                              </w:rPr>
                              <w:t xml:space="preserve"> : </w:t>
                            </w:r>
                          </w:p>
                          <w:p w14:paraId="05808A8C" w14:textId="77777777" w:rsidR="00966AFC" w:rsidRPr="002933AC" w:rsidRDefault="00966AFC" w:rsidP="002203D2">
                            <w:pPr>
                              <w:spacing w:before="240" w:after="0"/>
                              <w:jc w:val="center"/>
                              <w:rPr>
                                <w:rFonts w:ascii="Consolas" w:hAnsi="Consolas" w:cs="Consolas"/>
                                <w:b/>
                                <w:sz w:val="10"/>
                                <w:szCs w:val="48"/>
                              </w:rPr>
                            </w:pPr>
                          </w:p>
                          <w:p w14:paraId="2F4FBD3B" w14:textId="77777777" w:rsidR="00966AFC" w:rsidRPr="002933AC" w:rsidRDefault="00966AFC" w:rsidP="002203D2">
                            <w:pPr>
                              <w:spacing w:before="240" w:after="0"/>
                              <w:jc w:val="center"/>
                              <w:rPr>
                                <w:rFonts w:ascii="Consolas" w:hAnsi="Consolas" w:cs="Consolas"/>
                                <w:b/>
                                <w:sz w:val="48"/>
                                <w:szCs w:val="48"/>
                              </w:rPr>
                            </w:pPr>
                            <w:r w:rsidRPr="002933AC">
                              <w:rPr>
                                <w:rFonts w:ascii="Consolas" w:hAnsi="Consolas" w:cs="Consolas"/>
                                <w:b/>
                                <w:sz w:val="48"/>
                                <w:szCs w:val="48"/>
                              </w:rPr>
                              <w:t>MODELE DE MARCHE</w:t>
                            </w:r>
                          </w:p>
                          <w:p w14:paraId="211B45E5" w14:textId="77777777" w:rsidR="00966AFC" w:rsidRPr="002933AC" w:rsidRDefault="00966AFC" w:rsidP="002203D2">
                            <w:pPr>
                              <w:spacing w:before="120" w:after="0"/>
                              <w:jc w:val="center"/>
                              <w:rPr>
                                <w:rFonts w:ascii="Consolas" w:hAnsi="Consolas" w:cs="Consolas"/>
                                <w:b/>
                                <w:sz w:val="48"/>
                                <w:szCs w:val="48"/>
                              </w:rPr>
                            </w:pPr>
                          </w:p>
                          <w:p w14:paraId="2E552448" w14:textId="77777777" w:rsidR="00966AFC" w:rsidRPr="004E589F" w:rsidRDefault="00966AFC" w:rsidP="002203D2">
                            <w:pPr>
                              <w:jc w:val="center"/>
                              <w:rPr>
                                <w:rFonts w:ascii="Arial" w:hAnsi="Arial" w:cs="Arial"/>
                                <w:b/>
                                <w:sz w:val="48"/>
                                <w:szCs w:val="48"/>
                              </w:rPr>
                            </w:pPr>
                          </w:p>
                          <w:p w14:paraId="135D9994" w14:textId="77777777" w:rsidR="00966AFC" w:rsidRPr="004D1BFF" w:rsidRDefault="00966AFC" w:rsidP="002203D2">
                            <w:pPr>
                              <w:jc w:val="center"/>
                              <w:rPr>
                                <w:sz w:val="38"/>
                                <w:szCs w:val="3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6577B" id="Parchemin : horizontal 4" o:spid="_x0000_s1033" type="#_x0000_t98" style="position:absolute;margin-left:0;margin-top:80.05pt;width:488.25pt;height:1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" fillcolor="#f7fcff" strokeweight="5.5pt">
                <v:stroke linestyle="thickThin"/>
                <v:shadow on="t" color="black" opacity="24903f" origin=",.5" offset="0,.55556mm"/>
                <v:path arrowok="t"/>
                <v:textbox>
                  <w:txbxContent>
                    <w:p w14:paraId="3F9F47A3" w14:textId="77777777" w:rsidR="00966AFC" w:rsidRPr="00253727" w:rsidRDefault="00966AFC" w:rsidP="002203D2">
                      <w:pPr>
                        <w:rPr>
                          <w:sz w:val="14"/>
                        </w:rPr>
                      </w:pPr>
                    </w:p>
                    <w:p w14:paraId="5C8C17F9" w14:textId="77777777" w:rsidR="00966AFC" w:rsidRPr="002933AC" w:rsidRDefault="00966AFC" w:rsidP="002203D2">
                      <w:pPr>
                        <w:spacing w:before="240" w:after="0"/>
                        <w:jc w:val="center"/>
                        <w:rPr>
                          <w:rFonts w:ascii="Consolas" w:hAnsi="Consolas" w:cs="Consolas"/>
                          <w:b/>
                          <w:sz w:val="48"/>
                          <w:szCs w:val="48"/>
                        </w:rPr>
                      </w:pPr>
                      <w:r w:rsidRPr="002933AC">
                        <w:rPr>
                          <w:rFonts w:ascii="Consolas" w:hAnsi="Consolas" w:cs="Consolas"/>
                          <w:b/>
                          <w:sz w:val="48"/>
                          <w:szCs w:val="48"/>
                          <w:u w:val="single"/>
                        </w:rPr>
                        <w:t>PIECE N° 7</w:t>
                      </w:r>
                      <w:r w:rsidRPr="002933AC">
                        <w:rPr>
                          <w:rFonts w:ascii="Consolas" w:hAnsi="Consolas" w:cs="Consolas"/>
                          <w:b/>
                          <w:sz w:val="48"/>
                          <w:szCs w:val="48"/>
                        </w:rPr>
                        <w:t xml:space="preserve"> : </w:t>
                      </w:r>
                    </w:p>
                    <w:p w14:paraId="05808A8C" w14:textId="77777777" w:rsidR="00966AFC" w:rsidRPr="002933AC" w:rsidRDefault="00966AFC" w:rsidP="002203D2">
                      <w:pPr>
                        <w:spacing w:before="240" w:after="0"/>
                        <w:jc w:val="center"/>
                        <w:rPr>
                          <w:rFonts w:ascii="Consolas" w:hAnsi="Consolas" w:cs="Consolas"/>
                          <w:b/>
                          <w:sz w:val="10"/>
                          <w:szCs w:val="48"/>
                        </w:rPr>
                      </w:pPr>
                    </w:p>
                    <w:p w14:paraId="2F4FBD3B" w14:textId="77777777" w:rsidR="00966AFC" w:rsidRPr="002933AC" w:rsidRDefault="00966AFC" w:rsidP="002203D2">
                      <w:pPr>
                        <w:spacing w:before="240" w:after="0"/>
                        <w:jc w:val="center"/>
                        <w:rPr>
                          <w:rFonts w:ascii="Consolas" w:hAnsi="Consolas" w:cs="Consolas"/>
                          <w:b/>
                          <w:sz w:val="48"/>
                          <w:szCs w:val="48"/>
                        </w:rPr>
                      </w:pPr>
                      <w:r w:rsidRPr="002933AC">
                        <w:rPr>
                          <w:rFonts w:ascii="Consolas" w:hAnsi="Consolas" w:cs="Consolas"/>
                          <w:b/>
                          <w:sz w:val="48"/>
                          <w:szCs w:val="48"/>
                        </w:rPr>
                        <w:t>MODELE DE MARCHE</w:t>
                      </w:r>
                    </w:p>
                    <w:p w14:paraId="211B45E5" w14:textId="77777777" w:rsidR="00966AFC" w:rsidRPr="002933AC" w:rsidRDefault="00966AFC" w:rsidP="002203D2">
                      <w:pPr>
                        <w:spacing w:before="120" w:after="0"/>
                        <w:jc w:val="center"/>
                        <w:rPr>
                          <w:rFonts w:ascii="Consolas" w:hAnsi="Consolas" w:cs="Consolas"/>
                          <w:b/>
                          <w:sz w:val="48"/>
                          <w:szCs w:val="48"/>
                        </w:rPr>
                      </w:pPr>
                    </w:p>
                    <w:p w14:paraId="2E552448" w14:textId="77777777" w:rsidR="00966AFC" w:rsidRPr="004E589F" w:rsidRDefault="00966AFC" w:rsidP="002203D2">
                      <w:pPr>
                        <w:jc w:val="center"/>
                        <w:rPr>
                          <w:rFonts w:ascii="Arial" w:hAnsi="Arial" w:cs="Arial"/>
                          <w:b/>
                          <w:sz w:val="48"/>
                          <w:szCs w:val="48"/>
                        </w:rPr>
                      </w:pPr>
                    </w:p>
                    <w:p w14:paraId="135D9994" w14:textId="77777777" w:rsidR="00966AFC" w:rsidRPr="004D1BFF" w:rsidRDefault="00966AFC" w:rsidP="002203D2">
                      <w:pPr>
                        <w:jc w:val="center"/>
                        <w:rPr>
                          <w:sz w:val="38"/>
                          <w:szCs w:val="38"/>
                        </w:rPr>
                      </w:pPr>
                    </w:p>
                  </w:txbxContent>
                </v:textbox>
                <w10:wrap type="square" anchorx="margin" anchory="margin"/>
              </v:shape>
            </w:pict>
          </mc:Fallback>
        </mc:AlternateContent>
      </w:r>
    </w:p>
    <w:p w14:paraId="22D10058" w14:textId="64FFEB82" w:rsidR="00920BAB" w:rsidRPr="00385823" w:rsidRDefault="00920BAB" w:rsidP="00F674B1">
      <w:pPr>
        <w:spacing w:line="240" w:lineRule="auto"/>
        <w:rPr>
          <w:rFonts w:ascii="Segaon Soft Medium" w:hAnsi="Segaon Soft Medium" w:cs="Consolas"/>
          <w:b/>
          <w:sz w:val="24"/>
          <w:szCs w:val="24"/>
        </w:rPr>
      </w:pPr>
    </w:p>
    <w:p w14:paraId="67991784" w14:textId="0A954736" w:rsidR="00826039" w:rsidRPr="00385823" w:rsidRDefault="00826039" w:rsidP="00F674B1">
      <w:pPr>
        <w:spacing w:line="240" w:lineRule="auto"/>
        <w:rPr>
          <w:rFonts w:ascii="Segaon Soft Medium" w:hAnsi="Segaon Soft Medium" w:cs="Consolas"/>
          <w:b/>
          <w:sz w:val="24"/>
          <w:szCs w:val="24"/>
        </w:rPr>
      </w:pPr>
    </w:p>
    <w:p w14:paraId="4706E94A" w14:textId="6D8C1FF4" w:rsidR="00010859" w:rsidRPr="00385823" w:rsidRDefault="00010859" w:rsidP="00010859">
      <w:pPr>
        <w:tabs>
          <w:tab w:val="left" w:pos="2820"/>
        </w:tabs>
        <w:spacing w:after="0" w:line="240" w:lineRule="auto"/>
        <w:rPr>
          <w:rFonts w:ascii="Segaon Soft Medium" w:hAnsi="Segaon Soft Medium" w:cs="Consolas"/>
          <w:sz w:val="24"/>
          <w:szCs w:val="24"/>
        </w:rPr>
      </w:pPr>
    </w:p>
    <w:p w14:paraId="5455C496" w14:textId="77777777" w:rsidR="00073B89" w:rsidRPr="00385823" w:rsidRDefault="00073B89" w:rsidP="00073B89">
      <w:pPr>
        <w:spacing w:after="0"/>
        <w:jc w:val="center"/>
        <w:rPr>
          <w:rFonts w:ascii="Segaon Soft Medium" w:hAnsi="Segaon Soft Medium" w:cs="Consolas"/>
          <w:b/>
          <w:sz w:val="24"/>
          <w:szCs w:val="24"/>
        </w:rPr>
      </w:pPr>
      <w:r w:rsidRPr="00385823">
        <w:rPr>
          <w:rFonts w:ascii="Segaon Soft Medium" w:hAnsi="Segaon Soft Medium" w:cs="Consolas"/>
          <w:b/>
          <w:sz w:val="24"/>
          <w:szCs w:val="24"/>
        </w:rPr>
        <w:t xml:space="preserve">APPEL D’OFFRES INTERNATIONAL OUVERT </w:t>
      </w:r>
    </w:p>
    <w:p w14:paraId="79639045" w14:textId="77777777" w:rsidR="00073B89" w:rsidRPr="00385823" w:rsidRDefault="00073B89" w:rsidP="00073B89">
      <w:pPr>
        <w:spacing w:after="0"/>
        <w:jc w:val="center"/>
        <w:rPr>
          <w:rFonts w:ascii="Segaon Soft Medium" w:hAnsi="Segaon Soft Medium" w:cs="Consolas"/>
          <w:b/>
          <w:sz w:val="24"/>
          <w:szCs w:val="24"/>
        </w:rPr>
      </w:pPr>
    </w:p>
    <w:p w14:paraId="7BA2A8D7" w14:textId="678A8DBD" w:rsidR="00073B89" w:rsidRPr="00385823" w:rsidRDefault="00073B89" w:rsidP="00073B89">
      <w:pPr>
        <w:spacing w:after="0"/>
        <w:jc w:val="center"/>
        <w:rPr>
          <w:rFonts w:ascii="Segaon Soft Medium" w:hAnsi="Segaon Soft Medium" w:cs="Consolas"/>
          <w:b/>
          <w:sz w:val="24"/>
          <w:szCs w:val="28"/>
        </w:rPr>
      </w:pPr>
      <w:r w:rsidRPr="00385823">
        <w:rPr>
          <w:rFonts w:ascii="Segaon Soft Medium" w:hAnsi="Segaon Soft Medium" w:cs="Consolas"/>
          <w:b/>
          <w:sz w:val="24"/>
          <w:szCs w:val="28"/>
        </w:rPr>
        <w:t>N</w:t>
      </w:r>
      <w:r w:rsidRPr="00385823">
        <w:rPr>
          <w:rFonts w:ascii="Segaon Soft Medium" w:hAnsi="Segaon Soft Medium" w:cs="Consolas"/>
          <w:b/>
          <w:sz w:val="24"/>
          <w:szCs w:val="28"/>
          <w:u w:val="single"/>
        </w:rPr>
        <w:t>°______</w:t>
      </w:r>
      <w:r w:rsidR="009806A2">
        <w:rPr>
          <w:rFonts w:ascii="Segaon Soft Medium" w:hAnsi="Segaon Soft Medium" w:cs="Consolas"/>
          <w:b/>
          <w:sz w:val="24"/>
          <w:szCs w:val="28"/>
        </w:rPr>
        <w:t>/AOIO/CIPM-AS/PAD/2025</w:t>
      </w:r>
      <w:r w:rsidRPr="00385823">
        <w:rPr>
          <w:rFonts w:ascii="Segaon Soft Medium" w:hAnsi="Segaon Soft Medium" w:cs="Consolas"/>
          <w:b/>
          <w:sz w:val="24"/>
          <w:szCs w:val="28"/>
        </w:rPr>
        <w:t xml:space="preserve"> DU___________ </w:t>
      </w:r>
    </w:p>
    <w:p w14:paraId="2A343106" w14:textId="77777777" w:rsidR="00073B89" w:rsidRPr="00385823" w:rsidRDefault="00073B89" w:rsidP="00073B89">
      <w:pPr>
        <w:spacing w:after="0"/>
        <w:jc w:val="center"/>
        <w:rPr>
          <w:rFonts w:ascii="Segaon Soft Medium" w:hAnsi="Segaon Soft Medium" w:cs="Consolas"/>
          <w:b/>
          <w:sz w:val="24"/>
          <w:szCs w:val="28"/>
        </w:rPr>
      </w:pPr>
      <w:r w:rsidRPr="00385823">
        <w:rPr>
          <w:rFonts w:ascii="Segaon Soft Medium" w:hAnsi="Segaon Soft Medium" w:cs="Consolas"/>
          <w:b/>
          <w:sz w:val="24"/>
          <w:szCs w:val="28"/>
        </w:rPr>
        <w:t xml:space="preserve"> RELATIF</w:t>
      </w:r>
      <w:r w:rsidRPr="00385823">
        <w:rPr>
          <w:rFonts w:ascii="Segaon Soft Medium" w:hAnsi="Segaon Soft Medium" w:cs="Consolas"/>
          <w:sz w:val="20"/>
          <w:szCs w:val="28"/>
        </w:rPr>
        <w:t xml:space="preserve"> </w:t>
      </w:r>
      <w:r w:rsidRPr="00385823">
        <w:rPr>
          <w:rFonts w:ascii="Segaon Soft Medium" w:hAnsi="Segaon Soft Medium" w:cs="Consolas"/>
          <w:b/>
          <w:sz w:val="24"/>
          <w:szCs w:val="28"/>
        </w:rPr>
        <w:t>À L’IMPLEMENTATION D’UN SYSTEME DE MANAGEMENT DES RISQUES</w:t>
      </w:r>
      <w:r>
        <w:rPr>
          <w:rFonts w:ascii="Segaon Soft Medium" w:hAnsi="Segaon Soft Medium" w:cs="Consolas"/>
          <w:b/>
          <w:sz w:val="24"/>
          <w:szCs w:val="28"/>
        </w:rPr>
        <w:t xml:space="preserve"> (SMR)</w:t>
      </w:r>
      <w:r w:rsidRPr="00385823">
        <w:rPr>
          <w:rFonts w:ascii="Segaon Soft Medium" w:hAnsi="Segaon Soft Medium" w:cs="Consolas"/>
          <w:b/>
          <w:sz w:val="24"/>
          <w:szCs w:val="28"/>
        </w:rPr>
        <w:t xml:space="preserve"> AU PORT AUTONOME DE DOUALA SELON LA NORME ISO 31000 VS 2018 </w:t>
      </w:r>
    </w:p>
    <w:p w14:paraId="34AF0A4A" w14:textId="77777777" w:rsidR="006741BD" w:rsidRPr="00385823" w:rsidRDefault="006741BD" w:rsidP="00F674B1">
      <w:pPr>
        <w:spacing w:line="240" w:lineRule="auto"/>
        <w:rPr>
          <w:rFonts w:ascii="Segaon Soft Medium" w:hAnsi="Segaon Soft Medium" w:cs="Consolas"/>
          <w:b/>
          <w:sz w:val="24"/>
          <w:szCs w:val="24"/>
        </w:rPr>
      </w:pPr>
    </w:p>
    <w:p w14:paraId="3A2A7A5F" w14:textId="77777777" w:rsidR="00532771" w:rsidRPr="00385823" w:rsidRDefault="00532771" w:rsidP="00F674B1">
      <w:pPr>
        <w:spacing w:line="240" w:lineRule="auto"/>
        <w:rPr>
          <w:rFonts w:ascii="Segaon Soft Medium" w:hAnsi="Segaon Soft Medium" w:cs="Consolas"/>
          <w:b/>
          <w:sz w:val="24"/>
          <w:szCs w:val="24"/>
        </w:rPr>
      </w:pPr>
    </w:p>
    <w:p w14:paraId="0AA55EEA" w14:textId="77777777" w:rsidR="00B22E35" w:rsidRPr="00385823" w:rsidRDefault="00B22E35" w:rsidP="00F674B1">
      <w:pPr>
        <w:spacing w:line="240" w:lineRule="auto"/>
        <w:rPr>
          <w:rFonts w:ascii="Segaon Soft Medium" w:hAnsi="Segaon Soft Medium" w:cs="Consolas"/>
          <w:b/>
          <w:sz w:val="24"/>
          <w:szCs w:val="24"/>
        </w:rPr>
      </w:pPr>
    </w:p>
    <w:p w14:paraId="0536E6AB" w14:textId="77777777" w:rsidR="00F51609" w:rsidRPr="00385823" w:rsidRDefault="00F51609" w:rsidP="00F674B1">
      <w:pPr>
        <w:spacing w:line="240" w:lineRule="auto"/>
        <w:rPr>
          <w:rFonts w:ascii="Segaon Soft Medium" w:hAnsi="Segaon Soft Medium" w:cs="Consolas"/>
          <w:b/>
          <w:sz w:val="24"/>
          <w:szCs w:val="24"/>
        </w:rPr>
      </w:pPr>
    </w:p>
    <w:p w14:paraId="263BCF51" w14:textId="77777777" w:rsidR="00F51609" w:rsidRPr="00385823" w:rsidRDefault="00F51609" w:rsidP="00F674B1">
      <w:pPr>
        <w:spacing w:line="240" w:lineRule="auto"/>
        <w:rPr>
          <w:rFonts w:ascii="Segaon Soft Medium" w:hAnsi="Segaon Soft Medium" w:cs="Consolas"/>
          <w:b/>
          <w:sz w:val="24"/>
          <w:szCs w:val="24"/>
        </w:rPr>
      </w:pPr>
    </w:p>
    <w:p w14:paraId="5F8D1BCF" w14:textId="77777777" w:rsidR="00F51609" w:rsidRPr="00385823" w:rsidRDefault="00F51609" w:rsidP="00F674B1">
      <w:pPr>
        <w:spacing w:line="240" w:lineRule="auto"/>
        <w:rPr>
          <w:rFonts w:ascii="Segaon Soft Medium" w:hAnsi="Segaon Soft Medium" w:cs="Consolas"/>
          <w:b/>
          <w:sz w:val="24"/>
          <w:szCs w:val="24"/>
        </w:rPr>
      </w:pPr>
    </w:p>
    <w:p w14:paraId="4370B5AE" w14:textId="77777777" w:rsidR="00920BAB" w:rsidRPr="00385823" w:rsidRDefault="00920BAB" w:rsidP="00F674B1">
      <w:pPr>
        <w:spacing w:line="240" w:lineRule="auto"/>
        <w:rPr>
          <w:rFonts w:ascii="Segaon Soft Medium" w:hAnsi="Segaon Soft Medium" w:cs="Consolas"/>
          <w:b/>
          <w:sz w:val="24"/>
          <w:szCs w:val="24"/>
        </w:rPr>
      </w:pPr>
    </w:p>
    <w:p w14:paraId="55F6BA1D" w14:textId="77777777" w:rsidR="00F51609" w:rsidRPr="00385823" w:rsidRDefault="00F51609" w:rsidP="00F674B1">
      <w:pPr>
        <w:spacing w:line="240" w:lineRule="auto"/>
        <w:rPr>
          <w:rFonts w:ascii="Segaon Soft Medium" w:hAnsi="Segaon Soft Medium" w:cs="Consolas"/>
          <w:b/>
          <w:sz w:val="24"/>
          <w:szCs w:val="24"/>
        </w:rPr>
      </w:pPr>
    </w:p>
    <w:p w14:paraId="754EC592" w14:textId="77777777" w:rsidR="00B22E35" w:rsidRPr="00385823" w:rsidRDefault="00B22E35" w:rsidP="00F674B1">
      <w:pPr>
        <w:spacing w:line="240" w:lineRule="auto"/>
        <w:rPr>
          <w:rFonts w:ascii="Segaon Soft Medium" w:hAnsi="Segaon Soft Medium" w:cs="Consolas"/>
          <w:b/>
          <w:sz w:val="24"/>
          <w:szCs w:val="24"/>
        </w:rPr>
      </w:pPr>
    </w:p>
    <w:p w14:paraId="69FE667A" w14:textId="48961AB6" w:rsidR="006741BD" w:rsidRDefault="006741BD" w:rsidP="00F674B1">
      <w:pPr>
        <w:spacing w:line="240" w:lineRule="auto"/>
        <w:rPr>
          <w:rFonts w:ascii="Segaon Soft Medium" w:hAnsi="Segaon Soft Medium" w:cs="Consolas"/>
          <w:b/>
          <w:sz w:val="24"/>
          <w:szCs w:val="24"/>
        </w:rPr>
      </w:pPr>
    </w:p>
    <w:p w14:paraId="418B812C" w14:textId="77777777" w:rsidR="00353850" w:rsidRPr="00385823" w:rsidRDefault="00353850" w:rsidP="00F674B1">
      <w:pPr>
        <w:spacing w:line="240" w:lineRule="auto"/>
        <w:rPr>
          <w:rFonts w:ascii="Segaon Soft Medium" w:hAnsi="Segaon Soft Medium" w:cs="Consolas"/>
          <w:b/>
          <w:sz w:val="24"/>
          <w:szCs w:val="24"/>
        </w:rPr>
      </w:pPr>
    </w:p>
    <w:p w14:paraId="0E6D3430" w14:textId="6E771BED" w:rsidR="00900E76" w:rsidRPr="00385823" w:rsidRDefault="00900E76" w:rsidP="00F674B1">
      <w:pPr>
        <w:spacing w:line="240" w:lineRule="auto"/>
        <w:rPr>
          <w:rFonts w:ascii="Segaon Soft Medium" w:hAnsi="Segaon Soft Medium" w:cs="Consolas"/>
          <w:b/>
          <w:sz w:val="24"/>
          <w:szCs w:val="24"/>
        </w:rPr>
      </w:pPr>
    </w:p>
    <w:p w14:paraId="6A774FC7" w14:textId="77777777" w:rsidR="00900E76" w:rsidRPr="00385823" w:rsidRDefault="00900E76" w:rsidP="00F674B1">
      <w:pPr>
        <w:spacing w:line="240" w:lineRule="auto"/>
        <w:rPr>
          <w:rFonts w:ascii="Segaon Soft Medium" w:hAnsi="Segaon Soft Medium" w:cs="Consolas"/>
          <w:b/>
          <w:sz w:val="24"/>
          <w:szCs w:val="24"/>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70"/>
        <w:gridCol w:w="6662"/>
        <w:gridCol w:w="2126"/>
      </w:tblGrid>
      <w:tr w:rsidR="00735518" w:rsidRPr="00385823" w14:paraId="4A38A383" w14:textId="77777777" w:rsidTr="00DA2A23">
        <w:trPr>
          <w:trHeight w:val="854"/>
          <w:jc w:val="center"/>
        </w:trPr>
        <w:tc>
          <w:tcPr>
            <w:tcW w:w="2270" w:type="dxa"/>
            <w:vMerge w:val="restart"/>
            <w:vAlign w:val="center"/>
          </w:tcPr>
          <w:p w14:paraId="5FAE3AA6" w14:textId="77777777" w:rsidR="00735518" w:rsidRPr="00385823" w:rsidRDefault="00735518" w:rsidP="00735518">
            <w:pPr>
              <w:tabs>
                <w:tab w:val="center" w:pos="4536"/>
                <w:tab w:val="right" w:pos="9072"/>
              </w:tabs>
              <w:spacing w:before="40" w:after="40" w:line="240" w:lineRule="auto"/>
              <w:jc w:val="center"/>
              <w:rPr>
                <w:rFonts w:ascii="Segaon Soft Medium" w:eastAsiaTheme="minorEastAsia" w:hAnsi="Segaon Soft Medium" w:cs="Arial"/>
                <w:lang w:eastAsia="fr-FR"/>
              </w:rPr>
            </w:pPr>
            <w:r w:rsidRPr="00385823">
              <w:rPr>
                <w:rFonts w:ascii="Segaon Soft Medium" w:eastAsiaTheme="minorEastAsia" w:hAnsi="Segaon Soft Medium"/>
                <w:noProof/>
                <w:lang w:eastAsia="fr-FR"/>
              </w:rPr>
              <w:lastRenderedPageBreak/>
              <w:drawing>
                <wp:inline distT="0" distB="0" distL="0" distR="0" wp14:anchorId="13F0D5C2" wp14:editId="19453E55">
                  <wp:extent cx="1212215" cy="1223010"/>
                  <wp:effectExtent l="0" t="0" r="0" b="0"/>
                  <wp:docPr id="10" name="Image 10" descr="Logo PA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descr="Logo PA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215" cy="1223010"/>
                          </a:xfrm>
                          <a:prstGeom prst="rect">
                            <a:avLst/>
                          </a:prstGeom>
                          <a:noFill/>
                          <a:ln>
                            <a:noFill/>
                          </a:ln>
                        </pic:spPr>
                      </pic:pic>
                    </a:graphicData>
                  </a:graphic>
                </wp:inline>
              </w:drawing>
            </w:r>
          </w:p>
        </w:tc>
        <w:tc>
          <w:tcPr>
            <w:tcW w:w="6662" w:type="dxa"/>
            <w:vAlign w:val="center"/>
          </w:tcPr>
          <w:p w14:paraId="3A0CD476" w14:textId="77777777" w:rsidR="00735518" w:rsidRPr="00385823" w:rsidRDefault="00735518" w:rsidP="00735518">
            <w:pPr>
              <w:tabs>
                <w:tab w:val="center" w:pos="4536"/>
                <w:tab w:val="right" w:pos="9072"/>
              </w:tabs>
              <w:spacing w:before="40" w:after="40" w:line="240" w:lineRule="auto"/>
              <w:jc w:val="center"/>
              <w:rPr>
                <w:rFonts w:ascii="Segaon Soft Medium" w:eastAsiaTheme="minorEastAsia" w:hAnsi="Segaon Soft Medium" w:cs="Arial"/>
                <w:b/>
                <w:lang w:eastAsia="fr-FR"/>
              </w:rPr>
            </w:pPr>
            <w:r w:rsidRPr="00385823">
              <w:rPr>
                <w:rFonts w:ascii="Segaon Soft Medium" w:eastAsiaTheme="minorEastAsia" w:hAnsi="Segaon Soft Medium" w:cs="Arial"/>
                <w:b/>
                <w:lang w:eastAsia="fr-FR"/>
              </w:rPr>
              <w:t>DIRECTION DES AFFAIRES GÉNÉRALES</w:t>
            </w:r>
          </w:p>
          <w:p w14:paraId="193F8AC3" w14:textId="6A4C57E1" w:rsidR="00735518" w:rsidRPr="00385823" w:rsidRDefault="00735518" w:rsidP="0026742E">
            <w:pPr>
              <w:tabs>
                <w:tab w:val="center" w:pos="4536"/>
                <w:tab w:val="right" w:pos="9072"/>
              </w:tabs>
              <w:spacing w:before="40" w:after="40" w:line="240" w:lineRule="auto"/>
              <w:jc w:val="center"/>
              <w:rPr>
                <w:rFonts w:ascii="Segaon Soft Medium" w:eastAsiaTheme="minorEastAsia" w:hAnsi="Segaon Soft Medium" w:cs="Arial"/>
                <w:b/>
                <w:lang w:eastAsia="fr-FR"/>
              </w:rPr>
            </w:pPr>
            <w:r w:rsidRPr="00385823">
              <w:rPr>
                <w:rFonts w:ascii="Segaon Soft Medium" w:eastAsiaTheme="minorEastAsia" w:hAnsi="Segaon Soft Medium" w:cs="Arial"/>
                <w:b/>
                <w:sz w:val="20"/>
                <w:lang w:eastAsia="fr-FR"/>
              </w:rPr>
              <w:t xml:space="preserve">DIVISION DES MARCHÉS PUBLICS  </w:t>
            </w:r>
          </w:p>
        </w:tc>
        <w:tc>
          <w:tcPr>
            <w:tcW w:w="2126" w:type="dxa"/>
            <w:vMerge w:val="restart"/>
            <w:vAlign w:val="center"/>
          </w:tcPr>
          <w:p w14:paraId="35BB10CA" w14:textId="77777777" w:rsidR="00735518" w:rsidRPr="00385823" w:rsidRDefault="00735518" w:rsidP="00735518">
            <w:pPr>
              <w:tabs>
                <w:tab w:val="center" w:pos="4536"/>
                <w:tab w:val="right" w:pos="9072"/>
              </w:tabs>
              <w:spacing w:before="40" w:after="40" w:line="240" w:lineRule="auto"/>
              <w:rPr>
                <w:rFonts w:ascii="Segaon Soft Medium" w:eastAsiaTheme="minorEastAsia" w:hAnsi="Segaon Soft Medium" w:cs="Arial"/>
                <w:b/>
                <w:lang w:eastAsia="fr-FR"/>
              </w:rPr>
            </w:pPr>
          </w:p>
          <w:p w14:paraId="4DBEAAAD" w14:textId="77777777" w:rsidR="00475345" w:rsidRPr="00385823" w:rsidRDefault="00475345" w:rsidP="00475345">
            <w:pPr>
              <w:tabs>
                <w:tab w:val="center" w:pos="4536"/>
                <w:tab w:val="right" w:pos="9072"/>
              </w:tabs>
              <w:spacing w:before="40" w:after="40"/>
              <w:rPr>
                <w:rFonts w:ascii="Segaon Soft Medium" w:hAnsi="Segaon Soft Medium" w:cs="Arial"/>
              </w:rPr>
            </w:pPr>
            <w:r w:rsidRPr="00385823">
              <w:rPr>
                <w:rFonts w:ascii="Segaon Soft Medium" w:hAnsi="Segaon Soft Medium" w:cs="Arial"/>
              </w:rPr>
              <w:t>Code : </w:t>
            </w:r>
            <w:r>
              <w:rPr>
                <w:rFonts w:ascii="Segaon Soft Medium" w:hAnsi="Segaon Soft Medium" w:cs="Arial"/>
                <w:color w:val="FFFFFF"/>
                <w:shd w:val="clear" w:color="auto" w:fill="000000"/>
              </w:rPr>
              <w:t>FI-QUA-070</w:t>
            </w:r>
          </w:p>
          <w:p w14:paraId="26A686E4" w14:textId="77777777" w:rsidR="00475345" w:rsidRPr="00385823" w:rsidRDefault="00475345" w:rsidP="00475345">
            <w:pPr>
              <w:tabs>
                <w:tab w:val="center" w:pos="4536"/>
                <w:tab w:val="right" w:pos="9072"/>
              </w:tabs>
              <w:spacing w:before="20" w:after="20"/>
              <w:rPr>
                <w:rFonts w:ascii="Segaon Soft Medium" w:hAnsi="Segaon Soft Medium" w:cs="Arial"/>
              </w:rPr>
            </w:pPr>
            <w:r w:rsidRPr="00385823">
              <w:rPr>
                <w:rFonts w:ascii="Segaon Soft Medium" w:hAnsi="Segaon Soft Medium" w:cs="Arial"/>
              </w:rPr>
              <w:t>Version : 00</w:t>
            </w:r>
          </w:p>
          <w:p w14:paraId="5D919CB6" w14:textId="77777777" w:rsidR="00475345" w:rsidRPr="00385823" w:rsidRDefault="00475345" w:rsidP="00475345">
            <w:pPr>
              <w:tabs>
                <w:tab w:val="center" w:pos="4536"/>
                <w:tab w:val="right" w:pos="9072"/>
              </w:tabs>
              <w:spacing w:before="20" w:after="20"/>
              <w:rPr>
                <w:rFonts w:ascii="Segaon Soft Medium" w:hAnsi="Segaon Soft Medium" w:cs="Arial"/>
              </w:rPr>
            </w:pPr>
            <w:r w:rsidRPr="00385823">
              <w:rPr>
                <w:rFonts w:ascii="Segaon Soft Medium" w:hAnsi="Segaon Soft Medium" w:cs="Arial"/>
              </w:rPr>
              <w:t xml:space="preserve">Date : </w:t>
            </w:r>
            <w:r>
              <w:rPr>
                <w:rFonts w:ascii="Segaon Soft Medium" w:hAnsi="Segaon Soft Medium" w:cs="Arial"/>
              </w:rPr>
              <w:t>17/09</w:t>
            </w:r>
            <w:r w:rsidRPr="00385823">
              <w:rPr>
                <w:rFonts w:ascii="Segaon Soft Medium" w:hAnsi="Segaon Soft Medium" w:cs="Arial"/>
              </w:rPr>
              <w:t>/202</w:t>
            </w:r>
            <w:r>
              <w:rPr>
                <w:rFonts w:ascii="Segaon Soft Medium" w:hAnsi="Segaon Soft Medium" w:cs="Arial"/>
              </w:rPr>
              <w:t>4</w:t>
            </w:r>
          </w:p>
          <w:p w14:paraId="26295901" w14:textId="5F2415F3" w:rsidR="00735518" w:rsidRPr="00385823" w:rsidRDefault="00475345" w:rsidP="00475345">
            <w:pPr>
              <w:tabs>
                <w:tab w:val="center" w:pos="4536"/>
                <w:tab w:val="right" w:pos="9072"/>
              </w:tabs>
              <w:spacing w:before="20" w:after="20" w:line="240" w:lineRule="auto"/>
              <w:rPr>
                <w:rFonts w:ascii="Segaon Soft Medium" w:eastAsiaTheme="minorEastAsia" w:hAnsi="Segaon Soft Medium" w:cs="Arial"/>
                <w:lang w:eastAsia="fr-FR"/>
              </w:rPr>
            </w:pPr>
            <w:r w:rsidRPr="00385823">
              <w:rPr>
                <w:rFonts w:ascii="Segaon Soft Medium" w:hAnsi="Segaon Soft Medium" w:cs="Arial"/>
              </w:rPr>
              <w:t xml:space="preserve">Page : </w:t>
            </w:r>
            <w:r w:rsidRPr="00385823">
              <w:rPr>
                <w:rFonts w:ascii="Segaon Soft Medium" w:hAnsi="Segaon Soft Medium" w:cs="Arial"/>
              </w:rPr>
              <w:fldChar w:fldCharType="begin"/>
            </w:r>
            <w:r w:rsidRPr="00385823">
              <w:rPr>
                <w:rFonts w:ascii="Segaon Soft Medium" w:hAnsi="Segaon Soft Medium" w:cs="Arial"/>
              </w:rPr>
              <w:instrText xml:space="preserve"> PAGE </w:instrText>
            </w:r>
            <w:r w:rsidRPr="00385823">
              <w:rPr>
                <w:rFonts w:ascii="Segaon Soft Medium" w:hAnsi="Segaon Soft Medium" w:cs="Arial"/>
              </w:rPr>
              <w:fldChar w:fldCharType="separate"/>
            </w:r>
            <w:r w:rsidR="00966AFC">
              <w:rPr>
                <w:rFonts w:ascii="Segaon Soft Medium" w:hAnsi="Segaon Soft Medium" w:cs="Arial"/>
                <w:noProof/>
              </w:rPr>
              <w:t>9</w:t>
            </w:r>
            <w:r w:rsidRPr="00385823">
              <w:rPr>
                <w:rFonts w:ascii="Segaon Soft Medium" w:hAnsi="Segaon Soft Medium" w:cs="Arial"/>
              </w:rPr>
              <w:fldChar w:fldCharType="end"/>
            </w:r>
            <w:r w:rsidRPr="00385823">
              <w:rPr>
                <w:rFonts w:ascii="Segaon Soft Medium" w:hAnsi="Segaon Soft Medium" w:cs="Arial"/>
              </w:rPr>
              <w:t xml:space="preserve"> sur</w:t>
            </w:r>
            <w:r>
              <w:rPr>
                <w:rFonts w:ascii="Segaon Soft Medium" w:hAnsi="Segaon Soft Medium" w:cs="Arial"/>
              </w:rPr>
              <w:t xml:space="preserve"> 18</w:t>
            </w:r>
            <w:r w:rsidR="00735518" w:rsidRPr="00385823">
              <w:rPr>
                <w:rFonts w:ascii="Segaon Soft Medium" w:eastAsiaTheme="minorEastAsia" w:hAnsi="Segaon Soft Medium" w:cs="Arial"/>
                <w:vanish/>
                <w:lang w:eastAsia="fr-FR"/>
              </w:rPr>
              <w:pgNum/>
            </w:r>
            <w:r w:rsidR="00735518" w:rsidRPr="00385823">
              <w:rPr>
                <w:rFonts w:ascii="Segaon Soft Medium" w:eastAsiaTheme="minorEastAsia" w:hAnsi="Segaon Soft Medium" w:cs="Arial"/>
                <w:vanish/>
                <w:lang w:eastAsia="fr-FR"/>
              </w:rPr>
              <w:t>…..5</w:t>
            </w:r>
          </w:p>
          <w:p w14:paraId="407B0341" w14:textId="14DF4361" w:rsidR="00735518" w:rsidRPr="00385823" w:rsidRDefault="00735518" w:rsidP="00735518">
            <w:pPr>
              <w:tabs>
                <w:tab w:val="center" w:pos="4536"/>
                <w:tab w:val="right" w:pos="9072"/>
              </w:tabs>
              <w:spacing w:before="40" w:after="40" w:line="240" w:lineRule="auto"/>
              <w:rPr>
                <w:rFonts w:ascii="Segaon Soft Medium" w:eastAsiaTheme="minorEastAsia" w:hAnsi="Segaon Soft Medium" w:cs="Arial"/>
                <w:lang w:eastAsia="fr-FR"/>
              </w:rPr>
            </w:pPr>
          </w:p>
        </w:tc>
      </w:tr>
      <w:tr w:rsidR="00735518" w:rsidRPr="00385823" w14:paraId="2793737A" w14:textId="77777777" w:rsidTr="00DA2A23">
        <w:trPr>
          <w:trHeight w:val="661"/>
          <w:jc w:val="center"/>
        </w:trPr>
        <w:tc>
          <w:tcPr>
            <w:tcW w:w="2270" w:type="dxa"/>
            <w:vMerge/>
            <w:vAlign w:val="center"/>
          </w:tcPr>
          <w:p w14:paraId="79E5BCB1" w14:textId="77777777" w:rsidR="00735518" w:rsidRPr="00385823" w:rsidRDefault="00735518" w:rsidP="00735518">
            <w:pPr>
              <w:tabs>
                <w:tab w:val="center" w:pos="4536"/>
                <w:tab w:val="right" w:pos="9072"/>
              </w:tabs>
              <w:spacing w:before="40" w:after="40" w:line="240" w:lineRule="auto"/>
              <w:jc w:val="center"/>
              <w:rPr>
                <w:rFonts w:ascii="Segaon Soft Medium" w:eastAsiaTheme="minorEastAsia" w:hAnsi="Segaon Soft Medium"/>
                <w:lang w:eastAsia="fr-FR"/>
              </w:rPr>
            </w:pPr>
          </w:p>
        </w:tc>
        <w:tc>
          <w:tcPr>
            <w:tcW w:w="6662" w:type="dxa"/>
            <w:vAlign w:val="center"/>
          </w:tcPr>
          <w:p w14:paraId="7D84C5E9" w14:textId="77777777" w:rsidR="00735518" w:rsidRPr="00385823" w:rsidRDefault="00735518" w:rsidP="00735518">
            <w:pPr>
              <w:tabs>
                <w:tab w:val="center" w:pos="4536"/>
                <w:tab w:val="right" w:pos="9072"/>
              </w:tabs>
              <w:spacing w:before="40" w:after="40" w:line="240" w:lineRule="auto"/>
              <w:jc w:val="center"/>
              <w:rPr>
                <w:rFonts w:ascii="Segaon Soft Medium" w:eastAsiaTheme="minorEastAsia" w:hAnsi="Segaon Soft Medium" w:cs="Arial"/>
                <w:b/>
                <w:lang w:eastAsia="fr-FR"/>
              </w:rPr>
            </w:pPr>
            <w:r w:rsidRPr="00385823">
              <w:rPr>
                <w:rFonts w:ascii="Segaon Soft Medium" w:eastAsiaTheme="minorEastAsia" w:hAnsi="Segaon Soft Medium" w:cs="Arial"/>
                <w:b/>
                <w:lang w:eastAsia="fr-FR"/>
              </w:rPr>
              <w:t>ENREGISTREMENT</w:t>
            </w:r>
          </w:p>
        </w:tc>
        <w:tc>
          <w:tcPr>
            <w:tcW w:w="2126" w:type="dxa"/>
            <w:vMerge/>
            <w:vAlign w:val="center"/>
          </w:tcPr>
          <w:p w14:paraId="69A98656" w14:textId="77777777" w:rsidR="00735518" w:rsidRPr="00385823" w:rsidRDefault="00735518" w:rsidP="00735518">
            <w:pPr>
              <w:tabs>
                <w:tab w:val="center" w:pos="4536"/>
                <w:tab w:val="right" w:pos="9072"/>
              </w:tabs>
              <w:spacing w:before="40" w:after="40" w:line="240" w:lineRule="auto"/>
              <w:rPr>
                <w:rFonts w:ascii="Segaon Soft Medium" w:eastAsiaTheme="minorEastAsia" w:hAnsi="Segaon Soft Medium"/>
                <w:b/>
                <w:lang w:eastAsia="fr-FR"/>
              </w:rPr>
            </w:pPr>
          </w:p>
        </w:tc>
      </w:tr>
      <w:tr w:rsidR="00735518" w:rsidRPr="00385823" w14:paraId="0B42672C" w14:textId="77777777" w:rsidTr="00DA2A23">
        <w:trPr>
          <w:trHeight w:val="293"/>
          <w:jc w:val="center"/>
        </w:trPr>
        <w:tc>
          <w:tcPr>
            <w:tcW w:w="2270" w:type="dxa"/>
            <w:vMerge/>
            <w:vAlign w:val="center"/>
          </w:tcPr>
          <w:p w14:paraId="5EC1C7D1" w14:textId="77777777" w:rsidR="00735518" w:rsidRPr="00385823" w:rsidRDefault="00735518" w:rsidP="00735518">
            <w:pPr>
              <w:tabs>
                <w:tab w:val="center" w:pos="4536"/>
                <w:tab w:val="right" w:pos="9072"/>
              </w:tabs>
              <w:spacing w:before="40" w:after="40" w:line="240" w:lineRule="auto"/>
              <w:jc w:val="center"/>
              <w:rPr>
                <w:rFonts w:ascii="Segaon Soft Medium" w:eastAsiaTheme="minorEastAsia" w:hAnsi="Segaon Soft Medium" w:cs="Arial"/>
                <w:lang w:eastAsia="fr-FR"/>
              </w:rPr>
            </w:pPr>
          </w:p>
        </w:tc>
        <w:tc>
          <w:tcPr>
            <w:tcW w:w="6662" w:type="dxa"/>
            <w:vAlign w:val="center"/>
          </w:tcPr>
          <w:p w14:paraId="4B1B751E" w14:textId="0B6F3DF7" w:rsidR="00735518" w:rsidRPr="00385823" w:rsidRDefault="00AA2445" w:rsidP="00735518">
            <w:pPr>
              <w:tabs>
                <w:tab w:val="center" w:pos="4536"/>
                <w:tab w:val="right" w:pos="9072"/>
              </w:tabs>
              <w:spacing w:before="40" w:after="40" w:line="240" w:lineRule="auto"/>
              <w:jc w:val="center"/>
              <w:rPr>
                <w:rFonts w:ascii="Segaon Soft Medium" w:eastAsiaTheme="minorEastAsia" w:hAnsi="Segaon Soft Medium" w:cs="Arial"/>
                <w:b/>
                <w:lang w:eastAsia="fr-FR"/>
              </w:rPr>
            </w:pPr>
            <w:r>
              <w:rPr>
                <w:rFonts w:ascii="Segaon Soft Medium" w:eastAsiaTheme="minorEastAsia" w:hAnsi="Segaon Soft Medium" w:cs="Arial"/>
                <w:b/>
                <w:lang w:eastAsia="fr-FR"/>
              </w:rPr>
              <w:t>LETTRE-COMMANDE</w:t>
            </w:r>
            <w:r w:rsidR="00735518" w:rsidRPr="00385823">
              <w:rPr>
                <w:rFonts w:ascii="Segaon Soft Medium" w:eastAsiaTheme="minorEastAsia" w:hAnsi="Segaon Soft Medium" w:cs="Arial"/>
                <w:b/>
                <w:lang w:eastAsia="fr-FR"/>
              </w:rPr>
              <w:t xml:space="preserve"> </w:t>
            </w:r>
          </w:p>
        </w:tc>
        <w:tc>
          <w:tcPr>
            <w:tcW w:w="2126" w:type="dxa"/>
            <w:vMerge/>
            <w:vAlign w:val="center"/>
          </w:tcPr>
          <w:p w14:paraId="7768D1B8" w14:textId="77777777" w:rsidR="00735518" w:rsidRPr="00385823" w:rsidRDefault="00735518" w:rsidP="00735518">
            <w:pPr>
              <w:tabs>
                <w:tab w:val="center" w:pos="4536"/>
                <w:tab w:val="right" w:pos="9072"/>
              </w:tabs>
              <w:spacing w:before="40" w:after="40" w:line="240" w:lineRule="auto"/>
              <w:rPr>
                <w:rFonts w:ascii="Segaon Soft Medium" w:eastAsiaTheme="minorEastAsia" w:hAnsi="Segaon Soft Medium" w:cs="Arial"/>
                <w:b/>
                <w:lang w:eastAsia="fr-FR"/>
              </w:rPr>
            </w:pPr>
          </w:p>
        </w:tc>
      </w:tr>
    </w:tbl>
    <w:p w14:paraId="0D7CC90C" w14:textId="77777777" w:rsidR="00D10E7A" w:rsidRPr="00385823" w:rsidRDefault="00D10E7A" w:rsidP="00F674B1">
      <w:pPr>
        <w:spacing w:line="240" w:lineRule="auto"/>
        <w:rPr>
          <w:rFonts w:ascii="Segaon Soft Medium" w:hAnsi="Segaon Soft Medium" w:cs="Consolas"/>
          <w:b/>
          <w:sz w:val="24"/>
          <w:szCs w:val="24"/>
          <w:lang w:val="en-US"/>
        </w:rPr>
      </w:pPr>
    </w:p>
    <w:p w14:paraId="07397E78" w14:textId="01EE9448" w:rsidR="00FC5895" w:rsidRPr="00BE560A" w:rsidRDefault="00AA2445" w:rsidP="00BE560A">
      <w:pPr>
        <w:spacing w:after="0" w:line="240" w:lineRule="auto"/>
        <w:jc w:val="both"/>
        <w:rPr>
          <w:rFonts w:ascii="Segaon Soft Medium" w:hAnsi="Segaon Soft Medium" w:cs="Consolas"/>
        </w:rPr>
      </w:pPr>
      <w:r>
        <w:rPr>
          <w:rFonts w:ascii="Segaon Soft Medium" w:hAnsi="Segaon Soft Medium" w:cs="Consolas"/>
          <w:b/>
        </w:rPr>
        <w:t>LETTRE-COMMANDE</w:t>
      </w:r>
      <w:r w:rsidR="00D86B9C" w:rsidRPr="00BE560A">
        <w:rPr>
          <w:rFonts w:ascii="Segaon Soft Medium" w:hAnsi="Segaon Soft Medium" w:cs="Consolas"/>
          <w:b/>
        </w:rPr>
        <w:t xml:space="preserve"> </w:t>
      </w:r>
      <w:r w:rsidR="003A7D61" w:rsidRPr="00BE560A">
        <w:rPr>
          <w:rFonts w:ascii="Segaon Soft Medium" w:hAnsi="Segaon Soft Medium" w:cs="Consolas"/>
          <w:b/>
        </w:rPr>
        <w:t>N°</w:t>
      </w:r>
      <w:r w:rsidR="00D841C0" w:rsidRPr="00BE560A">
        <w:rPr>
          <w:rFonts w:ascii="Segaon Soft Medium" w:hAnsi="Segaon Soft Medium" w:cs="Consolas"/>
          <w:b/>
        </w:rPr>
        <w:t>________</w:t>
      </w:r>
      <w:r w:rsidR="00D86B9C" w:rsidRPr="00BE560A">
        <w:rPr>
          <w:rFonts w:ascii="Segaon Soft Medium" w:hAnsi="Segaon Soft Medium" w:cs="Consolas"/>
          <w:b/>
        </w:rPr>
        <w:t>___</w:t>
      </w:r>
      <w:r w:rsidR="00BE560A" w:rsidRPr="00BE560A">
        <w:rPr>
          <w:rFonts w:ascii="Segaon Soft Medium" w:hAnsi="Segaon Soft Medium" w:cs="Consolas"/>
          <w:b/>
        </w:rPr>
        <w:t>/</w:t>
      </w:r>
      <w:r>
        <w:rPr>
          <w:rFonts w:ascii="Segaon Soft Medium" w:hAnsi="Segaon Soft Medium" w:cs="Consolas"/>
          <w:b/>
        </w:rPr>
        <w:t>LC</w:t>
      </w:r>
      <w:r w:rsidR="00062285">
        <w:rPr>
          <w:rFonts w:ascii="Segaon Soft Medium" w:hAnsi="Segaon Soft Medium" w:cs="Consolas"/>
          <w:b/>
        </w:rPr>
        <w:t>/AOIO</w:t>
      </w:r>
      <w:r w:rsidR="003A79BC" w:rsidRPr="00BE560A">
        <w:rPr>
          <w:rFonts w:ascii="Segaon Soft Medium" w:hAnsi="Segaon Soft Medium" w:cs="Consolas"/>
          <w:b/>
        </w:rPr>
        <w:t>/</w:t>
      </w:r>
      <w:r w:rsidR="00703F54" w:rsidRPr="00BE560A">
        <w:rPr>
          <w:rFonts w:ascii="Segaon Soft Medium" w:hAnsi="Segaon Soft Medium" w:cs="Consolas"/>
          <w:b/>
        </w:rPr>
        <w:t>CIPM-AS/PAD/202</w:t>
      </w:r>
      <w:r w:rsidR="009806A2">
        <w:rPr>
          <w:rFonts w:ascii="Segaon Soft Medium" w:hAnsi="Segaon Soft Medium" w:cs="Consolas"/>
          <w:b/>
        </w:rPr>
        <w:t>5</w:t>
      </w:r>
      <w:r w:rsidR="00D86B9C" w:rsidRPr="00BE560A">
        <w:rPr>
          <w:rFonts w:ascii="Segaon Soft Medium" w:hAnsi="Segaon Soft Medium" w:cs="Consolas"/>
          <w:b/>
        </w:rPr>
        <w:t xml:space="preserve"> PASSE APRES APPEL D’OFFRES INTERNATIONAL </w:t>
      </w:r>
      <w:r w:rsidR="00532771" w:rsidRPr="00BE560A">
        <w:rPr>
          <w:rFonts w:ascii="Segaon Soft Medium" w:hAnsi="Segaon Soft Medium" w:cs="Consolas"/>
          <w:b/>
        </w:rPr>
        <w:t>OUVER</w:t>
      </w:r>
      <w:r w:rsidR="00B22E35" w:rsidRPr="00BE560A">
        <w:rPr>
          <w:rFonts w:ascii="Segaon Soft Medium" w:hAnsi="Segaon Soft Medium" w:cs="Consolas"/>
          <w:b/>
        </w:rPr>
        <w:t>T</w:t>
      </w:r>
      <w:r w:rsidR="00864233" w:rsidRPr="00BE560A">
        <w:rPr>
          <w:rFonts w:ascii="Segaon Soft Medium" w:hAnsi="Segaon Soft Medium" w:cs="Consolas"/>
          <w:b/>
        </w:rPr>
        <w:t xml:space="preserve"> </w:t>
      </w:r>
      <w:r w:rsidR="00B22E35" w:rsidRPr="00BE560A">
        <w:rPr>
          <w:rFonts w:ascii="Segaon Soft Medium" w:hAnsi="Segaon Soft Medium" w:cs="Consolas"/>
          <w:b/>
        </w:rPr>
        <w:t>N</w:t>
      </w:r>
      <w:r w:rsidR="00B22E35" w:rsidRPr="00BE560A">
        <w:rPr>
          <w:rFonts w:ascii="Segaon Soft Medium" w:hAnsi="Segaon Soft Medium" w:cs="Consolas"/>
          <w:b/>
          <w:u w:val="single"/>
        </w:rPr>
        <w:t>°______</w:t>
      </w:r>
      <w:r w:rsidR="00B22E35" w:rsidRPr="00BE560A">
        <w:rPr>
          <w:rFonts w:ascii="Segaon Soft Medium" w:hAnsi="Segaon Soft Medium" w:cs="Consolas"/>
          <w:b/>
        </w:rPr>
        <w:t>/AOIO/CIPM-AS/PAD/202</w:t>
      </w:r>
      <w:r w:rsidR="009806A2">
        <w:rPr>
          <w:rFonts w:ascii="Segaon Soft Medium" w:hAnsi="Segaon Soft Medium" w:cs="Consolas"/>
          <w:b/>
        </w:rPr>
        <w:t>5</w:t>
      </w:r>
      <w:r w:rsidR="00B22E35" w:rsidRPr="00BE560A">
        <w:rPr>
          <w:rFonts w:ascii="Segaon Soft Medium" w:hAnsi="Segaon Soft Medium" w:cs="Consolas"/>
          <w:b/>
        </w:rPr>
        <w:t xml:space="preserve"> DU___________ </w:t>
      </w:r>
      <w:r w:rsidR="00FC5895" w:rsidRPr="00BE560A">
        <w:rPr>
          <w:rFonts w:ascii="Segaon Soft Medium" w:hAnsi="Segaon Soft Medium" w:cs="Consolas"/>
          <w:b/>
        </w:rPr>
        <w:t>RELATIF</w:t>
      </w:r>
      <w:r w:rsidR="00FC5895" w:rsidRPr="00BE560A">
        <w:rPr>
          <w:rFonts w:ascii="Segaon Soft Medium" w:hAnsi="Segaon Soft Medium" w:cs="Consolas"/>
        </w:rPr>
        <w:t xml:space="preserve"> </w:t>
      </w:r>
      <w:r w:rsidR="001E2145">
        <w:rPr>
          <w:rFonts w:ascii="Segaon Soft Medium" w:hAnsi="Segaon Soft Medium" w:cs="Consolas"/>
          <w:b/>
        </w:rPr>
        <w:t xml:space="preserve">À </w:t>
      </w:r>
      <w:r w:rsidR="00BE560A" w:rsidRPr="00BE560A">
        <w:rPr>
          <w:rFonts w:ascii="Segaon Soft Medium" w:hAnsi="Segaon Soft Medium" w:cs="Consolas"/>
          <w:b/>
        </w:rPr>
        <w:t>L’IMPLEMENTATION D’UN SYSTEME DE MANAGEMENT DES RISQUES (SMR) AU PORT AUTONOME DE DOUALA SELON LA NORME ISO 31000 VS 2018</w:t>
      </w:r>
      <w:r w:rsidR="001E2145">
        <w:rPr>
          <w:rFonts w:ascii="Segaon Soft Medium" w:hAnsi="Segaon Soft Medium" w:cs="Consolas"/>
          <w:b/>
        </w:rPr>
        <w:t>.</w:t>
      </w:r>
    </w:p>
    <w:p w14:paraId="43B58268" w14:textId="77777777" w:rsidR="003A7D61" w:rsidRPr="00385823" w:rsidRDefault="003A7D61" w:rsidP="00B22E35">
      <w:pPr>
        <w:spacing w:after="0" w:line="240" w:lineRule="auto"/>
        <w:jc w:val="both"/>
        <w:rPr>
          <w:rFonts w:ascii="Segaon Soft Medium" w:hAnsi="Segaon Soft Medium" w:cs="Consolas"/>
          <w:b/>
          <w:lang w:val="it-IT"/>
        </w:rPr>
      </w:pPr>
    </w:p>
    <w:p w14:paraId="2558AE31" w14:textId="77777777" w:rsidR="00B22E35" w:rsidRPr="001E2145" w:rsidRDefault="00B22E35" w:rsidP="00B22E35">
      <w:pPr>
        <w:spacing w:after="0" w:line="240" w:lineRule="auto"/>
        <w:jc w:val="both"/>
        <w:rPr>
          <w:rFonts w:ascii="Segaon Soft Medium" w:hAnsi="Segaon Soft Medium" w:cs="Consolas"/>
          <w:b/>
          <w:sz w:val="6"/>
          <w:lang w:val="it-IT"/>
        </w:rPr>
      </w:pPr>
    </w:p>
    <w:p w14:paraId="561F628B" w14:textId="77777777" w:rsidR="00B22E35" w:rsidRPr="00385823" w:rsidRDefault="00B22E35" w:rsidP="00B22E35">
      <w:pPr>
        <w:spacing w:after="0" w:line="240" w:lineRule="auto"/>
        <w:jc w:val="both"/>
        <w:rPr>
          <w:rFonts w:ascii="Segaon Soft Medium" w:hAnsi="Segaon Soft Medium" w:cs="Consolas"/>
          <w:b/>
          <w:lang w:val="it-IT"/>
        </w:rPr>
      </w:pPr>
      <w:r w:rsidRPr="00385823">
        <w:rPr>
          <w:rFonts w:ascii="Segaon Soft Medium" w:hAnsi="Segaon Soft Medium" w:cs="Consolas"/>
          <w:b/>
          <w:lang w:val="it-IT"/>
        </w:rPr>
        <w:t xml:space="preserve">MAITRE D’OUVRAGE : </w:t>
      </w:r>
      <w:r w:rsidRPr="00385823">
        <w:rPr>
          <w:rFonts w:ascii="Segaon Soft Medium" w:hAnsi="Segaon Soft Medium" w:cs="Consolas"/>
          <w:lang w:val="it-IT"/>
        </w:rPr>
        <w:t>DIRECTEUR GÉNÉRAL DU PORT AUTONOME DE DOUALA</w:t>
      </w:r>
      <w:r w:rsidRPr="00385823">
        <w:rPr>
          <w:rFonts w:ascii="Segaon Soft Medium" w:hAnsi="Segaon Soft Medium" w:cs="Consolas"/>
          <w:b/>
          <w:lang w:val="it-IT"/>
        </w:rPr>
        <w:t xml:space="preserve"> </w:t>
      </w:r>
    </w:p>
    <w:p w14:paraId="0D14590C" w14:textId="77777777" w:rsidR="00D841C0" w:rsidRPr="00385823" w:rsidRDefault="00D841C0" w:rsidP="00F674B1">
      <w:pPr>
        <w:spacing w:after="0" w:line="240" w:lineRule="auto"/>
        <w:jc w:val="both"/>
        <w:rPr>
          <w:rFonts w:ascii="Segaon Soft Medium" w:hAnsi="Segaon Soft Medium" w:cs="Consolas"/>
          <w:b/>
        </w:rPr>
      </w:pPr>
    </w:p>
    <w:p w14:paraId="60A8E013" w14:textId="12750187" w:rsidR="003A7D61" w:rsidRPr="00385823" w:rsidRDefault="003A7D61" w:rsidP="00F674B1">
      <w:pPr>
        <w:spacing w:after="0" w:line="240" w:lineRule="auto"/>
        <w:rPr>
          <w:rFonts w:ascii="Segaon Soft Medium" w:hAnsi="Segaon Soft Medium" w:cs="Consolas"/>
          <w:b/>
        </w:rPr>
      </w:pPr>
      <w:r w:rsidRPr="00385823">
        <w:rPr>
          <w:rFonts w:ascii="Segaon Soft Medium" w:hAnsi="Segaon Soft Medium" w:cs="Consolas"/>
          <w:b/>
        </w:rPr>
        <w:t>TITULAIRE</w:t>
      </w:r>
      <w:r w:rsidR="00316BDA" w:rsidRPr="00385823">
        <w:rPr>
          <w:rFonts w:ascii="Segaon Soft Medium" w:hAnsi="Segaon Soft Medium" w:cs="Consolas"/>
          <w:b/>
        </w:rPr>
        <w:t xml:space="preserve"> </w:t>
      </w:r>
      <w:r w:rsidR="00E557FD">
        <w:rPr>
          <w:rFonts w:ascii="Segaon Soft Medium" w:hAnsi="Segaon Soft Medium" w:cs="Consolas"/>
          <w:b/>
        </w:rPr>
        <w:t>DE LA LETTRE-COMMANDE</w:t>
      </w:r>
      <w:r w:rsidR="00B22E35" w:rsidRPr="00385823">
        <w:rPr>
          <w:rFonts w:ascii="Segaon Soft Medium" w:hAnsi="Segaon Soft Medium" w:cs="Consolas"/>
          <w:b/>
        </w:rPr>
        <w:t xml:space="preserve">: </w:t>
      </w:r>
      <w:r w:rsidR="00D841C0" w:rsidRPr="00385823">
        <w:rPr>
          <w:rFonts w:ascii="Segaon Soft Medium" w:hAnsi="Segaon Soft Medium" w:cs="Consolas"/>
          <w:b/>
        </w:rPr>
        <w:t>.............................................................</w:t>
      </w:r>
      <w:r w:rsidR="00E557FD">
        <w:rPr>
          <w:rFonts w:ascii="Segaon Soft Medium" w:hAnsi="Segaon Soft Medium" w:cs="Consolas"/>
          <w:b/>
        </w:rPr>
        <w:t>.............</w:t>
      </w:r>
    </w:p>
    <w:p w14:paraId="49A91404" w14:textId="77777777" w:rsidR="003A7D61" w:rsidRPr="00385823" w:rsidRDefault="003A7D61" w:rsidP="00F674B1">
      <w:pPr>
        <w:spacing w:after="0" w:line="240" w:lineRule="auto"/>
        <w:ind w:left="1418"/>
        <w:jc w:val="both"/>
        <w:rPr>
          <w:rFonts w:ascii="Segaon Soft Medium" w:hAnsi="Segaon Soft Medium" w:cs="Consolas"/>
        </w:rPr>
      </w:pPr>
      <w:r w:rsidRPr="00385823">
        <w:rPr>
          <w:rFonts w:ascii="Segaon Soft Medium" w:hAnsi="Segaon Soft Medium" w:cs="Consolas"/>
        </w:rPr>
        <w:t>BP</w:t>
      </w:r>
      <w:r w:rsidR="00D841C0" w:rsidRPr="00385823">
        <w:rPr>
          <w:rFonts w:ascii="Segaon Soft Medium" w:hAnsi="Segaon Soft Medium" w:cs="Consolas"/>
        </w:rPr>
        <w:t> </w:t>
      </w:r>
      <w:r w:rsidR="002B2A21" w:rsidRPr="00385823">
        <w:rPr>
          <w:rFonts w:ascii="Segaon Soft Medium" w:hAnsi="Segaon Soft Medium" w:cs="Consolas"/>
        </w:rPr>
        <w:t>: ....................</w:t>
      </w:r>
      <w:r w:rsidR="00EB1ED1" w:rsidRPr="00385823">
        <w:rPr>
          <w:rFonts w:ascii="Segaon Soft Medium" w:hAnsi="Segaon Soft Medium" w:cs="Consolas"/>
        </w:rPr>
        <w:t>à</w:t>
      </w:r>
      <w:r w:rsidR="0053118A" w:rsidRPr="00385823">
        <w:rPr>
          <w:rFonts w:ascii="Segaon Soft Medium" w:hAnsi="Segaon Soft Medium" w:cs="Consolas"/>
        </w:rPr>
        <w:t>.........................</w:t>
      </w:r>
      <w:r w:rsidR="00EB1ED1" w:rsidRPr="00385823">
        <w:rPr>
          <w:rFonts w:ascii="Segaon Soft Medium" w:hAnsi="Segaon Soft Medium" w:cs="Consolas"/>
        </w:rPr>
        <w:t xml:space="preserve"> Tél</w:t>
      </w:r>
      <w:r w:rsidR="002B2A21" w:rsidRPr="00385823">
        <w:rPr>
          <w:rFonts w:ascii="Segaon Soft Medium" w:hAnsi="Segaon Soft Medium" w:cs="Consolas"/>
        </w:rPr>
        <w:t>..........................</w:t>
      </w:r>
      <w:r w:rsidR="00EB1ED1" w:rsidRPr="00385823">
        <w:rPr>
          <w:rFonts w:ascii="Segaon Soft Medium" w:hAnsi="Segaon Soft Medium" w:cs="Consolas"/>
        </w:rPr>
        <w:t xml:space="preserve"> Fax</w:t>
      </w:r>
      <w:r w:rsidR="002B2A21" w:rsidRPr="00385823">
        <w:rPr>
          <w:rFonts w:ascii="Segaon Soft Medium" w:hAnsi="Segaon Soft Medium" w:cs="Consolas"/>
        </w:rPr>
        <w:t>..</w:t>
      </w:r>
      <w:r w:rsidR="00EB1ED1" w:rsidRPr="00385823">
        <w:rPr>
          <w:rFonts w:ascii="Segaon Soft Medium" w:hAnsi="Segaon Soft Medium" w:cs="Consolas"/>
        </w:rPr>
        <w:t>................</w:t>
      </w:r>
      <w:r w:rsidR="0053118A" w:rsidRPr="00385823">
        <w:rPr>
          <w:rFonts w:ascii="Segaon Soft Medium" w:hAnsi="Segaon Soft Medium" w:cs="Consolas"/>
        </w:rPr>
        <w:t>..</w:t>
      </w:r>
      <w:r w:rsidR="00EB1ED1" w:rsidRPr="00385823">
        <w:rPr>
          <w:rFonts w:ascii="Segaon Soft Medium" w:hAnsi="Segaon Soft Medium" w:cs="Consolas"/>
        </w:rPr>
        <w:t>.........</w:t>
      </w:r>
    </w:p>
    <w:p w14:paraId="7671B27E" w14:textId="77777777" w:rsidR="0053118A" w:rsidRPr="00385823" w:rsidRDefault="00EB1ED1" w:rsidP="00F674B1">
      <w:pPr>
        <w:spacing w:after="0" w:line="240" w:lineRule="auto"/>
        <w:ind w:left="1418"/>
        <w:jc w:val="both"/>
        <w:rPr>
          <w:rFonts w:ascii="Segaon Soft Medium" w:hAnsi="Segaon Soft Medium" w:cs="Consolas"/>
        </w:rPr>
      </w:pPr>
      <w:r w:rsidRPr="00385823">
        <w:rPr>
          <w:rFonts w:ascii="Segaon Soft Medium" w:hAnsi="Segaon Soft Medium" w:cs="Consolas"/>
        </w:rPr>
        <w:t>N°</w:t>
      </w:r>
      <w:r w:rsidR="0053118A" w:rsidRPr="00385823">
        <w:rPr>
          <w:rFonts w:ascii="Segaon Soft Medium" w:hAnsi="Segaon Soft Medium" w:cs="Consolas"/>
        </w:rPr>
        <w:t>Contribuable</w:t>
      </w:r>
      <w:proofErr w:type="gramStart"/>
      <w:r w:rsidRPr="00385823">
        <w:rPr>
          <w:rFonts w:ascii="Segaon Soft Medium" w:hAnsi="Segaon Soft Medium" w:cs="Consolas"/>
        </w:rPr>
        <w:t> :</w:t>
      </w:r>
      <w:r w:rsidR="00D841C0" w:rsidRPr="00385823">
        <w:rPr>
          <w:rFonts w:ascii="Segaon Soft Medium" w:hAnsi="Segaon Soft Medium" w:cs="Consolas"/>
        </w:rPr>
        <w:t>................</w:t>
      </w:r>
      <w:r w:rsidRPr="00385823">
        <w:rPr>
          <w:rFonts w:ascii="Segaon Soft Medium" w:hAnsi="Segaon Soft Medium" w:cs="Consolas"/>
        </w:rPr>
        <w:t>......................</w:t>
      </w:r>
      <w:r w:rsidR="0053118A" w:rsidRPr="00385823">
        <w:rPr>
          <w:rFonts w:ascii="Segaon Soft Medium" w:hAnsi="Segaon Soft Medium" w:cs="Consolas"/>
        </w:rPr>
        <w:t>..........................................................</w:t>
      </w:r>
      <w:r w:rsidRPr="00385823">
        <w:rPr>
          <w:rFonts w:ascii="Segaon Soft Medium" w:hAnsi="Segaon Soft Medium" w:cs="Consolas"/>
        </w:rPr>
        <w:t>.</w:t>
      </w:r>
      <w:proofErr w:type="gramEnd"/>
    </w:p>
    <w:p w14:paraId="02D99233" w14:textId="77777777" w:rsidR="003A7D61" w:rsidRPr="00385823" w:rsidRDefault="00EB1ED1" w:rsidP="00F674B1">
      <w:pPr>
        <w:spacing w:after="0" w:line="240" w:lineRule="auto"/>
        <w:ind w:left="1418"/>
        <w:jc w:val="both"/>
        <w:rPr>
          <w:rFonts w:ascii="Segaon Soft Medium" w:hAnsi="Segaon Soft Medium" w:cs="Consolas"/>
        </w:rPr>
      </w:pPr>
      <w:r w:rsidRPr="00385823">
        <w:rPr>
          <w:rFonts w:ascii="Segaon Soft Medium" w:hAnsi="Segaon Soft Medium" w:cs="Consolas"/>
        </w:rPr>
        <w:t xml:space="preserve">Compte bancaire </w:t>
      </w:r>
      <w:r w:rsidR="00D841C0" w:rsidRPr="00385823">
        <w:rPr>
          <w:rFonts w:ascii="Segaon Soft Medium" w:hAnsi="Segaon Soft Medium" w:cs="Consolas"/>
        </w:rPr>
        <w:t>N°..............</w:t>
      </w:r>
      <w:r w:rsidR="00D86B9C" w:rsidRPr="00385823">
        <w:rPr>
          <w:rFonts w:ascii="Segaon Soft Medium" w:hAnsi="Segaon Soft Medium" w:cs="Consolas"/>
        </w:rPr>
        <w:t>.........................</w:t>
      </w:r>
      <w:r w:rsidR="0053118A" w:rsidRPr="00385823">
        <w:rPr>
          <w:rFonts w:ascii="Segaon Soft Medium" w:hAnsi="Segaon Soft Medium" w:cs="Consolas"/>
        </w:rPr>
        <w:t>Chez……………………………</w:t>
      </w:r>
      <w:r w:rsidR="00D86B9C" w:rsidRPr="00385823">
        <w:rPr>
          <w:rFonts w:ascii="Segaon Soft Medium" w:hAnsi="Segaon Soft Medium" w:cs="Consolas"/>
        </w:rPr>
        <w:t>...</w:t>
      </w:r>
    </w:p>
    <w:p w14:paraId="6FCA5CE8" w14:textId="77777777" w:rsidR="0053118A" w:rsidRPr="00385823" w:rsidRDefault="0053118A" w:rsidP="00F674B1">
      <w:pPr>
        <w:spacing w:after="0" w:line="240" w:lineRule="auto"/>
        <w:ind w:left="1418"/>
        <w:jc w:val="both"/>
        <w:rPr>
          <w:rFonts w:ascii="Segaon Soft Medium" w:hAnsi="Segaon Soft Medium" w:cs="Consolas"/>
        </w:rPr>
      </w:pPr>
      <w:r w:rsidRPr="00385823">
        <w:rPr>
          <w:rFonts w:ascii="Segaon Soft Medium" w:hAnsi="Segaon Soft Medium" w:cs="Consolas"/>
        </w:rPr>
        <w:t>Agence de</w:t>
      </w:r>
      <w:proofErr w:type="gramStart"/>
      <w:r w:rsidRPr="00385823">
        <w:rPr>
          <w:rFonts w:ascii="Segaon Soft Medium" w:hAnsi="Segaon Soft Medium" w:cs="Consolas"/>
        </w:rPr>
        <w:t> :…</w:t>
      </w:r>
      <w:proofErr w:type="gramEnd"/>
      <w:r w:rsidRPr="00385823">
        <w:rPr>
          <w:rFonts w:ascii="Segaon Soft Medium" w:hAnsi="Segaon Soft Medium" w:cs="Consolas"/>
        </w:rPr>
        <w:t>………………………………………………………………………..</w:t>
      </w:r>
    </w:p>
    <w:p w14:paraId="415B1AD5" w14:textId="77777777" w:rsidR="00D841C0" w:rsidRPr="00385823" w:rsidRDefault="00D841C0" w:rsidP="00F674B1">
      <w:pPr>
        <w:spacing w:after="0" w:line="240" w:lineRule="auto"/>
        <w:jc w:val="both"/>
        <w:rPr>
          <w:rFonts w:ascii="Segaon Soft Medium" w:hAnsi="Segaon Soft Medium" w:cs="Consolas"/>
        </w:rPr>
      </w:pPr>
    </w:p>
    <w:p w14:paraId="5F21332C" w14:textId="1AF97C07" w:rsidR="00FC5895" w:rsidRPr="00420EB3" w:rsidRDefault="003A7D61" w:rsidP="00420EB3">
      <w:pPr>
        <w:spacing w:after="0" w:line="240" w:lineRule="auto"/>
        <w:jc w:val="both"/>
        <w:rPr>
          <w:rFonts w:ascii="Segaon Soft Medium" w:hAnsi="Segaon Soft Medium" w:cs="Consolas"/>
        </w:rPr>
      </w:pPr>
      <w:r w:rsidRPr="00385823">
        <w:rPr>
          <w:rFonts w:ascii="Segaon Soft Medium" w:hAnsi="Segaon Soft Medium" w:cs="Consolas"/>
          <w:b/>
        </w:rPr>
        <w:t>OBJET</w:t>
      </w:r>
      <w:r w:rsidR="00D841C0" w:rsidRPr="00385823">
        <w:rPr>
          <w:rFonts w:ascii="Segaon Soft Medium" w:hAnsi="Segaon Soft Medium" w:cs="Consolas"/>
          <w:b/>
        </w:rPr>
        <w:t xml:space="preserve"> </w:t>
      </w:r>
      <w:r w:rsidR="00E557FD">
        <w:rPr>
          <w:rFonts w:ascii="Segaon Soft Medium" w:hAnsi="Segaon Soft Medium" w:cs="Consolas"/>
          <w:b/>
        </w:rPr>
        <w:t>DE LA LETTRE-COMMANDE</w:t>
      </w:r>
      <w:r w:rsidR="00C47F90" w:rsidRPr="00385823">
        <w:rPr>
          <w:rFonts w:ascii="Segaon Soft Medium" w:hAnsi="Segaon Soft Medium" w:cs="Consolas"/>
        </w:rPr>
        <w:t xml:space="preserve"> </w:t>
      </w:r>
      <w:r w:rsidRPr="00385823">
        <w:rPr>
          <w:rFonts w:ascii="Segaon Soft Medium" w:hAnsi="Segaon Soft Medium" w:cs="Consolas"/>
        </w:rPr>
        <w:t xml:space="preserve">: </w:t>
      </w:r>
      <w:r w:rsidR="00FC5895" w:rsidRPr="00420EB3">
        <w:rPr>
          <w:rFonts w:ascii="Segaon Soft Medium" w:hAnsi="Segaon Soft Medium" w:cs="Consolas"/>
        </w:rPr>
        <w:t xml:space="preserve">RELATIF </w:t>
      </w:r>
      <w:r w:rsidR="001E2145">
        <w:rPr>
          <w:rFonts w:ascii="Segaon Soft Medium" w:hAnsi="Segaon Soft Medium" w:cs="Consolas"/>
        </w:rPr>
        <w:t xml:space="preserve">À </w:t>
      </w:r>
      <w:r w:rsidR="00420EB3" w:rsidRPr="00420EB3">
        <w:rPr>
          <w:rFonts w:ascii="Segaon Soft Medium" w:hAnsi="Segaon Soft Medium" w:cs="Consolas"/>
        </w:rPr>
        <w:t>L’IMPLEMENTATION D’UN SYSTEME DE MANAGEMENT DES RISQUES (SMR) AU PORT AUTONOME DE DOUALA SELON LA NORME ISO 31000 VS 2018</w:t>
      </w:r>
    </w:p>
    <w:p w14:paraId="17B4F801" w14:textId="77777777" w:rsidR="00E67BDC" w:rsidRPr="001E2145" w:rsidRDefault="00E67BDC" w:rsidP="00B22E35">
      <w:pPr>
        <w:spacing w:after="0" w:line="240" w:lineRule="auto"/>
        <w:ind w:left="2268" w:hanging="2268"/>
        <w:jc w:val="both"/>
        <w:rPr>
          <w:rFonts w:ascii="Segaon Soft Medium" w:hAnsi="Segaon Soft Medium" w:cs="Consolas"/>
          <w:b/>
          <w:sz w:val="8"/>
        </w:rPr>
      </w:pPr>
    </w:p>
    <w:p w14:paraId="149AE9C0" w14:textId="77777777" w:rsidR="00D841C0" w:rsidRPr="00385823" w:rsidRDefault="00D841C0" w:rsidP="00F674B1">
      <w:pPr>
        <w:spacing w:after="0" w:line="240" w:lineRule="auto"/>
        <w:jc w:val="both"/>
        <w:rPr>
          <w:rFonts w:ascii="Segaon Soft Medium" w:hAnsi="Segaon Soft Medium" w:cs="Consolas"/>
        </w:rPr>
      </w:pPr>
    </w:p>
    <w:p w14:paraId="160624BF" w14:textId="2FCEEC99" w:rsidR="002B2A21" w:rsidRPr="00385823" w:rsidRDefault="003A7D61" w:rsidP="00F674B1">
      <w:pPr>
        <w:spacing w:after="0" w:line="240" w:lineRule="auto"/>
        <w:jc w:val="both"/>
        <w:rPr>
          <w:rFonts w:ascii="Segaon Soft Medium" w:hAnsi="Segaon Soft Medium" w:cs="Consolas"/>
          <w:b/>
          <w:u w:val="single"/>
        </w:rPr>
      </w:pPr>
      <w:r w:rsidRPr="00385823">
        <w:rPr>
          <w:rFonts w:ascii="Segaon Soft Medium" w:hAnsi="Segaon Soft Medium" w:cs="Consolas"/>
          <w:b/>
        </w:rPr>
        <w:t xml:space="preserve">MONTANT </w:t>
      </w:r>
      <w:r w:rsidR="00392602">
        <w:rPr>
          <w:rFonts w:ascii="Segaon Soft Medium" w:hAnsi="Segaon Soft Medium" w:cs="Consolas"/>
          <w:b/>
        </w:rPr>
        <w:t>DE LA LETTRE-COMMANDE</w:t>
      </w:r>
    </w:p>
    <w:tbl>
      <w:tblPr>
        <w:tblStyle w:val="Grilledutableau"/>
        <w:tblW w:w="0" w:type="auto"/>
        <w:tblInd w:w="2972" w:type="dxa"/>
        <w:tblLook w:val="04A0" w:firstRow="1" w:lastRow="0" w:firstColumn="1" w:lastColumn="0" w:noHBand="0" w:noVBand="1"/>
      </w:tblPr>
      <w:tblGrid>
        <w:gridCol w:w="2552"/>
        <w:gridCol w:w="2664"/>
      </w:tblGrid>
      <w:tr w:rsidR="002B2A21" w:rsidRPr="00385823" w14:paraId="4CA66460" w14:textId="77777777" w:rsidTr="00B176C1">
        <w:tc>
          <w:tcPr>
            <w:tcW w:w="2552" w:type="dxa"/>
          </w:tcPr>
          <w:p w14:paraId="04BC7D7F" w14:textId="77777777" w:rsidR="002B2A21" w:rsidRPr="00385823" w:rsidRDefault="002B2A21" w:rsidP="00F674B1">
            <w:pPr>
              <w:jc w:val="both"/>
              <w:rPr>
                <w:rFonts w:ascii="Segaon Soft Medium" w:hAnsi="Segaon Soft Medium" w:cs="Consolas"/>
              </w:rPr>
            </w:pPr>
            <w:r w:rsidRPr="00385823">
              <w:rPr>
                <w:rFonts w:ascii="Segaon Soft Medium" w:hAnsi="Segaon Soft Medium" w:cs="Consolas"/>
              </w:rPr>
              <w:t>TTC</w:t>
            </w:r>
          </w:p>
        </w:tc>
        <w:tc>
          <w:tcPr>
            <w:tcW w:w="2664" w:type="dxa"/>
          </w:tcPr>
          <w:p w14:paraId="4E2716E6" w14:textId="77777777" w:rsidR="002B2A21" w:rsidRPr="00385823" w:rsidRDefault="00624DAB" w:rsidP="00F674B1">
            <w:pPr>
              <w:jc w:val="both"/>
              <w:rPr>
                <w:rFonts w:ascii="Segaon Soft Medium" w:hAnsi="Segaon Soft Medium" w:cs="Consolas"/>
                <w:b/>
                <w:u w:val="single"/>
              </w:rPr>
            </w:pPr>
            <w:r w:rsidRPr="00385823">
              <w:rPr>
                <w:rFonts w:ascii="Segaon Soft Medium" w:hAnsi="Segaon Soft Medium" w:cs="Consolas"/>
                <w:b/>
                <w:u w:val="single"/>
              </w:rPr>
              <w:t xml:space="preserve"> </w:t>
            </w:r>
          </w:p>
        </w:tc>
      </w:tr>
      <w:tr w:rsidR="002B2A21" w:rsidRPr="00385823" w14:paraId="0B2A695A" w14:textId="77777777" w:rsidTr="00B176C1">
        <w:tc>
          <w:tcPr>
            <w:tcW w:w="2552" w:type="dxa"/>
          </w:tcPr>
          <w:p w14:paraId="26658327" w14:textId="77777777" w:rsidR="002B2A21" w:rsidRPr="00385823" w:rsidRDefault="00544FA7" w:rsidP="00F674B1">
            <w:pPr>
              <w:jc w:val="both"/>
              <w:rPr>
                <w:rFonts w:ascii="Segaon Soft Medium" w:hAnsi="Segaon Soft Medium" w:cs="Consolas"/>
              </w:rPr>
            </w:pPr>
            <w:r w:rsidRPr="00385823">
              <w:rPr>
                <w:rFonts w:ascii="Segaon Soft Medium" w:hAnsi="Segaon Soft Medium" w:cs="Consolas"/>
              </w:rPr>
              <w:t>HTVA</w:t>
            </w:r>
          </w:p>
        </w:tc>
        <w:tc>
          <w:tcPr>
            <w:tcW w:w="2664" w:type="dxa"/>
          </w:tcPr>
          <w:p w14:paraId="1F654590" w14:textId="77777777" w:rsidR="002B2A21" w:rsidRPr="00385823" w:rsidRDefault="002B2A21" w:rsidP="00F674B1">
            <w:pPr>
              <w:jc w:val="both"/>
              <w:rPr>
                <w:rFonts w:ascii="Segaon Soft Medium" w:hAnsi="Segaon Soft Medium" w:cs="Consolas"/>
                <w:b/>
                <w:u w:val="single"/>
              </w:rPr>
            </w:pPr>
          </w:p>
        </w:tc>
      </w:tr>
      <w:tr w:rsidR="00544FA7" w:rsidRPr="00385823" w14:paraId="22BE0482" w14:textId="77777777" w:rsidTr="00B176C1">
        <w:tc>
          <w:tcPr>
            <w:tcW w:w="2552" w:type="dxa"/>
          </w:tcPr>
          <w:p w14:paraId="75185279" w14:textId="77777777" w:rsidR="00544FA7" w:rsidRPr="00385823" w:rsidRDefault="00732366" w:rsidP="00544FA7">
            <w:pPr>
              <w:jc w:val="both"/>
              <w:rPr>
                <w:rFonts w:ascii="Segaon Soft Medium" w:hAnsi="Segaon Soft Medium" w:cs="Consolas"/>
              </w:rPr>
            </w:pPr>
            <w:r w:rsidRPr="00385823">
              <w:rPr>
                <w:rFonts w:ascii="Segaon Soft Medium" w:hAnsi="Segaon Soft Medium" w:cs="Consolas"/>
              </w:rPr>
              <w:t>AIR (2.2 %) ou (5.5%)</w:t>
            </w:r>
          </w:p>
        </w:tc>
        <w:tc>
          <w:tcPr>
            <w:tcW w:w="2664" w:type="dxa"/>
          </w:tcPr>
          <w:p w14:paraId="4120CF50" w14:textId="77777777" w:rsidR="00544FA7" w:rsidRPr="00385823" w:rsidRDefault="00544FA7" w:rsidP="00F674B1">
            <w:pPr>
              <w:jc w:val="both"/>
              <w:rPr>
                <w:rFonts w:ascii="Segaon Soft Medium" w:hAnsi="Segaon Soft Medium" w:cs="Consolas"/>
                <w:b/>
                <w:u w:val="single"/>
              </w:rPr>
            </w:pPr>
          </w:p>
        </w:tc>
      </w:tr>
      <w:tr w:rsidR="002B2A21" w:rsidRPr="00385823" w14:paraId="0B8E5697" w14:textId="77777777" w:rsidTr="00B176C1">
        <w:trPr>
          <w:trHeight w:val="210"/>
        </w:trPr>
        <w:tc>
          <w:tcPr>
            <w:tcW w:w="2552" w:type="dxa"/>
          </w:tcPr>
          <w:p w14:paraId="6EBFBDE6" w14:textId="77777777" w:rsidR="002B2A21" w:rsidRPr="00385823" w:rsidRDefault="00544FA7" w:rsidP="00544FA7">
            <w:pPr>
              <w:jc w:val="both"/>
              <w:rPr>
                <w:rFonts w:ascii="Segaon Soft Medium" w:hAnsi="Segaon Soft Medium" w:cs="Consolas"/>
              </w:rPr>
            </w:pPr>
            <w:r w:rsidRPr="00385823">
              <w:rPr>
                <w:rFonts w:ascii="Segaon Soft Medium" w:hAnsi="Segaon Soft Medium" w:cs="Consolas"/>
              </w:rPr>
              <w:t>TVA (19.25%)</w:t>
            </w:r>
          </w:p>
        </w:tc>
        <w:tc>
          <w:tcPr>
            <w:tcW w:w="2664" w:type="dxa"/>
          </w:tcPr>
          <w:p w14:paraId="4CE5161E" w14:textId="77777777" w:rsidR="002B2A21" w:rsidRPr="00385823" w:rsidRDefault="002B2A21" w:rsidP="00F674B1">
            <w:pPr>
              <w:jc w:val="both"/>
              <w:rPr>
                <w:rFonts w:ascii="Segaon Soft Medium" w:hAnsi="Segaon Soft Medium" w:cs="Consolas"/>
                <w:b/>
                <w:u w:val="single"/>
              </w:rPr>
            </w:pPr>
          </w:p>
        </w:tc>
      </w:tr>
      <w:tr w:rsidR="002B2A21" w:rsidRPr="00385823" w14:paraId="16E6F4F7" w14:textId="77777777" w:rsidTr="00B176C1">
        <w:tc>
          <w:tcPr>
            <w:tcW w:w="2552" w:type="dxa"/>
          </w:tcPr>
          <w:p w14:paraId="6E9CA297" w14:textId="77777777" w:rsidR="002B2A21" w:rsidRPr="00385823" w:rsidRDefault="006C7609" w:rsidP="00F674B1">
            <w:pPr>
              <w:jc w:val="both"/>
              <w:rPr>
                <w:rFonts w:ascii="Segaon Soft Medium" w:hAnsi="Segaon Soft Medium" w:cs="Consolas"/>
              </w:rPr>
            </w:pPr>
            <w:r w:rsidRPr="00385823">
              <w:rPr>
                <w:rFonts w:ascii="Segaon Soft Medium" w:hAnsi="Segaon Soft Medium" w:cs="Consolas"/>
              </w:rPr>
              <w:t>Net à Mandater</w:t>
            </w:r>
          </w:p>
        </w:tc>
        <w:tc>
          <w:tcPr>
            <w:tcW w:w="2664" w:type="dxa"/>
          </w:tcPr>
          <w:p w14:paraId="0A165C7E" w14:textId="77777777" w:rsidR="002B2A21" w:rsidRPr="00385823" w:rsidRDefault="002B2A21" w:rsidP="00F674B1">
            <w:pPr>
              <w:jc w:val="both"/>
              <w:rPr>
                <w:rFonts w:ascii="Segaon Soft Medium" w:hAnsi="Segaon Soft Medium" w:cs="Consolas"/>
                <w:b/>
                <w:u w:val="single"/>
              </w:rPr>
            </w:pPr>
          </w:p>
        </w:tc>
      </w:tr>
    </w:tbl>
    <w:p w14:paraId="35505B22" w14:textId="77777777" w:rsidR="00735518" w:rsidRPr="00385823" w:rsidRDefault="00735518" w:rsidP="00735518">
      <w:pPr>
        <w:spacing w:after="0" w:line="240" w:lineRule="auto"/>
        <w:jc w:val="both"/>
        <w:rPr>
          <w:rFonts w:ascii="Segaon Soft Medium" w:hAnsi="Segaon Soft Medium" w:cs="Consolas"/>
          <w:b/>
        </w:rPr>
      </w:pPr>
    </w:p>
    <w:p w14:paraId="66C4F20E" w14:textId="77777777" w:rsidR="00735518" w:rsidRPr="00385823" w:rsidRDefault="00735518" w:rsidP="00735518">
      <w:pPr>
        <w:spacing w:after="0" w:line="240" w:lineRule="auto"/>
        <w:jc w:val="both"/>
        <w:rPr>
          <w:rFonts w:ascii="Segaon Soft Medium" w:hAnsi="Segaon Soft Medium" w:cs="Consolas"/>
        </w:rPr>
      </w:pPr>
      <w:r w:rsidRPr="00385823">
        <w:rPr>
          <w:rFonts w:ascii="Segaon Soft Medium" w:hAnsi="Segaon Soft Medium" w:cs="Consolas"/>
          <w:b/>
        </w:rPr>
        <w:t>LIEU D’EXECUTION</w:t>
      </w:r>
      <w:r w:rsidRPr="00385823">
        <w:rPr>
          <w:rFonts w:ascii="Segaon Soft Medium" w:hAnsi="Segaon Soft Medium" w:cs="Consolas"/>
        </w:rPr>
        <w:t> : PORT AUTONOME DE DOUALA</w:t>
      </w:r>
    </w:p>
    <w:p w14:paraId="2C86E099" w14:textId="77777777" w:rsidR="00D841C0" w:rsidRPr="00385823" w:rsidRDefault="00D841C0" w:rsidP="00F674B1">
      <w:pPr>
        <w:spacing w:after="0" w:line="240" w:lineRule="auto"/>
        <w:jc w:val="both"/>
        <w:rPr>
          <w:rFonts w:ascii="Segaon Soft Medium" w:hAnsi="Segaon Soft Medium" w:cs="Consolas"/>
        </w:rPr>
      </w:pPr>
    </w:p>
    <w:p w14:paraId="4D631B6F" w14:textId="4004541A" w:rsidR="003A7D61" w:rsidRPr="00385823" w:rsidRDefault="00735518" w:rsidP="00F674B1">
      <w:pPr>
        <w:spacing w:after="0" w:line="240" w:lineRule="auto"/>
        <w:jc w:val="both"/>
        <w:rPr>
          <w:rFonts w:ascii="Segaon Soft Medium" w:hAnsi="Segaon Soft Medium" w:cs="Consolas"/>
        </w:rPr>
      </w:pPr>
      <w:r w:rsidRPr="00385823">
        <w:rPr>
          <w:rFonts w:ascii="Segaon Soft Medium" w:hAnsi="Segaon Soft Medium" w:cs="Consolas"/>
          <w:b/>
        </w:rPr>
        <w:t>DELA</w:t>
      </w:r>
      <w:r w:rsidR="00EE46FB" w:rsidRPr="00385823">
        <w:rPr>
          <w:rFonts w:ascii="Segaon Soft Medium" w:hAnsi="Segaon Soft Medium" w:cs="Consolas"/>
          <w:b/>
        </w:rPr>
        <w:t>I</w:t>
      </w:r>
      <w:r w:rsidRPr="00385823">
        <w:rPr>
          <w:rFonts w:ascii="Segaon Soft Medium" w:hAnsi="Segaon Soft Medium" w:cs="Consolas"/>
          <w:b/>
        </w:rPr>
        <w:t xml:space="preserve"> D’EX</w:t>
      </w:r>
      <w:r w:rsidR="00EE46FB" w:rsidRPr="00385823">
        <w:rPr>
          <w:rFonts w:ascii="Segaon Soft Medium" w:hAnsi="Segaon Soft Medium" w:cs="Consolas"/>
          <w:b/>
        </w:rPr>
        <w:t>É</w:t>
      </w:r>
      <w:r w:rsidRPr="00385823">
        <w:rPr>
          <w:rFonts w:ascii="Segaon Soft Medium" w:hAnsi="Segaon Soft Medium" w:cs="Consolas"/>
          <w:b/>
        </w:rPr>
        <w:t>CUTION</w:t>
      </w:r>
      <w:r w:rsidR="007E119B">
        <w:rPr>
          <w:rFonts w:ascii="Segaon Soft Medium" w:hAnsi="Segaon Soft Medium" w:cs="Consolas"/>
          <w:b/>
        </w:rPr>
        <w:t xml:space="preserve"> </w:t>
      </w:r>
      <w:r w:rsidRPr="00385823">
        <w:rPr>
          <w:rFonts w:ascii="Segaon Soft Medium" w:hAnsi="Segaon Soft Medium" w:cs="Consolas"/>
        </w:rPr>
        <w:t xml:space="preserve">: </w:t>
      </w:r>
      <w:r w:rsidR="00732366" w:rsidRPr="00385823">
        <w:rPr>
          <w:rFonts w:ascii="Segaon Soft Medium" w:hAnsi="Segaon Soft Medium" w:cs="Consolas"/>
        </w:rPr>
        <w:t>DIX-HUIT</w:t>
      </w:r>
      <w:r w:rsidR="00EE46FB" w:rsidRPr="00385823">
        <w:rPr>
          <w:rFonts w:ascii="Segaon Soft Medium" w:hAnsi="Segaon Soft Medium" w:cs="Consolas"/>
        </w:rPr>
        <w:t xml:space="preserve"> (</w:t>
      </w:r>
      <w:r w:rsidR="00732366" w:rsidRPr="00385823">
        <w:rPr>
          <w:rFonts w:ascii="Segaon Soft Medium" w:hAnsi="Segaon Soft Medium" w:cs="Consolas"/>
        </w:rPr>
        <w:t>18</w:t>
      </w:r>
      <w:r w:rsidRPr="00385823">
        <w:rPr>
          <w:rFonts w:ascii="Segaon Soft Medium" w:hAnsi="Segaon Soft Medium" w:cs="Consolas"/>
        </w:rPr>
        <w:t>) MOIS</w:t>
      </w:r>
    </w:p>
    <w:p w14:paraId="6E204099" w14:textId="77777777" w:rsidR="00D841C0" w:rsidRPr="00385823" w:rsidRDefault="00D841C0" w:rsidP="00F674B1">
      <w:pPr>
        <w:spacing w:after="0" w:line="240" w:lineRule="auto"/>
        <w:jc w:val="both"/>
        <w:rPr>
          <w:rFonts w:ascii="Segaon Soft Medium" w:hAnsi="Segaon Soft Medium" w:cs="Consolas"/>
        </w:rPr>
      </w:pPr>
    </w:p>
    <w:p w14:paraId="665B0E2A" w14:textId="68C1C644" w:rsidR="00D841C0" w:rsidRPr="00385823" w:rsidRDefault="003A7D61" w:rsidP="00F674B1">
      <w:pPr>
        <w:spacing w:after="0" w:line="240" w:lineRule="auto"/>
        <w:jc w:val="both"/>
        <w:rPr>
          <w:rFonts w:ascii="Segaon Soft Medium" w:hAnsi="Segaon Soft Medium" w:cs="Consolas"/>
        </w:rPr>
      </w:pPr>
      <w:r w:rsidRPr="00385823">
        <w:rPr>
          <w:rFonts w:ascii="Segaon Soft Medium" w:hAnsi="Segaon Soft Medium" w:cs="Consolas"/>
          <w:b/>
        </w:rPr>
        <w:t>FINANCEMENT</w:t>
      </w:r>
      <w:r w:rsidR="006331A9" w:rsidRPr="00385823">
        <w:rPr>
          <w:rFonts w:ascii="Segaon Soft Medium" w:hAnsi="Segaon Soft Medium" w:cs="Consolas"/>
          <w:b/>
        </w:rPr>
        <w:t xml:space="preserve"> </w:t>
      </w:r>
      <w:r w:rsidRPr="00385823">
        <w:rPr>
          <w:rFonts w:ascii="Segaon Soft Medium" w:hAnsi="Segaon Soft Medium" w:cs="Consolas"/>
        </w:rPr>
        <w:t xml:space="preserve">: </w:t>
      </w:r>
      <w:r w:rsidR="006C7609" w:rsidRPr="00385823">
        <w:rPr>
          <w:rFonts w:ascii="Segaon Soft Medium" w:hAnsi="Segaon Soft Medium" w:cs="Consolas"/>
        </w:rPr>
        <w:t>BUDGET PORT AUTONOME DE DOUALA - EXERCICE</w:t>
      </w:r>
      <w:r w:rsidR="00AC05E7" w:rsidRPr="00385823">
        <w:rPr>
          <w:rFonts w:ascii="Segaon Soft Medium" w:hAnsi="Segaon Soft Medium" w:cs="Consolas"/>
        </w:rPr>
        <w:t>S</w:t>
      </w:r>
      <w:r w:rsidR="00E12A86" w:rsidRPr="00385823">
        <w:rPr>
          <w:rFonts w:ascii="Segaon Soft Medium" w:hAnsi="Segaon Soft Medium" w:cs="Consolas"/>
        </w:rPr>
        <w:t xml:space="preserve"> 20</w:t>
      </w:r>
      <w:r w:rsidR="0090128E" w:rsidRPr="00385823">
        <w:rPr>
          <w:rFonts w:ascii="Segaon Soft Medium" w:hAnsi="Segaon Soft Medium" w:cs="Consolas"/>
        </w:rPr>
        <w:t>2</w:t>
      </w:r>
      <w:r w:rsidR="009806A2">
        <w:rPr>
          <w:rFonts w:ascii="Segaon Soft Medium" w:hAnsi="Segaon Soft Medium" w:cs="Consolas"/>
        </w:rPr>
        <w:t xml:space="preserve">5 </w:t>
      </w:r>
      <w:r w:rsidR="006E1645">
        <w:rPr>
          <w:rFonts w:ascii="Segaon Soft Medium" w:hAnsi="Segaon Soft Medium" w:cs="Consolas"/>
        </w:rPr>
        <w:t>et Suivant</w:t>
      </w:r>
    </w:p>
    <w:p w14:paraId="4E3B4057" w14:textId="77777777" w:rsidR="00C000CF" w:rsidRPr="00385823" w:rsidRDefault="00C000CF" w:rsidP="00F674B1">
      <w:pPr>
        <w:spacing w:after="0" w:line="240" w:lineRule="auto"/>
        <w:jc w:val="both"/>
        <w:rPr>
          <w:rFonts w:ascii="Segaon Soft Medium" w:hAnsi="Segaon Soft Medium" w:cs="Consolas"/>
          <w:b/>
        </w:rPr>
      </w:pPr>
    </w:p>
    <w:p w14:paraId="522036B3" w14:textId="54FD84D9" w:rsidR="00D56B90" w:rsidRPr="00385823" w:rsidRDefault="00D56B90" w:rsidP="00F674B1">
      <w:pPr>
        <w:spacing w:after="0" w:line="240" w:lineRule="auto"/>
        <w:jc w:val="both"/>
        <w:rPr>
          <w:rFonts w:ascii="Segaon Soft Medium" w:hAnsi="Segaon Soft Medium" w:cs="Consolas"/>
          <w:b/>
        </w:rPr>
      </w:pPr>
      <w:r w:rsidRPr="00385823">
        <w:rPr>
          <w:rFonts w:ascii="Segaon Soft Medium" w:hAnsi="Segaon Soft Medium" w:cs="Consolas"/>
          <w:b/>
        </w:rPr>
        <w:t>TACHE </w:t>
      </w:r>
      <w:r w:rsidR="00497903" w:rsidRPr="00385823">
        <w:rPr>
          <w:rFonts w:ascii="Segaon Soft Medium" w:hAnsi="Segaon Soft Medium" w:cs="Consolas"/>
          <w:b/>
        </w:rPr>
        <w:t xml:space="preserve">: </w:t>
      </w:r>
      <w:r w:rsidR="007E119B">
        <w:rPr>
          <w:rFonts w:ascii="Segaon Soft Medium" w:hAnsi="Segaon Soft Medium" w:cs="Consolas"/>
          <w:b/>
          <w:szCs w:val="28"/>
        </w:rPr>
        <w:t>3302062</w:t>
      </w:r>
    </w:p>
    <w:p w14:paraId="38DF5CDA" w14:textId="77777777" w:rsidR="00212A7D" w:rsidRPr="00385823" w:rsidRDefault="00010859" w:rsidP="00F674B1">
      <w:pPr>
        <w:spacing w:after="0" w:line="240" w:lineRule="auto"/>
        <w:jc w:val="both"/>
        <w:rPr>
          <w:rFonts w:ascii="Segaon Soft Medium" w:hAnsi="Segaon Soft Medium" w:cs="Consolas"/>
          <w:sz w:val="12"/>
        </w:rPr>
      </w:pPr>
      <w:r w:rsidRPr="00385823">
        <w:rPr>
          <w:rFonts w:ascii="Segaon Soft Medium" w:hAnsi="Segaon Soft Medium" w:cs="Consolas"/>
        </w:rPr>
        <w:t xml:space="preserve">       </w:t>
      </w:r>
    </w:p>
    <w:p w14:paraId="6BF9D948" w14:textId="676FA00D" w:rsidR="003A7D61" w:rsidRPr="00385823" w:rsidRDefault="00B176C1" w:rsidP="00F674B1">
      <w:pPr>
        <w:spacing w:after="0" w:line="240" w:lineRule="auto"/>
        <w:jc w:val="both"/>
        <w:rPr>
          <w:rFonts w:ascii="Segaon Soft Medium" w:hAnsi="Segaon Soft Medium" w:cs="Consolas"/>
        </w:rPr>
      </w:pPr>
      <w:r w:rsidRPr="00385823">
        <w:rPr>
          <w:rFonts w:ascii="Segaon Soft Medium" w:hAnsi="Segaon Soft Medium" w:cs="Consolas"/>
        </w:rPr>
        <w:t xml:space="preserve">           </w:t>
      </w:r>
      <w:r w:rsidR="003A7D61" w:rsidRPr="00385823">
        <w:rPr>
          <w:rFonts w:ascii="Segaon Soft Medium" w:hAnsi="Segaon Soft Medium" w:cs="Consolas"/>
        </w:rPr>
        <w:t>SOUSCRIT</w:t>
      </w:r>
      <w:r w:rsidR="00392602">
        <w:rPr>
          <w:rFonts w:ascii="Segaon Soft Medium" w:hAnsi="Segaon Soft Medium" w:cs="Consolas"/>
        </w:rPr>
        <w:t>E</w:t>
      </w:r>
      <w:r w:rsidRPr="00385823">
        <w:rPr>
          <w:rFonts w:ascii="Segaon Soft Medium" w:hAnsi="Segaon Soft Medium" w:cs="Consolas"/>
        </w:rPr>
        <w:t xml:space="preserve">, </w:t>
      </w:r>
      <w:r w:rsidR="003A7D61" w:rsidRPr="00385823">
        <w:rPr>
          <w:rFonts w:ascii="Segaon Soft Medium" w:hAnsi="Segaon Soft Medium" w:cs="Consolas"/>
        </w:rPr>
        <w:t>LE</w:t>
      </w:r>
      <w:r w:rsidR="00D841C0" w:rsidRPr="00385823">
        <w:rPr>
          <w:rFonts w:ascii="Segaon Soft Medium" w:hAnsi="Segaon Soft Medium" w:cs="Consolas"/>
        </w:rPr>
        <w:t>....................</w:t>
      </w:r>
      <w:r w:rsidRPr="00385823">
        <w:rPr>
          <w:rFonts w:ascii="Segaon Soft Medium" w:hAnsi="Segaon Soft Medium" w:cs="Consolas"/>
        </w:rPr>
        <w:t xml:space="preserve"> </w:t>
      </w:r>
    </w:p>
    <w:p w14:paraId="6B1180EF" w14:textId="77777777" w:rsidR="00DF3048" w:rsidRPr="00385823" w:rsidRDefault="00DF3048" w:rsidP="00F674B1">
      <w:pPr>
        <w:spacing w:after="0" w:line="240" w:lineRule="auto"/>
        <w:jc w:val="both"/>
        <w:rPr>
          <w:rFonts w:ascii="Segaon Soft Medium" w:hAnsi="Segaon Soft Medium" w:cs="Consolas"/>
        </w:rPr>
      </w:pPr>
    </w:p>
    <w:p w14:paraId="198C52AD" w14:textId="448B5CF3" w:rsidR="003A7D61" w:rsidRPr="00385823" w:rsidRDefault="00B176C1" w:rsidP="00F674B1">
      <w:pPr>
        <w:spacing w:after="0" w:line="240" w:lineRule="auto"/>
        <w:jc w:val="both"/>
        <w:rPr>
          <w:rFonts w:ascii="Segaon Soft Medium" w:hAnsi="Segaon Soft Medium" w:cs="Consolas"/>
        </w:rPr>
      </w:pPr>
      <w:r w:rsidRPr="00385823">
        <w:rPr>
          <w:rFonts w:ascii="Segaon Soft Medium" w:hAnsi="Segaon Soft Medium" w:cs="Consolas"/>
        </w:rPr>
        <w:t xml:space="preserve">           </w:t>
      </w:r>
      <w:proofErr w:type="gramStart"/>
      <w:r w:rsidR="003A7D61" w:rsidRPr="00385823">
        <w:rPr>
          <w:rFonts w:ascii="Segaon Soft Medium" w:hAnsi="Segaon Soft Medium" w:cs="Consolas"/>
        </w:rPr>
        <w:t>SIGN</w:t>
      </w:r>
      <w:r w:rsidR="00EE46FB" w:rsidRPr="00385823">
        <w:rPr>
          <w:rFonts w:ascii="Segaon Soft Medium" w:hAnsi="Segaon Soft Medium" w:cs="Consolas"/>
        </w:rPr>
        <w:t>É</w:t>
      </w:r>
      <w:r w:rsidR="00392602">
        <w:rPr>
          <w:rFonts w:ascii="Segaon Soft Medium" w:hAnsi="Segaon Soft Medium" w:cs="Consolas"/>
        </w:rPr>
        <w:t>E</w:t>
      </w:r>
      <w:r w:rsidRPr="00385823">
        <w:rPr>
          <w:rFonts w:ascii="Segaon Soft Medium" w:hAnsi="Segaon Soft Medium" w:cs="Consolas"/>
        </w:rPr>
        <w:t xml:space="preserve">,  </w:t>
      </w:r>
      <w:r w:rsidR="003A7D61" w:rsidRPr="00385823">
        <w:rPr>
          <w:rFonts w:ascii="Segaon Soft Medium" w:hAnsi="Segaon Soft Medium" w:cs="Consolas"/>
        </w:rPr>
        <w:t>LE</w:t>
      </w:r>
      <w:proofErr w:type="gramEnd"/>
      <w:r w:rsidR="00D841C0" w:rsidRPr="00385823">
        <w:rPr>
          <w:rFonts w:ascii="Segaon Soft Medium" w:hAnsi="Segaon Soft Medium" w:cs="Consolas"/>
        </w:rPr>
        <w:t>......................</w:t>
      </w:r>
      <w:r w:rsidRPr="00385823">
        <w:rPr>
          <w:rFonts w:ascii="Segaon Soft Medium" w:hAnsi="Segaon Soft Medium" w:cs="Consolas"/>
        </w:rPr>
        <w:t xml:space="preserve">   </w:t>
      </w:r>
    </w:p>
    <w:p w14:paraId="374C8872" w14:textId="77777777" w:rsidR="00DF3048" w:rsidRPr="00385823" w:rsidRDefault="00DF3048" w:rsidP="00F674B1">
      <w:pPr>
        <w:spacing w:after="0" w:line="240" w:lineRule="auto"/>
        <w:jc w:val="both"/>
        <w:rPr>
          <w:rFonts w:ascii="Segaon Soft Medium" w:hAnsi="Segaon Soft Medium" w:cs="Consolas"/>
        </w:rPr>
      </w:pPr>
    </w:p>
    <w:p w14:paraId="0E1B4FD7" w14:textId="2CF62E64" w:rsidR="003A7D61" w:rsidRPr="00385823" w:rsidRDefault="00B176C1" w:rsidP="00F674B1">
      <w:pPr>
        <w:spacing w:after="0" w:line="240" w:lineRule="auto"/>
        <w:jc w:val="both"/>
        <w:rPr>
          <w:rFonts w:ascii="Segaon Soft Medium" w:hAnsi="Segaon Soft Medium" w:cs="Consolas"/>
        </w:rPr>
      </w:pPr>
      <w:r w:rsidRPr="00385823">
        <w:rPr>
          <w:rFonts w:ascii="Segaon Soft Medium" w:hAnsi="Segaon Soft Medium" w:cs="Consolas"/>
        </w:rPr>
        <w:t xml:space="preserve">           </w:t>
      </w:r>
      <w:r w:rsidR="003A7D61" w:rsidRPr="00385823">
        <w:rPr>
          <w:rFonts w:ascii="Segaon Soft Medium" w:hAnsi="Segaon Soft Medium" w:cs="Consolas"/>
        </w:rPr>
        <w:t>NOTIFI</w:t>
      </w:r>
      <w:r w:rsidR="00EE46FB" w:rsidRPr="00385823">
        <w:rPr>
          <w:rFonts w:ascii="Segaon Soft Medium" w:hAnsi="Segaon Soft Medium" w:cs="Consolas"/>
        </w:rPr>
        <w:t>É</w:t>
      </w:r>
      <w:r w:rsidR="00392602">
        <w:rPr>
          <w:rFonts w:ascii="Segaon Soft Medium" w:hAnsi="Segaon Soft Medium" w:cs="Consolas"/>
        </w:rPr>
        <w:t>E</w:t>
      </w:r>
      <w:r w:rsidRPr="00385823">
        <w:rPr>
          <w:rFonts w:ascii="Segaon Soft Medium" w:hAnsi="Segaon Soft Medium" w:cs="Consolas"/>
        </w:rPr>
        <w:t xml:space="preserve">, </w:t>
      </w:r>
      <w:r w:rsidR="003A7D61" w:rsidRPr="00385823">
        <w:rPr>
          <w:rFonts w:ascii="Segaon Soft Medium" w:hAnsi="Segaon Soft Medium" w:cs="Consolas"/>
        </w:rPr>
        <w:t>LE</w:t>
      </w:r>
      <w:r w:rsidRPr="00385823">
        <w:rPr>
          <w:rFonts w:ascii="Segaon Soft Medium" w:hAnsi="Segaon Soft Medium" w:cs="Consolas"/>
        </w:rPr>
        <w:t xml:space="preserve">..................... </w:t>
      </w:r>
    </w:p>
    <w:p w14:paraId="48D29717" w14:textId="77777777" w:rsidR="00DF3048" w:rsidRPr="00385823" w:rsidRDefault="00DF3048" w:rsidP="00F674B1">
      <w:pPr>
        <w:spacing w:after="0" w:line="240" w:lineRule="auto"/>
        <w:jc w:val="both"/>
        <w:rPr>
          <w:rFonts w:ascii="Segaon Soft Medium" w:hAnsi="Segaon Soft Medium" w:cs="Consolas"/>
        </w:rPr>
      </w:pPr>
    </w:p>
    <w:p w14:paraId="51FB18BC" w14:textId="57194619" w:rsidR="00212A7D" w:rsidRPr="00385823" w:rsidRDefault="00B176C1" w:rsidP="00F674B1">
      <w:pPr>
        <w:spacing w:after="0" w:line="240" w:lineRule="auto"/>
        <w:jc w:val="both"/>
        <w:rPr>
          <w:rFonts w:ascii="Segaon Soft Medium" w:hAnsi="Segaon Soft Medium" w:cs="Consolas"/>
        </w:rPr>
      </w:pPr>
      <w:r w:rsidRPr="00385823">
        <w:rPr>
          <w:rFonts w:ascii="Segaon Soft Medium" w:hAnsi="Segaon Soft Medium" w:cs="Consolas"/>
        </w:rPr>
        <w:t xml:space="preserve">          </w:t>
      </w:r>
      <w:r w:rsidR="003A7D61" w:rsidRPr="00385823">
        <w:rPr>
          <w:rFonts w:ascii="Segaon Soft Medium" w:hAnsi="Segaon Soft Medium" w:cs="Consolas"/>
        </w:rPr>
        <w:t>ENREGISTR</w:t>
      </w:r>
      <w:r w:rsidR="00EE46FB" w:rsidRPr="00385823">
        <w:rPr>
          <w:rFonts w:ascii="Segaon Soft Medium" w:hAnsi="Segaon Soft Medium" w:cs="Consolas"/>
        </w:rPr>
        <w:t>É</w:t>
      </w:r>
      <w:r w:rsidR="00392602">
        <w:rPr>
          <w:rFonts w:ascii="Segaon Soft Medium" w:hAnsi="Segaon Soft Medium" w:cs="Consolas"/>
        </w:rPr>
        <w:t>E</w:t>
      </w:r>
      <w:r w:rsidR="006C7609" w:rsidRPr="00385823">
        <w:rPr>
          <w:rFonts w:ascii="Segaon Soft Medium" w:hAnsi="Segaon Soft Medium" w:cs="Consolas"/>
        </w:rPr>
        <w:t xml:space="preserve">, </w:t>
      </w:r>
      <w:r w:rsidR="003A7D61" w:rsidRPr="00385823">
        <w:rPr>
          <w:rFonts w:ascii="Segaon Soft Medium" w:hAnsi="Segaon Soft Medium" w:cs="Consolas"/>
        </w:rPr>
        <w:t>LE</w:t>
      </w:r>
      <w:r w:rsidR="00010859" w:rsidRPr="00385823">
        <w:rPr>
          <w:rFonts w:ascii="Segaon Soft Medium" w:hAnsi="Segaon Soft Medium" w:cs="Consolas"/>
        </w:rPr>
        <w:t>..............</w:t>
      </w:r>
    </w:p>
    <w:p w14:paraId="50619871" w14:textId="06959B6F" w:rsidR="00010859" w:rsidRPr="00385823" w:rsidRDefault="00010859" w:rsidP="00F674B1">
      <w:pPr>
        <w:spacing w:after="0" w:line="240" w:lineRule="auto"/>
        <w:jc w:val="both"/>
        <w:rPr>
          <w:rFonts w:ascii="Segaon Soft Medium" w:hAnsi="Segaon Soft Medium" w:cs="Consolas"/>
          <w:sz w:val="12"/>
        </w:rPr>
      </w:pPr>
    </w:p>
    <w:p w14:paraId="1321588E" w14:textId="77777777" w:rsidR="0025665D" w:rsidRDefault="0025665D" w:rsidP="00C000CF">
      <w:pPr>
        <w:tabs>
          <w:tab w:val="center" w:pos="4536"/>
          <w:tab w:val="right" w:pos="9072"/>
        </w:tabs>
        <w:spacing w:after="0" w:line="240" w:lineRule="auto"/>
        <w:ind w:left="-567" w:right="-851"/>
        <w:jc w:val="center"/>
        <w:rPr>
          <w:rFonts w:ascii="Segaon Soft Medium" w:eastAsia="Times New Roman" w:hAnsi="Segaon Soft Medium" w:cs="Times New Roman"/>
          <w:b/>
          <w:sz w:val="14"/>
          <w:szCs w:val="14"/>
          <w:lang w:eastAsia="fr-FR"/>
        </w:rPr>
      </w:pPr>
    </w:p>
    <w:p w14:paraId="4F901AFE" w14:textId="4A9270A1" w:rsidR="0025665D" w:rsidRDefault="0025665D" w:rsidP="00C000CF">
      <w:pPr>
        <w:tabs>
          <w:tab w:val="center" w:pos="4536"/>
          <w:tab w:val="right" w:pos="9072"/>
        </w:tabs>
        <w:spacing w:after="0" w:line="240" w:lineRule="auto"/>
        <w:ind w:left="-567" w:right="-851"/>
        <w:jc w:val="center"/>
        <w:rPr>
          <w:rFonts w:ascii="Segaon Soft Medium" w:eastAsia="Times New Roman" w:hAnsi="Segaon Soft Medium" w:cs="Times New Roman"/>
          <w:b/>
          <w:sz w:val="14"/>
          <w:szCs w:val="14"/>
          <w:lang w:eastAsia="fr-FR"/>
        </w:rPr>
      </w:pPr>
    </w:p>
    <w:p w14:paraId="6EF7B2F1" w14:textId="73CE4FAF" w:rsidR="001E2145" w:rsidRDefault="001E2145" w:rsidP="00C000CF">
      <w:pPr>
        <w:tabs>
          <w:tab w:val="center" w:pos="4536"/>
          <w:tab w:val="right" w:pos="9072"/>
        </w:tabs>
        <w:spacing w:after="0" w:line="240" w:lineRule="auto"/>
        <w:ind w:left="-567" w:right="-851"/>
        <w:jc w:val="center"/>
        <w:rPr>
          <w:rFonts w:ascii="Segaon Soft Medium" w:eastAsia="Times New Roman" w:hAnsi="Segaon Soft Medium" w:cs="Times New Roman"/>
          <w:b/>
          <w:sz w:val="14"/>
          <w:szCs w:val="14"/>
          <w:lang w:eastAsia="fr-FR"/>
        </w:rPr>
      </w:pPr>
    </w:p>
    <w:p w14:paraId="4CD3F22C" w14:textId="77777777" w:rsidR="001E2145" w:rsidRDefault="001E2145" w:rsidP="00C000CF">
      <w:pPr>
        <w:tabs>
          <w:tab w:val="center" w:pos="4536"/>
          <w:tab w:val="right" w:pos="9072"/>
        </w:tabs>
        <w:spacing w:after="0" w:line="240" w:lineRule="auto"/>
        <w:ind w:left="-567" w:right="-851"/>
        <w:jc w:val="center"/>
        <w:rPr>
          <w:rFonts w:ascii="Segaon Soft Medium" w:eastAsia="Times New Roman" w:hAnsi="Segaon Soft Medium" w:cs="Times New Roman"/>
          <w:b/>
          <w:sz w:val="14"/>
          <w:szCs w:val="14"/>
          <w:lang w:eastAsia="fr-FR"/>
        </w:rPr>
      </w:pPr>
    </w:p>
    <w:p w14:paraId="15023AA6" w14:textId="77777777" w:rsidR="0025665D" w:rsidRDefault="0025665D" w:rsidP="00C000CF">
      <w:pPr>
        <w:tabs>
          <w:tab w:val="center" w:pos="4536"/>
          <w:tab w:val="right" w:pos="9072"/>
        </w:tabs>
        <w:spacing w:after="0" w:line="240" w:lineRule="auto"/>
        <w:ind w:left="-567" w:right="-851"/>
        <w:jc w:val="center"/>
        <w:rPr>
          <w:rFonts w:ascii="Segaon Soft Medium" w:eastAsia="Times New Roman" w:hAnsi="Segaon Soft Medium" w:cs="Times New Roman"/>
          <w:b/>
          <w:sz w:val="14"/>
          <w:szCs w:val="14"/>
          <w:lang w:eastAsia="fr-FR"/>
        </w:rPr>
      </w:pPr>
    </w:p>
    <w:p w14:paraId="4B220E4D" w14:textId="6C730E8D" w:rsidR="00C000CF" w:rsidRPr="00385823" w:rsidRDefault="00C000CF" w:rsidP="00C000CF">
      <w:pPr>
        <w:tabs>
          <w:tab w:val="center" w:pos="4536"/>
          <w:tab w:val="right" w:pos="9072"/>
        </w:tabs>
        <w:spacing w:after="0" w:line="240" w:lineRule="auto"/>
        <w:ind w:left="-567" w:right="-851"/>
        <w:jc w:val="center"/>
        <w:rPr>
          <w:rFonts w:ascii="Segaon Soft Medium" w:eastAsia="Times New Roman" w:hAnsi="Segaon Soft Medium" w:cs="Times New Roman"/>
          <w:b/>
          <w:sz w:val="14"/>
          <w:szCs w:val="14"/>
          <w:lang w:eastAsia="fr-FR"/>
        </w:rPr>
      </w:pPr>
      <w:r w:rsidRPr="00385823">
        <w:rPr>
          <w:rFonts w:ascii="Segaon Soft Medium" w:eastAsia="Times New Roman" w:hAnsi="Segaon Soft Medium" w:cs="Times New Roman"/>
          <w:b/>
          <w:sz w:val="14"/>
          <w:szCs w:val="14"/>
          <w:lang w:eastAsia="fr-FR"/>
        </w:rPr>
        <w:t xml:space="preserve">Pôle de Référence au Cœur du Golfe de Guinée </w:t>
      </w:r>
      <w:r w:rsidRPr="00385823">
        <w:rPr>
          <w:rFonts w:ascii="Segaon Soft Medium" w:eastAsia="Times New Roman" w:hAnsi="Segaon Soft Medium" w:cs="Times New Roman"/>
          <w:sz w:val="14"/>
          <w:szCs w:val="14"/>
          <w:lang w:eastAsia="fr-FR"/>
        </w:rPr>
        <w:t>I</w:t>
      </w:r>
      <w:r w:rsidRPr="00385823">
        <w:rPr>
          <w:rFonts w:ascii="Segaon Soft Medium" w:eastAsia="Times New Roman" w:hAnsi="Segaon Soft Medium" w:cs="Times New Roman"/>
          <w:b/>
          <w:sz w:val="14"/>
          <w:szCs w:val="14"/>
          <w:lang w:eastAsia="fr-FR"/>
        </w:rPr>
        <w:t xml:space="preserve"> Pole Of Reference at the </w:t>
      </w:r>
      <w:proofErr w:type="spellStart"/>
      <w:r w:rsidRPr="00385823">
        <w:rPr>
          <w:rFonts w:ascii="Segaon Soft Medium" w:eastAsia="Times New Roman" w:hAnsi="Segaon Soft Medium" w:cs="Times New Roman"/>
          <w:b/>
          <w:sz w:val="14"/>
          <w:szCs w:val="14"/>
          <w:lang w:eastAsia="fr-FR"/>
        </w:rPr>
        <w:t>Heart</w:t>
      </w:r>
      <w:proofErr w:type="spellEnd"/>
      <w:r w:rsidRPr="00385823">
        <w:rPr>
          <w:rFonts w:ascii="Segaon Soft Medium" w:eastAsia="Times New Roman" w:hAnsi="Segaon Soft Medium" w:cs="Times New Roman"/>
          <w:b/>
          <w:sz w:val="14"/>
          <w:szCs w:val="14"/>
          <w:lang w:eastAsia="fr-FR"/>
        </w:rPr>
        <w:t xml:space="preserve"> of the Gulf of </w:t>
      </w:r>
      <w:proofErr w:type="spellStart"/>
      <w:r w:rsidRPr="00385823">
        <w:rPr>
          <w:rFonts w:ascii="Segaon Soft Medium" w:eastAsia="Times New Roman" w:hAnsi="Segaon Soft Medium" w:cs="Times New Roman"/>
          <w:b/>
          <w:sz w:val="14"/>
          <w:szCs w:val="14"/>
          <w:lang w:eastAsia="fr-FR"/>
        </w:rPr>
        <w:t>Guinea</w:t>
      </w:r>
      <w:proofErr w:type="spellEnd"/>
    </w:p>
    <w:p w14:paraId="748B8559" w14:textId="77777777" w:rsidR="00C000CF" w:rsidRPr="00385823" w:rsidRDefault="00C000CF" w:rsidP="00C000CF">
      <w:pPr>
        <w:tabs>
          <w:tab w:val="center" w:pos="4536"/>
          <w:tab w:val="right" w:pos="9072"/>
        </w:tabs>
        <w:spacing w:after="0" w:line="240" w:lineRule="auto"/>
        <w:ind w:left="-567" w:right="-567"/>
        <w:jc w:val="center"/>
        <w:rPr>
          <w:rFonts w:ascii="Segaon Soft Medium" w:eastAsia="Times New Roman" w:hAnsi="Segaon Soft Medium" w:cs="Times New Roman"/>
          <w:b/>
          <w:sz w:val="14"/>
          <w:szCs w:val="14"/>
          <w:lang w:eastAsia="fr-FR"/>
        </w:rPr>
      </w:pPr>
      <w:r w:rsidRPr="00385823">
        <w:rPr>
          <w:rFonts w:ascii="Segaon Soft Medium" w:eastAsia="Times New Roman" w:hAnsi="Segaon Soft Medium" w:cs="Times New Roman"/>
          <w:b/>
          <w:sz w:val="14"/>
          <w:szCs w:val="14"/>
          <w:lang w:eastAsia="fr-FR"/>
        </w:rPr>
        <w:t xml:space="preserve">Société Anonyme </w:t>
      </w:r>
      <w:r w:rsidRPr="00385823">
        <w:rPr>
          <w:rFonts w:ascii="Segaon Soft Medium" w:eastAsia="Times New Roman" w:hAnsi="Segaon Soft Medium" w:cs="Times New Roman"/>
          <w:b/>
          <w:sz w:val="14"/>
          <w:szCs w:val="14"/>
          <w:lang w:eastAsia="fr-FR"/>
        </w:rPr>
        <w:tab/>
        <w:t xml:space="preserve">« S.A» à Capital public </w:t>
      </w:r>
      <w:r w:rsidRPr="00385823">
        <w:rPr>
          <w:rFonts w:ascii="Segaon Soft Medium" w:eastAsia="Times New Roman" w:hAnsi="Segaon Soft Medium" w:cs="Times New Roman"/>
          <w:sz w:val="14"/>
          <w:szCs w:val="14"/>
          <w:lang w:eastAsia="fr-FR"/>
        </w:rPr>
        <w:t>I</w:t>
      </w:r>
      <w:r w:rsidRPr="00385823">
        <w:rPr>
          <w:rFonts w:ascii="Segaon Soft Medium" w:eastAsia="Times New Roman" w:hAnsi="Segaon Soft Medium" w:cs="Times New Roman"/>
          <w:b/>
          <w:sz w:val="14"/>
          <w:szCs w:val="14"/>
          <w:lang w:eastAsia="fr-FR"/>
        </w:rPr>
        <w:t xml:space="preserve"> Capital social : FCFA 18 902 000 000</w:t>
      </w:r>
      <w:r w:rsidRPr="00385823">
        <w:rPr>
          <w:rFonts w:ascii="Segaon Soft Medium" w:eastAsia="Times New Roman" w:hAnsi="Segaon Soft Medium" w:cs="Times New Roman"/>
          <w:sz w:val="14"/>
          <w:szCs w:val="14"/>
          <w:lang w:eastAsia="fr-FR"/>
        </w:rPr>
        <w:t xml:space="preserve"> I</w:t>
      </w:r>
      <w:r w:rsidRPr="00385823">
        <w:rPr>
          <w:rFonts w:ascii="Segaon Soft Medium" w:eastAsia="Times New Roman" w:hAnsi="Segaon Soft Medium" w:cs="Times New Roman"/>
          <w:b/>
          <w:sz w:val="14"/>
          <w:szCs w:val="14"/>
          <w:lang w:eastAsia="fr-FR"/>
        </w:rPr>
        <w:t xml:space="preserve"> N° de Contribuable </w:t>
      </w:r>
      <w:r w:rsidRPr="00385823">
        <w:rPr>
          <w:rFonts w:ascii="Segaon Soft Medium" w:eastAsia="Times New Roman" w:hAnsi="Segaon Soft Medium" w:cs="Times New Roman"/>
          <w:sz w:val="14"/>
          <w:szCs w:val="14"/>
          <w:lang w:eastAsia="fr-FR"/>
        </w:rPr>
        <w:t>I</w:t>
      </w:r>
      <w:r w:rsidRPr="00385823">
        <w:rPr>
          <w:rFonts w:ascii="Segaon Soft Medium" w:eastAsia="Times New Roman" w:hAnsi="Segaon Soft Medium" w:cs="Times New Roman"/>
          <w:b/>
          <w:sz w:val="14"/>
          <w:szCs w:val="14"/>
          <w:lang w:eastAsia="fr-FR"/>
        </w:rPr>
        <w:t xml:space="preserve"> M069900009499X </w:t>
      </w:r>
      <w:r w:rsidRPr="00385823">
        <w:rPr>
          <w:rFonts w:ascii="Segaon Soft Medium" w:eastAsia="Times New Roman" w:hAnsi="Segaon Soft Medium" w:cs="Times New Roman"/>
          <w:sz w:val="14"/>
          <w:szCs w:val="14"/>
          <w:lang w:eastAsia="fr-FR"/>
        </w:rPr>
        <w:t>I</w:t>
      </w:r>
      <w:r w:rsidRPr="00385823">
        <w:rPr>
          <w:rFonts w:ascii="Segaon Soft Medium" w:eastAsia="Times New Roman" w:hAnsi="Segaon Soft Medium" w:cs="Times New Roman"/>
          <w:b/>
          <w:sz w:val="14"/>
          <w:szCs w:val="14"/>
          <w:lang w:eastAsia="fr-FR"/>
        </w:rPr>
        <w:t xml:space="preserve"> RCCM : 030.153 </w:t>
      </w:r>
      <w:r w:rsidRPr="00385823">
        <w:rPr>
          <w:rFonts w:ascii="Segaon Soft Medium" w:eastAsia="Times New Roman" w:hAnsi="Segaon Soft Medium" w:cs="Times New Roman"/>
          <w:sz w:val="14"/>
          <w:szCs w:val="14"/>
          <w:lang w:eastAsia="fr-FR"/>
        </w:rPr>
        <w:t xml:space="preserve">I </w:t>
      </w:r>
      <w:r w:rsidRPr="00385823">
        <w:rPr>
          <w:rFonts w:ascii="Segaon Soft Medium" w:eastAsia="Times New Roman" w:hAnsi="Segaon Soft Medium" w:cs="Times New Roman"/>
          <w:b/>
          <w:bCs/>
          <w:sz w:val="14"/>
          <w:szCs w:val="14"/>
          <w:lang w:eastAsia="fr-FR"/>
        </w:rPr>
        <w:t>NACAM : 034006</w:t>
      </w:r>
    </w:p>
    <w:p w14:paraId="27879E52" w14:textId="77777777" w:rsidR="00C000CF" w:rsidRPr="00385823" w:rsidRDefault="00C000CF" w:rsidP="00C000CF">
      <w:pPr>
        <w:tabs>
          <w:tab w:val="center" w:pos="4536"/>
          <w:tab w:val="right" w:pos="9072"/>
        </w:tabs>
        <w:spacing w:after="0" w:line="240" w:lineRule="auto"/>
        <w:ind w:left="-567" w:right="-851"/>
        <w:jc w:val="center"/>
        <w:rPr>
          <w:rFonts w:ascii="Segaon Soft Medium" w:eastAsia="Times New Roman" w:hAnsi="Segaon Soft Medium" w:cs="Times New Roman"/>
          <w:b/>
          <w:sz w:val="14"/>
          <w:szCs w:val="14"/>
          <w:lang w:eastAsia="fr-FR"/>
        </w:rPr>
      </w:pPr>
      <w:r w:rsidRPr="00385823">
        <w:rPr>
          <w:rFonts w:ascii="Segaon Soft Medium" w:eastAsia="Times New Roman" w:hAnsi="Segaon Soft Medium" w:cs="Times New Roman"/>
          <w:b/>
          <w:sz w:val="14"/>
          <w:szCs w:val="14"/>
          <w:lang w:eastAsia="fr-FR"/>
        </w:rPr>
        <w:t xml:space="preserve">B.P./P.O. Box 4020 Douala, </w:t>
      </w:r>
      <w:proofErr w:type="spellStart"/>
      <w:r w:rsidRPr="00385823">
        <w:rPr>
          <w:rFonts w:ascii="Segaon Soft Medium" w:eastAsia="Times New Roman" w:hAnsi="Segaon Soft Medium" w:cs="Times New Roman"/>
          <w:b/>
          <w:sz w:val="14"/>
          <w:szCs w:val="14"/>
          <w:lang w:eastAsia="fr-FR"/>
        </w:rPr>
        <w:t>Bonanjo</w:t>
      </w:r>
      <w:proofErr w:type="spellEnd"/>
      <w:r w:rsidRPr="00385823">
        <w:rPr>
          <w:rFonts w:ascii="Segaon Soft Medium" w:eastAsia="Times New Roman" w:hAnsi="Segaon Soft Medium" w:cs="Times New Roman"/>
          <w:b/>
          <w:sz w:val="14"/>
          <w:szCs w:val="14"/>
          <w:lang w:eastAsia="fr-FR"/>
        </w:rPr>
        <w:t xml:space="preserve"> – Centre des Affaires Maritimes </w:t>
      </w:r>
      <w:r w:rsidRPr="00385823">
        <w:rPr>
          <w:rFonts w:ascii="Segaon Soft Medium" w:eastAsia="Times New Roman" w:hAnsi="Segaon Soft Medium" w:cs="Times New Roman"/>
          <w:sz w:val="14"/>
          <w:szCs w:val="14"/>
          <w:lang w:eastAsia="fr-FR"/>
        </w:rPr>
        <w:t>I</w:t>
      </w:r>
      <w:r w:rsidRPr="00385823">
        <w:rPr>
          <w:rFonts w:ascii="Segaon Soft Medium" w:eastAsia="Times New Roman" w:hAnsi="Segaon Soft Medium" w:cs="Times New Roman"/>
          <w:b/>
          <w:sz w:val="14"/>
          <w:szCs w:val="14"/>
          <w:lang w:eastAsia="fr-FR"/>
        </w:rPr>
        <w:t xml:space="preserve"> Tél. : +237 233 42 01 33 I Fax : +237 233 42 67 97 </w:t>
      </w:r>
      <w:r w:rsidRPr="00385823">
        <w:rPr>
          <w:rFonts w:ascii="Segaon Soft Medium" w:eastAsia="Times New Roman" w:hAnsi="Segaon Soft Medium" w:cs="Times New Roman"/>
          <w:sz w:val="14"/>
          <w:szCs w:val="14"/>
          <w:lang w:eastAsia="fr-FR"/>
        </w:rPr>
        <w:t>I</w:t>
      </w:r>
      <w:r w:rsidRPr="00385823">
        <w:rPr>
          <w:rFonts w:ascii="Segaon Soft Medium" w:eastAsia="Times New Roman" w:hAnsi="Segaon Soft Medium" w:cs="Times New Roman"/>
          <w:b/>
          <w:sz w:val="14"/>
          <w:szCs w:val="14"/>
          <w:lang w:eastAsia="fr-FR"/>
        </w:rPr>
        <w:t xml:space="preserve"> www.pad.cm</w:t>
      </w:r>
    </w:p>
    <w:p w14:paraId="18D1745A" w14:textId="77777777" w:rsidR="00212A7D" w:rsidRPr="00385823" w:rsidRDefault="00212A7D" w:rsidP="00F674B1">
      <w:pPr>
        <w:spacing w:after="0" w:line="240" w:lineRule="auto"/>
        <w:jc w:val="both"/>
        <w:rPr>
          <w:rFonts w:ascii="Segaon Soft Medium" w:hAnsi="Segaon Soft Medium" w:cs="Consolas"/>
          <w:b/>
          <w:sz w:val="24"/>
          <w:szCs w:val="24"/>
        </w:rPr>
      </w:pPr>
    </w:p>
    <w:p w14:paraId="36695BE4" w14:textId="77777777" w:rsidR="00212A7D" w:rsidRPr="00385823" w:rsidRDefault="00212A7D" w:rsidP="00F674B1">
      <w:pPr>
        <w:spacing w:after="0" w:line="240" w:lineRule="auto"/>
        <w:jc w:val="both"/>
        <w:rPr>
          <w:rFonts w:ascii="Segaon Soft Medium" w:hAnsi="Segaon Soft Medium" w:cs="Consolas"/>
          <w:b/>
          <w:sz w:val="24"/>
          <w:szCs w:val="24"/>
        </w:rPr>
      </w:pPr>
    </w:p>
    <w:p w14:paraId="02F70057" w14:textId="77777777" w:rsidR="00212A7D" w:rsidRPr="00385823" w:rsidRDefault="00212A7D" w:rsidP="00F674B1">
      <w:pPr>
        <w:spacing w:after="0" w:line="240" w:lineRule="auto"/>
        <w:jc w:val="both"/>
        <w:rPr>
          <w:rFonts w:ascii="Segaon Soft Medium" w:hAnsi="Segaon Soft Medium" w:cs="Consolas"/>
          <w:b/>
          <w:sz w:val="24"/>
          <w:szCs w:val="24"/>
        </w:rPr>
      </w:pPr>
    </w:p>
    <w:p w14:paraId="58D4BA28" w14:textId="77777777" w:rsidR="00212A7D" w:rsidRPr="00385823" w:rsidRDefault="00212A7D" w:rsidP="00F674B1">
      <w:pPr>
        <w:spacing w:after="0" w:line="240" w:lineRule="auto"/>
        <w:jc w:val="both"/>
        <w:rPr>
          <w:rFonts w:ascii="Segaon Soft Medium" w:hAnsi="Segaon Soft Medium" w:cs="Consolas"/>
          <w:b/>
          <w:sz w:val="24"/>
          <w:szCs w:val="24"/>
        </w:rPr>
      </w:pPr>
    </w:p>
    <w:p w14:paraId="73F68558" w14:textId="77777777" w:rsidR="0031112C" w:rsidRPr="00385823" w:rsidRDefault="0031112C" w:rsidP="00F674B1">
      <w:pPr>
        <w:spacing w:after="0" w:line="240" w:lineRule="auto"/>
        <w:jc w:val="both"/>
        <w:rPr>
          <w:rFonts w:ascii="Segaon Soft Medium" w:hAnsi="Segaon Soft Medium" w:cs="Consolas"/>
          <w:b/>
          <w:sz w:val="24"/>
          <w:szCs w:val="24"/>
        </w:rPr>
      </w:pPr>
    </w:p>
    <w:p w14:paraId="536678A1" w14:textId="77777777" w:rsidR="003A7D61" w:rsidRPr="00385823" w:rsidRDefault="003A7D61" w:rsidP="00F674B1">
      <w:pPr>
        <w:spacing w:after="0" w:line="240" w:lineRule="auto"/>
        <w:jc w:val="both"/>
        <w:rPr>
          <w:rFonts w:ascii="Segaon Soft Medium" w:hAnsi="Segaon Soft Medium" w:cs="Consolas"/>
          <w:b/>
          <w:sz w:val="24"/>
          <w:szCs w:val="24"/>
        </w:rPr>
      </w:pPr>
      <w:r w:rsidRPr="00385823">
        <w:rPr>
          <w:rFonts w:ascii="Segaon Soft Medium" w:hAnsi="Segaon Soft Medium" w:cs="Consolas"/>
          <w:b/>
          <w:sz w:val="24"/>
          <w:szCs w:val="24"/>
        </w:rPr>
        <w:t>E</w:t>
      </w:r>
      <w:r w:rsidR="006C7609" w:rsidRPr="00385823">
        <w:rPr>
          <w:rFonts w:ascii="Segaon Soft Medium" w:hAnsi="Segaon Soft Medium" w:cs="Consolas"/>
          <w:b/>
          <w:sz w:val="24"/>
          <w:szCs w:val="24"/>
        </w:rPr>
        <w:t>ntre</w:t>
      </w:r>
    </w:p>
    <w:p w14:paraId="1D2E957A" w14:textId="77777777" w:rsidR="004C1617" w:rsidRPr="00385823" w:rsidRDefault="004C1617" w:rsidP="00F674B1">
      <w:pPr>
        <w:spacing w:after="0" w:line="240" w:lineRule="auto"/>
        <w:jc w:val="both"/>
        <w:rPr>
          <w:rFonts w:ascii="Segaon Soft Medium" w:hAnsi="Segaon Soft Medium" w:cs="Consolas"/>
          <w:sz w:val="24"/>
          <w:szCs w:val="24"/>
        </w:rPr>
      </w:pPr>
    </w:p>
    <w:p w14:paraId="1F292CC2" w14:textId="77777777" w:rsidR="00094CAE" w:rsidRPr="00385823" w:rsidRDefault="00094CAE" w:rsidP="00F674B1">
      <w:pPr>
        <w:spacing w:after="0" w:line="240" w:lineRule="auto"/>
        <w:jc w:val="both"/>
        <w:rPr>
          <w:rFonts w:ascii="Segaon Soft Medium" w:hAnsi="Segaon Soft Medium" w:cs="Consolas"/>
          <w:sz w:val="24"/>
          <w:szCs w:val="24"/>
        </w:rPr>
      </w:pPr>
    </w:p>
    <w:p w14:paraId="09A6D43D" w14:textId="77777777" w:rsidR="00094CAE" w:rsidRPr="00385823" w:rsidRDefault="00094CAE" w:rsidP="00F674B1">
      <w:pPr>
        <w:spacing w:after="0" w:line="240" w:lineRule="auto"/>
        <w:jc w:val="both"/>
        <w:rPr>
          <w:rFonts w:ascii="Segaon Soft Medium" w:hAnsi="Segaon Soft Medium" w:cs="Consolas"/>
          <w:sz w:val="24"/>
          <w:szCs w:val="24"/>
        </w:rPr>
      </w:pPr>
    </w:p>
    <w:p w14:paraId="6028DFC1" w14:textId="77777777" w:rsidR="00094CAE" w:rsidRPr="00385823" w:rsidRDefault="00094CAE" w:rsidP="00F674B1">
      <w:pPr>
        <w:spacing w:after="0" w:line="240" w:lineRule="auto"/>
        <w:jc w:val="both"/>
        <w:rPr>
          <w:rFonts w:ascii="Segaon Soft Medium" w:hAnsi="Segaon Soft Medium" w:cs="Consolas"/>
          <w:sz w:val="24"/>
          <w:szCs w:val="24"/>
        </w:rPr>
      </w:pPr>
    </w:p>
    <w:p w14:paraId="1B1CE6C7" w14:textId="77777777" w:rsidR="00094CAE" w:rsidRPr="00385823" w:rsidRDefault="00094CAE" w:rsidP="00F674B1">
      <w:pPr>
        <w:spacing w:after="0" w:line="240" w:lineRule="auto"/>
        <w:jc w:val="both"/>
        <w:rPr>
          <w:rFonts w:ascii="Segaon Soft Medium" w:hAnsi="Segaon Soft Medium" w:cs="Consolas"/>
          <w:sz w:val="24"/>
          <w:szCs w:val="24"/>
        </w:rPr>
      </w:pPr>
    </w:p>
    <w:p w14:paraId="3ECE16D7" w14:textId="77777777" w:rsidR="003A7D61" w:rsidRPr="00385823" w:rsidRDefault="003A7D61" w:rsidP="00F674B1">
      <w:pPr>
        <w:spacing w:after="0" w:line="240" w:lineRule="auto"/>
        <w:jc w:val="both"/>
        <w:rPr>
          <w:rFonts w:ascii="Segaon Soft Medium" w:hAnsi="Segaon Soft Medium" w:cs="Consolas"/>
          <w:sz w:val="24"/>
          <w:szCs w:val="24"/>
        </w:rPr>
      </w:pPr>
      <w:r w:rsidRPr="00385823">
        <w:rPr>
          <w:rFonts w:ascii="Segaon Soft Medium" w:hAnsi="Segaon Soft Medium" w:cs="Consolas"/>
          <w:sz w:val="24"/>
          <w:szCs w:val="24"/>
        </w:rPr>
        <w:t xml:space="preserve">Le PORT AUTONOME DE DOUALA </w:t>
      </w:r>
      <w:r w:rsidR="006C7609" w:rsidRPr="00385823">
        <w:rPr>
          <w:rFonts w:ascii="Segaon Soft Medium" w:hAnsi="Segaon Soft Medium" w:cs="Consolas"/>
          <w:i/>
          <w:sz w:val="24"/>
          <w:szCs w:val="24"/>
        </w:rPr>
        <w:t>représenter par son Directeur Général</w:t>
      </w:r>
      <w:r w:rsidR="006C7609" w:rsidRPr="00385823">
        <w:rPr>
          <w:rFonts w:ascii="Segaon Soft Medium" w:hAnsi="Segaon Soft Medium" w:cs="Consolas"/>
          <w:sz w:val="24"/>
          <w:szCs w:val="24"/>
        </w:rPr>
        <w:t xml:space="preserve"> ci-après dénommé le</w:t>
      </w:r>
      <w:proofErr w:type="gramStart"/>
      <w:r w:rsidR="006C7609" w:rsidRPr="00385823">
        <w:rPr>
          <w:rFonts w:ascii="Segaon Soft Medium" w:hAnsi="Segaon Soft Medium" w:cs="Consolas"/>
          <w:sz w:val="24"/>
          <w:szCs w:val="24"/>
        </w:rPr>
        <w:t xml:space="preserve">   «</w:t>
      </w:r>
      <w:proofErr w:type="gramEnd"/>
      <w:r w:rsidR="00E10318" w:rsidRPr="00385823">
        <w:rPr>
          <w:rFonts w:ascii="Segaon Soft Medium" w:hAnsi="Segaon Soft Medium" w:cs="Consolas"/>
          <w:sz w:val="24"/>
          <w:szCs w:val="24"/>
        </w:rPr>
        <w:t xml:space="preserve"> </w:t>
      </w:r>
      <w:r w:rsidR="006C7609" w:rsidRPr="00385823">
        <w:rPr>
          <w:rFonts w:ascii="Segaon Soft Medium" w:hAnsi="Segaon Soft Medium" w:cs="Consolas"/>
          <w:sz w:val="24"/>
          <w:szCs w:val="24"/>
        </w:rPr>
        <w:t xml:space="preserve">MAÎTRE  </w:t>
      </w:r>
      <w:r w:rsidRPr="00385823">
        <w:rPr>
          <w:rFonts w:ascii="Segaon Soft Medium" w:hAnsi="Segaon Soft Medium" w:cs="Consolas"/>
          <w:sz w:val="24"/>
          <w:szCs w:val="24"/>
        </w:rPr>
        <w:t>D’OUVRAGE</w:t>
      </w:r>
      <w:r w:rsidR="00E10318" w:rsidRPr="00385823">
        <w:rPr>
          <w:rFonts w:ascii="Segaon Soft Medium" w:hAnsi="Segaon Soft Medium" w:cs="Consolas"/>
          <w:sz w:val="24"/>
          <w:szCs w:val="24"/>
        </w:rPr>
        <w:t xml:space="preserve"> </w:t>
      </w:r>
      <w:r w:rsidRPr="00385823">
        <w:rPr>
          <w:rFonts w:ascii="Segaon Soft Medium" w:hAnsi="Segaon Soft Medium" w:cs="Consolas"/>
          <w:sz w:val="24"/>
          <w:szCs w:val="24"/>
        </w:rPr>
        <w:t>»</w:t>
      </w:r>
    </w:p>
    <w:p w14:paraId="034F18F1" w14:textId="77777777" w:rsidR="006C7609" w:rsidRPr="00385823" w:rsidRDefault="006C7609" w:rsidP="00F674B1">
      <w:pPr>
        <w:spacing w:after="0" w:line="240" w:lineRule="auto"/>
        <w:jc w:val="both"/>
        <w:rPr>
          <w:rFonts w:ascii="Segaon Soft Medium" w:hAnsi="Segaon Soft Medium" w:cs="Consolas"/>
          <w:sz w:val="24"/>
          <w:szCs w:val="24"/>
        </w:rPr>
      </w:pPr>
    </w:p>
    <w:p w14:paraId="0C7C7912" w14:textId="77777777" w:rsidR="006C7609" w:rsidRPr="00385823" w:rsidRDefault="006C7609" w:rsidP="00F674B1">
      <w:pPr>
        <w:spacing w:after="0" w:line="240" w:lineRule="auto"/>
        <w:jc w:val="both"/>
        <w:rPr>
          <w:rFonts w:ascii="Segaon Soft Medium" w:hAnsi="Segaon Soft Medium" w:cs="Consolas"/>
          <w:sz w:val="24"/>
          <w:szCs w:val="24"/>
        </w:rPr>
      </w:pPr>
    </w:p>
    <w:p w14:paraId="1E3D5EC4" w14:textId="77777777" w:rsidR="006C7609" w:rsidRPr="00385823" w:rsidRDefault="006C7609" w:rsidP="00F674B1">
      <w:pPr>
        <w:spacing w:after="0" w:line="240" w:lineRule="auto"/>
        <w:jc w:val="both"/>
        <w:rPr>
          <w:rFonts w:ascii="Segaon Soft Medium" w:hAnsi="Segaon Soft Medium" w:cs="Consolas"/>
          <w:sz w:val="24"/>
          <w:szCs w:val="24"/>
        </w:rPr>
      </w:pPr>
    </w:p>
    <w:p w14:paraId="33694AA7" w14:textId="77777777" w:rsidR="003A7D61" w:rsidRPr="00385823" w:rsidRDefault="003A7D61" w:rsidP="00F674B1">
      <w:pPr>
        <w:spacing w:after="0" w:line="240" w:lineRule="auto"/>
        <w:jc w:val="both"/>
        <w:rPr>
          <w:rFonts w:ascii="Segaon Soft Medium" w:hAnsi="Segaon Soft Medium" w:cs="Consolas"/>
          <w:sz w:val="24"/>
          <w:szCs w:val="24"/>
        </w:rPr>
      </w:pPr>
      <w:r w:rsidRPr="00385823">
        <w:rPr>
          <w:rFonts w:ascii="Segaon Soft Medium" w:hAnsi="Segaon Soft Medium" w:cs="Consolas"/>
          <w:sz w:val="24"/>
          <w:szCs w:val="24"/>
        </w:rPr>
        <w:t>D’une part</w:t>
      </w:r>
    </w:p>
    <w:p w14:paraId="6961C1DE" w14:textId="77777777" w:rsidR="006C7609" w:rsidRPr="00385823" w:rsidRDefault="006C7609" w:rsidP="00F674B1">
      <w:pPr>
        <w:spacing w:after="0" w:line="240" w:lineRule="auto"/>
        <w:jc w:val="both"/>
        <w:rPr>
          <w:rFonts w:ascii="Segaon Soft Medium" w:hAnsi="Segaon Soft Medium" w:cs="Consolas"/>
          <w:sz w:val="24"/>
          <w:szCs w:val="24"/>
        </w:rPr>
      </w:pPr>
    </w:p>
    <w:p w14:paraId="665757FF" w14:textId="77777777" w:rsidR="006C7609" w:rsidRPr="00385823" w:rsidRDefault="006C7609" w:rsidP="00F674B1">
      <w:pPr>
        <w:spacing w:after="0" w:line="240" w:lineRule="auto"/>
        <w:jc w:val="both"/>
        <w:rPr>
          <w:rFonts w:ascii="Segaon Soft Medium" w:hAnsi="Segaon Soft Medium" w:cs="Consolas"/>
          <w:sz w:val="24"/>
          <w:szCs w:val="24"/>
        </w:rPr>
      </w:pPr>
    </w:p>
    <w:p w14:paraId="3FD7BAD6" w14:textId="77777777" w:rsidR="006C7609" w:rsidRPr="00385823" w:rsidRDefault="006C7609" w:rsidP="00F674B1">
      <w:pPr>
        <w:spacing w:after="0" w:line="240" w:lineRule="auto"/>
        <w:jc w:val="both"/>
        <w:rPr>
          <w:rFonts w:ascii="Segaon Soft Medium" w:hAnsi="Segaon Soft Medium" w:cs="Consolas"/>
          <w:sz w:val="24"/>
          <w:szCs w:val="24"/>
        </w:rPr>
      </w:pPr>
    </w:p>
    <w:p w14:paraId="52277E7B" w14:textId="77777777" w:rsidR="003A7D61" w:rsidRPr="00385823" w:rsidRDefault="003A7D61" w:rsidP="00F674B1">
      <w:pPr>
        <w:spacing w:after="0" w:line="240" w:lineRule="auto"/>
        <w:jc w:val="both"/>
        <w:rPr>
          <w:rFonts w:ascii="Segaon Soft Medium" w:hAnsi="Segaon Soft Medium" w:cs="Consolas"/>
          <w:sz w:val="24"/>
          <w:szCs w:val="24"/>
        </w:rPr>
      </w:pPr>
      <w:r w:rsidRPr="00385823">
        <w:rPr>
          <w:rFonts w:ascii="Segaon Soft Medium" w:hAnsi="Segaon Soft Medium" w:cs="Consolas"/>
          <w:sz w:val="24"/>
          <w:szCs w:val="24"/>
        </w:rPr>
        <w:t>Et</w:t>
      </w:r>
    </w:p>
    <w:p w14:paraId="502C0D40" w14:textId="77777777" w:rsidR="00262000" w:rsidRPr="00385823" w:rsidRDefault="00262000" w:rsidP="00F674B1">
      <w:pPr>
        <w:spacing w:after="0" w:line="240" w:lineRule="auto"/>
        <w:jc w:val="both"/>
        <w:rPr>
          <w:rFonts w:ascii="Segaon Soft Medium" w:hAnsi="Segaon Soft Medium" w:cs="Consolas"/>
          <w:sz w:val="24"/>
          <w:szCs w:val="24"/>
        </w:rPr>
      </w:pPr>
    </w:p>
    <w:p w14:paraId="45051E8D" w14:textId="77777777" w:rsidR="00262000" w:rsidRPr="00385823" w:rsidRDefault="00262000" w:rsidP="00F674B1">
      <w:pPr>
        <w:spacing w:after="0" w:line="240" w:lineRule="auto"/>
        <w:jc w:val="both"/>
        <w:rPr>
          <w:rFonts w:ascii="Segaon Soft Medium" w:hAnsi="Segaon Soft Medium" w:cs="Consolas"/>
          <w:sz w:val="24"/>
          <w:szCs w:val="24"/>
        </w:rPr>
      </w:pPr>
    </w:p>
    <w:p w14:paraId="7071D9F1" w14:textId="512575C8" w:rsidR="00262000" w:rsidRPr="00385823" w:rsidRDefault="00760A06" w:rsidP="00F674B1">
      <w:pPr>
        <w:spacing w:after="0" w:line="240" w:lineRule="auto"/>
        <w:jc w:val="both"/>
        <w:rPr>
          <w:rFonts w:ascii="Segaon Soft Medium" w:hAnsi="Segaon Soft Medium" w:cs="Consolas"/>
          <w:sz w:val="24"/>
          <w:szCs w:val="24"/>
        </w:rPr>
      </w:pPr>
      <w:r w:rsidRPr="00385823">
        <w:rPr>
          <w:rFonts w:ascii="Segaon Soft Medium" w:hAnsi="Segaon Soft Medium" w:cs="Consolas"/>
          <w:sz w:val="24"/>
          <w:szCs w:val="24"/>
        </w:rPr>
        <w:t xml:space="preserve">Le </w:t>
      </w:r>
      <w:r w:rsidR="004C1617" w:rsidRPr="00385823">
        <w:rPr>
          <w:rFonts w:ascii="Segaon Soft Medium" w:hAnsi="Segaon Soft Medium" w:cs="Consolas"/>
          <w:sz w:val="24"/>
          <w:szCs w:val="24"/>
        </w:rPr>
        <w:t>...........................................................................................</w:t>
      </w:r>
      <w:r w:rsidR="006C7609" w:rsidRPr="00385823">
        <w:rPr>
          <w:rFonts w:ascii="Segaon Soft Medium" w:hAnsi="Segaon Soft Medium" w:cs="Consolas"/>
          <w:sz w:val="24"/>
          <w:szCs w:val="24"/>
        </w:rPr>
        <w:t>.....................</w:t>
      </w:r>
      <w:r w:rsidR="004C1617" w:rsidRPr="00385823">
        <w:rPr>
          <w:rFonts w:ascii="Segaon Soft Medium" w:hAnsi="Segaon Soft Medium" w:cs="Consolas"/>
          <w:sz w:val="24"/>
          <w:szCs w:val="24"/>
        </w:rPr>
        <w:t>.</w:t>
      </w:r>
      <w:r w:rsidR="00262000" w:rsidRPr="00385823">
        <w:rPr>
          <w:rFonts w:ascii="Segaon Soft Medium" w:hAnsi="Segaon Soft Medium" w:cs="Consolas"/>
          <w:sz w:val="24"/>
          <w:szCs w:val="24"/>
        </w:rPr>
        <w:t xml:space="preserve"> Représentée par son Directeur Général ci-après dénommé</w:t>
      </w:r>
      <w:r w:rsidRPr="00385823">
        <w:rPr>
          <w:rFonts w:ascii="Segaon Soft Medium" w:hAnsi="Segaon Soft Medium" w:cs="Consolas"/>
          <w:sz w:val="24"/>
          <w:szCs w:val="24"/>
        </w:rPr>
        <w:t xml:space="preserve"> le « </w:t>
      </w:r>
      <w:r w:rsidR="001E2145" w:rsidRPr="00385823">
        <w:rPr>
          <w:rFonts w:ascii="Segaon Soft Medium" w:hAnsi="Segaon Soft Medium" w:cs="Consolas"/>
          <w:sz w:val="24"/>
          <w:szCs w:val="24"/>
        </w:rPr>
        <w:t>LE PRESTATAIRE »</w:t>
      </w:r>
    </w:p>
    <w:p w14:paraId="5AC2E0C5" w14:textId="77777777" w:rsidR="003A7D61" w:rsidRPr="00385823" w:rsidRDefault="003A7D61" w:rsidP="00F674B1">
      <w:pPr>
        <w:spacing w:after="0" w:line="240" w:lineRule="auto"/>
        <w:jc w:val="both"/>
        <w:rPr>
          <w:rFonts w:ascii="Segaon Soft Medium" w:hAnsi="Segaon Soft Medium" w:cs="Consolas"/>
          <w:sz w:val="24"/>
          <w:szCs w:val="24"/>
        </w:rPr>
      </w:pPr>
    </w:p>
    <w:p w14:paraId="0135C6E7" w14:textId="77777777" w:rsidR="003A7D61" w:rsidRPr="00385823" w:rsidRDefault="003A7D61" w:rsidP="00F674B1">
      <w:pPr>
        <w:spacing w:after="0" w:line="240" w:lineRule="auto"/>
        <w:jc w:val="both"/>
        <w:rPr>
          <w:rFonts w:ascii="Segaon Soft Medium" w:hAnsi="Segaon Soft Medium" w:cs="Consolas"/>
          <w:sz w:val="24"/>
          <w:szCs w:val="24"/>
        </w:rPr>
      </w:pPr>
      <w:r w:rsidRPr="00385823">
        <w:rPr>
          <w:rFonts w:ascii="Segaon Soft Medium" w:hAnsi="Segaon Soft Medium" w:cs="Consolas"/>
          <w:sz w:val="24"/>
          <w:szCs w:val="24"/>
        </w:rPr>
        <w:t xml:space="preserve">BP </w:t>
      </w:r>
      <w:r w:rsidR="004C1617" w:rsidRPr="00385823">
        <w:rPr>
          <w:rFonts w:ascii="Segaon Soft Medium" w:hAnsi="Segaon Soft Medium" w:cs="Consolas"/>
          <w:sz w:val="24"/>
          <w:szCs w:val="24"/>
        </w:rPr>
        <w:t>.......................</w:t>
      </w:r>
      <w:r w:rsidRPr="00385823">
        <w:rPr>
          <w:rFonts w:ascii="Segaon Soft Medium" w:hAnsi="Segaon Soft Medium" w:cs="Consolas"/>
          <w:sz w:val="24"/>
          <w:szCs w:val="24"/>
        </w:rPr>
        <w:t>tél</w:t>
      </w:r>
      <w:r w:rsidR="004C1617" w:rsidRPr="00385823">
        <w:rPr>
          <w:rFonts w:ascii="Segaon Soft Medium" w:hAnsi="Segaon Soft Medium" w:cs="Consolas"/>
          <w:sz w:val="24"/>
          <w:szCs w:val="24"/>
        </w:rPr>
        <w:t>.....................................</w:t>
      </w:r>
      <w:r w:rsidRPr="00385823">
        <w:rPr>
          <w:rFonts w:ascii="Segaon Soft Medium" w:hAnsi="Segaon Soft Medium" w:cs="Consolas"/>
          <w:sz w:val="24"/>
          <w:szCs w:val="24"/>
        </w:rPr>
        <w:t>Fax</w:t>
      </w:r>
      <w:r w:rsidR="004C1617" w:rsidRPr="00385823">
        <w:rPr>
          <w:rFonts w:ascii="Segaon Soft Medium" w:hAnsi="Segaon Soft Medium" w:cs="Consolas"/>
          <w:sz w:val="24"/>
          <w:szCs w:val="24"/>
        </w:rPr>
        <w:t>.................................</w:t>
      </w:r>
    </w:p>
    <w:p w14:paraId="071C3D86" w14:textId="77777777" w:rsidR="003A7D61" w:rsidRPr="00385823" w:rsidRDefault="003A7D61" w:rsidP="00F674B1">
      <w:pPr>
        <w:spacing w:after="0" w:line="240" w:lineRule="auto"/>
        <w:jc w:val="both"/>
        <w:rPr>
          <w:rFonts w:ascii="Segaon Soft Medium" w:hAnsi="Segaon Soft Medium" w:cs="Consolas"/>
          <w:sz w:val="24"/>
          <w:szCs w:val="24"/>
        </w:rPr>
      </w:pPr>
      <w:r w:rsidRPr="00385823">
        <w:rPr>
          <w:rFonts w:ascii="Segaon Soft Medium" w:hAnsi="Segaon Soft Medium" w:cs="Consolas"/>
          <w:sz w:val="24"/>
          <w:szCs w:val="24"/>
        </w:rPr>
        <w:t>Sise à</w:t>
      </w:r>
      <w:r w:rsidR="004C1617" w:rsidRPr="00385823">
        <w:rPr>
          <w:rFonts w:ascii="Segaon Soft Medium" w:hAnsi="Segaon Soft Medium" w:cs="Consolas"/>
          <w:sz w:val="24"/>
          <w:szCs w:val="24"/>
        </w:rPr>
        <w:t>............................................................................................</w:t>
      </w:r>
    </w:p>
    <w:p w14:paraId="6170FA99" w14:textId="77777777" w:rsidR="004C1617" w:rsidRPr="00385823" w:rsidRDefault="004C1617" w:rsidP="00F674B1">
      <w:pPr>
        <w:spacing w:after="0" w:line="240" w:lineRule="auto"/>
        <w:jc w:val="both"/>
        <w:rPr>
          <w:rFonts w:ascii="Segaon Soft Medium" w:hAnsi="Segaon Soft Medium" w:cs="Consolas"/>
          <w:sz w:val="24"/>
          <w:szCs w:val="24"/>
        </w:rPr>
      </w:pPr>
    </w:p>
    <w:p w14:paraId="464A9869" w14:textId="77777777" w:rsidR="00094CAE" w:rsidRPr="00385823" w:rsidRDefault="00B176C1" w:rsidP="00F674B1">
      <w:pPr>
        <w:spacing w:after="0" w:line="240" w:lineRule="auto"/>
        <w:jc w:val="both"/>
        <w:rPr>
          <w:rFonts w:ascii="Segaon Soft Medium" w:hAnsi="Segaon Soft Medium" w:cs="Consolas"/>
          <w:sz w:val="24"/>
          <w:szCs w:val="24"/>
        </w:rPr>
      </w:pPr>
      <w:r w:rsidRPr="00385823">
        <w:rPr>
          <w:rFonts w:ascii="Segaon Soft Medium" w:hAnsi="Segaon Soft Medium" w:cs="Consolas"/>
          <w:sz w:val="24"/>
          <w:szCs w:val="24"/>
        </w:rPr>
        <w:t>N°RC</w:t>
      </w:r>
      <w:r w:rsidR="004C1617" w:rsidRPr="00385823">
        <w:rPr>
          <w:rFonts w:ascii="Segaon Soft Medium" w:hAnsi="Segaon Soft Medium" w:cs="Consolas"/>
          <w:sz w:val="24"/>
          <w:szCs w:val="24"/>
        </w:rPr>
        <w:t>..............................................</w:t>
      </w:r>
      <w:r w:rsidR="006D0E4A" w:rsidRPr="00385823">
        <w:rPr>
          <w:rFonts w:ascii="Segaon Soft Medium" w:hAnsi="Segaon Soft Medium" w:cs="Consolas"/>
          <w:sz w:val="24"/>
          <w:szCs w:val="24"/>
        </w:rPr>
        <w:t>................</w:t>
      </w:r>
      <w:r w:rsidR="004C1617" w:rsidRPr="00385823">
        <w:rPr>
          <w:rFonts w:ascii="Segaon Soft Medium" w:hAnsi="Segaon Soft Medium" w:cs="Consolas"/>
          <w:sz w:val="24"/>
          <w:szCs w:val="24"/>
        </w:rPr>
        <w:t>.......</w:t>
      </w:r>
      <w:r w:rsidRPr="00385823">
        <w:rPr>
          <w:rFonts w:ascii="Segaon Soft Medium" w:hAnsi="Segaon Soft Medium" w:cs="Consolas"/>
          <w:sz w:val="24"/>
          <w:szCs w:val="24"/>
        </w:rPr>
        <w:t xml:space="preserve">                          </w:t>
      </w:r>
    </w:p>
    <w:p w14:paraId="36C5C79E" w14:textId="77777777" w:rsidR="003A7D61" w:rsidRPr="00385823" w:rsidRDefault="003A7D61" w:rsidP="00F674B1">
      <w:pPr>
        <w:spacing w:after="0" w:line="240" w:lineRule="auto"/>
        <w:jc w:val="both"/>
        <w:rPr>
          <w:rFonts w:ascii="Segaon Soft Medium" w:hAnsi="Segaon Soft Medium" w:cs="Consolas"/>
          <w:sz w:val="24"/>
          <w:szCs w:val="24"/>
        </w:rPr>
      </w:pPr>
      <w:r w:rsidRPr="00385823">
        <w:rPr>
          <w:rFonts w:ascii="Segaon Soft Medium" w:hAnsi="Segaon Soft Medium" w:cs="Consolas"/>
          <w:sz w:val="24"/>
          <w:szCs w:val="24"/>
        </w:rPr>
        <w:t>N° CONTRIBUABLE</w:t>
      </w:r>
      <w:r w:rsidR="004C1617" w:rsidRPr="00385823">
        <w:rPr>
          <w:rFonts w:ascii="Segaon Soft Medium" w:hAnsi="Segaon Soft Medium" w:cs="Consolas"/>
          <w:sz w:val="24"/>
          <w:szCs w:val="24"/>
        </w:rPr>
        <w:t>.....................................</w:t>
      </w:r>
      <w:r w:rsidR="006D0E4A" w:rsidRPr="00385823">
        <w:rPr>
          <w:rFonts w:ascii="Segaon Soft Medium" w:hAnsi="Segaon Soft Medium" w:cs="Consolas"/>
          <w:sz w:val="24"/>
          <w:szCs w:val="24"/>
        </w:rPr>
        <w:t>...............</w:t>
      </w:r>
      <w:r w:rsidR="004C1617" w:rsidRPr="00385823">
        <w:rPr>
          <w:rFonts w:ascii="Segaon Soft Medium" w:hAnsi="Segaon Soft Medium" w:cs="Consolas"/>
          <w:sz w:val="24"/>
          <w:szCs w:val="24"/>
        </w:rPr>
        <w:t>......</w:t>
      </w:r>
    </w:p>
    <w:p w14:paraId="5C87B936" w14:textId="77777777" w:rsidR="003A7D61" w:rsidRPr="00385823" w:rsidRDefault="00B176C1" w:rsidP="00F674B1">
      <w:pPr>
        <w:spacing w:after="0" w:line="240" w:lineRule="auto"/>
        <w:jc w:val="both"/>
        <w:rPr>
          <w:rFonts w:ascii="Segaon Soft Medium" w:hAnsi="Segaon Soft Medium" w:cs="Consolas"/>
          <w:sz w:val="24"/>
          <w:szCs w:val="24"/>
        </w:rPr>
      </w:pPr>
      <w:proofErr w:type="spellStart"/>
      <w:r w:rsidRPr="00385823">
        <w:rPr>
          <w:rFonts w:ascii="Segaon Soft Medium" w:hAnsi="Segaon Soft Medium" w:cs="Consolas"/>
          <w:sz w:val="24"/>
          <w:szCs w:val="24"/>
        </w:rPr>
        <w:t>N°</w:t>
      </w:r>
      <w:r w:rsidR="00760A06" w:rsidRPr="00385823">
        <w:rPr>
          <w:rFonts w:ascii="Segaon Soft Medium" w:hAnsi="Segaon Soft Medium" w:cs="Consolas"/>
          <w:sz w:val="24"/>
          <w:szCs w:val="24"/>
        </w:rPr>
        <w:t>Compte</w:t>
      </w:r>
      <w:proofErr w:type="spellEnd"/>
      <w:r w:rsidR="00760A06" w:rsidRPr="00385823">
        <w:rPr>
          <w:rFonts w:ascii="Segaon Soft Medium" w:hAnsi="Segaon Soft Medium" w:cs="Consolas"/>
          <w:sz w:val="24"/>
          <w:szCs w:val="24"/>
        </w:rPr>
        <w:t xml:space="preserve"> B</w:t>
      </w:r>
      <w:r w:rsidR="003A7D61" w:rsidRPr="00385823">
        <w:rPr>
          <w:rFonts w:ascii="Segaon Soft Medium" w:hAnsi="Segaon Soft Medium" w:cs="Consolas"/>
          <w:sz w:val="24"/>
          <w:szCs w:val="24"/>
        </w:rPr>
        <w:t>ancaire</w:t>
      </w:r>
      <w:r w:rsidR="006D0E4A" w:rsidRPr="00385823">
        <w:rPr>
          <w:rFonts w:ascii="Segaon Soft Medium" w:hAnsi="Segaon Soft Medium" w:cs="Consolas"/>
          <w:sz w:val="24"/>
          <w:szCs w:val="24"/>
        </w:rPr>
        <w:t>........................................................</w:t>
      </w:r>
      <w:r w:rsidR="003A7D61" w:rsidRPr="00385823">
        <w:rPr>
          <w:rFonts w:ascii="Segaon Soft Medium" w:hAnsi="Segaon Soft Medium" w:cs="Consolas"/>
          <w:sz w:val="24"/>
          <w:szCs w:val="24"/>
        </w:rPr>
        <w:t xml:space="preserve"> </w:t>
      </w:r>
      <w:r w:rsidR="004C1617" w:rsidRPr="00385823">
        <w:rPr>
          <w:rFonts w:ascii="Segaon Soft Medium" w:hAnsi="Segaon Soft Medium" w:cs="Consolas"/>
          <w:sz w:val="24"/>
          <w:szCs w:val="24"/>
        </w:rPr>
        <w:t xml:space="preserve"> </w:t>
      </w:r>
      <w:r w:rsidR="003A7D61" w:rsidRPr="00385823">
        <w:rPr>
          <w:rFonts w:ascii="Segaon Soft Medium" w:hAnsi="Segaon Soft Medium" w:cs="Consolas"/>
          <w:sz w:val="24"/>
          <w:szCs w:val="24"/>
        </w:rPr>
        <w:t>Chez</w:t>
      </w:r>
      <w:r w:rsidR="004C1617" w:rsidRPr="00385823">
        <w:rPr>
          <w:rFonts w:ascii="Segaon Soft Medium" w:hAnsi="Segaon Soft Medium" w:cs="Consolas"/>
          <w:sz w:val="24"/>
          <w:szCs w:val="24"/>
        </w:rPr>
        <w:t>...............................</w:t>
      </w:r>
    </w:p>
    <w:p w14:paraId="5DD92B06" w14:textId="77777777" w:rsidR="004C1617" w:rsidRPr="00385823" w:rsidRDefault="004C1617" w:rsidP="00F674B1">
      <w:pPr>
        <w:spacing w:after="0" w:line="240" w:lineRule="auto"/>
        <w:jc w:val="both"/>
        <w:rPr>
          <w:rFonts w:ascii="Segaon Soft Medium" w:hAnsi="Segaon Soft Medium" w:cs="Consolas"/>
          <w:sz w:val="24"/>
          <w:szCs w:val="24"/>
        </w:rPr>
      </w:pPr>
    </w:p>
    <w:p w14:paraId="6F548049" w14:textId="77777777" w:rsidR="00262000" w:rsidRPr="00385823" w:rsidRDefault="00262000" w:rsidP="00F674B1">
      <w:pPr>
        <w:spacing w:after="0" w:line="240" w:lineRule="auto"/>
        <w:jc w:val="both"/>
        <w:rPr>
          <w:rFonts w:ascii="Segaon Soft Medium" w:hAnsi="Segaon Soft Medium" w:cs="Consolas"/>
          <w:sz w:val="24"/>
          <w:szCs w:val="24"/>
        </w:rPr>
      </w:pPr>
    </w:p>
    <w:p w14:paraId="17CA5B12" w14:textId="77777777" w:rsidR="00262000" w:rsidRPr="00385823" w:rsidRDefault="00262000" w:rsidP="00F674B1">
      <w:pPr>
        <w:spacing w:after="0" w:line="240" w:lineRule="auto"/>
        <w:jc w:val="both"/>
        <w:rPr>
          <w:rFonts w:ascii="Segaon Soft Medium" w:hAnsi="Segaon Soft Medium" w:cs="Consolas"/>
          <w:sz w:val="24"/>
          <w:szCs w:val="24"/>
        </w:rPr>
      </w:pPr>
    </w:p>
    <w:p w14:paraId="49148067" w14:textId="77777777" w:rsidR="003A7D61" w:rsidRPr="00385823" w:rsidRDefault="003A7D61" w:rsidP="00F674B1">
      <w:pPr>
        <w:spacing w:after="0" w:line="240" w:lineRule="auto"/>
        <w:jc w:val="both"/>
        <w:rPr>
          <w:rFonts w:ascii="Segaon Soft Medium" w:hAnsi="Segaon Soft Medium" w:cs="Consolas"/>
          <w:b/>
          <w:sz w:val="24"/>
          <w:szCs w:val="24"/>
        </w:rPr>
      </w:pPr>
      <w:r w:rsidRPr="00385823">
        <w:rPr>
          <w:rFonts w:ascii="Segaon Soft Medium" w:hAnsi="Segaon Soft Medium" w:cs="Consolas"/>
          <w:b/>
          <w:sz w:val="24"/>
          <w:szCs w:val="24"/>
        </w:rPr>
        <w:t>D’autre part</w:t>
      </w:r>
    </w:p>
    <w:p w14:paraId="328ED878" w14:textId="77777777" w:rsidR="004C1617" w:rsidRPr="00385823" w:rsidRDefault="004C1617" w:rsidP="00F674B1">
      <w:pPr>
        <w:spacing w:after="0" w:line="240" w:lineRule="auto"/>
        <w:jc w:val="both"/>
        <w:rPr>
          <w:rFonts w:ascii="Segaon Soft Medium" w:hAnsi="Segaon Soft Medium" w:cs="Consolas"/>
          <w:sz w:val="24"/>
          <w:szCs w:val="24"/>
        </w:rPr>
      </w:pPr>
    </w:p>
    <w:p w14:paraId="2D134066" w14:textId="77777777" w:rsidR="00262000" w:rsidRPr="00385823" w:rsidRDefault="00262000" w:rsidP="00F674B1">
      <w:pPr>
        <w:spacing w:after="0" w:line="240" w:lineRule="auto"/>
        <w:jc w:val="both"/>
        <w:rPr>
          <w:rFonts w:ascii="Segaon Soft Medium" w:hAnsi="Segaon Soft Medium" w:cs="Consolas"/>
          <w:sz w:val="24"/>
          <w:szCs w:val="24"/>
        </w:rPr>
      </w:pPr>
    </w:p>
    <w:p w14:paraId="569A437F" w14:textId="77777777" w:rsidR="00262000" w:rsidRPr="00385823" w:rsidRDefault="00262000" w:rsidP="00F674B1">
      <w:pPr>
        <w:spacing w:after="0" w:line="240" w:lineRule="auto"/>
        <w:jc w:val="both"/>
        <w:rPr>
          <w:rFonts w:ascii="Segaon Soft Medium" w:hAnsi="Segaon Soft Medium" w:cs="Consolas"/>
          <w:sz w:val="24"/>
          <w:szCs w:val="24"/>
        </w:rPr>
      </w:pPr>
    </w:p>
    <w:p w14:paraId="771C530C" w14:textId="77777777" w:rsidR="003A7D61" w:rsidRPr="00385823" w:rsidRDefault="00A77912" w:rsidP="00F674B1">
      <w:pPr>
        <w:spacing w:after="0" w:line="240" w:lineRule="auto"/>
        <w:jc w:val="both"/>
        <w:rPr>
          <w:rFonts w:ascii="Segaon Soft Medium" w:hAnsi="Segaon Soft Medium" w:cs="Consolas"/>
          <w:sz w:val="24"/>
          <w:szCs w:val="24"/>
        </w:rPr>
      </w:pPr>
      <w:r w:rsidRPr="00385823">
        <w:rPr>
          <w:rFonts w:ascii="Segaon Soft Medium" w:hAnsi="Segaon Soft Medium" w:cs="Consolas"/>
          <w:sz w:val="24"/>
          <w:szCs w:val="24"/>
        </w:rPr>
        <w:t>Il a été convenu et arrête ce qui suit</w:t>
      </w:r>
      <w:r w:rsidR="003A7D61" w:rsidRPr="00385823">
        <w:rPr>
          <w:rFonts w:ascii="Segaon Soft Medium" w:hAnsi="Segaon Soft Medium" w:cs="Consolas"/>
          <w:sz w:val="24"/>
          <w:szCs w:val="24"/>
        </w:rPr>
        <w:t>:</w:t>
      </w:r>
    </w:p>
    <w:p w14:paraId="14AAF37D" w14:textId="77777777" w:rsidR="00E031F2" w:rsidRPr="00385823" w:rsidRDefault="00E031F2" w:rsidP="00F674B1">
      <w:pPr>
        <w:spacing w:after="0" w:line="240" w:lineRule="auto"/>
        <w:jc w:val="both"/>
        <w:rPr>
          <w:rFonts w:ascii="Segaon Soft Medium" w:hAnsi="Segaon Soft Medium" w:cs="Consolas"/>
          <w:sz w:val="24"/>
          <w:szCs w:val="24"/>
        </w:rPr>
      </w:pPr>
    </w:p>
    <w:p w14:paraId="7D4BCD43" w14:textId="77777777" w:rsidR="00E031F2" w:rsidRPr="00385823" w:rsidRDefault="00E031F2" w:rsidP="00F674B1">
      <w:pPr>
        <w:spacing w:after="0" w:line="240" w:lineRule="auto"/>
        <w:jc w:val="both"/>
        <w:rPr>
          <w:rFonts w:ascii="Segaon Soft Medium" w:hAnsi="Segaon Soft Medium" w:cs="Consolas"/>
          <w:sz w:val="24"/>
          <w:szCs w:val="24"/>
        </w:rPr>
      </w:pPr>
    </w:p>
    <w:p w14:paraId="600E6EC9" w14:textId="77777777" w:rsidR="0031112C" w:rsidRPr="00385823" w:rsidRDefault="0031112C" w:rsidP="00F674B1">
      <w:pPr>
        <w:spacing w:after="0" w:line="240" w:lineRule="auto"/>
        <w:jc w:val="both"/>
        <w:rPr>
          <w:rFonts w:ascii="Segaon Soft Medium" w:hAnsi="Segaon Soft Medium" w:cs="Consolas"/>
          <w:sz w:val="24"/>
          <w:szCs w:val="24"/>
        </w:rPr>
      </w:pPr>
    </w:p>
    <w:p w14:paraId="24BD0125" w14:textId="77777777" w:rsidR="00A17C04" w:rsidRPr="00385823" w:rsidRDefault="00A17C04" w:rsidP="00F674B1">
      <w:pPr>
        <w:spacing w:after="0" w:line="240" w:lineRule="auto"/>
        <w:jc w:val="both"/>
        <w:rPr>
          <w:rFonts w:ascii="Segaon Soft Medium" w:hAnsi="Segaon Soft Medium" w:cs="Consolas"/>
          <w:sz w:val="24"/>
          <w:szCs w:val="24"/>
        </w:rPr>
      </w:pPr>
    </w:p>
    <w:p w14:paraId="01E1A00B" w14:textId="77777777" w:rsidR="00A17C04" w:rsidRPr="00385823" w:rsidRDefault="00A17C04" w:rsidP="00F674B1">
      <w:pPr>
        <w:spacing w:after="0" w:line="240" w:lineRule="auto"/>
        <w:jc w:val="both"/>
        <w:rPr>
          <w:rFonts w:ascii="Segaon Soft Medium" w:hAnsi="Segaon Soft Medium" w:cs="Consolas"/>
          <w:sz w:val="24"/>
          <w:szCs w:val="24"/>
        </w:rPr>
      </w:pPr>
    </w:p>
    <w:p w14:paraId="47C570EE" w14:textId="77777777" w:rsidR="00A17C04" w:rsidRPr="00385823" w:rsidRDefault="00A17C04" w:rsidP="00F674B1">
      <w:pPr>
        <w:spacing w:after="0" w:line="240" w:lineRule="auto"/>
        <w:jc w:val="both"/>
        <w:rPr>
          <w:rFonts w:ascii="Segaon Soft Medium" w:hAnsi="Segaon Soft Medium" w:cs="Consolas"/>
          <w:sz w:val="24"/>
          <w:szCs w:val="24"/>
        </w:rPr>
      </w:pPr>
    </w:p>
    <w:p w14:paraId="7C8A375F" w14:textId="77777777" w:rsidR="00A17C04" w:rsidRPr="00385823" w:rsidRDefault="00A17C04" w:rsidP="00F674B1">
      <w:pPr>
        <w:spacing w:after="0" w:line="240" w:lineRule="auto"/>
        <w:jc w:val="both"/>
        <w:rPr>
          <w:rFonts w:ascii="Segaon Soft Medium" w:hAnsi="Segaon Soft Medium" w:cs="Consolas"/>
          <w:sz w:val="24"/>
          <w:szCs w:val="24"/>
        </w:rPr>
      </w:pPr>
    </w:p>
    <w:p w14:paraId="5D7B3158" w14:textId="77777777" w:rsidR="00A17C04" w:rsidRPr="00385823" w:rsidRDefault="00A17C04" w:rsidP="00F674B1">
      <w:pPr>
        <w:spacing w:after="0" w:line="240" w:lineRule="auto"/>
        <w:jc w:val="both"/>
        <w:rPr>
          <w:rFonts w:ascii="Segaon Soft Medium" w:hAnsi="Segaon Soft Medium" w:cs="Consolas"/>
          <w:sz w:val="24"/>
          <w:szCs w:val="24"/>
        </w:rPr>
      </w:pPr>
    </w:p>
    <w:p w14:paraId="5A20E44B" w14:textId="77777777" w:rsidR="00A17C04" w:rsidRPr="00385823" w:rsidRDefault="00A17C04" w:rsidP="00F674B1">
      <w:pPr>
        <w:spacing w:after="0" w:line="240" w:lineRule="auto"/>
        <w:jc w:val="both"/>
        <w:rPr>
          <w:rFonts w:ascii="Segaon Soft Medium" w:hAnsi="Segaon Soft Medium" w:cs="Consolas"/>
          <w:sz w:val="24"/>
          <w:szCs w:val="24"/>
        </w:rPr>
      </w:pPr>
    </w:p>
    <w:p w14:paraId="3AE2FD98" w14:textId="77777777" w:rsidR="006D0E4A" w:rsidRPr="00385823" w:rsidRDefault="006D0E4A" w:rsidP="00F674B1">
      <w:pPr>
        <w:spacing w:after="0" w:line="240" w:lineRule="auto"/>
        <w:jc w:val="both"/>
        <w:rPr>
          <w:rFonts w:ascii="Segaon Soft Medium" w:hAnsi="Segaon Soft Medium" w:cs="Consolas"/>
          <w:sz w:val="24"/>
          <w:szCs w:val="24"/>
        </w:rPr>
      </w:pPr>
    </w:p>
    <w:p w14:paraId="31277CB9" w14:textId="77777777" w:rsidR="006D0E4A" w:rsidRPr="00385823" w:rsidRDefault="006D0E4A" w:rsidP="00F674B1">
      <w:pPr>
        <w:spacing w:after="0" w:line="240" w:lineRule="auto"/>
        <w:jc w:val="both"/>
        <w:rPr>
          <w:rFonts w:ascii="Segaon Soft Medium" w:hAnsi="Segaon Soft Medium" w:cs="Consolas"/>
          <w:sz w:val="24"/>
          <w:szCs w:val="24"/>
        </w:rPr>
      </w:pPr>
    </w:p>
    <w:p w14:paraId="52E88A24" w14:textId="77777777" w:rsidR="006D0E4A" w:rsidRPr="00385823" w:rsidRDefault="006D0E4A" w:rsidP="00F674B1">
      <w:pPr>
        <w:spacing w:after="0" w:line="240" w:lineRule="auto"/>
        <w:jc w:val="both"/>
        <w:rPr>
          <w:rFonts w:ascii="Segaon Soft Medium" w:hAnsi="Segaon Soft Medium" w:cs="Consolas"/>
          <w:sz w:val="24"/>
          <w:szCs w:val="24"/>
        </w:rPr>
      </w:pPr>
    </w:p>
    <w:p w14:paraId="3E08651D" w14:textId="77777777" w:rsidR="006D0E4A" w:rsidRPr="00385823" w:rsidRDefault="006D0E4A" w:rsidP="00F674B1">
      <w:pPr>
        <w:spacing w:after="0" w:line="240" w:lineRule="auto"/>
        <w:jc w:val="both"/>
        <w:rPr>
          <w:rFonts w:ascii="Segaon Soft Medium" w:hAnsi="Segaon Soft Medium" w:cs="Consolas"/>
          <w:sz w:val="24"/>
          <w:szCs w:val="24"/>
        </w:rPr>
      </w:pPr>
    </w:p>
    <w:p w14:paraId="631BE1CD" w14:textId="77777777" w:rsidR="00A63234" w:rsidRPr="00385823" w:rsidRDefault="00A63234" w:rsidP="00F674B1">
      <w:pPr>
        <w:spacing w:after="0" w:line="240" w:lineRule="auto"/>
        <w:jc w:val="both"/>
        <w:rPr>
          <w:rFonts w:ascii="Segaon Soft Medium" w:hAnsi="Segaon Soft Medium" w:cs="Consolas"/>
          <w:sz w:val="24"/>
          <w:szCs w:val="24"/>
        </w:rPr>
      </w:pPr>
    </w:p>
    <w:p w14:paraId="3FB24E43" w14:textId="77777777" w:rsidR="00A63234" w:rsidRPr="00385823" w:rsidRDefault="00A63234" w:rsidP="00F674B1">
      <w:pPr>
        <w:spacing w:after="0" w:line="240" w:lineRule="auto"/>
        <w:jc w:val="both"/>
        <w:rPr>
          <w:rFonts w:ascii="Segaon Soft Medium" w:hAnsi="Segaon Soft Medium" w:cs="Consolas"/>
          <w:sz w:val="24"/>
          <w:szCs w:val="24"/>
        </w:rPr>
      </w:pPr>
    </w:p>
    <w:p w14:paraId="3671438C" w14:textId="77777777" w:rsidR="00A63234" w:rsidRPr="00385823" w:rsidRDefault="00A63234" w:rsidP="00F674B1">
      <w:pPr>
        <w:spacing w:after="0" w:line="240" w:lineRule="auto"/>
        <w:jc w:val="both"/>
        <w:rPr>
          <w:rFonts w:ascii="Segaon Soft Medium" w:hAnsi="Segaon Soft Medium" w:cs="Consolas"/>
          <w:sz w:val="24"/>
          <w:szCs w:val="24"/>
        </w:rPr>
      </w:pPr>
    </w:p>
    <w:p w14:paraId="32391838" w14:textId="77777777" w:rsidR="006D0E4A" w:rsidRPr="00385823" w:rsidRDefault="006D0E4A" w:rsidP="00F674B1">
      <w:pPr>
        <w:spacing w:after="0" w:line="240" w:lineRule="auto"/>
        <w:jc w:val="both"/>
        <w:rPr>
          <w:rFonts w:ascii="Segaon Soft Medium" w:hAnsi="Segaon Soft Medium" w:cs="Consolas"/>
          <w:sz w:val="24"/>
          <w:szCs w:val="24"/>
        </w:rPr>
      </w:pPr>
    </w:p>
    <w:p w14:paraId="5362E553" w14:textId="77777777" w:rsidR="006D0E4A" w:rsidRPr="00385823" w:rsidRDefault="006D0E4A" w:rsidP="00F674B1">
      <w:pPr>
        <w:spacing w:after="0" w:line="240" w:lineRule="auto"/>
        <w:jc w:val="both"/>
        <w:rPr>
          <w:rFonts w:ascii="Segaon Soft Medium" w:hAnsi="Segaon Soft Medium" w:cs="Consolas"/>
          <w:sz w:val="24"/>
          <w:szCs w:val="24"/>
        </w:rPr>
      </w:pPr>
    </w:p>
    <w:p w14:paraId="140477D9" w14:textId="77777777" w:rsidR="0031112C" w:rsidRPr="00385823" w:rsidRDefault="0031112C" w:rsidP="0031112C">
      <w:pPr>
        <w:jc w:val="center"/>
        <w:rPr>
          <w:rFonts w:ascii="Segaon Soft Medium" w:hAnsi="Segaon Soft Medium" w:cs="Consolas"/>
          <w:b/>
          <w:sz w:val="32"/>
          <w:szCs w:val="24"/>
          <w:u w:val="single"/>
        </w:rPr>
      </w:pPr>
      <w:r w:rsidRPr="00385823">
        <w:rPr>
          <w:rFonts w:ascii="Segaon Soft Medium" w:hAnsi="Segaon Soft Medium" w:cs="Consolas"/>
          <w:b/>
          <w:sz w:val="32"/>
          <w:szCs w:val="24"/>
          <w:u w:val="single"/>
        </w:rPr>
        <w:t>SOMMAIRE</w:t>
      </w:r>
    </w:p>
    <w:p w14:paraId="0A767961" w14:textId="77777777" w:rsidR="00E10318" w:rsidRPr="00385823" w:rsidRDefault="00E10318" w:rsidP="0031112C">
      <w:pPr>
        <w:jc w:val="center"/>
        <w:rPr>
          <w:rFonts w:ascii="Segaon Soft Medium" w:hAnsi="Segaon Soft Medium" w:cs="Consolas"/>
          <w:b/>
          <w:sz w:val="32"/>
          <w:szCs w:val="24"/>
          <w:u w:val="single"/>
        </w:rPr>
      </w:pPr>
    </w:p>
    <w:p w14:paraId="7E1B44E4" w14:textId="77777777" w:rsidR="0031112C" w:rsidRPr="00385823" w:rsidRDefault="0031112C" w:rsidP="00A63234">
      <w:pPr>
        <w:pStyle w:val="Titre1"/>
        <w:spacing w:line="480" w:lineRule="auto"/>
        <w:jc w:val="left"/>
        <w:rPr>
          <w:rFonts w:ascii="Segaon Soft Medium" w:hAnsi="Segaon Soft Medium" w:cs="Consolas"/>
        </w:rPr>
      </w:pPr>
      <w:r w:rsidRPr="00385823">
        <w:rPr>
          <w:rFonts w:ascii="Segaon Soft Medium" w:hAnsi="Segaon Soft Medium" w:cs="Consolas"/>
        </w:rPr>
        <w:t>TITRE I : CAHIER DES CLAUSES ADMINISTRATIVES PARTICULIERES (CCAP)</w:t>
      </w:r>
    </w:p>
    <w:p w14:paraId="772EEA0B" w14:textId="77777777" w:rsidR="0031112C" w:rsidRPr="00385823" w:rsidRDefault="0031112C" w:rsidP="00A63234">
      <w:pPr>
        <w:spacing w:after="0" w:line="480" w:lineRule="auto"/>
        <w:jc w:val="both"/>
        <w:rPr>
          <w:rFonts w:ascii="Segaon Soft Medium" w:hAnsi="Segaon Soft Medium" w:cs="Consolas"/>
          <w:b/>
          <w:sz w:val="24"/>
          <w:szCs w:val="24"/>
        </w:rPr>
      </w:pPr>
      <w:r w:rsidRPr="00385823">
        <w:rPr>
          <w:rStyle w:val="Titre1Car"/>
          <w:rFonts w:ascii="Segaon Soft Medium" w:eastAsiaTheme="majorEastAsia" w:hAnsi="Segaon Soft Medium" w:cs="Consolas"/>
        </w:rPr>
        <w:t xml:space="preserve">TITRE </w:t>
      </w:r>
      <w:proofErr w:type="gramStart"/>
      <w:r w:rsidRPr="00385823">
        <w:rPr>
          <w:rStyle w:val="Titre1Car"/>
          <w:rFonts w:ascii="Segaon Soft Medium" w:eastAsiaTheme="majorEastAsia" w:hAnsi="Segaon Soft Medium" w:cs="Consolas"/>
        </w:rPr>
        <w:t>II  TERMES</w:t>
      </w:r>
      <w:proofErr w:type="gramEnd"/>
      <w:r w:rsidRPr="00385823">
        <w:rPr>
          <w:rStyle w:val="Titre1Car"/>
          <w:rFonts w:ascii="Segaon Soft Medium" w:eastAsiaTheme="majorEastAsia" w:hAnsi="Segaon Soft Medium" w:cs="Consolas"/>
        </w:rPr>
        <w:t xml:space="preserve"> DE REFERENCES  (TDR</w:t>
      </w:r>
      <w:r w:rsidRPr="00385823">
        <w:rPr>
          <w:rFonts w:ascii="Segaon Soft Medium" w:hAnsi="Segaon Soft Medium" w:cs="Consolas"/>
          <w:b/>
          <w:sz w:val="24"/>
          <w:szCs w:val="24"/>
        </w:rPr>
        <w:t>)</w:t>
      </w:r>
    </w:p>
    <w:p w14:paraId="5DD594B7" w14:textId="77777777" w:rsidR="0031112C" w:rsidRPr="00385823" w:rsidRDefault="0031112C" w:rsidP="00A63234">
      <w:pPr>
        <w:spacing w:after="0" w:line="480" w:lineRule="auto"/>
        <w:jc w:val="both"/>
        <w:rPr>
          <w:rFonts w:ascii="Segaon Soft Medium" w:hAnsi="Segaon Soft Medium" w:cs="Consolas"/>
          <w:b/>
          <w:sz w:val="24"/>
          <w:szCs w:val="24"/>
        </w:rPr>
      </w:pPr>
      <w:r w:rsidRPr="00385823">
        <w:rPr>
          <w:rStyle w:val="Titre1Car"/>
          <w:rFonts w:ascii="Segaon Soft Medium" w:eastAsiaTheme="majorEastAsia" w:hAnsi="Segaon Soft Medium" w:cs="Consolas"/>
        </w:rPr>
        <w:t xml:space="preserve">TITRE </w:t>
      </w:r>
      <w:proofErr w:type="gramStart"/>
      <w:r w:rsidRPr="00385823">
        <w:rPr>
          <w:rStyle w:val="Titre1Car"/>
          <w:rFonts w:ascii="Segaon Soft Medium" w:eastAsiaTheme="majorEastAsia" w:hAnsi="Segaon Soft Medium" w:cs="Consolas"/>
        </w:rPr>
        <w:t>III  BORDEREAU</w:t>
      </w:r>
      <w:proofErr w:type="gramEnd"/>
      <w:r w:rsidRPr="00385823">
        <w:rPr>
          <w:rStyle w:val="Titre1Car"/>
          <w:rFonts w:ascii="Segaon Soft Medium" w:eastAsiaTheme="majorEastAsia" w:hAnsi="Segaon Soft Medium" w:cs="Consolas"/>
        </w:rPr>
        <w:t xml:space="preserve"> DES PRIX UNITAIRES (BPU</w:t>
      </w:r>
      <w:r w:rsidRPr="00385823">
        <w:rPr>
          <w:rFonts w:ascii="Segaon Soft Medium" w:hAnsi="Segaon Soft Medium" w:cs="Consolas"/>
          <w:b/>
          <w:sz w:val="24"/>
          <w:szCs w:val="24"/>
        </w:rPr>
        <w:t>)</w:t>
      </w:r>
    </w:p>
    <w:p w14:paraId="65B71FE6" w14:textId="77777777" w:rsidR="0031112C" w:rsidRPr="00385823" w:rsidRDefault="0031112C" w:rsidP="00A63234">
      <w:pPr>
        <w:pStyle w:val="Titre1"/>
        <w:spacing w:line="480" w:lineRule="auto"/>
        <w:jc w:val="left"/>
        <w:rPr>
          <w:rFonts w:ascii="Segaon Soft Medium" w:hAnsi="Segaon Soft Medium" w:cs="Consolas"/>
        </w:rPr>
      </w:pPr>
      <w:r w:rsidRPr="00385823">
        <w:rPr>
          <w:rFonts w:ascii="Segaon Soft Medium" w:hAnsi="Segaon Soft Medium" w:cs="Consolas"/>
        </w:rPr>
        <w:t xml:space="preserve">TITRE </w:t>
      </w:r>
      <w:proofErr w:type="gramStart"/>
      <w:r w:rsidRPr="00385823">
        <w:rPr>
          <w:rFonts w:ascii="Segaon Soft Medium" w:hAnsi="Segaon Soft Medium" w:cs="Consolas"/>
        </w:rPr>
        <w:t>IV  DETAILS</w:t>
      </w:r>
      <w:proofErr w:type="gramEnd"/>
      <w:r w:rsidRPr="00385823">
        <w:rPr>
          <w:rFonts w:ascii="Segaon Soft Medium" w:hAnsi="Segaon Soft Medium" w:cs="Consolas"/>
        </w:rPr>
        <w:t xml:space="preserve"> DE DEVIS QUANTITATIF ET ESTIMATIF (DQE)</w:t>
      </w:r>
    </w:p>
    <w:p w14:paraId="3D4F9837" w14:textId="77777777" w:rsidR="00E031F2" w:rsidRPr="00385823" w:rsidRDefault="00E031F2" w:rsidP="00E10318">
      <w:pPr>
        <w:spacing w:after="0" w:line="720" w:lineRule="auto"/>
        <w:jc w:val="both"/>
        <w:rPr>
          <w:rFonts w:ascii="Segaon Soft Medium" w:hAnsi="Segaon Soft Medium" w:cs="Consolas"/>
          <w:sz w:val="24"/>
          <w:szCs w:val="24"/>
        </w:rPr>
      </w:pPr>
    </w:p>
    <w:p w14:paraId="318F51C5" w14:textId="77777777" w:rsidR="0031112C" w:rsidRPr="00385823" w:rsidRDefault="0031112C" w:rsidP="00F674B1">
      <w:pPr>
        <w:spacing w:after="0" w:line="240" w:lineRule="auto"/>
        <w:jc w:val="both"/>
        <w:rPr>
          <w:rFonts w:ascii="Segaon Soft Medium" w:hAnsi="Segaon Soft Medium" w:cs="Consolas"/>
          <w:sz w:val="24"/>
          <w:szCs w:val="24"/>
        </w:rPr>
      </w:pPr>
    </w:p>
    <w:p w14:paraId="6240B999" w14:textId="77777777" w:rsidR="0031112C" w:rsidRPr="00385823" w:rsidRDefault="0031112C" w:rsidP="00F674B1">
      <w:pPr>
        <w:spacing w:after="0" w:line="240" w:lineRule="auto"/>
        <w:jc w:val="both"/>
        <w:rPr>
          <w:rFonts w:ascii="Segaon Soft Medium" w:hAnsi="Segaon Soft Medium" w:cs="Consolas"/>
          <w:sz w:val="24"/>
          <w:szCs w:val="24"/>
        </w:rPr>
      </w:pPr>
    </w:p>
    <w:p w14:paraId="681D03E9" w14:textId="77777777" w:rsidR="0031112C" w:rsidRPr="00385823" w:rsidRDefault="0031112C" w:rsidP="00F674B1">
      <w:pPr>
        <w:spacing w:after="0" w:line="240" w:lineRule="auto"/>
        <w:jc w:val="both"/>
        <w:rPr>
          <w:rFonts w:ascii="Segaon Soft Medium" w:hAnsi="Segaon Soft Medium" w:cs="Consolas"/>
          <w:sz w:val="24"/>
          <w:szCs w:val="24"/>
        </w:rPr>
      </w:pPr>
    </w:p>
    <w:p w14:paraId="3C2BFFF9" w14:textId="77777777" w:rsidR="0031112C" w:rsidRPr="00385823" w:rsidRDefault="0031112C" w:rsidP="00F674B1">
      <w:pPr>
        <w:spacing w:after="0" w:line="240" w:lineRule="auto"/>
        <w:jc w:val="both"/>
        <w:rPr>
          <w:rFonts w:ascii="Segaon Soft Medium" w:hAnsi="Segaon Soft Medium" w:cs="Consolas"/>
          <w:sz w:val="24"/>
          <w:szCs w:val="24"/>
        </w:rPr>
      </w:pPr>
    </w:p>
    <w:p w14:paraId="7F07D6BC" w14:textId="77777777" w:rsidR="0031112C" w:rsidRPr="00385823" w:rsidRDefault="0031112C" w:rsidP="00F674B1">
      <w:pPr>
        <w:spacing w:after="0" w:line="240" w:lineRule="auto"/>
        <w:jc w:val="both"/>
        <w:rPr>
          <w:rFonts w:ascii="Segaon Soft Medium" w:hAnsi="Segaon Soft Medium" w:cs="Consolas"/>
          <w:sz w:val="24"/>
          <w:szCs w:val="24"/>
        </w:rPr>
      </w:pPr>
    </w:p>
    <w:p w14:paraId="6AC5DDFC" w14:textId="77777777" w:rsidR="0031112C" w:rsidRPr="00385823" w:rsidRDefault="0031112C" w:rsidP="00F674B1">
      <w:pPr>
        <w:spacing w:after="0" w:line="240" w:lineRule="auto"/>
        <w:jc w:val="both"/>
        <w:rPr>
          <w:rFonts w:ascii="Segaon Soft Medium" w:hAnsi="Segaon Soft Medium" w:cs="Consolas"/>
          <w:sz w:val="24"/>
          <w:szCs w:val="24"/>
        </w:rPr>
      </w:pPr>
    </w:p>
    <w:p w14:paraId="43E1F7C5" w14:textId="77777777" w:rsidR="0031112C" w:rsidRPr="00385823" w:rsidRDefault="0031112C" w:rsidP="00F674B1">
      <w:pPr>
        <w:spacing w:after="0" w:line="240" w:lineRule="auto"/>
        <w:jc w:val="both"/>
        <w:rPr>
          <w:rFonts w:ascii="Segaon Soft Medium" w:hAnsi="Segaon Soft Medium" w:cs="Consolas"/>
          <w:sz w:val="24"/>
          <w:szCs w:val="24"/>
        </w:rPr>
      </w:pPr>
    </w:p>
    <w:p w14:paraId="4EEB17B5" w14:textId="77777777" w:rsidR="0031112C" w:rsidRPr="00385823" w:rsidRDefault="0031112C" w:rsidP="00F674B1">
      <w:pPr>
        <w:spacing w:after="0" w:line="240" w:lineRule="auto"/>
        <w:jc w:val="both"/>
        <w:rPr>
          <w:rFonts w:ascii="Segaon Soft Medium" w:hAnsi="Segaon Soft Medium" w:cs="Consolas"/>
          <w:sz w:val="24"/>
          <w:szCs w:val="24"/>
        </w:rPr>
      </w:pPr>
    </w:p>
    <w:p w14:paraId="2BF95E1C" w14:textId="77777777" w:rsidR="0031112C" w:rsidRPr="00385823" w:rsidRDefault="0031112C" w:rsidP="00F674B1">
      <w:pPr>
        <w:spacing w:after="0" w:line="240" w:lineRule="auto"/>
        <w:jc w:val="both"/>
        <w:rPr>
          <w:rFonts w:ascii="Segaon Soft Medium" w:hAnsi="Segaon Soft Medium" w:cs="Consolas"/>
          <w:sz w:val="24"/>
          <w:szCs w:val="24"/>
        </w:rPr>
      </w:pPr>
    </w:p>
    <w:p w14:paraId="189C2C78" w14:textId="77777777" w:rsidR="00A17C04" w:rsidRPr="00385823" w:rsidRDefault="00A17C04" w:rsidP="00F674B1">
      <w:pPr>
        <w:spacing w:after="0" w:line="240" w:lineRule="auto"/>
        <w:jc w:val="both"/>
        <w:rPr>
          <w:rFonts w:ascii="Segaon Soft Medium" w:hAnsi="Segaon Soft Medium" w:cs="Consolas"/>
          <w:sz w:val="24"/>
          <w:szCs w:val="24"/>
        </w:rPr>
      </w:pPr>
    </w:p>
    <w:p w14:paraId="3A62B855" w14:textId="77777777" w:rsidR="00A17C04" w:rsidRPr="00385823" w:rsidRDefault="00A17C04" w:rsidP="00F674B1">
      <w:pPr>
        <w:spacing w:after="0" w:line="240" w:lineRule="auto"/>
        <w:jc w:val="both"/>
        <w:rPr>
          <w:rFonts w:ascii="Segaon Soft Medium" w:hAnsi="Segaon Soft Medium" w:cs="Consolas"/>
          <w:sz w:val="24"/>
          <w:szCs w:val="24"/>
        </w:rPr>
      </w:pPr>
    </w:p>
    <w:p w14:paraId="78466C51" w14:textId="77777777" w:rsidR="00A17C04" w:rsidRPr="00385823" w:rsidRDefault="00A17C04" w:rsidP="00F674B1">
      <w:pPr>
        <w:spacing w:after="0" w:line="240" w:lineRule="auto"/>
        <w:jc w:val="both"/>
        <w:rPr>
          <w:rFonts w:ascii="Segaon Soft Medium" w:hAnsi="Segaon Soft Medium" w:cs="Consolas"/>
          <w:sz w:val="24"/>
          <w:szCs w:val="24"/>
        </w:rPr>
      </w:pPr>
    </w:p>
    <w:p w14:paraId="40B65EA8" w14:textId="77777777" w:rsidR="00A17C04" w:rsidRPr="00385823" w:rsidRDefault="00A17C04" w:rsidP="00F674B1">
      <w:pPr>
        <w:spacing w:after="0" w:line="240" w:lineRule="auto"/>
        <w:jc w:val="both"/>
        <w:rPr>
          <w:rFonts w:ascii="Segaon Soft Medium" w:hAnsi="Segaon Soft Medium" w:cs="Consolas"/>
          <w:sz w:val="24"/>
          <w:szCs w:val="24"/>
        </w:rPr>
      </w:pPr>
    </w:p>
    <w:p w14:paraId="2F5A16FE" w14:textId="77777777" w:rsidR="00A17C04" w:rsidRPr="00385823" w:rsidRDefault="00A17C04" w:rsidP="00F674B1">
      <w:pPr>
        <w:spacing w:after="0" w:line="240" w:lineRule="auto"/>
        <w:jc w:val="both"/>
        <w:rPr>
          <w:rFonts w:ascii="Segaon Soft Medium" w:hAnsi="Segaon Soft Medium" w:cs="Consolas"/>
          <w:sz w:val="24"/>
          <w:szCs w:val="24"/>
        </w:rPr>
      </w:pPr>
    </w:p>
    <w:p w14:paraId="2E30DE73" w14:textId="77777777" w:rsidR="00A17C04" w:rsidRPr="00385823" w:rsidRDefault="00A17C04" w:rsidP="00F674B1">
      <w:pPr>
        <w:spacing w:after="0" w:line="240" w:lineRule="auto"/>
        <w:jc w:val="both"/>
        <w:rPr>
          <w:rFonts w:ascii="Segaon Soft Medium" w:hAnsi="Segaon Soft Medium" w:cs="Consolas"/>
          <w:sz w:val="24"/>
          <w:szCs w:val="24"/>
        </w:rPr>
      </w:pPr>
    </w:p>
    <w:p w14:paraId="23D2A2E4" w14:textId="77777777" w:rsidR="00A17C04" w:rsidRPr="00385823" w:rsidRDefault="00A17C04" w:rsidP="00F674B1">
      <w:pPr>
        <w:spacing w:after="0" w:line="240" w:lineRule="auto"/>
        <w:jc w:val="both"/>
        <w:rPr>
          <w:rFonts w:ascii="Segaon Soft Medium" w:hAnsi="Segaon Soft Medium" w:cs="Consolas"/>
          <w:sz w:val="24"/>
          <w:szCs w:val="24"/>
        </w:rPr>
      </w:pPr>
    </w:p>
    <w:p w14:paraId="62BFD8BF" w14:textId="77777777" w:rsidR="00A17C04" w:rsidRPr="00385823" w:rsidRDefault="00A17C04" w:rsidP="00F674B1">
      <w:pPr>
        <w:spacing w:after="0" w:line="240" w:lineRule="auto"/>
        <w:jc w:val="both"/>
        <w:rPr>
          <w:rFonts w:ascii="Segaon Soft Medium" w:hAnsi="Segaon Soft Medium" w:cs="Consolas"/>
          <w:sz w:val="24"/>
          <w:szCs w:val="24"/>
        </w:rPr>
      </w:pPr>
    </w:p>
    <w:p w14:paraId="74EB0202" w14:textId="77777777" w:rsidR="00A17C04" w:rsidRPr="00385823" w:rsidRDefault="00A17C04" w:rsidP="00F674B1">
      <w:pPr>
        <w:spacing w:after="0" w:line="240" w:lineRule="auto"/>
        <w:jc w:val="both"/>
        <w:rPr>
          <w:rFonts w:ascii="Segaon Soft Medium" w:hAnsi="Segaon Soft Medium" w:cs="Consolas"/>
          <w:sz w:val="24"/>
          <w:szCs w:val="24"/>
        </w:rPr>
      </w:pPr>
    </w:p>
    <w:p w14:paraId="76B8F2C5" w14:textId="77777777" w:rsidR="00A17C04" w:rsidRPr="00385823" w:rsidRDefault="00A17C04" w:rsidP="00F674B1">
      <w:pPr>
        <w:spacing w:after="0" w:line="240" w:lineRule="auto"/>
        <w:jc w:val="both"/>
        <w:rPr>
          <w:rFonts w:ascii="Segaon Soft Medium" w:hAnsi="Segaon Soft Medium" w:cs="Consolas"/>
          <w:sz w:val="24"/>
          <w:szCs w:val="24"/>
        </w:rPr>
      </w:pPr>
    </w:p>
    <w:p w14:paraId="30466D13" w14:textId="77777777" w:rsidR="00A17C04" w:rsidRPr="00385823" w:rsidRDefault="00A17C04" w:rsidP="00F674B1">
      <w:pPr>
        <w:spacing w:after="0" w:line="240" w:lineRule="auto"/>
        <w:jc w:val="both"/>
        <w:rPr>
          <w:rFonts w:ascii="Segaon Soft Medium" w:hAnsi="Segaon Soft Medium" w:cs="Consolas"/>
          <w:sz w:val="24"/>
          <w:szCs w:val="24"/>
        </w:rPr>
      </w:pPr>
    </w:p>
    <w:p w14:paraId="18D32EF9" w14:textId="77777777" w:rsidR="00A17C04" w:rsidRPr="00385823" w:rsidRDefault="00A17C04" w:rsidP="00F674B1">
      <w:pPr>
        <w:spacing w:after="0" w:line="240" w:lineRule="auto"/>
        <w:jc w:val="both"/>
        <w:rPr>
          <w:rFonts w:ascii="Segaon Soft Medium" w:hAnsi="Segaon Soft Medium" w:cs="Consolas"/>
          <w:sz w:val="24"/>
          <w:szCs w:val="24"/>
        </w:rPr>
      </w:pPr>
    </w:p>
    <w:p w14:paraId="78BDBB5A" w14:textId="77777777" w:rsidR="00A17C04" w:rsidRPr="00385823" w:rsidRDefault="00A17C04" w:rsidP="00F674B1">
      <w:pPr>
        <w:spacing w:after="0" w:line="240" w:lineRule="auto"/>
        <w:jc w:val="both"/>
        <w:rPr>
          <w:rFonts w:ascii="Segaon Soft Medium" w:hAnsi="Segaon Soft Medium" w:cs="Consolas"/>
          <w:sz w:val="24"/>
          <w:szCs w:val="24"/>
        </w:rPr>
      </w:pPr>
    </w:p>
    <w:p w14:paraId="21C9750B" w14:textId="77777777" w:rsidR="00A17C04" w:rsidRPr="00385823" w:rsidRDefault="00A17C04" w:rsidP="00F674B1">
      <w:pPr>
        <w:spacing w:after="0" w:line="240" w:lineRule="auto"/>
        <w:jc w:val="both"/>
        <w:rPr>
          <w:rFonts w:ascii="Segaon Soft Medium" w:hAnsi="Segaon Soft Medium" w:cs="Consolas"/>
          <w:sz w:val="24"/>
          <w:szCs w:val="24"/>
        </w:rPr>
      </w:pPr>
    </w:p>
    <w:p w14:paraId="489BD886" w14:textId="77777777" w:rsidR="00A17C04" w:rsidRPr="00385823" w:rsidRDefault="00A17C04" w:rsidP="00F674B1">
      <w:pPr>
        <w:spacing w:after="0" w:line="240" w:lineRule="auto"/>
        <w:jc w:val="both"/>
        <w:rPr>
          <w:rFonts w:ascii="Segaon Soft Medium" w:hAnsi="Segaon Soft Medium" w:cs="Consolas"/>
          <w:sz w:val="24"/>
          <w:szCs w:val="24"/>
        </w:rPr>
      </w:pPr>
    </w:p>
    <w:p w14:paraId="1DCE68FE" w14:textId="77777777" w:rsidR="00A17C04" w:rsidRPr="00385823" w:rsidRDefault="00A17C04" w:rsidP="00F674B1">
      <w:pPr>
        <w:spacing w:after="0" w:line="240" w:lineRule="auto"/>
        <w:jc w:val="both"/>
        <w:rPr>
          <w:rFonts w:ascii="Segaon Soft Medium" w:hAnsi="Segaon Soft Medium" w:cs="Consolas"/>
          <w:sz w:val="24"/>
          <w:szCs w:val="24"/>
        </w:rPr>
      </w:pPr>
    </w:p>
    <w:p w14:paraId="129EA9B9" w14:textId="77777777" w:rsidR="00A17C04" w:rsidRPr="00385823" w:rsidRDefault="00A17C04" w:rsidP="00F674B1">
      <w:pPr>
        <w:spacing w:after="0" w:line="240" w:lineRule="auto"/>
        <w:jc w:val="both"/>
        <w:rPr>
          <w:rFonts w:ascii="Segaon Soft Medium" w:hAnsi="Segaon Soft Medium" w:cs="Consolas"/>
          <w:sz w:val="24"/>
          <w:szCs w:val="24"/>
        </w:rPr>
      </w:pPr>
    </w:p>
    <w:p w14:paraId="6BE1E2B0" w14:textId="77777777" w:rsidR="00A17C04" w:rsidRPr="00385823" w:rsidRDefault="00A17C04" w:rsidP="00F674B1">
      <w:pPr>
        <w:spacing w:after="0" w:line="240" w:lineRule="auto"/>
        <w:jc w:val="both"/>
        <w:rPr>
          <w:rFonts w:ascii="Segaon Soft Medium" w:hAnsi="Segaon Soft Medium" w:cs="Consolas"/>
          <w:sz w:val="24"/>
          <w:szCs w:val="24"/>
        </w:rPr>
      </w:pPr>
    </w:p>
    <w:p w14:paraId="53C27AE3" w14:textId="77777777" w:rsidR="00A17C04" w:rsidRPr="00385823" w:rsidRDefault="00A17C04" w:rsidP="00F674B1">
      <w:pPr>
        <w:spacing w:after="0" w:line="240" w:lineRule="auto"/>
        <w:jc w:val="both"/>
        <w:rPr>
          <w:rFonts w:ascii="Segaon Soft Medium" w:hAnsi="Segaon Soft Medium" w:cs="Consolas"/>
          <w:sz w:val="24"/>
          <w:szCs w:val="24"/>
        </w:rPr>
      </w:pPr>
    </w:p>
    <w:p w14:paraId="66F14788" w14:textId="77777777" w:rsidR="00621054" w:rsidRPr="00385823" w:rsidRDefault="00621054" w:rsidP="00F674B1">
      <w:pPr>
        <w:spacing w:after="0" w:line="240" w:lineRule="auto"/>
        <w:jc w:val="both"/>
        <w:rPr>
          <w:rFonts w:ascii="Segaon Soft Medium" w:hAnsi="Segaon Soft Medium" w:cs="Consolas"/>
          <w:sz w:val="24"/>
          <w:szCs w:val="24"/>
        </w:rPr>
      </w:pPr>
    </w:p>
    <w:p w14:paraId="515209EB" w14:textId="77777777" w:rsidR="00621054" w:rsidRPr="00385823" w:rsidRDefault="00621054" w:rsidP="00F674B1">
      <w:pPr>
        <w:spacing w:after="0" w:line="240" w:lineRule="auto"/>
        <w:jc w:val="both"/>
        <w:rPr>
          <w:rFonts w:ascii="Segaon Soft Medium" w:hAnsi="Segaon Soft Medium" w:cs="Consolas"/>
          <w:sz w:val="24"/>
          <w:szCs w:val="24"/>
        </w:rPr>
      </w:pPr>
    </w:p>
    <w:p w14:paraId="53534A39" w14:textId="77777777" w:rsidR="00621054" w:rsidRPr="00385823" w:rsidRDefault="00621054" w:rsidP="00F674B1">
      <w:pPr>
        <w:spacing w:after="0" w:line="240" w:lineRule="auto"/>
        <w:jc w:val="both"/>
        <w:rPr>
          <w:rFonts w:ascii="Segaon Soft Medium" w:hAnsi="Segaon Soft Medium" w:cs="Consolas"/>
          <w:sz w:val="24"/>
          <w:szCs w:val="24"/>
        </w:rPr>
      </w:pPr>
    </w:p>
    <w:p w14:paraId="3D533BFB" w14:textId="77777777" w:rsidR="00A17C04" w:rsidRPr="00385823" w:rsidRDefault="00A17C04" w:rsidP="00F674B1">
      <w:pPr>
        <w:spacing w:after="0" w:line="240" w:lineRule="auto"/>
        <w:jc w:val="both"/>
        <w:rPr>
          <w:rFonts w:ascii="Segaon Soft Medium" w:hAnsi="Segaon Soft Medium" w:cs="Consolas"/>
          <w:sz w:val="24"/>
          <w:szCs w:val="24"/>
        </w:rPr>
      </w:pPr>
    </w:p>
    <w:p w14:paraId="3D30ECC4" w14:textId="77777777" w:rsidR="00011EAD" w:rsidRPr="00385823" w:rsidRDefault="00011EAD" w:rsidP="00F674B1">
      <w:pPr>
        <w:spacing w:after="0" w:line="240" w:lineRule="auto"/>
        <w:jc w:val="both"/>
        <w:rPr>
          <w:rFonts w:ascii="Segaon Soft Medium" w:hAnsi="Segaon Soft Medium" w:cs="Consolas"/>
          <w:sz w:val="24"/>
          <w:szCs w:val="24"/>
        </w:rPr>
      </w:pPr>
    </w:p>
    <w:p w14:paraId="18F7FA37" w14:textId="77777777" w:rsidR="00A63234" w:rsidRPr="00385823" w:rsidRDefault="00A63234" w:rsidP="00F674B1">
      <w:pPr>
        <w:spacing w:after="0" w:line="240" w:lineRule="auto"/>
        <w:jc w:val="both"/>
        <w:rPr>
          <w:rFonts w:ascii="Segaon Soft Medium" w:hAnsi="Segaon Soft Medium" w:cs="Consolas"/>
          <w:sz w:val="24"/>
          <w:szCs w:val="24"/>
        </w:rPr>
      </w:pPr>
    </w:p>
    <w:p w14:paraId="7C46CFBE" w14:textId="577227D5" w:rsidR="00FC5895" w:rsidRPr="00E50ED1" w:rsidRDefault="00BC4688" w:rsidP="00E50ED1">
      <w:pPr>
        <w:spacing w:after="0" w:line="240" w:lineRule="auto"/>
        <w:jc w:val="both"/>
        <w:rPr>
          <w:rFonts w:ascii="Segaon Soft Medium" w:hAnsi="Segaon Soft Medium" w:cs="Consolas"/>
        </w:rPr>
      </w:pPr>
      <w:r w:rsidRPr="00385823">
        <w:rPr>
          <w:rFonts w:ascii="Segaon Soft Medium" w:hAnsi="Segaon Soft Medium" w:cs="Consolas"/>
          <w:sz w:val="24"/>
        </w:rPr>
        <w:t xml:space="preserve">Page -------------------- et </w:t>
      </w:r>
      <w:r w:rsidR="002D7BB9" w:rsidRPr="00385823">
        <w:rPr>
          <w:rFonts w:ascii="Segaon Soft Medium" w:hAnsi="Segaon Soft Medium" w:cs="Consolas"/>
          <w:sz w:val="24"/>
        </w:rPr>
        <w:t>dernière</w:t>
      </w:r>
      <w:r w:rsidRPr="00385823">
        <w:rPr>
          <w:rFonts w:ascii="Segaon Soft Medium" w:hAnsi="Segaon Soft Medium" w:cs="Consolas"/>
          <w:sz w:val="24"/>
        </w:rPr>
        <w:t xml:space="preserve"> </w:t>
      </w:r>
      <w:r w:rsidR="00475345">
        <w:rPr>
          <w:rFonts w:ascii="Segaon Soft Medium" w:hAnsi="Segaon Soft Medium" w:cs="Consolas"/>
          <w:sz w:val="24"/>
        </w:rPr>
        <w:t>de la lettre-commande</w:t>
      </w:r>
      <w:r w:rsidRPr="00385823">
        <w:rPr>
          <w:rFonts w:ascii="Segaon Soft Medium" w:hAnsi="Segaon Soft Medium" w:cs="Consolas"/>
          <w:sz w:val="24"/>
        </w:rPr>
        <w:t xml:space="preserve">   N°------</w:t>
      </w:r>
      <w:r w:rsidR="00475345">
        <w:rPr>
          <w:rFonts w:ascii="Segaon Soft Medium" w:hAnsi="Segaon Soft Medium" w:cs="Consolas"/>
          <w:sz w:val="24"/>
        </w:rPr>
        <w:t>-------------/LC</w:t>
      </w:r>
      <w:r w:rsidR="002D7BB9" w:rsidRPr="00385823">
        <w:rPr>
          <w:rFonts w:ascii="Segaon Soft Medium" w:hAnsi="Segaon Soft Medium" w:cs="Consolas"/>
          <w:sz w:val="24"/>
        </w:rPr>
        <w:t>/PAD/CIPM</w:t>
      </w:r>
      <w:r w:rsidR="003A79BC" w:rsidRPr="00385823">
        <w:rPr>
          <w:rFonts w:ascii="Segaon Soft Medium" w:hAnsi="Segaon Soft Medium" w:cs="Consolas"/>
          <w:sz w:val="24"/>
        </w:rPr>
        <w:t>-AS</w:t>
      </w:r>
      <w:r w:rsidR="002D7BB9" w:rsidRPr="00385823">
        <w:rPr>
          <w:rFonts w:ascii="Segaon Soft Medium" w:hAnsi="Segaon Soft Medium" w:cs="Consolas"/>
          <w:sz w:val="24"/>
        </w:rPr>
        <w:t>/20</w:t>
      </w:r>
      <w:r w:rsidR="00703F54" w:rsidRPr="00385823">
        <w:rPr>
          <w:rFonts w:ascii="Segaon Soft Medium" w:hAnsi="Segaon Soft Medium" w:cs="Consolas"/>
          <w:sz w:val="24"/>
        </w:rPr>
        <w:t>2</w:t>
      </w:r>
      <w:r w:rsidR="009806A2">
        <w:rPr>
          <w:rFonts w:ascii="Segaon Soft Medium" w:hAnsi="Segaon Soft Medium" w:cs="Consolas"/>
          <w:sz w:val="24"/>
        </w:rPr>
        <w:t>5</w:t>
      </w:r>
      <w:r w:rsidR="002D7BB9" w:rsidRPr="00385823">
        <w:rPr>
          <w:rFonts w:ascii="Segaon Soft Medium" w:hAnsi="Segaon Soft Medium" w:cs="Consolas"/>
          <w:sz w:val="24"/>
        </w:rPr>
        <w:t xml:space="preserve"> </w:t>
      </w:r>
      <w:r w:rsidR="003A79BC" w:rsidRPr="00385823">
        <w:rPr>
          <w:rFonts w:ascii="Segaon Soft Medium" w:hAnsi="Segaon Soft Medium" w:cs="Consolas"/>
        </w:rPr>
        <w:t xml:space="preserve">Passe après </w:t>
      </w:r>
      <w:r w:rsidR="003A79BC" w:rsidRPr="00E50ED1">
        <w:rPr>
          <w:rFonts w:ascii="Segaon Soft Medium" w:hAnsi="Segaon Soft Medium" w:cs="Consolas"/>
        </w:rPr>
        <w:t xml:space="preserve">Appel d’Offres International </w:t>
      </w:r>
      <w:r w:rsidR="00532771" w:rsidRPr="00E50ED1">
        <w:rPr>
          <w:rFonts w:ascii="Segaon Soft Medium" w:hAnsi="Segaon Soft Medium" w:cs="Consolas"/>
        </w:rPr>
        <w:t>Ouvert</w:t>
      </w:r>
      <w:r w:rsidR="00864233" w:rsidRPr="00E50ED1">
        <w:rPr>
          <w:rFonts w:ascii="Segaon Soft Medium" w:hAnsi="Segaon Soft Medium" w:cs="Consolas"/>
        </w:rPr>
        <w:t xml:space="preserve"> </w:t>
      </w:r>
      <w:r w:rsidR="00A63234" w:rsidRPr="00E50ED1">
        <w:rPr>
          <w:rFonts w:ascii="Segaon Soft Medium" w:hAnsi="Segaon Soft Medium" w:cs="Consolas"/>
        </w:rPr>
        <w:t>N°______/AOIO/CIPM-AS/PAD/202</w:t>
      </w:r>
      <w:r w:rsidR="009806A2">
        <w:rPr>
          <w:rFonts w:ascii="Segaon Soft Medium" w:hAnsi="Segaon Soft Medium" w:cs="Consolas"/>
        </w:rPr>
        <w:t>5</w:t>
      </w:r>
      <w:r w:rsidR="00A63234" w:rsidRPr="00E50ED1">
        <w:rPr>
          <w:rFonts w:ascii="Segaon Soft Medium" w:hAnsi="Segaon Soft Medium" w:cs="Consolas"/>
        </w:rPr>
        <w:t xml:space="preserve"> </w:t>
      </w:r>
      <w:r w:rsidR="00703F54" w:rsidRPr="00E50ED1">
        <w:rPr>
          <w:rFonts w:ascii="Segaon Soft Medium" w:hAnsi="Segaon Soft Medium" w:cs="Consolas"/>
        </w:rPr>
        <w:t>du__________</w:t>
      </w:r>
      <w:r w:rsidR="00A16E9A" w:rsidRPr="00E50ED1">
        <w:rPr>
          <w:rFonts w:ascii="Segaon Soft Medium" w:hAnsi="Segaon Soft Medium" w:cs="Consolas"/>
        </w:rPr>
        <w:t xml:space="preserve"> </w:t>
      </w:r>
      <w:r w:rsidR="00FC5895" w:rsidRPr="00E50ED1">
        <w:rPr>
          <w:rFonts w:ascii="Segaon Soft Medium" w:hAnsi="Segaon Soft Medium" w:cs="Consolas"/>
        </w:rPr>
        <w:t xml:space="preserve">relatif </w:t>
      </w:r>
      <w:r w:rsidR="00BA5DEB">
        <w:rPr>
          <w:rFonts w:ascii="Segaon Soft Medium" w:hAnsi="Segaon Soft Medium" w:cs="Consolas"/>
        </w:rPr>
        <w:t xml:space="preserve">à </w:t>
      </w:r>
      <w:r w:rsidR="00E50ED1" w:rsidRPr="00E50ED1">
        <w:rPr>
          <w:rFonts w:ascii="Segaon Soft Medium" w:hAnsi="Segaon Soft Medium" w:cs="Consolas"/>
        </w:rPr>
        <w:t xml:space="preserve">l’implémentation d’un </w:t>
      </w:r>
      <w:r w:rsidR="00DF2DB5">
        <w:rPr>
          <w:rFonts w:ascii="Segaon Soft Medium" w:hAnsi="Segaon Soft Medium" w:cs="Consolas"/>
        </w:rPr>
        <w:t>S</w:t>
      </w:r>
      <w:r w:rsidR="00E50ED1" w:rsidRPr="00E50ED1">
        <w:rPr>
          <w:rFonts w:ascii="Segaon Soft Medium" w:hAnsi="Segaon Soft Medium" w:cs="Consolas"/>
        </w:rPr>
        <w:t xml:space="preserve">ystème de </w:t>
      </w:r>
      <w:r w:rsidR="00DF2DB5">
        <w:rPr>
          <w:rFonts w:ascii="Segaon Soft Medium" w:hAnsi="Segaon Soft Medium" w:cs="Consolas"/>
        </w:rPr>
        <w:t>M</w:t>
      </w:r>
      <w:r w:rsidR="00E50ED1" w:rsidRPr="00E50ED1">
        <w:rPr>
          <w:rFonts w:ascii="Segaon Soft Medium" w:hAnsi="Segaon Soft Medium" w:cs="Consolas"/>
        </w:rPr>
        <w:t xml:space="preserve">anagement des </w:t>
      </w:r>
      <w:r w:rsidR="00DF2DB5">
        <w:rPr>
          <w:rFonts w:ascii="Segaon Soft Medium" w:hAnsi="Segaon Soft Medium" w:cs="Consolas"/>
        </w:rPr>
        <w:t>R</w:t>
      </w:r>
      <w:r w:rsidR="00E50ED1" w:rsidRPr="00E50ED1">
        <w:rPr>
          <w:rFonts w:ascii="Segaon Soft Medium" w:hAnsi="Segaon Soft Medium" w:cs="Consolas"/>
        </w:rPr>
        <w:t xml:space="preserve">isques (SMR) au </w:t>
      </w:r>
      <w:r w:rsidR="00E50ED1">
        <w:rPr>
          <w:rFonts w:ascii="Segaon Soft Medium" w:hAnsi="Segaon Soft Medium" w:cs="Consolas"/>
        </w:rPr>
        <w:t>P</w:t>
      </w:r>
      <w:r w:rsidR="00E50ED1" w:rsidRPr="00E50ED1">
        <w:rPr>
          <w:rFonts w:ascii="Segaon Soft Medium" w:hAnsi="Segaon Soft Medium" w:cs="Consolas"/>
        </w:rPr>
        <w:t xml:space="preserve">ort </w:t>
      </w:r>
      <w:r w:rsidR="00E50ED1">
        <w:rPr>
          <w:rFonts w:ascii="Segaon Soft Medium" w:hAnsi="Segaon Soft Medium" w:cs="Consolas"/>
        </w:rPr>
        <w:t>A</w:t>
      </w:r>
      <w:r w:rsidR="00E50ED1" w:rsidRPr="00E50ED1">
        <w:rPr>
          <w:rFonts w:ascii="Segaon Soft Medium" w:hAnsi="Segaon Soft Medium" w:cs="Consolas"/>
        </w:rPr>
        <w:t xml:space="preserve">utonome de </w:t>
      </w:r>
      <w:r w:rsidR="00E50ED1">
        <w:rPr>
          <w:rFonts w:ascii="Segaon Soft Medium" w:hAnsi="Segaon Soft Medium" w:cs="Consolas"/>
        </w:rPr>
        <w:t>D</w:t>
      </w:r>
      <w:r w:rsidR="00E50ED1" w:rsidRPr="00E50ED1">
        <w:rPr>
          <w:rFonts w:ascii="Segaon Soft Medium" w:hAnsi="Segaon Soft Medium" w:cs="Consolas"/>
        </w:rPr>
        <w:t xml:space="preserve">ouala selon la norme </w:t>
      </w:r>
      <w:r w:rsidR="00E50ED1">
        <w:rPr>
          <w:rFonts w:ascii="Segaon Soft Medium" w:hAnsi="Segaon Soft Medium" w:cs="Consolas"/>
        </w:rPr>
        <w:t>ISO</w:t>
      </w:r>
      <w:r w:rsidR="00E50ED1" w:rsidRPr="00E50ED1">
        <w:rPr>
          <w:rFonts w:ascii="Segaon Soft Medium" w:hAnsi="Segaon Soft Medium" w:cs="Consolas"/>
        </w:rPr>
        <w:t xml:space="preserve"> 31000 vs 2018</w:t>
      </w:r>
      <w:r w:rsidR="00E50ED1">
        <w:rPr>
          <w:rFonts w:ascii="Segaon Soft Medium" w:hAnsi="Segaon Soft Medium" w:cs="Consolas"/>
        </w:rPr>
        <w:t>.</w:t>
      </w:r>
    </w:p>
    <w:p w14:paraId="439C9BF7" w14:textId="77777777" w:rsidR="003A79BC" w:rsidRPr="00385823" w:rsidRDefault="003A79BC" w:rsidP="00A63234">
      <w:pPr>
        <w:spacing w:after="0" w:line="240" w:lineRule="auto"/>
        <w:jc w:val="both"/>
        <w:rPr>
          <w:rFonts w:ascii="Segaon Soft Medium" w:hAnsi="Segaon Soft Medium" w:cs="Consolas"/>
        </w:rPr>
      </w:pPr>
    </w:p>
    <w:p w14:paraId="6A183AF4" w14:textId="77777777" w:rsidR="00BC4688" w:rsidRPr="00385823" w:rsidRDefault="00BC4688" w:rsidP="00F674B1">
      <w:pPr>
        <w:spacing w:line="240" w:lineRule="auto"/>
        <w:jc w:val="both"/>
        <w:rPr>
          <w:rFonts w:ascii="Segaon Soft Medium" w:hAnsi="Segaon Soft Medium" w:cs="Consolas"/>
          <w:sz w:val="24"/>
        </w:rPr>
      </w:pPr>
    </w:p>
    <w:p w14:paraId="3E9A95E1" w14:textId="77777777" w:rsidR="003A79BC" w:rsidRPr="00385823" w:rsidRDefault="003A79BC" w:rsidP="003A79BC">
      <w:pPr>
        <w:spacing w:after="0" w:line="240" w:lineRule="auto"/>
        <w:rPr>
          <w:rFonts w:ascii="Segaon Soft Medium" w:hAnsi="Segaon Soft Medium" w:cs="Consolas"/>
        </w:rPr>
      </w:pPr>
      <w:r w:rsidRPr="00385823">
        <w:rPr>
          <w:rFonts w:ascii="Segaon Soft Medium" w:hAnsi="Segaon Soft Medium" w:cs="Consolas"/>
        </w:rPr>
        <w:t>TITULAIRE DU MARCHE .......................................................................................................</w:t>
      </w:r>
    </w:p>
    <w:p w14:paraId="4B74C083" w14:textId="77777777" w:rsidR="003A79BC" w:rsidRPr="00385823" w:rsidRDefault="006D0E4A" w:rsidP="003A79BC">
      <w:pPr>
        <w:spacing w:after="0" w:line="240" w:lineRule="auto"/>
        <w:ind w:left="1418"/>
        <w:jc w:val="both"/>
        <w:rPr>
          <w:rFonts w:ascii="Segaon Soft Medium" w:hAnsi="Segaon Soft Medium" w:cs="Consolas"/>
        </w:rPr>
      </w:pPr>
      <w:r w:rsidRPr="00385823">
        <w:rPr>
          <w:rFonts w:ascii="Segaon Soft Medium" w:hAnsi="Segaon Soft Medium" w:cs="Consolas"/>
        </w:rPr>
        <w:t>BP</w:t>
      </w:r>
      <w:proofErr w:type="gramStart"/>
      <w:r w:rsidRPr="00385823">
        <w:rPr>
          <w:rFonts w:ascii="Segaon Soft Medium" w:hAnsi="Segaon Soft Medium" w:cs="Consolas"/>
        </w:rPr>
        <w:t> :</w:t>
      </w:r>
      <w:r w:rsidR="003A79BC" w:rsidRPr="00385823">
        <w:rPr>
          <w:rFonts w:ascii="Segaon Soft Medium" w:hAnsi="Segaon Soft Medium" w:cs="Consolas"/>
        </w:rPr>
        <w:t>...............</w:t>
      </w:r>
      <w:r w:rsidRPr="00385823">
        <w:rPr>
          <w:rFonts w:ascii="Segaon Soft Medium" w:hAnsi="Segaon Soft Medium" w:cs="Consolas"/>
        </w:rPr>
        <w:t>....</w:t>
      </w:r>
      <w:r w:rsidR="003A79BC" w:rsidRPr="00385823">
        <w:rPr>
          <w:rFonts w:ascii="Segaon Soft Medium" w:hAnsi="Segaon Soft Medium" w:cs="Consolas"/>
        </w:rPr>
        <w:t>.....</w:t>
      </w:r>
      <w:proofErr w:type="gramEnd"/>
      <w:r w:rsidR="003A79BC" w:rsidRPr="00385823">
        <w:rPr>
          <w:rFonts w:ascii="Segaon Soft Medium" w:hAnsi="Segaon Soft Medium" w:cs="Consolas"/>
        </w:rPr>
        <w:t>à...........</w:t>
      </w:r>
      <w:r w:rsidRPr="00385823">
        <w:rPr>
          <w:rFonts w:ascii="Segaon Soft Medium" w:hAnsi="Segaon Soft Medium" w:cs="Consolas"/>
        </w:rPr>
        <w:t>...........................</w:t>
      </w:r>
      <w:r w:rsidR="003A79BC" w:rsidRPr="00385823">
        <w:rPr>
          <w:rFonts w:ascii="Segaon Soft Medium" w:hAnsi="Segaon Soft Medium" w:cs="Consolas"/>
        </w:rPr>
        <w:t>Tél.......................... Fax.............................</w:t>
      </w:r>
      <w:r w:rsidRPr="00385823">
        <w:rPr>
          <w:rFonts w:ascii="Segaon Soft Medium" w:hAnsi="Segaon Soft Medium" w:cs="Consolas"/>
        </w:rPr>
        <w:t>.....</w:t>
      </w:r>
    </w:p>
    <w:p w14:paraId="590A5162" w14:textId="77777777" w:rsidR="003A79BC" w:rsidRPr="00385823" w:rsidRDefault="003A79BC" w:rsidP="006D0E4A">
      <w:pPr>
        <w:spacing w:after="0" w:line="240" w:lineRule="auto"/>
        <w:ind w:left="1418"/>
        <w:rPr>
          <w:rFonts w:ascii="Segaon Soft Medium" w:hAnsi="Segaon Soft Medium" w:cs="Consolas"/>
        </w:rPr>
      </w:pPr>
      <w:r w:rsidRPr="00385823">
        <w:rPr>
          <w:rFonts w:ascii="Segaon Soft Medium" w:hAnsi="Segaon Soft Medium" w:cs="Consolas"/>
        </w:rPr>
        <w:t>N°Contribuable</w:t>
      </w:r>
      <w:proofErr w:type="gramStart"/>
      <w:r w:rsidRPr="00385823">
        <w:rPr>
          <w:rFonts w:ascii="Segaon Soft Medium" w:hAnsi="Segaon Soft Medium" w:cs="Consolas"/>
        </w:rPr>
        <w:t> :...................................................</w:t>
      </w:r>
      <w:proofErr w:type="gramEnd"/>
      <w:r w:rsidR="006D0E4A" w:rsidRPr="00385823">
        <w:rPr>
          <w:rFonts w:ascii="Segaon Soft Medium" w:hAnsi="Segaon Soft Medium" w:cs="Consolas"/>
          <w:sz w:val="24"/>
          <w:szCs w:val="24"/>
        </w:rPr>
        <w:t xml:space="preserve"> </w:t>
      </w:r>
      <w:proofErr w:type="spellStart"/>
      <w:r w:rsidR="006D0E4A" w:rsidRPr="00385823">
        <w:rPr>
          <w:rFonts w:ascii="Segaon Soft Medium" w:hAnsi="Segaon Soft Medium" w:cs="Consolas"/>
          <w:sz w:val="24"/>
          <w:szCs w:val="24"/>
        </w:rPr>
        <w:t>N°Compte</w:t>
      </w:r>
      <w:proofErr w:type="spellEnd"/>
      <w:r w:rsidR="006D0E4A" w:rsidRPr="00385823">
        <w:rPr>
          <w:rFonts w:ascii="Segaon Soft Medium" w:hAnsi="Segaon Soft Medium" w:cs="Consolas"/>
          <w:sz w:val="24"/>
          <w:szCs w:val="24"/>
        </w:rPr>
        <w:t xml:space="preserve"> Bancaire............................................. Chez..........................................................</w:t>
      </w:r>
      <w:r w:rsidRPr="00385823">
        <w:rPr>
          <w:rFonts w:ascii="Segaon Soft Medium" w:hAnsi="Segaon Soft Medium" w:cs="Consolas"/>
        </w:rPr>
        <w:t>Agence de :</w:t>
      </w:r>
      <w:r w:rsidR="006D0E4A" w:rsidRPr="00385823">
        <w:rPr>
          <w:rFonts w:ascii="Segaon Soft Medium" w:hAnsi="Segaon Soft Medium" w:cs="Consolas"/>
          <w:sz w:val="24"/>
          <w:szCs w:val="24"/>
        </w:rPr>
        <w:t xml:space="preserve"> ...................................................</w:t>
      </w:r>
    </w:p>
    <w:p w14:paraId="7BE0F6BD" w14:textId="77777777" w:rsidR="002D7BB9" w:rsidRPr="00385823" w:rsidRDefault="003A79BC" w:rsidP="00F674B1">
      <w:pPr>
        <w:spacing w:line="240" w:lineRule="auto"/>
        <w:jc w:val="both"/>
        <w:rPr>
          <w:rFonts w:ascii="Segaon Soft Medium" w:hAnsi="Segaon Soft Medium" w:cs="Consolas"/>
          <w:sz w:val="24"/>
        </w:rPr>
      </w:pPr>
      <w:r w:rsidRPr="00385823">
        <w:rPr>
          <w:rFonts w:ascii="Segaon Soft Medium" w:hAnsi="Segaon Soft Medium" w:cs="Consolas"/>
          <w:sz w:val="24"/>
        </w:rPr>
        <w:t xml:space="preserve"> </w:t>
      </w:r>
    </w:p>
    <w:p w14:paraId="00669E36" w14:textId="77777777" w:rsidR="00C57CCB" w:rsidRPr="00385823" w:rsidRDefault="00C57CCB" w:rsidP="00C57CCB">
      <w:pPr>
        <w:spacing w:after="0" w:line="240" w:lineRule="auto"/>
        <w:jc w:val="both"/>
        <w:rPr>
          <w:rFonts w:ascii="Segaon Soft Medium" w:hAnsi="Segaon Soft Medium" w:cs="Consolas"/>
          <w:u w:val="single"/>
        </w:rPr>
      </w:pPr>
      <w:r w:rsidRPr="00385823">
        <w:rPr>
          <w:rFonts w:ascii="Segaon Soft Medium" w:hAnsi="Segaon Soft Medium" w:cs="Consolas"/>
        </w:rPr>
        <w:t>MONTANTS :</w:t>
      </w:r>
    </w:p>
    <w:tbl>
      <w:tblPr>
        <w:tblStyle w:val="Grilledutableau"/>
        <w:tblW w:w="0" w:type="auto"/>
        <w:tblInd w:w="2972" w:type="dxa"/>
        <w:tblLook w:val="04A0" w:firstRow="1" w:lastRow="0" w:firstColumn="1" w:lastColumn="0" w:noHBand="0" w:noVBand="1"/>
      </w:tblPr>
      <w:tblGrid>
        <w:gridCol w:w="2552"/>
        <w:gridCol w:w="4104"/>
      </w:tblGrid>
      <w:tr w:rsidR="00C57CCB" w:rsidRPr="00385823" w14:paraId="5BD53798" w14:textId="77777777" w:rsidTr="00C30C85">
        <w:tc>
          <w:tcPr>
            <w:tcW w:w="2552" w:type="dxa"/>
          </w:tcPr>
          <w:p w14:paraId="7BD0204E" w14:textId="77777777" w:rsidR="00C57CCB" w:rsidRPr="00385823" w:rsidRDefault="00C57CCB" w:rsidP="00C30C85">
            <w:pPr>
              <w:jc w:val="both"/>
              <w:rPr>
                <w:rFonts w:ascii="Segaon Soft Medium" w:hAnsi="Segaon Soft Medium" w:cs="Consolas"/>
              </w:rPr>
            </w:pPr>
            <w:r w:rsidRPr="00385823">
              <w:rPr>
                <w:rFonts w:ascii="Segaon Soft Medium" w:hAnsi="Segaon Soft Medium" w:cs="Consolas"/>
              </w:rPr>
              <w:t>Total HT</w:t>
            </w:r>
          </w:p>
        </w:tc>
        <w:tc>
          <w:tcPr>
            <w:tcW w:w="4104" w:type="dxa"/>
          </w:tcPr>
          <w:p w14:paraId="7A74545C" w14:textId="77777777" w:rsidR="00C57CCB" w:rsidRPr="00385823" w:rsidRDefault="00C57CCB" w:rsidP="00C30C85">
            <w:pPr>
              <w:jc w:val="both"/>
              <w:rPr>
                <w:rFonts w:ascii="Segaon Soft Medium" w:hAnsi="Segaon Soft Medium" w:cs="Consolas"/>
                <w:b/>
                <w:u w:val="single"/>
              </w:rPr>
            </w:pPr>
          </w:p>
        </w:tc>
      </w:tr>
      <w:tr w:rsidR="00C57CCB" w:rsidRPr="00385823" w14:paraId="657F0E00" w14:textId="77777777" w:rsidTr="00C30C85">
        <w:tc>
          <w:tcPr>
            <w:tcW w:w="2552" w:type="dxa"/>
          </w:tcPr>
          <w:p w14:paraId="1DC2AAE5" w14:textId="77777777" w:rsidR="00C57CCB" w:rsidRPr="00385823" w:rsidRDefault="00C57CCB" w:rsidP="00C30C85">
            <w:pPr>
              <w:jc w:val="both"/>
              <w:rPr>
                <w:rFonts w:ascii="Segaon Soft Medium" w:hAnsi="Segaon Soft Medium" w:cs="Consolas"/>
              </w:rPr>
            </w:pPr>
            <w:r w:rsidRPr="00385823">
              <w:rPr>
                <w:rFonts w:ascii="Segaon Soft Medium" w:hAnsi="Segaon Soft Medium" w:cs="Consolas"/>
              </w:rPr>
              <w:t>TVA (19.25%)</w:t>
            </w:r>
          </w:p>
        </w:tc>
        <w:tc>
          <w:tcPr>
            <w:tcW w:w="4104" w:type="dxa"/>
          </w:tcPr>
          <w:p w14:paraId="5022E384" w14:textId="77777777" w:rsidR="00C57CCB" w:rsidRPr="00385823" w:rsidRDefault="00C57CCB" w:rsidP="00C30C85">
            <w:pPr>
              <w:jc w:val="both"/>
              <w:rPr>
                <w:rFonts w:ascii="Segaon Soft Medium" w:hAnsi="Segaon Soft Medium" w:cs="Consolas"/>
                <w:b/>
                <w:u w:val="single"/>
              </w:rPr>
            </w:pPr>
          </w:p>
        </w:tc>
      </w:tr>
      <w:tr w:rsidR="00C57CCB" w:rsidRPr="00385823" w14:paraId="356B325E" w14:textId="77777777" w:rsidTr="00C30C85">
        <w:tc>
          <w:tcPr>
            <w:tcW w:w="2552" w:type="dxa"/>
          </w:tcPr>
          <w:p w14:paraId="5649080A" w14:textId="77777777" w:rsidR="00C57CCB" w:rsidRPr="00385823" w:rsidRDefault="00C57CCB" w:rsidP="00C30C85">
            <w:pPr>
              <w:jc w:val="both"/>
              <w:rPr>
                <w:rFonts w:ascii="Segaon Soft Medium" w:hAnsi="Segaon Soft Medium" w:cs="Consolas"/>
              </w:rPr>
            </w:pPr>
            <w:r w:rsidRPr="00385823">
              <w:rPr>
                <w:rFonts w:ascii="Segaon Soft Medium" w:hAnsi="Segaon Soft Medium" w:cs="Consolas"/>
              </w:rPr>
              <w:t>Total TTC</w:t>
            </w:r>
          </w:p>
        </w:tc>
        <w:tc>
          <w:tcPr>
            <w:tcW w:w="4104" w:type="dxa"/>
          </w:tcPr>
          <w:p w14:paraId="4AC65301" w14:textId="77777777" w:rsidR="00C57CCB" w:rsidRPr="00385823" w:rsidRDefault="00624DAB" w:rsidP="00C30C85">
            <w:pPr>
              <w:jc w:val="both"/>
              <w:rPr>
                <w:rFonts w:ascii="Segaon Soft Medium" w:hAnsi="Segaon Soft Medium" w:cs="Consolas"/>
                <w:b/>
                <w:u w:val="single"/>
              </w:rPr>
            </w:pPr>
            <w:r w:rsidRPr="00385823">
              <w:rPr>
                <w:rFonts w:ascii="Segaon Soft Medium" w:hAnsi="Segaon Soft Medium" w:cs="Consolas"/>
                <w:b/>
                <w:u w:val="single"/>
              </w:rPr>
              <w:t xml:space="preserve"> </w:t>
            </w:r>
          </w:p>
        </w:tc>
      </w:tr>
      <w:tr w:rsidR="00C57CCB" w:rsidRPr="00385823" w14:paraId="432C4DFA" w14:textId="77777777" w:rsidTr="00C30C85">
        <w:trPr>
          <w:trHeight w:val="210"/>
        </w:trPr>
        <w:tc>
          <w:tcPr>
            <w:tcW w:w="2552" w:type="dxa"/>
          </w:tcPr>
          <w:p w14:paraId="6C78144A" w14:textId="77777777" w:rsidR="00C57CCB" w:rsidRPr="00385823" w:rsidRDefault="00732366" w:rsidP="00C30C85">
            <w:pPr>
              <w:jc w:val="both"/>
              <w:rPr>
                <w:rFonts w:ascii="Segaon Soft Medium" w:hAnsi="Segaon Soft Medium" w:cs="Consolas"/>
              </w:rPr>
            </w:pPr>
            <w:r w:rsidRPr="00385823">
              <w:rPr>
                <w:rFonts w:ascii="Segaon Soft Medium" w:hAnsi="Segaon Soft Medium" w:cs="Consolas"/>
              </w:rPr>
              <w:t>A</w:t>
            </w:r>
            <w:r w:rsidR="00C57CCB" w:rsidRPr="00385823">
              <w:rPr>
                <w:rFonts w:ascii="Segaon Soft Medium" w:hAnsi="Segaon Soft Medium" w:cs="Consolas"/>
              </w:rPr>
              <w:t>IR (2.2 %)</w:t>
            </w:r>
            <w:r w:rsidRPr="00385823">
              <w:rPr>
                <w:rFonts w:ascii="Segaon Soft Medium" w:hAnsi="Segaon Soft Medium" w:cs="Consolas"/>
              </w:rPr>
              <w:t xml:space="preserve"> ou (5.5%)</w:t>
            </w:r>
          </w:p>
        </w:tc>
        <w:tc>
          <w:tcPr>
            <w:tcW w:w="4104" w:type="dxa"/>
          </w:tcPr>
          <w:p w14:paraId="55AF5A69" w14:textId="77777777" w:rsidR="00C57CCB" w:rsidRPr="00385823" w:rsidRDefault="00C57CCB" w:rsidP="00C30C85">
            <w:pPr>
              <w:jc w:val="both"/>
              <w:rPr>
                <w:rFonts w:ascii="Segaon Soft Medium" w:hAnsi="Segaon Soft Medium" w:cs="Consolas"/>
                <w:b/>
                <w:u w:val="single"/>
              </w:rPr>
            </w:pPr>
          </w:p>
        </w:tc>
      </w:tr>
      <w:tr w:rsidR="00C57CCB" w:rsidRPr="00385823" w14:paraId="6AD493BE" w14:textId="77777777" w:rsidTr="00C30C85">
        <w:tc>
          <w:tcPr>
            <w:tcW w:w="2552" w:type="dxa"/>
          </w:tcPr>
          <w:p w14:paraId="15B855E0" w14:textId="77777777" w:rsidR="00C57CCB" w:rsidRPr="00385823" w:rsidRDefault="00C57CCB" w:rsidP="00C30C85">
            <w:pPr>
              <w:jc w:val="both"/>
              <w:rPr>
                <w:rFonts w:ascii="Segaon Soft Medium" w:hAnsi="Segaon Soft Medium" w:cs="Consolas"/>
              </w:rPr>
            </w:pPr>
            <w:r w:rsidRPr="00385823">
              <w:rPr>
                <w:rFonts w:ascii="Segaon Soft Medium" w:hAnsi="Segaon Soft Medium" w:cs="Consolas"/>
              </w:rPr>
              <w:t>Net à Mandater</w:t>
            </w:r>
          </w:p>
        </w:tc>
        <w:tc>
          <w:tcPr>
            <w:tcW w:w="4104" w:type="dxa"/>
          </w:tcPr>
          <w:p w14:paraId="5BC334FC" w14:textId="77777777" w:rsidR="00C57CCB" w:rsidRPr="00385823" w:rsidRDefault="00C57CCB" w:rsidP="00C30C85">
            <w:pPr>
              <w:jc w:val="both"/>
              <w:rPr>
                <w:rFonts w:ascii="Segaon Soft Medium" w:hAnsi="Segaon Soft Medium" w:cs="Consolas"/>
                <w:b/>
                <w:u w:val="single"/>
              </w:rPr>
            </w:pPr>
          </w:p>
        </w:tc>
      </w:tr>
    </w:tbl>
    <w:p w14:paraId="7834C4F3" w14:textId="77777777" w:rsidR="002D7BB9" w:rsidRPr="00385823" w:rsidRDefault="002D7BB9" w:rsidP="00F674B1">
      <w:pPr>
        <w:spacing w:line="240" w:lineRule="auto"/>
        <w:rPr>
          <w:rFonts w:ascii="Segaon Soft Medium" w:hAnsi="Segaon Soft Medium" w:cs="Consolas"/>
          <w:b/>
          <w:sz w:val="28"/>
          <w:szCs w:val="28"/>
        </w:rPr>
      </w:pPr>
    </w:p>
    <w:p w14:paraId="1B7491E5" w14:textId="77777777" w:rsidR="002D7BB9" w:rsidRPr="00385823" w:rsidRDefault="00302B75" w:rsidP="00F674B1">
      <w:pPr>
        <w:spacing w:line="240" w:lineRule="auto"/>
        <w:rPr>
          <w:rFonts w:ascii="Segaon Soft Medium" w:hAnsi="Segaon Soft Medium" w:cs="Consolas"/>
          <w:sz w:val="24"/>
          <w:szCs w:val="24"/>
        </w:rPr>
      </w:pPr>
      <w:r w:rsidRPr="00385823">
        <w:rPr>
          <w:rFonts w:ascii="Segaon Soft Medium" w:hAnsi="Segaon Soft Medium" w:cs="Consolas"/>
          <w:sz w:val="24"/>
          <w:szCs w:val="24"/>
        </w:rPr>
        <w:t xml:space="preserve">LIEU D’EXECUTION :  PORT </w:t>
      </w:r>
      <w:r w:rsidR="00735518" w:rsidRPr="00385823">
        <w:rPr>
          <w:rFonts w:ascii="Segaon Soft Medium" w:hAnsi="Segaon Soft Medium" w:cs="Consolas"/>
          <w:sz w:val="24"/>
          <w:szCs w:val="24"/>
        </w:rPr>
        <w:t xml:space="preserve">AUTONOME </w:t>
      </w:r>
      <w:r w:rsidRPr="00385823">
        <w:rPr>
          <w:rFonts w:ascii="Segaon Soft Medium" w:hAnsi="Segaon Soft Medium" w:cs="Consolas"/>
          <w:sz w:val="24"/>
          <w:szCs w:val="24"/>
        </w:rPr>
        <w:t>DE DOUALA</w:t>
      </w:r>
    </w:p>
    <w:p w14:paraId="620DBC28" w14:textId="77777777" w:rsidR="00A17C04" w:rsidRPr="00385823" w:rsidRDefault="002D7BB9" w:rsidP="00F674B1">
      <w:pPr>
        <w:spacing w:line="240" w:lineRule="auto"/>
        <w:rPr>
          <w:rFonts w:ascii="Segaon Soft Medium" w:hAnsi="Segaon Soft Medium" w:cs="Consolas"/>
          <w:sz w:val="24"/>
          <w:szCs w:val="24"/>
        </w:rPr>
      </w:pPr>
      <w:r w:rsidRPr="00385823">
        <w:rPr>
          <w:rFonts w:ascii="Segaon Soft Medium" w:hAnsi="Segaon Soft Medium" w:cs="Consolas"/>
          <w:sz w:val="24"/>
          <w:szCs w:val="24"/>
        </w:rPr>
        <w:t>DELAI DE LLIVRASON</w:t>
      </w:r>
      <w:r w:rsidRPr="00385823">
        <w:rPr>
          <w:rFonts w:ascii="Segaon Soft Medium" w:hAnsi="Segaon Soft Medium" w:cs="Consolas"/>
          <w:b/>
          <w:sz w:val="24"/>
          <w:szCs w:val="24"/>
        </w:rPr>
        <w:t xml:space="preserve"> : </w:t>
      </w:r>
      <w:r w:rsidR="00302B75" w:rsidRPr="00385823">
        <w:rPr>
          <w:rFonts w:ascii="Segaon Soft Medium" w:hAnsi="Segaon Soft Medium" w:cs="Consolas"/>
          <w:b/>
          <w:sz w:val="24"/>
          <w:szCs w:val="24"/>
        </w:rPr>
        <w:t xml:space="preserve"> </w:t>
      </w:r>
      <w:r w:rsidR="00732366" w:rsidRPr="00385823">
        <w:rPr>
          <w:rFonts w:ascii="Segaon Soft Medium" w:hAnsi="Segaon Soft Medium" w:cs="Consolas"/>
          <w:sz w:val="24"/>
          <w:szCs w:val="24"/>
        </w:rPr>
        <w:t>Dix-huit</w:t>
      </w:r>
      <w:r w:rsidR="001A125B" w:rsidRPr="00385823">
        <w:rPr>
          <w:rFonts w:ascii="Segaon Soft Medium" w:hAnsi="Segaon Soft Medium" w:cs="Consolas"/>
          <w:sz w:val="24"/>
          <w:szCs w:val="24"/>
        </w:rPr>
        <w:t xml:space="preserve"> (</w:t>
      </w:r>
      <w:r w:rsidR="00732366" w:rsidRPr="00385823">
        <w:rPr>
          <w:rFonts w:ascii="Segaon Soft Medium" w:hAnsi="Segaon Soft Medium" w:cs="Consolas"/>
          <w:sz w:val="24"/>
          <w:szCs w:val="24"/>
        </w:rPr>
        <w:t>18</w:t>
      </w:r>
      <w:r w:rsidR="001A125B" w:rsidRPr="00385823">
        <w:rPr>
          <w:rFonts w:ascii="Segaon Soft Medium" w:hAnsi="Segaon Soft Medium" w:cs="Consolas"/>
          <w:sz w:val="24"/>
          <w:szCs w:val="24"/>
        </w:rPr>
        <w:t>) Mois</w:t>
      </w:r>
    </w:p>
    <w:p w14:paraId="43F82CB0" w14:textId="77777777" w:rsidR="00302B75" w:rsidRPr="00385823" w:rsidRDefault="00302B75" w:rsidP="00F674B1">
      <w:pPr>
        <w:spacing w:line="240" w:lineRule="auto"/>
        <w:rPr>
          <w:rFonts w:ascii="Segaon Soft Medium" w:hAnsi="Segaon Soft Medium" w:cs="Consolas"/>
          <w:b/>
          <w:sz w:val="20"/>
          <w:szCs w:val="20"/>
          <w:u w:val="single"/>
        </w:rPr>
      </w:pPr>
      <w:r w:rsidRPr="00385823">
        <w:rPr>
          <w:rFonts w:ascii="Segaon Soft Medium" w:hAnsi="Segaon Soft Medium" w:cs="Consolas"/>
          <w:b/>
          <w:sz w:val="20"/>
          <w:szCs w:val="20"/>
          <w:u w:val="single"/>
        </w:rPr>
        <w:t>VISAS ET SIGNATURES</w:t>
      </w:r>
    </w:p>
    <w:tbl>
      <w:tblPr>
        <w:tblStyle w:val="Grilledutableau"/>
        <w:tblW w:w="9646" w:type="dxa"/>
        <w:tblLook w:val="04A0" w:firstRow="1" w:lastRow="0" w:firstColumn="1" w:lastColumn="0" w:noHBand="0" w:noVBand="1"/>
      </w:tblPr>
      <w:tblGrid>
        <w:gridCol w:w="4933"/>
        <w:gridCol w:w="4713"/>
      </w:tblGrid>
      <w:tr w:rsidR="008233BD" w:rsidRPr="00385823" w14:paraId="5991E118" w14:textId="77777777" w:rsidTr="005A449A">
        <w:trPr>
          <w:trHeight w:val="1161"/>
        </w:trPr>
        <w:tc>
          <w:tcPr>
            <w:tcW w:w="4933" w:type="dxa"/>
          </w:tcPr>
          <w:p w14:paraId="22D733D5" w14:textId="77777777" w:rsidR="008233BD" w:rsidRPr="00385823" w:rsidRDefault="008233BD" w:rsidP="005A449A">
            <w:pPr>
              <w:jc w:val="center"/>
              <w:rPr>
                <w:rFonts w:ascii="Segaon Soft Medium" w:hAnsi="Segaon Soft Medium" w:cs="Consolas"/>
                <w:b/>
                <w:szCs w:val="28"/>
              </w:rPr>
            </w:pPr>
            <w:r w:rsidRPr="00385823">
              <w:rPr>
                <w:rFonts w:ascii="Segaon Soft Medium" w:hAnsi="Segaon Soft Medium" w:cs="Consolas"/>
                <w:b/>
                <w:szCs w:val="28"/>
              </w:rPr>
              <w:t>Lu et accepté par le cocontractant</w:t>
            </w:r>
          </w:p>
          <w:p w14:paraId="34EC2854" w14:textId="77777777" w:rsidR="008233BD" w:rsidRPr="00385823" w:rsidRDefault="008233BD" w:rsidP="005A449A">
            <w:pPr>
              <w:jc w:val="center"/>
              <w:rPr>
                <w:rFonts w:ascii="Segaon Soft Medium" w:hAnsi="Segaon Soft Medium" w:cs="Consolas"/>
                <w:b/>
                <w:szCs w:val="28"/>
              </w:rPr>
            </w:pPr>
          </w:p>
          <w:p w14:paraId="62D3EFF6" w14:textId="77777777" w:rsidR="008233BD" w:rsidRPr="00385823" w:rsidRDefault="008233BD" w:rsidP="005A449A">
            <w:pPr>
              <w:jc w:val="center"/>
              <w:rPr>
                <w:rFonts w:ascii="Segaon Soft Medium" w:hAnsi="Segaon Soft Medium" w:cs="Consolas"/>
                <w:szCs w:val="28"/>
              </w:rPr>
            </w:pPr>
          </w:p>
          <w:p w14:paraId="77A99B36" w14:textId="77777777" w:rsidR="008233BD" w:rsidRPr="00385823" w:rsidRDefault="008233BD" w:rsidP="005A449A">
            <w:pPr>
              <w:jc w:val="center"/>
              <w:rPr>
                <w:rFonts w:ascii="Segaon Soft Medium" w:hAnsi="Segaon Soft Medium" w:cs="Consolas"/>
                <w:szCs w:val="28"/>
              </w:rPr>
            </w:pPr>
          </w:p>
          <w:p w14:paraId="40B46792" w14:textId="77777777" w:rsidR="008233BD" w:rsidRPr="00385823" w:rsidRDefault="008233BD" w:rsidP="005A449A">
            <w:pPr>
              <w:jc w:val="center"/>
              <w:rPr>
                <w:rFonts w:ascii="Segaon Soft Medium" w:hAnsi="Segaon Soft Medium" w:cs="Consolas"/>
                <w:szCs w:val="28"/>
              </w:rPr>
            </w:pPr>
            <w:r w:rsidRPr="00385823">
              <w:rPr>
                <w:rFonts w:ascii="Segaon Soft Medium" w:hAnsi="Segaon Soft Medium" w:cs="Consolas"/>
                <w:szCs w:val="28"/>
              </w:rPr>
              <w:t>Le____________________</w:t>
            </w:r>
          </w:p>
        </w:tc>
        <w:tc>
          <w:tcPr>
            <w:tcW w:w="4712" w:type="dxa"/>
          </w:tcPr>
          <w:p w14:paraId="63F616BE" w14:textId="77777777" w:rsidR="008233BD" w:rsidRPr="00385823" w:rsidRDefault="008233BD" w:rsidP="005A449A">
            <w:pPr>
              <w:spacing w:after="160" w:line="259" w:lineRule="auto"/>
              <w:jc w:val="center"/>
              <w:rPr>
                <w:rFonts w:ascii="Segaon Soft Medium" w:hAnsi="Segaon Soft Medium" w:cs="Consolas"/>
                <w:b/>
                <w:szCs w:val="28"/>
              </w:rPr>
            </w:pPr>
            <w:r w:rsidRPr="00385823">
              <w:rPr>
                <w:rFonts w:ascii="Segaon Soft Medium" w:hAnsi="Segaon Soft Medium" w:cs="Consolas"/>
                <w:b/>
                <w:szCs w:val="28"/>
              </w:rPr>
              <w:t>Visé par le Directeur porteur du projet</w:t>
            </w:r>
          </w:p>
          <w:p w14:paraId="72D35488" w14:textId="77777777" w:rsidR="008233BD" w:rsidRPr="00385823" w:rsidRDefault="008233BD" w:rsidP="005A449A">
            <w:pPr>
              <w:jc w:val="center"/>
              <w:rPr>
                <w:rFonts w:ascii="Segaon Soft Medium" w:hAnsi="Segaon Soft Medium" w:cs="Consolas"/>
                <w:szCs w:val="28"/>
              </w:rPr>
            </w:pPr>
          </w:p>
          <w:p w14:paraId="305ED99F" w14:textId="77777777" w:rsidR="008233BD" w:rsidRPr="00385823" w:rsidRDefault="008233BD" w:rsidP="005A449A">
            <w:pPr>
              <w:jc w:val="center"/>
              <w:rPr>
                <w:rFonts w:ascii="Segaon Soft Medium" w:hAnsi="Segaon Soft Medium" w:cs="Consolas"/>
                <w:szCs w:val="28"/>
              </w:rPr>
            </w:pPr>
          </w:p>
          <w:p w14:paraId="41CF781C" w14:textId="77777777" w:rsidR="008233BD" w:rsidRPr="00E302AD" w:rsidRDefault="008233BD" w:rsidP="005A449A">
            <w:pPr>
              <w:jc w:val="center"/>
              <w:rPr>
                <w:rFonts w:ascii="Segaon Soft Medium" w:hAnsi="Segaon Soft Medium" w:cs="Consolas"/>
                <w:sz w:val="20"/>
                <w:szCs w:val="28"/>
              </w:rPr>
            </w:pPr>
          </w:p>
          <w:p w14:paraId="4F3FB1B9" w14:textId="77777777" w:rsidR="008233BD" w:rsidRPr="00385823" w:rsidRDefault="008233BD" w:rsidP="005A449A">
            <w:pPr>
              <w:jc w:val="center"/>
              <w:rPr>
                <w:rFonts w:ascii="Segaon Soft Medium" w:hAnsi="Segaon Soft Medium" w:cs="Consolas"/>
                <w:szCs w:val="28"/>
              </w:rPr>
            </w:pPr>
            <w:r w:rsidRPr="00385823">
              <w:rPr>
                <w:rFonts w:ascii="Segaon Soft Medium" w:hAnsi="Segaon Soft Medium" w:cs="Consolas"/>
                <w:szCs w:val="28"/>
              </w:rPr>
              <w:t>Le____________________</w:t>
            </w:r>
          </w:p>
        </w:tc>
      </w:tr>
      <w:tr w:rsidR="008233BD" w:rsidRPr="00385823" w14:paraId="5CD630C3" w14:textId="77777777" w:rsidTr="005A449A">
        <w:trPr>
          <w:trHeight w:val="1161"/>
        </w:trPr>
        <w:tc>
          <w:tcPr>
            <w:tcW w:w="4933" w:type="dxa"/>
          </w:tcPr>
          <w:p w14:paraId="4C753C38" w14:textId="77777777" w:rsidR="008233BD" w:rsidRPr="00385823" w:rsidRDefault="008233BD" w:rsidP="005A449A">
            <w:pPr>
              <w:jc w:val="center"/>
              <w:rPr>
                <w:rFonts w:ascii="Segaon Soft Medium" w:hAnsi="Segaon Soft Medium" w:cs="Consolas"/>
                <w:b/>
                <w:sz w:val="24"/>
                <w:szCs w:val="28"/>
              </w:rPr>
            </w:pPr>
            <w:r w:rsidRPr="00385823">
              <w:rPr>
                <w:rFonts w:ascii="Segaon Soft Medium" w:hAnsi="Segaon Soft Medium" w:cs="Consolas"/>
                <w:b/>
                <w:sz w:val="24"/>
                <w:szCs w:val="28"/>
              </w:rPr>
              <w:t>Visé par le DCG</w:t>
            </w:r>
          </w:p>
          <w:p w14:paraId="48941CC4" w14:textId="77777777" w:rsidR="008233BD" w:rsidRPr="00385823" w:rsidRDefault="008233BD" w:rsidP="005A449A">
            <w:pPr>
              <w:jc w:val="center"/>
              <w:rPr>
                <w:rFonts w:ascii="Segaon Soft Medium" w:hAnsi="Segaon Soft Medium" w:cs="Consolas"/>
                <w:b/>
                <w:sz w:val="24"/>
                <w:szCs w:val="28"/>
              </w:rPr>
            </w:pPr>
          </w:p>
          <w:p w14:paraId="75205EAC" w14:textId="77777777" w:rsidR="008233BD" w:rsidRPr="00385823" w:rsidRDefault="008233BD" w:rsidP="005A449A">
            <w:pPr>
              <w:jc w:val="center"/>
              <w:rPr>
                <w:rFonts w:ascii="Segaon Soft Medium" w:hAnsi="Segaon Soft Medium" w:cs="Consolas"/>
                <w:b/>
                <w:sz w:val="24"/>
                <w:szCs w:val="28"/>
              </w:rPr>
            </w:pPr>
          </w:p>
          <w:p w14:paraId="75DCD3A8" w14:textId="77777777" w:rsidR="008233BD" w:rsidRPr="00385823" w:rsidRDefault="008233BD" w:rsidP="005A449A">
            <w:pPr>
              <w:jc w:val="center"/>
              <w:rPr>
                <w:rFonts w:ascii="Segaon Soft Medium" w:hAnsi="Segaon Soft Medium" w:cs="Consolas"/>
                <w:b/>
                <w:sz w:val="24"/>
                <w:szCs w:val="28"/>
              </w:rPr>
            </w:pPr>
            <w:r w:rsidRPr="00385823">
              <w:rPr>
                <w:rFonts w:ascii="Segaon Soft Medium" w:hAnsi="Segaon Soft Medium" w:cs="Consolas"/>
                <w:szCs w:val="28"/>
              </w:rPr>
              <w:t>Le____________________</w:t>
            </w:r>
          </w:p>
        </w:tc>
        <w:tc>
          <w:tcPr>
            <w:tcW w:w="4712" w:type="dxa"/>
          </w:tcPr>
          <w:p w14:paraId="33B0D8E1" w14:textId="77777777" w:rsidR="008233BD" w:rsidRPr="00385823" w:rsidRDefault="008233BD" w:rsidP="005A449A">
            <w:pPr>
              <w:jc w:val="center"/>
              <w:rPr>
                <w:rFonts w:ascii="Segaon Soft Medium" w:hAnsi="Segaon Soft Medium" w:cs="Consolas"/>
                <w:b/>
                <w:sz w:val="24"/>
                <w:szCs w:val="28"/>
              </w:rPr>
            </w:pPr>
            <w:r w:rsidRPr="00385823">
              <w:rPr>
                <w:rFonts w:ascii="Segaon Soft Medium" w:hAnsi="Segaon Soft Medium" w:cs="Consolas"/>
                <w:b/>
                <w:sz w:val="24"/>
                <w:szCs w:val="28"/>
              </w:rPr>
              <w:t>Visé par le DFC</w:t>
            </w:r>
          </w:p>
          <w:p w14:paraId="227D0B87" w14:textId="77777777" w:rsidR="008233BD" w:rsidRPr="00385823" w:rsidRDefault="008233BD" w:rsidP="005A449A">
            <w:pPr>
              <w:jc w:val="center"/>
              <w:rPr>
                <w:rFonts w:ascii="Segaon Soft Medium" w:hAnsi="Segaon Soft Medium" w:cs="Consolas"/>
                <w:szCs w:val="28"/>
              </w:rPr>
            </w:pPr>
          </w:p>
          <w:p w14:paraId="32300113" w14:textId="77777777" w:rsidR="008233BD" w:rsidRPr="00385823" w:rsidRDefault="008233BD" w:rsidP="005A449A">
            <w:pPr>
              <w:jc w:val="center"/>
              <w:rPr>
                <w:rFonts w:ascii="Segaon Soft Medium" w:hAnsi="Segaon Soft Medium" w:cs="Consolas"/>
                <w:szCs w:val="28"/>
              </w:rPr>
            </w:pPr>
          </w:p>
          <w:p w14:paraId="76A6173B" w14:textId="77777777" w:rsidR="008233BD" w:rsidRPr="00385823" w:rsidRDefault="008233BD" w:rsidP="005A449A">
            <w:pPr>
              <w:jc w:val="center"/>
              <w:rPr>
                <w:rFonts w:ascii="Segaon Soft Medium" w:hAnsi="Segaon Soft Medium" w:cs="Consolas"/>
                <w:b/>
                <w:sz w:val="24"/>
                <w:szCs w:val="28"/>
              </w:rPr>
            </w:pPr>
            <w:r w:rsidRPr="00385823">
              <w:rPr>
                <w:rFonts w:ascii="Segaon Soft Medium" w:hAnsi="Segaon Soft Medium" w:cs="Consolas"/>
                <w:szCs w:val="28"/>
              </w:rPr>
              <w:t>Le____________________</w:t>
            </w:r>
          </w:p>
        </w:tc>
      </w:tr>
      <w:tr w:rsidR="008233BD" w:rsidRPr="00385823" w14:paraId="65E7AFFB" w14:textId="77777777" w:rsidTr="005A449A">
        <w:trPr>
          <w:trHeight w:val="1363"/>
        </w:trPr>
        <w:tc>
          <w:tcPr>
            <w:tcW w:w="9646" w:type="dxa"/>
            <w:gridSpan w:val="2"/>
          </w:tcPr>
          <w:p w14:paraId="20198C46" w14:textId="77777777" w:rsidR="008233BD" w:rsidRPr="00385823" w:rsidRDefault="008233BD" w:rsidP="005A449A">
            <w:pPr>
              <w:jc w:val="center"/>
              <w:rPr>
                <w:rFonts w:ascii="Segaon Soft Medium" w:hAnsi="Segaon Soft Medium" w:cs="Consolas"/>
                <w:b/>
                <w:sz w:val="24"/>
                <w:szCs w:val="28"/>
              </w:rPr>
            </w:pPr>
            <w:r w:rsidRPr="00385823">
              <w:rPr>
                <w:rFonts w:ascii="Segaon Soft Medium" w:hAnsi="Segaon Soft Medium" w:cs="Consolas"/>
                <w:b/>
                <w:sz w:val="24"/>
                <w:szCs w:val="28"/>
              </w:rPr>
              <w:t>Signé par le Maitre d’Ouvrage</w:t>
            </w:r>
          </w:p>
          <w:p w14:paraId="0F270E55" w14:textId="77777777" w:rsidR="008233BD" w:rsidRPr="00385823" w:rsidRDefault="008233BD" w:rsidP="005A449A">
            <w:pPr>
              <w:rPr>
                <w:rFonts w:ascii="Segaon Soft Medium" w:hAnsi="Segaon Soft Medium" w:cs="Consolas"/>
                <w:sz w:val="24"/>
                <w:szCs w:val="28"/>
              </w:rPr>
            </w:pPr>
          </w:p>
          <w:p w14:paraId="685D8F7E" w14:textId="77777777" w:rsidR="008233BD" w:rsidRPr="00385823" w:rsidRDefault="008233BD" w:rsidP="005A449A">
            <w:pPr>
              <w:rPr>
                <w:rFonts w:ascii="Segaon Soft Medium" w:hAnsi="Segaon Soft Medium" w:cs="Consolas"/>
                <w:sz w:val="24"/>
                <w:szCs w:val="28"/>
              </w:rPr>
            </w:pPr>
          </w:p>
          <w:p w14:paraId="6856D2F3" w14:textId="77777777" w:rsidR="008233BD" w:rsidRPr="00385823" w:rsidRDefault="008233BD" w:rsidP="005A449A">
            <w:pPr>
              <w:jc w:val="center"/>
              <w:rPr>
                <w:rFonts w:ascii="Segaon Soft Medium" w:hAnsi="Segaon Soft Medium" w:cs="Consolas"/>
                <w:sz w:val="24"/>
                <w:szCs w:val="28"/>
              </w:rPr>
            </w:pPr>
            <w:r w:rsidRPr="00385823">
              <w:rPr>
                <w:rFonts w:ascii="Segaon Soft Medium" w:hAnsi="Segaon Soft Medium" w:cs="Consolas"/>
                <w:sz w:val="24"/>
                <w:szCs w:val="28"/>
              </w:rPr>
              <w:t xml:space="preserve">Douala, </w:t>
            </w:r>
            <w:r w:rsidRPr="00385823">
              <w:rPr>
                <w:rFonts w:ascii="Segaon Soft Medium" w:hAnsi="Segaon Soft Medium" w:cs="Consolas"/>
                <w:szCs w:val="28"/>
              </w:rPr>
              <w:t>Le____________________</w:t>
            </w:r>
          </w:p>
        </w:tc>
      </w:tr>
      <w:tr w:rsidR="008233BD" w:rsidRPr="00385823" w14:paraId="51218EFD" w14:textId="77777777" w:rsidTr="005A449A">
        <w:trPr>
          <w:trHeight w:val="1161"/>
        </w:trPr>
        <w:tc>
          <w:tcPr>
            <w:tcW w:w="9646" w:type="dxa"/>
            <w:gridSpan w:val="2"/>
          </w:tcPr>
          <w:p w14:paraId="04572C1E" w14:textId="77777777" w:rsidR="008233BD" w:rsidRPr="00385823" w:rsidRDefault="008233BD" w:rsidP="005A449A">
            <w:pPr>
              <w:jc w:val="center"/>
              <w:rPr>
                <w:rFonts w:ascii="Segaon Soft Medium" w:hAnsi="Segaon Soft Medium" w:cs="Consolas"/>
                <w:sz w:val="24"/>
                <w:szCs w:val="28"/>
              </w:rPr>
            </w:pPr>
            <w:r w:rsidRPr="00385823">
              <w:rPr>
                <w:rFonts w:ascii="Segaon Soft Medium" w:hAnsi="Segaon Soft Medium" w:cs="Consolas"/>
                <w:sz w:val="24"/>
                <w:szCs w:val="28"/>
              </w:rPr>
              <w:t>Enregistrement</w:t>
            </w:r>
          </w:p>
          <w:p w14:paraId="1F443F03" w14:textId="77777777" w:rsidR="008233BD" w:rsidRPr="00385823" w:rsidRDefault="008233BD" w:rsidP="005A449A">
            <w:pPr>
              <w:rPr>
                <w:rFonts w:ascii="Segaon Soft Medium" w:hAnsi="Segaon Soft Medium" w:cs="Consolas"/>
                <w:sz w:val="24"/>
                <w:szCs w:val="28"/>
              </w:rPr>
            </w:pPr>
          </w:p>
          <w:p w14:paraId="18320DD7" w14:textId="77777777" w:rsidR="008233BD" w:rsidRPr="00385823" w:rsidRDefault="008233BD" w:rsidP="005A449A">
            <w:pPr>
              <w:rPr>
                <w:rFonts w:ascii="Segaon Soft Medium" w:hAnsi="Segaon Soft Medium" w:cs="Consolas"/>
                <w:sz w:val="24"/>
                <w:szCs w:val="28"/>
              </w:rPr>
            </w:pPr>
          </w:p>
          <w:p w14:paraId="5349A9FA" w14:textId="32AE4A0A" w:rsidR="008233BD" w:rsidRDefault="008233BD" w:rsidP="005A449A">
            <w:pPr>
              <w:rPr>
                <w:rFonts w:ascii="Segaon Soft Medium" w:hAnsi="Segaon Soft Medium" w:cs="Consolas"/>
                <w:sz w:val="24"/>
                <w:szCs w:val="28"/>
              </w:rPr>
            </w:pPr>
          </w:p>
          <w:p w14:paraId="635B3B18" w14:textId="77777777" w:rsidR="00E302AD" w:rsidRPr="00385823" w:rsidRDefault="00E302AD" w:rsidP="005A449A">
            <w:pPr>
              <w:rPr>
                <w:rFonts w:ascii="Segaon Soft Medium" w:hAnsi="Segaon Soft Medium" w:cs="Consolas"/>
                <w:sz w:val="24"/>
                <w:szCs w:val="28"/>
              </w:rPr>
            </w:pPr>
          </w:p>
          <w:p w14:paraId="4C0AB07D" w14:textId="77777777" w:rsidR="008233BD" w:rsidRPr="00385823" w:rsidRDefault="008233BD" w:rsidP="005A449A">
            <w:pPr>
              <w:rPr>
                <w:rFonts w:ascii="Segaon Soft Medium" w:hAnsi="Segaon Soft Medium" w:cs="Consolas"/>
                <w:sz w:val="24"/>
                <w:szCs w:val="28"/>
              </w:rPr>
            </w:pPr>
          </w:p>
        </w:tc>
      </w:tr>
    </w:tbl>
    <w:p w14:paraId="0F77691D" w14:textId="77777777" w:rsidR="008233BD" w:rsidRPr="00385823" w:rsidRDefault="008233BD" w:rsidP="00F674B1">
      <w:pPr>
        <w:spacing w:line="240" w:lineRule="auto"/>
        <w:rPr>
          <w:rFonts w:ascii="Segaon Soft Medium" w:hAnsi="Segaon Soft Medium" w:cs="Consolas"/>
          <w:b/>
          <w:sz w:val="20"/>
          <w:szCs w:val="20"/>
          <w:u w:val="single"/>
        </w:rPr>
      </w:pPr>
    </w:p>
    <w:p w14:paraId="730831E8" w14:textId="77777777" w:rsidR="002D7BB9" w:rsidRPr="00385823" w:rsidRDefault="002D7BB9" w:rsidP="00F674B1">
      <w:pPr>
        <w:spacing w:line="240" w:lineRule="auto"/>
        <w:rPr>
          <w:rFonts w:ascii="Segaon Soft Medium" w:hAnsi="Segaon Soft Medium" w:cs="Consolas"/>
          <w:sz w:val="28"/>
          <w:szCs w:val="28"/>
        </w:rPr>
      </w:pPr>
    </w:p>
    <w:p w14:paraId="1C6F9036" w14:textId="77777777" w:rsidR="00F821D6" w:rsidRPr="00385823" w:rsidRDefault="00F821D6" w:rsidP="00F674B1">
      <w:pPr>
        <w:spacing w:line="240" w:lineRule="auto"/>
        <w:jc w:val="both"/>
        <w:rPr>
          <w:rFonts w:ascii="Segaon Soft Medium" w:hAnsi="Segaon Soft Medium" w:cs="Consolas"/>
          <w:b/>
          <w:sz w:val="36"/>
          <w:szCs w:val="28"/>
          <w:u w:val="single"/>
        </w:rPr>
      </w:pPr>
    </w:p>
    <w:p w14:paraId="7EFC3610" w14:textId="77777777" w:rsidR="00AD0B2D" w:rsidRPr="00385823" w:rsidRDefault="00AD0B2D" w:rsidP="00F674B1">
      <w:pPr>
        <w:spacing w:line="240" w:lineRule="auto"/>
        <w:jc w:val="both"/>
        <w:rPr>
          <w:rFonts w:ascii="Segaon Soft Medium" w:hAnsi="Segaon Soft Medium" w:cs="Consolas"/>
          <w:b/>
          <w:sz w:val="36"/>
          <w:szCs w:val="28"/>
          <w:u w:val="single"/>
        </w:rPr>
      </w:pPr>
    </w:p>
    <w:p w14:paraId="2CB30AD6" w14:textId="77777777" w:rsidR="00AD0B2D" w:rsidRPr="00385823" w:rsidRDefault="00AD0B2D" w:rsidP="00F674B1">
      <w:pPr>
        <w:spacing w:line="240" w:lineRule="auto"/>
        <w:jc w:val="both"/>
        <w:rPr>
          <w:rFonts w:ascii="Segaon Soft Medium" w:hAnsi="Segaon Soft Medium" w:cs="Consolas"/>
          <w:sz w:val="24"/>
        </w:rPr>
      </w:pPr>
    </w:p>
    <w:p w14:paraId="6BB37381" w14:textId="57E18A97" w:rsidR="00F821D6" w:rsidRPr="00385823" w:rsidRDefault="00827824" w:rsidP="00F674B1">
      <w:pPr>
        <w:spacing w:line="240" w:lineRule="auto"/>
        <w:jc w:val="both"/>
        <w:rPr>
          <w:rFonts w:ascii="Segaon Soft Medium" w:hAnsi="Segaon Soft Medium" w:cs="Consolas"/>
          <w:sz w:val="24"/>
        </w:rPr>
      </w:pPr>
      <w:r w:rsidRPr="00385823">
        <w:rPr>
          <w:rFonts w:ascii="Segaon Soft Medium" w:hAnsi="Segaon Soft Medium"/>
          <w:noProof/>
          <w:lang w:eastAsia="fr-FR"/>
        </w:rPr>
        <mc:AlternateContent>
          <mc:Choice Requires="wps">
            <w:drawing>
              <wp:anchor distT="0" distB="0" distL="114300" distR="114300" simplePos="0" relativeHeight="251654144" behindDoc="0" locked="0" layoutInCell="1" allowOverlap="1" wp14:anchorId="289503B5" wp14:editId="300C0326">
                <wp:simplePos x="0" y="0"/>
                <wp:positionH relativeFrom="margin">
                  <wp:posOffset>99060</wp:posOffset>
                </wp:positionH>
                <wp:positionV relativeFrom="margin">
                  <wp:posOffset>2348865</wp:posOffset>
                </wp:positionV>
                <wp:extent cx="5924550" cy="2476500"/>
                <wp:effectExtent l="95250" t="76200" r="76200" b="95250"/>
                <wp:wrapSquare wrapText="bothSides"/>
                <wp:docPr id="1229264238" name="Parchemin : horizont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2476500"/>
                        </a:xfrm>
                        <a:prstGeom prst="horizontalScroll">
                          <a:avLst/>
                        </a:prstGeom>
                        <a:solidFill>
                          <a:srgbClr val="F7FCFF"/>
                        </a:solidFill>
                        <a:ln w="69850" cap="flat" cmpd="thickThin" algn="ctr">
                          <a:gradFill flip="none" rotWithShape="1">
                            <a:gsLst>
                              <a:gs pos="56831">
                                <a:srgbClr val="4BACC6">
                                  <a:lumMod val="75000"/>
                                </a:srgbClr>
                              </a:gs>
                              <a:gs pos="40919">
                                <a:srgbClr val="4BACC6">
                                  <a:lumMod val="75000"/>
                                </a:srgbClr>
                              </a:gs>
                              <a:gs pos="26538">
                                <a:srgbClr val="4BACC6">
                                  <a:lumMod val="60000"/>
                                  <a:lumOff val="40000"/>
                                </a:srgbClr>
                              </a:gs>
                              <a:gs pos="13616">
                                <a:srgbClr val="4BACC6">
                                  <a:lumMod val="40000"/>
                                  <a:lumOff val="60000"/>
                                </a:srgbClr>
                              </a:gs>
                              <a:gs pos="0">
                                <a:srgbClr val="F79646">
                                  <a:lumMod val="20000"/>
                                  <a:lumOff val="80000"/>
                                </a:srgbClr>
                              </a:gs>
                              <a:gs pos="74000">
                                <a:srgbClr val="00B050"/>
                              </a:gs>
                              <a:gs pos="83000">
                                <a:srgbClr val="F79646">
                                  <a:lumMod val="60000"/>
                                  <a:lumOff val="40000"/>
                                </a:srgbClr>
                              </a:gs>
                              <a:gs pos="100000">
                                <a:srgbClr val="F79646">
                                  <a:lumMod val="75000"/>
                                </a:srgbClr>
                              </a:gs>
                            </a:gsLst>
                            <a:path path="shape">
                              <a:fillToRect l="50000" t="50000" r="50000" b="50000"/>
                            </a:path>
                            <a:tileRect/>
                          </a:gradFill>
                          <a:prstDash val="solid"/>
                        </a:ln>
                        <a:effectLst>
                          <a:outerShdw blurRad="40000" dist="20000" dir="5400000" rotWithShape="0">
                            <a:srgbClr val="000000">
                              <a:alpha val="38000"/>
                            </a:srgbClr>
                          </a:outerShdw>
                        </a:effectLst>
                      </wps:spPr>
                      <wps:txbx>
                        <w:txbxContent>
                          <w:p w14:paraId="60ED49FE" w14:textId="77777777" w:rsidR="00966AFC" w:rsidRPr="00253727" w:rsidRDefault="00966AFC" w:rsidP="008A52EC">
                            <w:pPr>
                              <w:rPr>
                                <w:sz w:val="14"/>
                              </w:rPr>
                            </w:pPr>
                          </w:p>
                          <w:p w14:paraId="0A3C78C8" w14:textId="77777777" w:rsidR="00966AFC" w:rsidRPr="00E10318" w:rsidRDefault="00966AFC" w:rsidP="008A52EC">
                            <w:pPr>
                              <w:spacing w:before="120" w:after="0"/>
                              <w:jc w:val="center"/>
                              <w:rPr>
                                <w:rFonts w:ascii="Consolas" w:hAnsi="Consolas" w:cs="Consolas"/>
                                <w:b/>
                                <w:sz w:val="48"/>
                                <w:szCs w:val="28"/>
                              </w:rPr>
                            </w:pPr>
                            <w:r w:rsidRPr="00E10318">
                              <w:rPr>
                                <w:rFonts w:ascii="Consolas" w:hAnsi="Consolas" w:cs="Consolas"/>
                                <w:b/>
                                <w:sz w:val="48"/>
                                <w:szCs w:val="28"/>
                                <w:u w:val="single"/>
                              </w:rPr>
                              <w:t>PIECES N° 8</w:t>
                            </w:r>
                            <w:r w:rsidRPr="00E10318">
                              <w:rPr>
                                <w:rFonts w:ascii="Consolas" w:hAnsi="Consolas" w:cs="Consolas"/>
                                <w:b/>
                                <w:sz w:val="48"/>
                                <w:szCs w:val="28"/>
                              </w:rPr>
                              <w:t xml:space="preserve"> : </w:t>
                            </w:r>
                          </w:p>
                          <w:p w14:paraId="4CF24C86" w14:textId="77777777" w:rsidR="00966AFC" w:rsidRPr="00E10318" w:rsidRDefault="00966AFC" w:rsidP="008A52EC">
                            <w:pPr>
                              <w:spacing w:before="120" w:after="0"/>
                              <w:jc w:val="center"/>
                              <w:rPr>
                                <w:rFonts w:ascii="Consolas" w:hAnsi="Consolas" w:cs="Consolas"/>
                                <w:b/>
                                <w:sz w:val="20"/>
                                <w:szCs w:val="28"/>
                              </w:rPr>
                            </w:pPr>
                          </w:p>
                          <w:p w14:paraId="066E8F8B" w14:textId="77777777" w:rsidR="00966AFC" w:rsidRPr="00E10318" w:rsidRDefault="00966AFC" w:rsidP="008A52EC">
                            <w:pPr>
                              <w:spacing w:before="120" w:after="0"/>
                              <w:jc w:val="center"/>
                              <w:rPr>
                                <w:rFonts w:ascii="Consolas" w:hAnsi="Consolas" w:cs="Consolas"/>
                                <w:b/>
                                <w:sz w:val="48"/>
                                <w:szCs w:val="28"/>
                              </w:rPr>
                            </w:pPr>
                            <w:r w:rsidRPr="00E10318">
                              <w:rPr>
                                <w:rFonts w:ascii="Consolas" w:hAnsi="Consolas" w:cs="Consolas"/>
                                <w:b/>
                                <w:sz w:val="48"/>
                                <w:szCs w:val="28"/>
                              </w:rPr>
                              <w:t>FORMULAIRES ET MODELES</w:t>
                            </w:r>
                          </w:p>
                          <w:p w14:paraId="5A857952" w14:textId="77777777" w:rsidR="00966AFC" w:rsidRPr="00E10318" w:rsidRDefault="00966AFC" w:rsidP="008A52EC">
                            <w:pPr>
                              <w:spacing w:before="120" w:after="0"/>
                              <w:jc w:val="center"/>
                              <w:rPr>
                                <w:rFonts w:ascii="Consolas" w:hAnsi="Consolas" w:cs="Consolas"/>
                                <w:b/>
                                <w:sz w:val="48"/>
                                <w:szCs w:val="48"/>
                              </w:rPr>
                            </w:pPr>
                          </w:p>
                          <w:p w14:paraId="4D8C36F9" w14:textId="77777777" w:rsidR="00966AFC" w:rsidRPr="004E589F" w:rsidRDefault="00966AFC" w:rsidP="008A52EC">
                            <w:pPr>
                              <w:jc w:val="center"/>
                              <w:rPr>
                                <w:rFonts w:ascii="Arial" w:hAnsi="Arial" w:cs="Arial"/>
                                <w:b/>
                                <w:sz w:val="48"/>
                                <w:szCs w:val="48"/>
                              </w:rPr>
                            </w:pPr>
                          </w:p>
                          <w:p w14:paraId="1725D5C9" w14:textId="77777777" w:rsidR="00966AFC" w:rsidRPr="004D1BFF" w:rsidRDefault="00966AFC" w:rsidP="008A52EC">
                            <w:pPr>
                              <w:jc w:val="center"/>
                              <w:rPr>
                                <w:sz w:val="38"/>
                                <w:szCs w:val="3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503B5" id="Parchemin : horizontal 3" o:spid="_x0000_s1034" type="#_x0000_t98" style="position:absolute;left:0;text-align:left;margin-left:7.8pt;margin-top:184.95pt;width:466.5pt;height:19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" fillcolor="#f7fcff" strokeweight="5.5pt">
                <v:stroke linestyle="thickThin"/>
                <v:shadow on="t" color="black" opacity="24903f" origin=",.5" offset="0,.55556mm"/>
                <v:path arrowok="t"/>
                <v:textbox>
                  <w:txbxContent>
                    <w:p w14:paraId="60ED49FE" w14:textId="77777777" w:rsidR="00966AFC" w:rsidRPr="00253727" w:rsidRDefault="00966AFC" w:rsidP="008A52EC">
                      <w:pPr>
                        <w:rPr>
                          <w:sz w:val="14"/>
                        </w:rPr>
                      </w:pPr>
                    </w:p>
                    <w:p w14:paraId="0A3C78C8" w14:textId="77777777" w:rsidR="00966AFC" w:rsidRPr="00E10318" w:rsidRDefault="00966AFC" w:rsidP="008A52EC">
                      <w:pPr>
                        <w:spacing w:before="120" w:after="0"/>
                        <w:jc w:val="center"/>
                        <w:rPr>
                          <w:rFonts w:ascii="Consolas" w:hAnsi="Consolas" w:cs="Consolas"/>
                          <w:b/>
                          <w:sz w:val="48"/>
                          <w:szCs w:val="28"/>
                        </w:rPr>
                      </w:pPr>
                      <w:r w:rsidRPr="00E10318">
                        <w:rPr>
                          <w:rFonts w:ascii="Consolas" w:hAnsi="Consolas" w:cs="Consolas"/>
                          <w:b/>
                          <w:sz w:val="48"/>
                          <w:szCs w:val="28"/>
                          <w:u w:val="single"/>
                        </w:rPr>
                        <w:t>PIECES N° 8</w:t>
                      </w:r>
                      <w:r w:rsidRPr="00E10318">
                        <w:rPr>
                          <w:rFonts w:ascii="Consolas" w:hAnsi="Consolas" w:cs="Consolas"/>
                          <w:b/>
                          <w:sz w:val="48"/>
                          <w:szCs w:val="28"/>
                        </w:rPr>
                        <w:t xml:space="preserve"> : </w:t>
                      </w:r>
                    </w:p>
                    <w:p w14:paraId="4CF24C86" w14:textId="77777777" w:rsidR="00966AFC" w:rsidRPr="00E10318" w:rsidRDefault="00966AFC" w:rsidP="008A52EC">
                      <w:pPr>
                        <w:spacing w:before="120" w:after="0"/>
                        <w:jc w:val="center"/>
                        <w:rPr>
                          <w:rFonts w:ascii="Consolas" w:hAnsi="Consolas" w:cs="Consolas"/>
                          <w:b/>
                          <w:sz w:val="20"/>
                          <w:szCs w:val="28"/>
                        </w:rPr>
                      </w:pPr>
                    </w:p>
                    <w:p w14:paraId="066E8F8B" w14:textId="77777777" w:rsidR="00966AFC" w:rsidRPr="00E10318" w:rsidRDefault="00966AFC" w:rsidP="008A52EC">
                      <w:pPr>
                        <w:spacing w:before="120" w:after="0"/>
                        <w:jc w:val="center"/>
                        <w:rPr>
                          <w:rFonts w:ascii="Consolas" w:hAnsi="Consolas" w:cs="Consolas"/>
                          <w:b/>
                          <w:sz w:val="48"/>
                          <w:szCs w:val="28"/>
                        </w:rPr>
                      </w:pPr>
                      <w:r w:rsidRPr="00E10318">
                        <w:rPr>
                          <w:rFonts w:ascii="Consolas" w:hAnsi="Consolas" w:cs="Consolas"/>
                          <w:b/>
                          <w:sz w:val="48"/>
                          <w:szCs w:val="28"/>
                        </w:rPr>
                        <w:t>FORMULAIRES ET MODELES</w:t>
                      </w:r>
                    </w:p>
                    <w:p w14:paraId="5A857952" w14:textId="77777777" w:rsidR="00966AFC" w:rsidRPr="00E10318" w:rsidRDefault="00966AFC" w:rsidP="008A52EC">
                      <w:pPr>
                        <w:spacing w:before="120" w:after="0"/>
                        <w:jc w:val="center"/>
                        <w:rPr>
                          <w:rFonts w:ascii="Consolas" w:hAnsi="Consolas" w:cs="Consolas"/>
                          <w:b/>
                          <w:sz w:val="48"/>
                          <w:szCs w:val="48"/>
                        </w:rPr>
                      </w:pPr>
                    </w:p>
                    <w:p w14:paraId="4D8C36F9" w14:textId="77777777" w:rsidR="00966AFC" w:rsidRPr="004E589F" w:rsidRDefault="00966AFC" w:rsidP="008A52EC">
                      <w:pPr>
                        <w:jc w:val="center"/>
                        <w:rPr>
                          <w:rFonts w:ascii="Arial" w:hAnsi="Arial" w:cs="Arial"/>
                          <w:b/>
                          <w:sz w:val="48"/>
                          <w:szCs w:val="48"/>
                        </w:rPr>
                      </w:pPr>
                    </w:p>
                    <w:p w14:paraId="1725D5C9" w14:textId="77777777" w:rsidR="00966AFC" w:rsidRPr="004D1BFF" w:rsidRDefault="00966AFC" w:rsidP="008A52EC">
                      <w:pPr>
                        <w:jc w:val="center"/>
                        <w:rPr>
                          <w:sz w:val="38"/>
                          <w:szCs w:val="38"/>
                        </w:rPr>
                      </w:pPr>
                    </w:p>
                  </w:txbxContent>
                </v:textbox>
                <w10:wrap type="square" anchorx="margin" anchory="margin"/>
              </v:shape>
            </w:pict>
          </mc:Fallback>
        </mc:AlternateContent>
      </w:r>
    </w:p>
    <w:p w14:paraId="5E630BCE" w14:textId="77777777" w:rsidR="00A17C04" w:rsidRPr="00385823" w:rsidRDefault="00A17C04" w:rsidP="00F674B1">
      <w:pPr>
        <w:spacing w:line="240" w:lineRule="auto"/>
        <w:jc w:val="both"/>
        <w:rPr>
          <w:rFonts w:ascii="Segaon Soft Medium" w:hAnsi="Segaon Soft Medium" w:cs="Consolas"/>
          <w:sz w:val="24"/>
        </w:rPr>
      </w:pPr>
    </w:p>
    <w:p w14:paraId="18C8C610" w14:textId="77777777" w:rsidR="00A17C04" w:rsidRPr="00385823" w:rsidRDefault="00A17C04" w:rsidP="00F674B1">
      <w:pPr>
        <w:spacing w:line="240" w:lineRule="auto"/>
        <w:jc w:val="both"/>
        <w:rPr>
          <w:rFonts w:ascii="Segaon Soft Medium" w:hAnsi="Segaon Soft Medium" w:cs="Consolas"/>
          <w:sz w:val="24"/>
        </w:rPr>
      </w:pPr>
    </w:p>
    <w:p w14:paraId="696320B0" w14:textId="77777777" w:rsidR="00532771" w:rsidRPr="00385823" w:rsidRDefault="00532771" w:rsidP="00F674B1">
      <w:pPr>
        <w:spacing w:line="240" w:lineRule="auto"/>
        <w:jc w:val="both"/>
        <w:rPr>
          <w:rFonts w:ascii="Segaon Soft Medium" w:hAnsi="Segaon Soft Medium" w:cs="Consolas"/>
          <w:sz w:val="24"/>
        </w:rPr>
      </w:pPr>
    </w:p>
    <w:p w14:paraId="1AE9E7B7" w14:textId="77777777" w:rsidR="00532771" w:rsidRPr="00385823" w:rsidRDefault="00532771" w:rsidP="00F674B1">
      <w:pPr>
        <w:spacing w:line="240" w:lineRule="auto"/>
        <w:jc w:val="both"/>
        <w:rPr>
          <w:rFonts w:ascii="Segaon Soft Medium" w:hAnsi="Segaon Soft Medium" w:cs="Consolas"/>
          <w:sz w:val="24"/>
        </w:rPr>
      </w:pPr>
    </w:p>
    <w:p w14:paraId="1A6B20EA" w14:textId="77777777" w:rsidR="00FC5895" w:rsidRPr="00385823" w:rsidRDefault="00FC5895" w:rsidP="00F674B1">
      <w:pPr>
        <w:spacing w:line="240" w:lineRule="auto"/>
        <w:jc w:val="both"/>
        <w:rPr>
          <w:rFonts w:ascii="Segaon Soft Medium" w:hAnsi="Segaon Soft Medium" w:cs="Consolas"/>
          <w:sz w:val="24"/>
        </w:rPr>
      </w:pPr>
    </w:p>
    <w:p w14:paraId="1ADA64C9" w14:textId="77777777" w:rsidR="00532771" w:rsidRPr="00385823" w:rsidRDefault="00532771" w:rsidP="00F674B1">
      <w:pPr>
        <w:spacing w:line="240" w:lineRule="auto"/>
        <w:jc w:val="both"/>
        <w:rPr>
          <w:rFonts w:ascii="Segaon Soft Medium" w:hAnsi="Segaon Soft Medium" w:cs="Consolas"/>
          <w:sz w:val="24"/>
        </w:rPr>
      </w:pPr>
    </w:p>
    <w:p w14:paraId="0D7E186B" w14:textId="77777777" w:rsidR="00353850" w:rsidRPr="00385823" w:rsidRDefault="00353850" w:rsidP="00353850">
      <w:pPr>
        <w:spacing w:after="0"/>
        <w:jc w:val="center"/>
        <w:rPr>
          <w:rFonts w:ascii="Segaon Soft Medium" w:hAnsi="Segaon Soft Medium" w:cs="Consolas"/>
          <w:b/>
          <w:sz w:val="24"/>
          <w:szCs w:val="24"/>
        </w:rPr>
      </w:pPr>
      <w:r w:rsidRPr="00385823">
        <w:rPr>
          <w:rFonts w:ascii="Segaon Soft Medium" w:hAnsi="Segaon Soft Medium" w:cs="Consolas"/>
          <w:b/>
          <w:sz w:val="24"/>
          <w:szCs w:val="24"/>
        </w:rPr>
        <w:t xml:space="preserve">APPEL D’OFFRES INTERNATIONAL OUVERT </w:t>
      </w:r>
    </w:p>
    <w:p w14:paraId="397B8116" w14:textId="77777777" w:rsidR="00353850" w:rsidRPr="00385823" w:rsidRDefault="00353850" w:rsidP="00353850">
      <w:pPr>
        <w:spacing w:after="0"/>
        <w:jc w:val="center"/>
        <w:rPr>
          <w:rFonts w:ascii="Segaon Soft Medium" w:hAnsi="Segaon Soft Medium" w:cs="Consolas"/>
          <w:b/>
          <w:sz w:val="24"/>
          <w:szCs w:val="24"/>
        </w:rPr>
      </w:pPr>
    </w:p>
    <w:p w14:paraId="5213F605" w14:textId="7183D794" w:rsidR="00353850" w:rsidRPr="00385823" w:rsidRDefault="00353850" w:rsidP="00353850">
      <w:pPr>
        <w:spacing w:after="0"/>
        <w:jc w:val="center"/>
        <w:rPr>
          <w:rFonts w:ascii="Segaon Soft Medium" w:hAnsi="Segaon Soft Medium" w:cs="Consolas"/>
          <w:b/>
          <w:sz w:val="24"/>
          <w:szCs w:val="28"/>
        </w:rPr>
      </w:pPr>
      <w:r w:rsidRPr="00385823">
        <w:rPr>
          <w:rFonts w:ascii="Segaon Soft Medium" w:hAnsi="Segaon Soft Medium" w:cs="Consolas"/>
          <w:b/>
          <w:sz w:val="24"/>
          <w:szCs w:val="28"/>
        </w:rPr>
        <w:t>N</w:t>
      </w:r>
      <w:r w:rsidRPr="00385823">
        <w:rPr>
          <w:rFonts w:ascii="Segaon Soft Medium" w:hAnsi="Segaon Soft Medium" w:cs="Consolas"/>
          <w:b/>
          <w:sz w:val="24"/>
          <w:szCs w:val="28"/>
          <w:u w:val="single"/>
        </w:rPr>
        <w:t>°______</w:t>
      </w:r>
      <w:r w:rsidR="009806A2">
        <w:rPr>
          <w:rFonts w:ascii="Segaon Soft Medium" w:hAnsi="Segaon Soft Medium" w:cs="Consolas"/>
          <w:b/>
          <w:sz w:val="24"/>
          <w:szCs w:val="28"/>
        </w:rPr>
        <w:t>/AOIO/CIPM-AS/PAD/2025</w:t>
      </w:r>
      <w:r w:rsidRPr="00385823">
        <w:rPr>
          <w:rFonts w:ascii="Segaon Soft Medium" w:hAnsi="Segaon Soft Medium" w:cs="Consolas"/>
          <w:b/>
          <w:sz w:val="24"/>
          <w:szCs w:val="28"/>
        </w:rPr>
        <w:t xml:space="preserve"> DU___________ </w:t>
      </w:r>
    </w:p>
    <w:p w14:paraId="62D1ED2A" w14:textId="77777777" w:rsidR="00353850" w:rsidRPr="00385823" w:rsidRDefault="00353850" w:rsidP="00353850">
      <w:pPr>
        <w:spacing w:after="0"/>
        <w:jc w:val="center"/>
        <w:rPr>
          <w:rFonts w:ascii="Segaon Soft Medium" w:hAnsi="Segaon Soft Medium" w:cs="Consolas"/>
          <w:b/>
          <w:sz w:val="24"/>
          <w:szCs w:val="28"/>
        </w:rPr>
      </w:pPr>
      <w:r w:rsidRPr="00385823">
        <w:rPr>
          <w:rFonts w:ascii="Segaon Soft Medium" w:hAnsi="Segaon Soft Medium" w:cs="Consolas"/>
          <w:b/>
          <w:sz w:val="24"/>
          <w:szCs w:val="28"/>
        </w:rPr>
        <w:t xml:space="preserve"> RELATIF</w:t>
      </w:r>
      <w:r w:rsidRPr="00385823">
        <w:rPr>
          <w:rFonts w:ascii="Segaon Soft Medium" w:hAnsi="Segaon Soft Medium" w:cs="Consolas"/>
          <w:sz w:val="20"/>
          <w:szCs w:val="28"/>
        </w:rPr>
        <w:t xml:space="preserve"> </w:t>
      </w:r>
      <w:r w:rsidRPr="00385823">
        <w:rPr>
          <w:rFonts w:ascii="Segaon Soft Medium" w:hAnsi="Segaon Soft Medium" w:cs="Consolas"/>
          <w:b/>
          <w:sz w:val="24"/>
          <w:szCs w:val="28"/>
        </w:rPr>
        <w:t>À L’IMPLEMENTATION D’UN SYSTEME DE MANAGEMENT DES RISQUES</w:t>
      </w:r>
      <w:r>
        <w:rPr>
          <w:rFonts w:ascii="Segaon Soft Medium" w:hAnsi="Segaon Soft Medium" w:cs="Consolas"/>
          <w:b/>
          <w:sz w:val="24"/>
          <w:szCs w:val="28"/>
        </w:rPr>
        <w:t xml:space="preserve"> (SMR)</w:t>
      </w:r>
      <w:r w:rsidRPr="00385823">
        <w:rPr>
          <w:rFonts w:ascii="Segaon Soft Medium" w:hAnsi="Segaon Soft Medium" w:cs="Consolas"/>
          <w:b/>
          <w:sz w:val="24"/>
          <w:szCs w:val="28"/>
        </w:rPr>
        <w:t xml:space="preserve"> AU PORT AUTONOME DE DOUALA SELON LA NORME ISO 31000 VS 2018 </w:t>
      </w:r>
    </w:p>
    <w:p w14:paraId="73119968" w14:textId="77777777" w:rsidR="00AD0B2D" w:rsidRPr="00385823" w:rsidRDefault="00AD0B2D" w:rsidP="00AD0B2D">
      <w:pPr>
        <w:spacing w:line="240" w:lineRule="auto"/>
        <w:rPr>
          <w:rFonts w:ascii="Segaon Soft Medium" w:hAnsi="Segaon Soft Medium" w:cs="Consolas"/>
          <w:b/>
          <w:sz w:val="24"/>
          <w:szCs w:val="24"/>
          <w:lang w:val="it-IT"/>
        </w:rPr>
      </w:pPr>
    </w:p>
    <w:p w14:paraId="0537176E" w14:textId="77777777" w:rsidR="00234513" w:rsidRPr="00385823" w:rsidRDefault="00234513" w:rsidP="00F674B1">
      <w:pPr>
        <w:spacing w:line="240" w:lineRule="auto"/>
        <w:jc w:val="both"/>
        <w:rPr>
          <w:rFonts w:ascii="Segaon Soft Medium" w:hAnsi="Segaon Soft Medium" w:cs="Consolas"/>
          <w:sz w:val="24"/>
          <w:szCs w:val="24"/>
          <w:lang w:val="it-IT"/>
        </w:rPr>
      </w:pPr>
    </w:p>
    <w:p w14:paraId="2D8A9920" w14:textId="77777777" w:rsidR="002301F6" w:rsidRPr="00385823" w:rsidRDefault="002301F6" w:rsidP="00F674B1">
      <w:pPr>
        <w:spacing w:line="240" w:lineRule="auto"/>
        <w:jc w:val="center"/>
        <w:rPr>
          <w:rFonts w:ascii="Segaon Soft Medium" w:hAnsi="Segaon Soft Medium" w:cs="Consolas"/>
          <w:b/>
          <w:sz w:val="24"/>
          <w:szCs w:val="24"/>
        </w:rPr>
      </w:pPr>
    </w:p>
    <w:p w14:paraId="39212303" w14:textId="77777777" w:rsidR="00E21404" w:rsidRPr="00385823" w:rsidRDefault="00E21404" w:rsidP="00F674B1">
      <w:pPr>
        <w:spacing w:line="240" w:lineRule="auto"/>
        <w:jc w:val="center"/>
        <w:rPr>
          <w:rFonts w:ascii="Segaon Soft Medium" w:hAnsi="Segaon Soft Medium" w:cs="Consolas"/>
          <w:b/>
          <w:sz w:val="24"/>
          <w:szCs w:val="24"/>
        </w:rPr>
      </w:pPr>
    </w:p>
    <w:p w14:paraId="47490162" w14:textId="77777777" w:rsidR="00E21404" w:rsidRPr="00385823" w:rsidRDefault="00E21404" w:rsidP="00F674B1">
      <w:pPr>
        <w:spacing w:line="240" w:lineRule="auto"/>
        <w:jc w:val="center"/>
        <w:rPr>
          <w:rFonts w:ascii="Segaon Soft Medium" w:hAnsi="Segaon Soft Medium" w:cs="Consolas"/>
          <w:b/>
          <w:sz w:val="24"/>
          <w:szCs w:val="24"/>
        </w:rPr>
      </w:pPr>
    </w:p>
    <w:p w14:paraId="56C6D787" w14:textId="77777777" w:rsidR="00E21404" w:rsidRPr="00385823" w:rsidRDefault="00E21404" w:rsidP="00F674B1">
      <w:pPr>
        <w:spacing w:line="240" w:lineRule="auto"/>
        <w:jc w:val="center"/>
        <w:rPr>
          <w:rFonts w:ascii="Segaon Soft Medium" w:hAnsi="Segaon Soft Medium" w:cs="Consolas"/>
          <w:b/>
          <w:sz w:val="24"/>
          <w:szCs w:val="24"/>
        </w:rPr>
      </w:pPr>
    </w:p>
    <w:p w14:paraId="25474876" w14:textId="2DF663A7" w:rsidR="00AD0B2D" w:rsidRPr="00385823" w:rsidRDefault="00AD0B2D" w:rsidP="00F674B1">
      <w:pPr>
        <w:spacing w:line="240" w:lineRule="auto"/>
        <w:jc w:val="center"/>
        <w:rPr>
          <w:rFonts w:ascii="Segaon Soft Medium" w:hAnsi="Segaon Soft Medium" w:cs="Consolas"/>
          <w:b/>
          <w:sz w:val="24"/>
          <w:szCs w:val="24"/>
        </w:rPr>
      </w:pPr>
    </w:p>
    <w:p w14:paraId="6059C79F" w14:textId="33A50A80" w:rsidR="00620D2F" w:rsidRPr="00385823" w:rsidRDefault="00620D2F" w:rsidP="00F674B1">
      <w:pPr>
        <w:spacing w:line="240" w:lineRule="auto"/>
        <w:jc w:val="center"/>
        <w:rPr>
          <w:rFonts w:ascii="Segaon Soft Medium" w:hAnsi="Segaon Soft Medium" w:cs="Consolas"/>
          <w:b/>
          <w:sz w:val="24"/>
          <w:szCs w:val="24"/>
        </w:rPr>
      </w:pPr>
    </w:p>
    <w:p w14:paraId="5D90A71E" w14:textId="77777777" w:rsidR="00620D2F" w:rsidRPr="00385823" w:rsidRDefault="00620D2F" w:rsidP="00F674B1">
      <w:pPr>
        <w:spacing w:line="240" w:lineRule="auto"/>
        <w:jc w:val="center"/>
        <w:rPr>
          <w:rFonts w:ascii="Segaon Soft Medium" w:hAnsi="Segaon Soft Medium" w:cs="Consolas"/>
          <w:b/>
          <w:sz w:val="24"/>
          <w:szCs w:val="24"/>
        </w:rPr>
      </w:pPr>
    </w:p>
    <w:p w14:paraId="51B167D9" w14:textId="28D2F92A" w:rsidR="006741BD" w:rsidRPr="00385823" w:rsidRDefault="006741BD" w:rsidP="00731E5B">
      <w:pPr>
        <w:rPr>
          <w:rFonts w:ascii="Segaon Soft Medium" w:hAnsi="Segaon Soft Medium" w:cs="Consolas"/>
          <w:b/>
          <w:i/>
          <w:sz w:val="36"/>
          <w:szCs w:val="28"/>
          <w:u w:val="single"/>
        </w:rPr>
      </w:pPr>
    </w:p>
    <w:p w14:paraId="2E1B4F73" w14:textId="12774730" w:rsidR="00A633BE" w:rsidRPr="00385823" w:rsidRDefault="00731E5B" w:rsidP="00731E5B">
      <w:pPr>
        <w:jc w:val="center"/>
        <w:rPr>
          <w:rFonts w:ascii="Segaon Soft Medium" w:hAnsi="Segaon Soft Medium" w:cs="Consolas"/>
          <w:b/>
          <w:i/>
          <w:sz w:val="40"/>
          <w:szCs w:val="28"/>
          <w:u w:val="single"/>
        </w:rPr>
      </w:pPr>
      <w:r w:rsidRPr="00385823">
        <w:rPr>
          <w:rFonts w:ascii="Segaon Soft Medium" w:hAnsi="Segaon Soft Medium" w:cs="Consolas"/>
          <w:b/>
          <w:i/>
          <w:sz w:val="40"/>
          <w:szCs w:val="28"/>
          <w:u w:val="single"/>
        </w:rPr>
        <w:t>SOMMAIRE</w:t>
      </w:r>
    </w:p>
    <w:p w14:paraId="68C3B954" w14:textId="77777777" w:rsidR="00E10318" w:rsidRPr="00385823" w:rsidRDefault="00624DAB" w:rsidP="00A63234">
      <w:pPr>
        <w:pStyle w:val="Titre1"/>
        <w:spacing w:line="720" w:lineRule="auto"/>
        <w:jc w:val="left"/>
        <w:rPr>
          <w:rFonts w:ascii="Segaon Soft Medium" w:hAnsi="Segaon Soft Medium" w:cs="Consolas"/>
          <w:sz w:val="28"/>
        </w:rPr>
      </w:pPr>
      <w:r w:rsidRPr="00385823">
        <w:rPr>
          <w:rFonts w:ascii="Segaon Soft Medium" w:hAnsi="Segaon Soft Medium" w:cs="Consolas"/>
          <w:sz w:val="28"/>
        </w:rPr>
        <w:t>Annexe n°1 : Déclaration d’Intention de Soumissionner</w:t>
      </w:r>
    </w:p>
    <w:p w14:paraId="37A9C174" w14:textId="77777777" w:rsidR="00624DAB" w:rsidRPr="00385823" w:rsidRDefault="00624DAB" w:rsidP="00FF2B87">
      <w:pPr>
        <w:spacing w:line="240" w:lineRule="auto"/>
        <w:rPr>
          <w:rFonts w:ascii="Segaon Soft Medium" w:hAnsi="Segaon Soft Medium" w:cs="Consolas"/>
          <w:b/>
          <w:sz w:val="28"/>
          <w:szCs w:val="24"/>
        </w:rPr>
      </w:pPr>
      <w:r w:rsidRPr="00385823">
        <w:rPr>
          <w:rFonts w:ascii="Segaon Soft Medium" w:hAnsi="Segaon Soft Medium" w:cs="Consolas"/>
          <w:b/>
          <w:sz w:val="28"/>
          <w:szCs w:val="24"/>
        </w:rPr>
        <w:t>Annexe n°2 : Modèle de caution de soumission</w:t>
      </w:r>
    </w:p>
    <w:p w14:paraId="066F553D" w14:textId="77777777" w:rsidR="00FF2B87" w:rsidRPr="00385823" w:rsidRDefault="00FF2B87" w:rsidP="00624DAB">
      <w:pPr>
        <w:spacing w:line="240" w:lineRule="auto"/>
        <w:jc w:val="center"/>
        <w:rPr>
          <w:rFonts w:ascii="Segaon Soft Medium" w:hAnsi="Segaon Soft Medium" w:cs="Consolas"/>
          <w:b/>
          <w:sz w:val="24"/>
          <w:szCs w:val="24"/>
        </w:rPr>
      </w:pPr>
    </w:p>
    <w:p w14:paraId="7825AD52" w14:textId="77777777" w:rsidR="00FF2B87" w:rsidRPr="00385823" w:rsidRDefault="00FF2B87" w:rsidP="00FF2B87">
      <w:pPr>
        <w:spacing w:line="240" w:lineRule="auto"/>
        <w:rPr>
          <w:rFonts w:ascii="Segaon Soft Medium" w:hAnsi="Segaon Soft Medium" w:cs="Consolas"/>
          <w:b/>
          <w:sz w:val="28"/>
          <w:szCs w:val="24"/>
        </w:rPr>
      </w:pPr>
      <w:r w:rsidRPr="00385823">
        <w:rPr>
          <w:rFonts w:ascii="Segaon Soft Medium" w:hAnsi="Segaon Soft Medium" w:cs="Consolas"/>
          <w:b/>
          <w:sz w:val="28"/>
          <w:szCs w:val="24"/>
        </w:rPr>
        <w:t>Annexe n°3 : Modèle de caution d’avance de démarrage</w:t>
      </w:r>
    </w:p>
    <w:p w14:paraId="58770A6A" w14:textId="77777777" w:rsidR="00624DAB" w:rsidRPr="00385823" w:rsidRDefault="00624DAB" w:rsidP="00624DAB">
      <w:pPr>
        <w:rPr>
          <w:rFonts w:ascii="Segaon Soft Medium" w:hAnsi="Segaon Soft Medium"/>
        </w:rPr>
      </w:pPr>
    </w:p>
    <w:p w14:paraId="69D76670" w14:textId="77777777" w:rsidR="00624DAB" w:rsidRPr="00385823" w:rsidRDefault="00624DAB" w:rsidP="00FF2B87">
      <w:pPr>
        <w:spacing w:line="240" w:lineRule="auto"/>
        <w:rPr>
          <w:rFonts w:ascii="Segaon Soft Medium" w:hAnsi="Segaon Soft Medium" w:cs="Consolas"/>
          <w:b/>
          <w:sz w:val="28"/>
          <w:szCs w:val="24"/>
        </w:rPr>
      </w:pPr>
      <w:r w:rsidRPr="00385823">
        <w:rPr>
          <w:rFonts w:ascii="Segaon Soft Medium" w:hAnsi="Segaon Soft Medium" w:cs="Consolas"/>
          <w:b/>
          <w:sz w:val="28"/>
          <w:szCs w:val="24"/>
        </w:rPr>
        <w:t>Annexe n°</w:t>
      </w:r>
      <w:r w:rsidR="00FF2B87" w:rsidRPr="00385823">
        <w:rPr>
          <w:rFonts w:ascii="Segaon Soft Medium" w:hAnsi="Segaon Soft Medium" w:cs="Consolas"/>
          <w:b/>
          <w:sz w:val="28"/>
          <w:szCs w:val="24"/>
        </w:rPr>
        <w:t>4</w:t>
      </w:r>
      <w:r w:rsidRPr="00385823">
        <w:rPr>
          <w:rFonts w:ascii="Segaon Soft Medium" w:hAnsi="Segaon Soft Medium" w:cs="Consolas"/>
          <w:b/>
          <w:sz w:val="28"/>
          <w:szCs w:val="24"/>
        </w:rPr>
        <w:t xml:space="preserve"> : Modèle de cautionnement définitif</w:t>
      </w:r>
    </w:p>
    <w:p w14:paraId="0781C00A" w14:textId="77777777" w:rsidR="00E21404" w:rsidRPr="00385823" w:rsidRDefault="00E21404" w:rsidP="00E10318">
      <w:pPr>
        <w:pStyle w:val="Titre1"/>
        <w:spacing w:line="720" w:lineRule="auto"/>
        <w:jc w:val="left"/>
        <w:rPr>
          <w:rFonts w:ascii="Segaon Soft Medium" w:hAnsi="Segaon Soft Medium" w:cs="Consolas"/>
          <w:i/>
        </w:rPr>
      </w:pPr>
    </w:p>
    <w:p w14:paraId="17B101F2" w14:textId="77777777" w:rsidR="00E21404" w:rsidRPr="00385823" w:rsidRDefault="00E21404" w:rsidP="00E10318">
      <w:pPr>
        <w:spacing w:line="720" w:lineRule="auto"/>
        <w:jc w:val="center"/>
        <w:rPr>
          <w:rFonts w:ascii="Segaon Soft Medium" w:hAnsi="Segaon Soft Medium" w:cs="Consolas"/>
          <w:b/>
          <w:sz w:val="24"/>
          <w:szCs w:val="24"/>
        </w:rPr>
      </w:pPr>
    </w:p>
    <w:p w14:paraId="7CA4713C" w14:textId="77777777" w:rsidR="00E21404" w:rsidRPr="00385823" w:rsidRDefault="00E21404" w:rsidP="00F674B1">
      <w:pPr>
        <w:spacing w:line="240" w:lineRule="auto"/>
        <w:jc w:val="center"/>
        <w:rPr>
          <w:rFonts w:ascii="Segaon Soft Medium" w:hAnsi="Segaon Soft Medium" w:cs="Consolas"/>
          <w:b/>
          <w:sz w:val="24"/>
          <w:szCs w:val="24"/>
        </w:rPr>
      </w:pPr>
    </w:p>
    <w:p w14:paraId="4B990036" w14:textId="77777777" w:rsidR="00E21404" w:rsidRPr="00385823" w:rsidRDefault="00E21404" w:rsidP="00F674B1">
      <w:pPr>
        <w:spacing w:line="240" w:lineRule="auto"/>
        <w:jc w:val="center"/>
        <w:rPr>
          <w:rFonts w:ascii="Segaon Soft Medium" w:hAnsi="Segaon Soft Medium" w:cs="Consolas"/>
          <w:b/>
          <w:sz w:val="24"/>
          <w:szCs w:val="24"/>
        </w:rPr>
      </w:pPr>
    </w:p>
    <w:p w14:paraId="47A9E35F" w14:textId="77777777" w:rsidR="00E21404" w:rsidRPr="00385823" w:rsidRDefault="00E21404" w:rsidP="00F674B1">
      <w:pPr>
        <w:spacing w:line="240" w:lineRule="auto"/>
        <w:jc w:val="center"/>
        <w:rPr>
          <w:rFonts w:ascii="Segaon Soft Medium" w:hAnsi="Segaon Soft Medium" w:cs="Consolas"/>
          <w:b/>
          <w:sz w:val="24"/>
          <w:szCs w:val="24"/>
        </w:rPr>
      </w:pPr>
    </w:p>
    <w:p w14:paraId="5B847F7D" w14:textId="77777777" w:rsidR="00E21404" w:rsidRPr="00385823" w:rsidRDefault="00E21404" w:rsidP="00F674B1">
      <w:pPr>
        <w:spacing w:line="240" w:lineRule="auto"/>
        <w:jc w:val="center"/>
        <w:rPr>
          <w:rFonts w:ascii="Segaon Soft Medium" w:hAnsi="Segaon Soft Medium" w:cs="Consolas"/>
          <w:b/>
          <w:sz w:val="24"/>
          <w:szCs w:val="24"/>
        </w:rPr>
      </w:pPr>
    </w:p>
    <w:p w14:paraId="051BBF4C" w14:textId="77777777" w:rsidR="00E21404" w:rsidRPr="00385823" w:rsidRDefault="00E21404" w:rsidP="00F674B1">
      <w:pPr>
        <w:spacing w:line="240" w:lineRule="auto"/>
        <w:jc w:val="center"/>
        <w:rPr>
          <w:rFonts w:ascii="Segaon Soft Medium" w:hAnsi="Segaon Soft Medium" w:cs="Consolas"/>
          <w:b/>
          <w:sz w:val="24"/>
          <w:szCs w:val="24"/>
        </w:rPr>
      </w:pPr>
    </w:p>
    <w:p w14:paraId="148674C5" w14:textId="77777777" w:rsidR="00E21404" w:rsidRPr="00385823" w:rsidRDefault="00E21404" w:rsidP="00F674B1">
      <w:pPr>
        <w:spacing w:line="240" w:lineRule="auto"/>
        <w:jc w:val="center"/>
        <w:rPr>
          <w:rFonts w:ascii="Segaon Soft Medium" w:hAnsi="Segaon Soft Medium" w:cs="Consolas"/>
          <w:b/>
          <w:sz w:val="24"/>
          <w:szCs w:val="24"/>
        </w:rPr>
      </w:pPr>
    </w:p>
    <w:p w14:paraId="053A58DA" w14:textId="77777777" w:rsidR="00E21404" w:rsidRPr="00385823" w:rsidRDefault="00E21404" w:rsidP="00F674B1">
      <w:pPr>
        <w:spacing w:line="240" w:lineRule="auto"/>
        <w:jc w:val="center"/>
        <w:rPr>
          <w:rFonts w:ascii="Segaon Soft Medium" w:hAnsi="Segaon Soft Medium" w:cs="Consolas"/>
          <w:b/>
          <w:sz w:val="24"/>
          <w:szCs w:val="24"/>
        </w:rPr>
      </w:pPr>
    </w:p>
    <w:p w14:paraId="2A6F47E9" w14:textId="77777777" w:rsidR="00E21404" w:rsidRPr="00385823" w:rsidRDefault="00E21404" w:rsidP="00F674B1">
      <w:pPr>
        <w:spacing w:line="240" w:lineRule="auto"/>
        <w:jc w:val="center"/>
        <w:rPr>
          <w:rFonts w:ascii="Segaon Soft Medium" w:hAnsi="Segaon Soft Medium" w:cs="Consolas"/>
          <w:b/>
          <w:sz w:val="24"/>
          <w:szCs w:val="24"/>
        </w:rPr>
      </w:pPr>
    </w:p>
    <w:p w14:paraId="0A268FA3" w14:textId="77777777" w:rsidR="00E21404" w:rsidRPr="00385823" w:rsidRDefault="00E21404" w:rsidP="00F674B1">
      <w:pPr>
        <w:spacing w:line="240" w:lineRule="auto"/>
        <w:jc w:val="center"/>
        <w:rPr>
          <w:rFonts w:ascii="Segaon Soft Medium" w:hAnsi="Segaon Soft Medium" w:cs="Consolas"/>
          <w:b/>
          <w:sz w:val="24"/>
          <w:szCs w:val="24"/>
        </w:rPr>
      </w:pPr>
    </w:p>
    <w:p w14:paraId="04611977" w14:textId="77777777" w:rsidR="00E21404" w:rsidRPr="00385823" w:rsidRDefault="00E21404" w:rsidP="00F674B1">
      <w:pPr>
        <w:spacing w:line="240" w:lineRule="auto"/>
        <w:jc w:val="center"/>
        <w:rPr>
          <w:rFonts w:ascii="Segaon Soft Medium" w:hAnsi="Segaon Soft Medium" w:cs="Consolas"/>
          <w:b/>
          <w:sz w:val="24"/>
          <w:szCs w:val="24"/>
        </w:rPr>
      </w:pPr>
    </w:p>
    <w:p w14:paraId="1C1A9504" w14:textId="77777777" w:rsidR="00E21404" w:rsidRPr="00385823" w:rsidRDefault="00E21404" w:rsidP="00F674B1">
      <w:pPr>
        <w:spacing w:line="240" w:lineRule="auto"/>
        <w:jc w:val="center"/>
        <w:rPr>
          <w:rFonts w:ascii="Segaon Soft Medium" w:hAnsi="Segaon Soft Medium" w:cs="Consolas"/>
          <w:b/>
          <w:sz w:val="24"/>
          <w:szCs w:val="24"/>
        </w:rPr>
      </w:pPr>
    </w:p>
    <w:p w14:paraId="42D3896D" w14:textId="77777777" w:rsidR="00E21404" w:rsidRPr="00385823" w:rsidRDefault="00E21404" w:rsidP="00F674B1">
      <w:pPr>
        <w:spacing w:line="240" w:lineRule="auto"/>
        <w:jc w:val="center"/>
        <w:rPr>
          <w:rFonts w:ascii="Segaon Soft Medium" w:hAnsi="Segaon Soft Medium" w:cs="Consolas"/>
          <w:b/>
          <w:sz w:val="24"/>
          <w:szCs w:val="24"/>
        </w:rPr>
      </w:pPr>
    </w:p>
    <w:p w14:paraId="484C05AC" w14:textId="77777777" w:rsidR="00E21404" w:rsidRPr="00385823" w:rsidRDefault="00E21404" w:rsidP="00F674B1">
      <w:pPr>
        <w:spacing w:line="240" w:lineRule="auto"/>
        <w:jc w:val="center"/>
        <w:rPr>
          <w:rFonts w:ascii="Segaon Soft Medium" w:hAnsi="Segaon Soft Medium" w:cs="Consolas"/>
          <w:b/>
          <w:sz w:val="24"/>
          <w:szCs w:val="24"/>
        </w:rPr>
      </w:pPr>
    </w:p>
    <w:p w14:paraId="2782609E" w14:textId="77777777" w:rsidR="00624DAB" w:rsidRPr="00385823" w:rsidRDefault="00624DAB" w:rsidP="00F674B1">
      <w:pPr>
        <w:spacing w:line="240" w:lineRule="auto"/>
        <w:jc w:val="center"/>
        <w:rPr>
          <w:rFonts w:ascii="Segaon Soft Medium" w:hAnsi="Segaon Soft Medium" w:cs="Consolas"/>
          <w:b/>
          <w:sz w:val="24"/>
          <w:szCs w:val="24"/>
        </w:rPr>
      </w:pPr>
    </w:p>
    <w:p w14:paraId="4FC14BAA" w14:textId="77777777" w:rsidR="00624DAB" w:rsidRPr="00385823" w:rsidRDefault="00624DAB" w:rsidP="00F674B1">
      <w:pPr>
        <w:spacing w:line="240" w:lineRule="auto"/>
        <w:jc w:val="center"/>
        <w:rPr>
          <w:rFonts w:ascii="Segaon Soft Medium" w:hAnsi="Segaon Soft Medium" w:cs="Consolas"/>
          <w:b/>
          <w:sz w:val="24"/>
          <w:szCs w:val="24"/>
        </w:rPr>
      </w:pPr>
    </w:p>
    <w:p w14:paraId="4580906D" w14:textId="77777777" w:rsidR="00624DAB" w:rsidRPr="00385823" w:rsidRDefault="00624DAB" w:rsidP="00F674B1">
      <w:pPr>
        <w:spacing w:line="240" w:lineRule="auto"/>
        <w:jc w:val="center"/>
        <w:rPr>
          <w:rFonts w:ascii="Segaon Soft Medium" w:hAnsi="Segaon Soft Medium" w:cs="Consolas"/>
          <w:b/>
          <w:sz w:val="24"/>
          <w:szCs w:val="24"/>
        </w:rPr>
      </w:pPr>
    </w:p>
    <w:p w14:paraId="70316D00" w14:textId="77777777" w:rsidR="00011EAD" w:rsidRPr="00385823" w:rsidRDefault="00011EAD" w:rsidP="00F674B1">
      <w:pPr>
        <w:spacing w:line="240" w:lineRule="auto"/>
        <w:jc w:val="center"/>
        <w:rPr>
          <w:rFonts w:ascii="Segaon Soft Medium" w:hAnsi="Segaon Soft Medium" w:cs="Consolas"/>
          <w:b/>
          <w:sz w:val="28"/>
          <w:szCs w:val="24"/>
        </w:rPr>
      </w:pPr>
    </w:p>
    <w:p w14:paraId="332F9D2D" w14:textId="77777777" w:rsidR="00234513" w:rsidRPr="00385823" w:rsidRDefault="00F42E61" w:rsidP="00F674B1">
      <w:pPr>
        <w:spacing w:line="240" w:lineRule="auto"/>
        <w:jc w:val="center"/>
        <w:rPr>
          <w:rFonts w:ascii="Segaon Soft Medium" w:hAnsi="Segaon Soft Medium" w:cs="Consolas"/>
          <w:b/>
          <w:sz w:val="28"/>
          <w:szCs w:val="24"/>
        </w:rPr>
      </w:pPr>
      <w:r w:rsidRPr="00385823">
        <w:rPr>
          <w:rFonts w:ascii="Segaon Soft Medium" w:hAnsi="Segaon Soft Medium" w:cs="Consolas"/>
          <w:b/>
          <w:sz w:val="28"/>
          <w:szCs w:val="24"/>
        </w:rPr>
        <w:lastRenderedPageBreak/>
        <w:t>Annexe n°1 : Déclaration d’I</w:t>
      </w:r>
      <w:r w:rsidR="00234513" w:rsidRPr="00385823">
        <w:rPr>
          <w:rFonts w:ascii="Segaon Soft Medium" w:hAnsi="Segaon Soft Medium" w:cs="Consolas"/>
          <w:b/>
          <w:sz w:val="28"/>
          <w:szCs w:val="24"/>
        </w:rPr>
        <w:t>ntention de</w:t>
      </w:r>
      <w:r w:rsidRPr="00385823">
        <w:rPr>
          <w:rFonts w:ascii="Segaon Soft Medium" w:hAnsi="Segaon Soft Medium" w:cs="Consolas"/>
          <w:b/>
          <w:sz w:val="28"/>
          <w:szCs w:val="24"/>
        </w:rPr>
        <w:t xml:space="preserve"> S</w:t>
      </w:r>
      <w:r w:rsidR="00234513" w:rsidRPr="00385823">
        <w:rPr>
          <w:rFonts w:ascii="Segaon Soft Medium" w:hAnsi="Segaon Soft Medium" w:cs="Consolas"/>
          <w:b/>
          <w:sz w:val="28"/>
          <w:szCs w:val="24"/>
        </w:rPr>
        <w:t>oumissionner</w:t>
      </w:r>
    </w:p>
    <w:p w14:paraId="44AD8AB5" w14:textId="77777777" w:rsidR="00234513" w:rsidRPr="00385823" w:rsidRDefault="00234513" w:rsidP="00F674B1">
      <w:p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Je soussigné,</w:t>
      </w:r>
    </w:p>
    <w:p w14:paraId="50AF26E8" w14:textId="77777777" w:rsidR="00234513" w:rsidRPr="00385823" w:rsidRDefault="00234513" w:rsidP="00F674B1">
      <w:p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Nationalité:</w:t>
      </w:r>
    </w:p>
    <w:p w14:paraId="6A74745C" w14:textId="77777777" w:rsidR="00234513" w:rsidRPr="00385823" w:rsidRDefault="00234513" w:rsidP="00F674B1">
      <w:p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Domicile:</w:t>
      </w:r>
    </w:p>
    <w:p w14:paraId="10A0E4B6" w14:textId="77777777" w:rsidR="00234513" w:rsidRPr="00385823" w:rsidRDefault="00234513" w:rsidP="00F674B1">
      <w:p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Fonction :</w:t>
      </w:r>
    </w:p>
    <w:p w14:paraId="0772D431" w14:textId="77777777" w:rsidR="00234513" w:rsidRPr="00385823" w:rsidRDefault="00234513" w:rsidP="00F674B1">
      <w:pPr>
        <w:spacing w:line="240" w:lineRule="auto"/>
        <w:jc w:val="both"/>
        <w:rPr>
          <w:rFonts w:ascii="Segaon Soft Medium" w:hAnsi="Segaon Soft Medium" w:cs="Consolas"/>
          <w:sz w:val="24"/>
          <w:szCs w:val="24"/>
        </w:rPr>
      </w:pPr>
    </w:p>
    <w:p w14:paraId="5B430682" w14:textId="1D301196" w:rsidR="00234513" w:rsidRPr="00BA5DEB" w:rsidRDefault="00234513" w:rsidP="00F674B1">
      <w:pPr>
        <w:spacing w:line="240" w:lineRule="auto"/>
        <w:jc w:val="both"/>
        <w:rPr>
          <w:rFonts w:ascii="Segaon Soft Medium" w:hAnsi="Segaon Soft Medium" w:cs="Consolas"/>
          <w:sz w:val="24"/>
          <w:szCs w:val="24"/>
        </w:rPr>
      </w:pPr>
      <w:r w:rsidRPr="00BA5DEB">
        <w:rPr>
          <w:rFonts w:ascii="Segaon Soft Medium" w:hAnsi="Segaon Soft Medium" w:cs="Consolas"/>
          <w:sz w:val="24"/>
          <w:szCs w:val="24"/>
        </w:rPr>
        <w:t xml:space="preserve">En vue de mes pouvoirs de Directeur Général, après avoir pris connaissance du dossier d’Appel d’offres International </w:t>
      </w:r>
      <w:r w:rsidR="00532771" w:rsidRPr="00BA5DEB">
        <w:rPr>
          <w:rFonts w:ascii="Segaon Soft Medium" w:hAnsi="Segaon Soft Medium" w:cs="Consolas"/>
          <w:sz w:val="24"/>
          <w:szCs w:val="24"/>
        </w:rPr>
        <w:t>Ouver</w:t>
      </w:r>
      <w:r w:rsidRPr="00BA5DEB">
        <w:rPr>
          <w:rFonts w:ascii="Segaon Soft Medium" w:hAnsi="Segaon Soft Medium" w:cs="Consolas"/>
          <w:sz w:val="24"/>
          <w:szCs w:val="24"/>
        </w:rPr>
        <w:t>t n°………</w:t>
      </w:r>
      <w:proofErr w:type="gramStart"/>
      <w:r w:rsidRPr="00BA5DEB">
        <w:rPr>
          <w:rFonts w:ascii="Segaon Soft Medium" w:hAnsi="Segaon Soft Medium" w:cs="Consolas"/>
          <w:sz w:val="24"/>
          <w:szCs w:val="24"/>
        </w:rPr>
        <w:t>…….</w:t>
      </w:r>
      <w:proofErr w:type="gramEnd"/>
      <w:r w:rsidRPr="00BA5DEB">
        <w:rPr>
          <w:rFonts w:ascii="Segaon Soft Medium" w:hAnsi="Segaon Soft Medium" w:cs="Consolas"/>
          <w:sz w:val="24"/>
          <w:szCs w:val="24"/>
        </w:rPr>
        <w:t xml:space="preserve">. </w:t>
      </w:r>
      <w:proofErr w:type="gramStart"/>
      <w:r w:rsidR="00BA5DEB" w:rsidRPr="00BA5DEB">
        <w:rPr>
          <w:rFonts w:ascii="Segaon Soft Medium" w:hAnsi="Segaon Soft Medium" w:cs="Consolas"/>
          <w:sz w:val="24"/>
          <w:szCs w:val="24"/>
        </w:rPr>
        <w:t>pour</w:t>
      </w:r>
      <w:proofErr w:type="gramEnd"/>
      <w:r w:rsidR="00BA5DEB" w:rsidRPr="00BA5DEB">
        <w:rPr>
          <w:rFonts w:ascii="Segaon Soft Medium" w:hAnsi="Segaon Soft Medium" w:cs="Consolas"/>
          <w:sz w:val="24"/>
          <w:szCs w:val="24"/>
        </w:rPr>
        <w:t xml:space="preserve"> l’implémentation d’un </w:t>
      </w:r>
      <w:r w:rsidR="00BA5DEB">
        <w:rPr>
          <w:rFonts w:ascii="Segaon Soft Medium" w:hAnsi="Segaon Soft Medium" w:cs="Consolas"/>
          <w:sz w:val="24"/>
          <w:szCs w:val="24"/>
        </w:rPr>
        <w:t>S</w:t>
      </w:r>
      <w:r w:rsidR="00BA5DEB" w:rsidRPr="00BA5DEB">
        <w:rPr>
          <w:rFonts w:ascii="Segaon Soft Medium" w:hAnsi="Segaon Soft Medium" w:cs="Consolas"/>
          <w:sz w:val="24"/>
          <w:szCs w:val="24"/>
        </w:rPr>
        <w:t xml:space="preserve">ystème de </w:t>
      </w:r>
      <w:r w:rsidR="00BA5DEB">
        <w:rPr>
          <w:rFonts w:ascii="Segaon Soft Medium" w:hAnsi="Segaon Soft Medium" w:cs="Consolas"/>
          <w:sz w:val="24"/>
          <w:szCs w:val="24"/>
        </w:rPr>
        <w:t>M</w:t>
      </w:r>
      <w:r w:rsidR="00BA5DEB" w:rsidRPr="00BA5DEB">
        <w:rPr>
          <w:rFonts w:ascii="Segaon Soft Medium" w:hAnsi="Segaon Soft Medium" w:cs="Consolas"/>
          <w:sz w:val="24"/>
          <w:szCs w:val="24"/>
        </w:rPr>
        <w:t xml:space="preserve">anagement des </w:t>
      </w:r>
      <w:r w:rsidR="00BA5DEB">
        <w:rPr>
          <w:rFonts w:ascii="Segaon Soft Medium" w:hAnsi="Segaon Soft Medium" w:cs="Consolas"/>
          <w:sz w:val="24"/>
          <w:szCs w:val="24"/>
        </w:rPr>
        <w:t>R</w:t>
      </w:r>
      <w:r w:rsidR="00BA5DEB" w:rsidRPr="00BA5DEB">
        <w:rPr>
          <w:rFonts w:ascii="Segaon Soft Medium" w:hAnsi="Segaon Soft Medium" w:cs="Consolas"/>
          <w:sz w:val="24"/>
          <w:szCs w:val="24"/>
        </w:rPr>
        <w:t>isques (SMR) au Port Autonome de Douala selon la norme ISO 31000 vs 2018</w:t>
      </w:r>
      <w:r w:rsidR="00C51AC7">
        <w:rPr>
          <w:rFonts w:ascii="Segaon Soft Medium" w:hAnsi="Segaon Soft Medium" w:cs="Consolas"/>
          <w:sz w:val="24"/>
          <w:szCs w:val="24"/>
        </w:rPr>
        <w:t xml:space="preserve"> d</w:t>
      </w:r>
      <w:r w:rsidRPr="00BA5DEB">
        <w:rPr>
          <w:rFonts w:ascii="Segaon Soft Medium" w:hAnsi="Segaon Soft Medium" w:cs="Consolas"/>
          <w:sz w:val="24"/>
          <w:szCs w:val="24"/>
        </w:rPr>
        <w:t>éclare par la présente, l’intention de soumissionner pour cet Appel d’Offres</w:t>
      </w:r>
    </w:p>
    <w:p w14:paraId="355D9799" w14:textId="77777777" w:rsidR="00234513" w:rsidRPr="00385823" w:rsidRDefault="00234513" w:rsidP="00F674B1">
      <w:p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Fait à _________________________ le _________________________________</w:t>
      </w:r>
    </w:p>
    <w:p w14:paraId="628D9169" w14:textId="77777777" w:rsidR="00234513" w:rsidRPr="00385823" w:rsidRDefault="00234513" w:rsidP="00F674B1">
      <w:p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 xml:space="preserve"> </w:t>
      </w:r>
    </w:p>
    <w:p w14:paraId="6C105843" w14:textId="77777777" w:rsidR="00234513" w:rsidRPr="00385823" w:rsidRDefault="00234513" w:rsidP="00F674B1">
      <w:pPr>
        <w:spacing w:line="240" w:lineRule="auto"/>
        <w:jc w:val="both"/>
        <w:rPr>
          <w:rFonts w:ascii="Segaon Soft Medium" w:hAnsi="Segaon Soft Medium" w:cs="Consolas"/>
          <w:sz w:val="24"/>
          <w:szCs w:val="24"/>
        </w:rPr>
      </w:pPr>
    </w:p>
    <w:p w14:paraId="4A16EA7D" w14:textId="77777777" w:rsidR="00234513" w:rsidRPr="00385823" w:rsidRDefault="00234513" w:rsidP="00F674B1">
      <w:pPr>
        <w:spacing w:line="240" w:lineRule="auto"/>
        <w:jc w:val="both"/>
        <w:rPr>
          <w:rFonts w:ascii="Segaon Soft Medium" w:hAnsi="Segaon Soft Medium" w:cs="Consolas"/>
          <w:sz w:val="24"/>
          <w:szCs w:val="24"/>
        </w:rPr>
      </w:pPr>
    </w:p>
    <w:p w14:paraId="6C2EA9D4" w14:textId="77777777" w:rsidR="00234513" w:rsidRPr="00385823" w:rsidRDefault="00234513" w:rsidP="00F674B1">
      <w:pPr>
        <w:spacing w:line="240" w:lineRule="auto"/>
        <w:jc w:val="both"/>
        <w:rPr>
          <w:rFonts w:ascii="Segaon Soft Medium" w:hAnsi="Segaon Soft Medium" w:cs="Consolas"/>
          <w:sz w:val="24"/>
          <w:szCs w:val="24"/>
        </w:rPr>
      </w:pPr>
    </w:p>
    <w:p w14:paraId="553623D9" w14:textId="77777777" w:rsidR="00234513" w:rsidRPr="00385823" w:rsidRDefault="00234513" w:rsidP="00F674B1">
      <w:pPr>
        <w:spacing w:line="240" w:lineRule="auto"/>
        <w:jc w:val="center"/>
        <w:rPr>
          <w:rFonts w:ascii="Segaon Soft Medium" w:hAnsi="Segaon Soft Medium" w:cs="Consolas"/>
          <w:sz w:val="24"/>
          <w:szCs w:val="24"/>
        </w:rPr>
      </w:pPr>
      <w:r w:rsidRPr="00385823">
        <w:rPr>
          <w:rFonts w:ascii="Segaon Soft Medium" w:hAnsi="Segaon Soft Medium" w:cs="Consolas"/>
          <w:sz w:val="24"/>
          <w:szCs w:val="24"/>
        </w:rPr>
        <w:t>Signature, nom et cachet du Prestataire</w:t>
      </w:r>
    </w:p>
    <w:p w14:paraId="190A2329" w14:textId="77777777" w:rsidR="00234513" w:rsidRPr="00385823" w:rsidRDefault="00234513" w:rsidP="00F674B1">
      <w:pPr>
        <w:spacing w:line="240" w:lineRule="auto"/>
        <w:jc w:val="both"/>
        <w:rPr>
          <w:rFonts w:ascii="Segaon Soft Medium" w:hAnsi="Segaon Soft Medium" w:cs="Consolas"/>
          <w:sz w:val="24"/>
          <w:szCs w:val="24"/>
        </w:rPr>
      </w:pPr>
    </w:p>
    <w:p w14:paraId="34F3A1E1" w14:textId="77777777" w:rsidR="00234513" w:rsidRPr="00385823" w:rsidRDefault="00234513" w:rsidP="00F674B1">
      <w:pPr>
        <w:spacing w:line="240" w:lineRule="auto"/>
        <w:jc w:val="both"/>
        <w:rPr>
          <w:rFonts w:ascii="Segaon Soft Medium" w:hAnsi="Segaon Soft Medium" w:cs="Consolas"/>
          <w:sz w:val="24"/>
          <w:szCs w:val="24"/>
        </w:rPr>
      </w:pPr>
    </w:p>
    <w:p w14:paraId="0196013F" w14:textId="77777777" w:rsidR="00234513" w:rsidRPr="00385823" w:rsidRDefault="00234513" w:rsidP="00F674B1">
      <w:pPr>
        <w:spacing w:line="240" w:lineRule="auto"/>
        <w:jc w:val="both"/>
        <w:rPr>
          <w:rFonts w:ascii="Segaon Soft Medium" w:hAnsi="Segaon Soft Medium" w:cs="Consolas"/>
          <w:sz w:val="24"/>
          <w:szCs w:val="24"/>
        </w:rPr>
      </w:pPr>
    </w:p>
    <w:p w14:paraId="72BA6C74" w14:textId="77777777" w:rsidR="00234513" w:rsidRPr="00385823" w:rsidRDefault="00234513" w:rsidP="00F674B1">
      <w:pPr>
        <w:spacing w:line="240" w:lineRule="auto"/>
        <w:jc w:val="both"/>
        <w:rPr>
          <w:rFonts w:ascii="Segaon Soft Medium" w:hAnsi="Segaon Soft Medium" w:cs="Consolas"/>
          <w:sz w:val="24"/>
          <w:szCs w:val="24"/>
        </w:rPr>
      </w:pPr>
    </w:p>
    <w:p w14:paraId="74DFA28A" w14:textId="77777777" w:rsidR="00234513" w:rsidRPr="00385823" w:rsidRDefault="00234513" w:rsidP="00F674B1">
      <w:pPr>
        <w:spacing w:line="240" w:lineRule="auto"/>
        <w:jc w:val="both"/>
        <w:rPr>
          <w:rFonts w:ascii="Segaon Soft Medium" w:hAnsi="Segaon Soft Medium" w:cs="Consolas"/>
          <w:sz w:val="24"/>
          <w:szCs w:val="24"/>
        </w:rPr>
      </w:pPr>
    </w:p>
    <w:p w14:paraId="426B6C03" w14:textId="77777777" w:rsidR="00234513" w:rsidRPr="00385823" w:rsidRDefault="00234513" w:rsidP="00F674B1">
      <w:pPr>
        <w:spacing w:line="240" w:lineRule="auto"/>
        <w:jc w:val="both"/>
        <w:rPr>
          <w:rFonts w:ascii="Segaon Soft Medium" w:hAnsi="Segaon Soft Medium" w:cs="Consolas"/>
          <w:sz w:val="24"/>
          <w:szCs w:val="24"/>
        </w:rPr>
      </w:pPr>
    </w:p>
    <w:p w14:paraId="2E1B8DE0" w14:textId="77777777" w:rsidR="00234513" w:rsidRPr="00385823" w:rsidRDefault="00234513" w:rsidP="00F674B1">
      <w:pPr>
        <w:spacing w:line="240" w:lineRule="auto"/>
        <w:jc w:val="both"/>
        <w:rPr>
          <w:rFonts w:ascii="Segaon Soft Medium" w:hAnsi="Segaon Soft Medium" w:cs="Consolas"/>
          <w:sz w:val="24"/>
          <w:szCs w:val="24"/>
        </w:rPr>
      </w:pPr>
    </w:p>
    <w:p w14:paraId="721E9B98" w14:textId="77777777" w:rsidR="00234513" w:rsidRPr="00385823" w:rsidRDefault="00234513" w:rsidP="00F674B1">
      <w:pPr>
        <w:spacing w:line="240" w:lineRule="auto"/>
        <w:jc w:val="both"/>
        <w:rPr>
          <w:rFonts w:ascii="Segaon Soft Medium" w:hAnsi="Segaon Soft Medium" w:cs="Consolas"/>
          <w:sz w:val="24"/>
          <w:szCs w:val="24"/>
        </w:rPr>
      </w:pPr>
    </w:p>
    <w:p w14:paraId="1B441287" w14:textId="77777777" w:rsidR="0025116B" w:rsidRPr="00385823" w:rsidRDefault="0025116B" w:rsidP="00F674B1">
      <w:pPr>
        <w:spacing w:line="240" w:lineRule="auto"/>
        <w:jc w:val="both"/>
        <w:rPr>
          <w:rFonts w:ascii="Segaon Soft Medium" w:hAnsi="Segaon Soft Medium" w:cs="Consolas"/>
          <w:sz w:val="24"/>
          <w:szCs w:val="24"/>
        </w:rPr>
      </w:pPr>
    </w:p>
    <w:p w14:paraId="1D8785B5" w14:textId="77777777" w:rsidR="00E21404" w:rsidRPr="00385823" w:rsidRDefault="00E21404" w:rsidP="00F674B1">
      <w:pPr>
        <w:spacing w:line="240" w:lineRule="auto"/>
        <w:jc w:val="both"/>
        <w:rPr>
          <w:rFonts w:ascii="Segaon Soft Medium" w:hAnsi="Segaon Soft Medium" w:cs="Consolas"/>
          <w:sz w:val="24"/>
          <w:szCs w:val="24"/>
        </w:rPr>
      </w:pPr>
    </w:p>
    <w:p w14:paraId="73214139" w14:textId="77777777" w:rsidR="00E21404" w:rsidRPr="00385823" w:rsidRDefault="00E21404" w:rsidP="00F674B1">
      <w:pPr>
        <w:spacing w:line="240" w:lineRule="auto"/>
        <w:jc w:val="both"/>
        <w:rPr>
          <w:rFonts w:ascii="Segaon Soft Medium" w:hAnsi="Segaon Soft Medium" w:cs="Consolas"/>
          <w:sz w:val="24"/>
          <w:szCs w:val="24"/>
        </w:rPr>
      </w:pPr>
    </w:p>
    <w:p w14:paraId="5DD02B0E" w14:textId="77777777" w:rsidR="00E21404" w:rsidRPr="00385823" w:rsidRDefault="00E21404" w:rsidP="00F674B1">
      <w:pPr>
        <w:spacing w:line="240" w:lineRule="auto"/>
        <w:jc w:val="both"/>
        <w:rPr>
          <w:rFonts w:ascii="Segaon Soft Medium" w:hAnsi="Segaon Soft Medium" w:cs="Consolas"/>
          <w:sz w:val="24"/>
          <w:szCs w:val="24"/>
        </w:rPr>
      </w:pPr>
    </w:p>
    <w:p w14:paraId="1610A1F6" w14:textId="77777777" w:rsidR="00E21404" w:rsidRPr="00385823" w:rsidRDefault="00E21404" w:rsidP="00F674B1">
      <w:pPr>
        <w:spacing w:line="240" w:lineRule="auto"/>
        <w:jc w:val="both"/>
        <w:rPr>
          <w:rFonts w:ascii="Segaon Soft Medium" w:hAnsi="Segaon Soft Medium" w:cs="Consolas"/>
          <w:sz w:val="24"/>
          <w:szCs w:val="24"/>
        </w:rPr>
      </w:pPr>
    </w:p>
    <w:p w14:paraId="17222719" w14:textId="10D0C22F" w:rsidR="00E21404" w:rsidRPr="00385823" w:rsidRDefault="00E21404" w:rsidP="00F674B1">
      <w:pPr>
        <w:spacing w:line="240" w:lineRule="auto"/>
        <w:jc w:val="both"/>
        <w:rPr>
          <w:rFonts w:ascii="Segaon Soft Medium" w:hAnsi="Segaon Soft Medium" w:cs="Consolas"/>
          <w:sz w:val="24"/>
          <w:szCs w:val="24"/>
        </w:rPr>
      </w:pPr>
    </w:p>
    <w:p w14:paraId="33B64178" w14:textId="77777777" w:rsidR="00731E5B" w:rsidRPr="00385823" w:rsidRDefault="00731E5B" w:rsidP="00F674B1">
      <w:pPr>
        <w:spacing w:line="240" w:lineRule="auto"/>
        <w:jc w:val="both"/>
        <w:rPr>
          <w:rFonts w:ascii="Segaon Soft Medium" w:hAnsi="Segaon Soft Medium" w:cs="Consolas"/>
          <w:sz w:val="24"/>
          <w:szCs w:val="24"/>
        </w:rPr>
      </w:pPr>
    </w:p>
    <w:p w14:paraId="14429D90" w14:textId="77777777" w:rsidR="006741BD" w:rsidRPr="00385823" w:rsidRDefault="006741BD" w:rsidP="00F674B1">
      <w:pPr>
        <w:spacing w:line="240" w:lineRule="auto"/>
        <w:jc w:val="center"/>
        <w:rPr>
          <w:rFonts w:ascii="Segaon Soft Medium" w:hAnsi="Segaon Soft Medium" w:cs="Consolas"/>
          <w:b/>
          <w:sz w:val="28"/>
          <w:szCs w:val="24"/>
        </w:rPr>
      </w:pPr>
    </w:p>
    <w:p w14:paraId="5AA3489F" w14:textId="77777777" w:rsidR="00234513" w:rsidRPr="00385823" w:rsidRDefault="00234513" w:rsidP="00F674B1">
      <w:pPr>
        <w:spacing w:line="240" w:lineRule="auto"/>
        <w:jc w:val="center"/>
        <w:rPr>
          <w:rFonts w:ascii="Segaon Soft Medium" w:hAnsi="Segaon Soft Medium" w:cs="Consolas"/>
          <w:b/>
          <w:sz w:val="24"/>
          <w:szCs w:val="24"/>
        </w:rPr>
      </w:pPr>
      <w:r w:rsidRPr="00385823">
        <w:rPr>
          <w:rFonts w:ascii="Segaon Soft Medium" w:hAnsi="Segaon Soft Medium" w:cs="Consolas"/>
          <w:b/>
          <w:sz w:val="28"/>
          <w:szCs w:val="24"/>
        </w:rPr>
        <w:lastRenderedPageBreak/>
        <w:t>Annexe n°2 : Modèle de caution de soumission</w:t>
      </w:r>
    </w:p>
    <w:p w14:paraId="4525D527" w14:textId="5A30E0F9" w:rsidR="00234513" w:rsidRPr="00385823" w:rsidRDefault="00234513" w:rsidP="00C51AC7">
      <w:p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 xml:space="preserve">Attendu que (nom du soumissionnaire), ci-dessous désigné « le Soumissionnaire » a soumis son offre en date du (date de dépôt de l’offre) </w:t>
      </w:r>
      <w:r w:rsidR="0025116B" w:rsidRPr="00385823">
        <w:rPr>
          <w:rFonts w:ascii="Segaon Soft Medium" w:hAnsi="Segaon Soft Medium" w:cs="Consolas"/>
          <w:sz w:val="24"/>
          <w:szCs w:val="24"/>
        </w:rPr>
        <w:t xml:space="preserve">pour </w:t>
      </w:r>
      <w:r w:rsidR="00C51AC7" w:rsidRPr="00BA5DEB">
        <w:rPr>
          <w:rFonts w:ascii="Segaon Soft Medium" w:hAnsi="Segaon Soft Medium" w:cs="Consolas"/>
          <w:sz w:val="24"/>
          <w:szCs w:val="24"/>
        </w:rPr>
        <w:t xml:space="preserve">l’implémentation d’un </w:t>
      </w:r>
      <w:r w:rsidR="00C51AC7">
        <w:rPr>
          <w:rFonts w:ascii="Segaon Soft Medium" w:hAnsi="Segaon Soft Medium" w:cs="Consolas"/>
          <w:sz w:val="24"/>
          <w:szCs w:val="24"/>
        </w:rPr>
        <w:t>S</w:t>
      </w:r>
      <w:r w:rsidR="00C51AC7" w:rsidRPr="00BA5DEB">
        <w:rPr>
          <w:rFonts w:ascii="Segaon Soft Medium" w:hAnsi="Segaon Soft Medium" w:cs="Consolas"/>
          <w:sz w:val="24"/>
          <w:szCs w:val="24"/>
        </w:rPr>
        <w:t xml:space="preserve">ystème de </w:t>
      </w:r>
      <w:r w:rsidR="00C51AC7">
        <w:rPr>
          <w:rFonts w:ascii="Segaon Soft Medium" w:hAnsi="Segaon Soft Medium" w:cs="Consolas"/>
          <w:sz w:val="24"/>
          <w:szCs w:val="24"/>
        </w:rPr>
        <w:t>M</w:t>
      </w:r>
      <w:r w:rsidR="00C51AC7" w:rsidRPr="00BA5DEB">
        <w:rPr>
          <w:rFonts w:ascii="Segaon Soft Medium" w:hAnsi="Segaon Soft Medium" w:cs="Consolas"/>
          <w:sz w:val="24"/>
          <w:szCs w:val="24"/>
        </w:rPr>
        <w:t xml:space="preserve">anagement des </w:t>
      </w:r>
      <w:r w:rsidR="00C51AC7">
        <w:rPr>
          <w:rFonts w:ascii="Segaon Soft Medium" w:hAnsi="Segaon Soft Medium" w:cs="Consolas"/>
          <w:sz w:val="24"/>
          <w:szCs w:val="24"/>
        </w:rPr>
        <w:t>R</w:t>
      </w:r>
      <w:r w:rsidR="00C51AC7" w:rsidRPr="00BA5DEB">
        <w:rPr>
          <w:rFonts w:ascii="Segaon Soft Medium" w:hAnsi="Segaon Soft Medium" w:cs="Consolas"/>
          <w:sz w:val="24"/>
          <w:szCs w:val="24"/>
        </w:rPr>
        <w:t>isques (SMR) au Port Autonome de Douala selon la norme ISO 31000 vs 2018</w:t>
      </w:r>
      <w:r w:rsidR="00C51AC7">
        <w:rPr>
          <w:rFonts w:ascii="Segaon Soft Medium" w:hAnsi="Segaon Soft Medium" w:cs="Consolas"/>
          <w:sz w:val="24"/>
          <w:szCs w:val="24"/>
        </w:rPr>
        <w:t>.</w:t>
      </w:r>
    </w:p>
    <w:p w14:paraId="576F0764" w14:textId="77777777" w:rsidR="00234513" w:rsidRPr="00385823" w:rsidRDefault="00234513" w:rsidP="00F674B1">
      <w:p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Nous (nom de la banque) de (nom du pays), ayant notre siège à (adresse de la banque) (ci-dessous désigné comme « la banque »), sommes tenus à l’égard de Port Autonome de Douala pour la somme de ______________________ francs CFA que la banque s’engage à régler intégralement (indiquer le Maître d’ouvrage), s’obligeant elle-même, ses successeurs et assignataires. Signé et authenticité par ladite banque le __________ jour de __________ (année).</w:t>
      </w:r>
    </w:p>
    <w:p w14:paraId="597B7971" w14:textId="77777777" w:rsidR="00234513" w:rsidRPr="00385823" w:rsidRDefault="00234513" w:rsidP="00F674B1">
      <w:p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Les conditions de cette obligation sont les suivantes:</w:t>
      </w:r>
    </w:p>
    <w:p w14:paraId="70EED664" w14:textId="77777777" w:rsidR="00234513" w:rsidRPr="00385823" w:rsidRDefault="00234513" w:rsidP="00062D35">
      <w:pPr>
        <w:pStyle w:val="Paragraphedeliste"/>
        <w:numPr>
          <w:ilvl w:val="0"/>
          <w:numId w:val="6"/>
        </w:num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Si le soumissionnaire retire son offre pendant la période de validité stipulée par la soumission dans son offre;</w:t>
      </w:r>
    </w:p>
    <w:p w14:paraId="15A39B37" w14:textId="77777777" w:rsidR="00234513" w:rsidRPr="00385823" w:rsidRDefault="00234513" w:rsidP="00062D35">
      <w:pPr>
        <w:pStyle w:val="Paragraphedeliste"/>
        <w:numPr>
          <w:ilvl w:val="0"/>
          <w:numId w:val="6"/>
        </w:num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Si le soumissionnaire, s’étant vu notifier l’acceptation de son offre par le Port Autonome de Douala pendant la période de validité.</w:t>
      </w:r>
    </w:p>
    <w:p w14:paraId="40863B36" w14:textId="77777777" w:rsidR="00234513" w:rsidRPr="00385823" w:rsidRDefault="00234513" w:rsidP="00062D35">
      <w:pPr>
        <w:pStyle w:val="Paragraphedeliste"/>
        <w:numPr>
          <w:ilvl w:val="0"/>
          <w:numId w:val="7"/>
        </w:num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Manque à signer ou refuse de signer le marché, alors qu’il est requis de le faire ou,</w:t>
      </w:r>
    </w:p>
    <w:p w14:paraId="789A633A" w14:textId="77777777" w:rsidR="00234513" w:rsidRPr="00385823" w:rsidRDefault="00234513" w:rsidP="00062D35">
      <w:pPr>
        <w:pStyle w:val="Paragraphedeliste"/>
        <w:numPr>
          <w:ilvl w:val="0"/>
          <w:numId w:val="7"/>
        </w:num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Manque à fournir la garantie bancaire de bonne exécution, comme prévu dans les Instructions aux soumissionnaires.</w:t>
      </w:r>
    </w:p>
    <w:p w14:paraId="55DD9564" w14:textId="77777777" w:rsidR="00234513" w:rsidRPr="00385823" w:rsidRDefault="00234513" w:rsidP="00F674B1">
      <w:pPr>
        <w:spacing w:after="0" w:line="240" w:lineRule="auto"/>
        <w:jc w:val="both"/>
        <w:rPr>
          <w:rFonts w:ascii="Segaon Soft Medium" w:hAnsi="Segaon Soft Medium" w:cs="Consolas"/>
          <w:sz w:val="24"/>
          <w:szCs w:val="24"/>
        </w:rPr>
      </w:pPr>
      <w:r w:rsidRPr="00385823">
        <w:rPr>
          <w:rFonts w:ascii="Segaon Soft Medium" w:hAnsi="Segaon Soft Medium" w:cs="Consolas"/>
          <w:sz w:val="24"/>
          <w:szCs w:val="24"/>
        </w:rPr>
        <w:t>Nous nous engageons à payer au Port Autonome de Douala (PAD) un montant allant jusqu’au maximum de la somme ci-dessus dès réception de sa demande écrite, sans que le PAD soit tenu de justifier sa demande, étant entendu toutefois que, dans sa demande, le PAD notera que le montant qu’il déclare lui est dû parce que l’une ou l’autre des conditions ci-dessus, ou toutes les deux sont remplies et qu’il spécifiera quelle ou quelle(s) condition (s) a joué ou ont joué.</w:t>
      </w:r>
    </w:p>
    <w:p w14:paraId="30B8F7C5" w14:textId="3D2B735D" w:rsidR="00234513" w:rsidRPr="00385823" w:rsidRDefault="00234513" w:rsidP="00F674B1">
      <w:p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La présente garantie demeurera valable jusqu’au trentième jour inclus au-delà de la fin du délai de validité des offres</w:t>
      </w:r>
      <w:r w:rsidR="00C51AC7">
        <w:rPr>
          <w:rFonts w:ascii="Segaon Soft Medium" w:hAnsi="Segaon Soft Medium" w:cs="Consolas"/>
          <w:sz w:val="24"/>
          <w:szCs w:val="24"/>
        </w:rPr>
        <w:t xml:space="preserve"> </w:t>
      </w:r>
      <w:r w:rsidRPr="00385823">
        <w:rPr>
          <w:rFonts w:ascii="Segaon Soft Medium" w:hAnsi="Segaon Soft Medium" w:cs="Consolas"/>
          <w:sz w:val="24"/>
          <w:szCs w:val="24"/>
        </w:rPr>
        <w:t>; toute demande du PAD tendant à la faire jouer devra parvenir à la Banque dans ce délai.</w:t>
      </w:r>
    </w:p>
    <w:p w14:paraId="4305FD42" w14:textId="77777777" w:rsidR="00234513" w:rsidRPr="00385823" w:rsidRDefault="00234513" w:rsidP="00F674B1">
      <w:pPr>
        <w:spacing w:line="240" w:lineRule="auto"/>
        <w:jc w:val="both"/>
        <w:rPr>
          <w:rFonts w:ascii="Segaon Soft Medium" w:hAnsi="Segaon Soft Medium" w:cs="Consolas"/>
          <w:sz w:val="24"/>
          <w:szCs w:val="24"/>
        </w:rPr>
      </w:pPr>
    </w:p>
    <w:p w14:paraId="57D1ABC2" w14:textId="77777777" w:rsidR="00234513" w:rsidRPr="00385823" w:rsidRDefault="00234513" w:rsidP="00F674B1">
      <w:pPr>
        <w:spacing w:line="240" w:lineRule="auto"/>
        <w:jc w:val="both"/>
        <w:rPr>
          <w:rFonts w:ascii="Segaon Soft Medium" w:hAnsi="Segaon Soft Medium" w:cs="Consolas"/>
          <w:sz w:val="24"/>
          <w:szCs w:val="24"/>
        </w:rPr>
      </w:pPr>
    </w:p>
    <w:p w14:paraId="21B72910" w14:textId="77777777" w:rsidR="00E21404" w:rsidRPr="00385823" w:rsidRDefault="00E21404" w:rsidP="00F674B1">
      <w:pPr>
        <w:spacing w:line="240" w:lineRule="auto"/>
        <w:jc w:val="both"/>
        <w:rPr>
          <w:rFonts w:ascii="Segaon Soft Medium" w:hAnsi="Segaon Soft Medium" w:cs="Consolas"/>
          <w:sz w:val="24"/>
          <w:szCs w:val="24"/>
        </w:rPr>
      </w:pPr>
    </w:p>
    <w:p w14:paraId="0AAF20C2" w14:textId="77777777" w:rsidR="00E21404" w:rsidRPr="00385823" w:rsidRDefault="00E21404" w:rsidP="00F674B1">
      <w:pPr>
        <w:spacing w:line="240" w:lineRule="auto"/>
        <w:jc w:val="both"/>
        <w:rPr>
          <w:rFonts w:ascii="Segaon Soft Medium" w:hAnsi="Segaon Soft Medium" w:cs="Consolas"/>
          <w:sz w:val="24"/>
          <w:szCs w:val="24"/>
        </w:rPr>
      </w:pPr>
    </w:p>
    <w:p w14:paraId="7B887310" w14:textId="77777777" w:rsidR="00E21404" w:rsidRPr="00385823" w:rsidRDefault="00E21404" w:rsidP="00F674B1">
      <w:pPr>
        <w:spacing w:line="240" w:lineRule="auto"/>
        <w:jc w:val="both"/>
        <w:rPr>
          <w:rFonts w:ascii="Segaon Soft Medium" w:hAnsi="Segaon Soft Medium" w:cs="Consolas"/>
          <w:sz w:val="24"/>
          <w:szCs w:val="24"/>
        </w:rPr>
      </w:pPr>
    </w:p>
    <w:p w14:paraId="3CB31CAE" w14:textId="77777777" w:rsidR="00E21404" w:rsidRPr="00385823" w:rsidRDefault="00E21404" w:rsidP="00F674B1">
      <w:pPr>
        <w:spacing w:line="240" w:lineRule="auto"/>
        <w:jc w:val="both"/>
        <w:rPr>
          <w:rFonts w:ascii="Segaon Soft Medium" w:hAnsi="Segaon Soft Medium" w:cs="Consolas"/>
          <w:sz w:val="24"/>
          <w:szCs w:val="24"/>
        </w:rPr>
      </w:pPr>
    </w:p>
    <w:p w14:paraId="3E602065" w14:textId="77777777" w:rsidR="00A17C04" w:rsidRPr="00385823" w:rsidRDefault="00A17C04" w:rsidP="00F674B1">
      <w:pPr>
        <w:spacing w:line="240" w:lineRule="auto"/>
        <w:jc w:val="center"/>
        <w:rPr>
          <w:rFonts w:ascii="Segaon Soft Medium" w:hAnsi="Segaon Soft Medium" w:cs="Consolas"/>
          <w:b/>
          <w:sz w:val="24"/>
          <w:szCs w:val="24"/>
        </w:rPr>
      </w:pPr>
    </w:p>
    <w:p w14:paraId="08C78CB9" w14:textId="77777777" w:rsidR="00E10318" w:rsidRPr="00385823" w:rsidRDefault="00E10318" w:rsidP="00F674B1">
      <w:pPr>
        <w:spacing w:line="240" w:lineRule="auto"/>
        <w:jc w:val="center"/>
        <w:rPr>
          <w:rFonts w:ascii="Segaon Soft Medium" w:hAnsi="Segaon Soft Medium" w:cs="Consolas"/>
          <w:b/>
          <w:sz w:val="24"/>
          <w:szCs w:val="24"/>
        </w:rPr>
      </w:pPr>
    </w:p>
    <w:p w14:paraId="6A6E5A5D" w14:textId="77777777" w:rsidR="006741BD" w:rsidRPr="00385823" w:rsidRDefault="006741BD" w:rsidP="00F674B1">
      <w:pPr>
        <w:spacing w:line="240" w:lineRule="auto"/>
        <w:jc w:val="center"/>
        <w:rPr>
          <w:rFonts w:ascii="Segaon Soft Medium" w:hAnsi="Segaon Soft Medium" w:cs="Consolas"/>
          <w:b/>
          <w:sz w:val="24"/>
          <w:szCs w:val="24"/>
        </w:rPr>
      </w:pPr>
    </w:p>
    <w:p w14:paraId="268D94BA" w14:textId="77777777" w:rsidR="00621054" w:rsidRPr="00385823" w:rsidRDefault="00621054" w:rsidP="00F674B1">
      <w:pPr>
        <w:spacing w:line="240" w:lineRule="auto"/>
        <w:jc w:val="center"/>
        <w:rPr>
          <w:rFonts w:ascii="Segaon Soft Medium" w:hAnsi="Segaon Soft Medium" w:cs="Consolas"/>
          <w:b/>
          <w:sz w:val="24"/>
          <w:szCs w:val="24"/>
        </w:rPr>
      </w:pPr>
    </w:p>
    <w:p w14:paraId="208F6F7A" w14:textId="77777777" w:rsidR="00621054" w:rsidRPr="00385823" w:rsidRDefault="00621054" w:rsidP="00F674B1">
      <w:pPr>
        <w:spacing w:line="240" w:lineRule="auto"/>
        <w:jc w:val="center"/>
        <w:rPr>
          <w:rFonts w:ascii="Segaon Soft Medium" w:hAnsi="Segaon Soft Medium" w:cs="Consolas"/>
          <w:b/>
          <w:sz w:val="24"/>
          <w:szCs w:val="24"/>
        </w:rPr>
      </w:pPr>
    </w:p>
    <w:p w14:paraId="39B44EDF" w14:textId="77777777" w:rsidR="001A5603" w:rsidRPr="00385823" w:rsidRDefault="001A5603" w:rsidP="00D04A28">
      <w:pPr>
        <w:widowControl w:val="0"/>
        <w:autoSpaceDE w:val="0"/>
        <w:autoSpaceDN w:val="0"/>
        <w:adjustRightInd w:val="0"/>
        <w:spacing w:before="56" w:after="0"/>
        <w:ind w:left="142" w:right="-20"/>
        <w:jc w:val="center"/>
        <w:rPr>
          <w:rFonts w:ascii="Segaon Soft Medium" w:eastAsia="Calibri" w:hAnsi="Segaon Soft Medium" w:cs="Consolas"/>
          <w:b/>
          <w:bCs/>
          <w:szCs w:val="24"/>
          <w:lang w:eastAsia="fr-FR"/>
        </w:rPr>
      </w:pPr>
    </w:p>
    <w:p w14:paraId="554299A7" w14:textId="77777777" w:rsidR="00D04A28" w:rsidRPr="00385823" w:rsidRDefault="00D04A28" w:rsidP="00D04A28">
      <w:pPr>
        <w:widowControl w:val="0"/>
        <w:autoSpaceDE w:val="0"/>
        <w:autoSpaceDN w:val="0"/>
        <w:adjustRightInd w:val="0"/>
        <w:spacing w:before="56" w:after="0"/>
        <w:ind w:left="142" w:right="-20"/>
        <w:jc w:val="center"/>
        <w:rPr>
          <w:rFonts w:ascii="Segaon Soft Medium" w:eastAsia="Calibri" w:hAnsi="Segaon Soft Medium" w:cs="Consolas"/>
          <w:b/>
          <w:bCs/>
          <w:szCs w:val="24"/>
          <w:lang w:eastAsia="fr-FR"/>
        </w:rPr>
      </w:pPr>
      <w:r w:rsidRPr="00385823">
        <w:rPr>
          <w:rFonts w:ascii="Segaon Soft Medium" w:eastAsia="Calibri" w:hAnsi="Segaon Soft Medium" w:cs="Consolas"/>
          <w:b/>
          <w:bCs/>
          <w:szCs w:val="24"/>
          <w:lang w:eastAsia="fr-FR"/>
        </w:rPr>
        <w:lastRenderedPageBreak/>
        <w:t>Annexe n°3: Modèle</w:t>
      </w:r>
      <w:r w:rsidRPr="00385823">
        <w:rPr>
          <w:rFonts w:ascii="Segaon Soft Medium" w:eastAsia="Calibri" w:hAnsi="Segaon Soft Medium" w:cs="Consolas"/>
          <w:b/>
          <w:bCs/>
          <w:spacing w:val="10"/>
          <w:szCs w:val="24"/>
          <w:lang w:eastAsia="fr-FR"/>
        </w:rPr>
        <w:t xml:space="preserve"> </w:t>
      </w:r>
      <w:r w:rsidRPr="00385823">
        <w:rPr>
          <w:rFonts w:ascii="Segaon Soft Medium" w:eastAsia="Calibri" w:hAnsi="Segaon Soft Medium" w:cs="Consolas"/>
          <w:b/>
          <w:bCs/>
          <w:szCs w:val="24"/>
          <w:lang w:eastAsia="fr-FR"/>
        </w:rPr>
        <w:t>de</w:t>
      </w:r>
      <w:r w:rsidRPr="00385823">
        <w:rPr>
          <w:rFonts w:ascii="Segaon Soft Medium" w:eastAsia="Calibri" w:hAnsi="Segaon Soft Medium" w:cs="Consolas"/>
          <w:b/>
          <w:bCs/>
          <w:spacing w:val="10"/>
          <w:szCs w:val="24"/>
          <w:lang w:eastAsia="fr-FR"/>
        </w:rPr>
        <w:t xml:space="preserve"> </w:t>
      </w:r>
      <w:r w:rsidRPr="00385823">
        <w:rPr>
          <w:rFonts w:ascii="Segaon Soft Medium" w:eastAsia="Calibri" w:hAnsi="Segaon Soft Medium" w:cs="Consolas"/>
          <w:b/>
          <w:bCs/>
          <w:szCs w:val="24"/>
          <w:lang w:eastAsia="fr-FR"/>
        </w:rPr>
        <w:t>caution</w:t>
      </w:r>
      <w:r w:rsidRPr="00385823">
        <w:rPr>
          <w:rFonts w:ascii="Segaon Soft Medium" w:eastAsia="Calibri" w:hAnsi="Segaon Soft Medium" w:cs="Consolas"/>
          <w:b/>
          <w:bCs/>
          <w:spacing w:val="10"/>
          <w:szCs w:val="24"/>
          <w:lang w:eastAsia="fr-FR"/>
        </w:rPr>
        <w:t xml:space="preserve"> </w:t>
      </w:r>
      <w:r w:rsidRPr="00385823">
        <w:rPr>
          <w:rFonts w:ascii="Segaon Soft Medium" w:eastAsia="Calibri" w:hAnsi="Segaon Soft Medium" w:cs="Consolas"/>
          <w:b/>
          <w:bCs/>
          <w:szCs w:val="24"/>
          <w:lang w:eastAsia="fr-FR"/>
        </w:rPr>
        <w:t>d'avance</w:t>
      </w:r>
      <w:r w:rsidRPr="00385823">
        <w:rPr>
          <w:rFonts w:ascii="Segaon Soft Medium" w:eastAsia="Calibri" w:hAnsi="Segaon Soft Medium" w:cs="Consolas"/>
          <w:b/>
          <w:bCs/>
          <w:spacing w:val="10"/>
          <w:szCs w:val="24"/>
          <w:lang w:eastAsia="fr-FR"/>
        </w:rPr>
        <w:t xml:space="preserve"> </w:t>
      </w:r>
      <w:r w:rsidRPr="00385823">
        <w:rPr>
          <w:rFonts w:ascii="Segaon Soft Medium" w:eastAsia="Calibri" w:hAnsi="Segaon Soft Medium" w:cs="Consolas"/>
          <w:b/>
          <w:bCs/>
          <w:szCs w:val="24"/>
          <w:lang w:eastAsia="fr-FR"/>
        </w:rPr>
        <w:t>de</w:t>
      </w:r>
      <w:r w:rsidRPr="00385823">
        <w:rPr>
          <w:rFonts w:ascii="Segaon Soft Medium" w:eastAsia="Calibri" w:hAnsi="Segaon Soft Medium" w:cs="Consolas"/>
          <w:b/>
          <w:bCs/>
          <w:spacing w:val="10"/>
          <w:szCs w:val="24"/>
          <w:lang w:eastAsia="fr-FR"/>
        </w:rPr>
        <w:t xml:space="preserve"> </w:t>
      </w:r>
      <w:r w:rsidRPr="00385823">
        <w:rPr>
          <w:rFonts w:ascii="Segaon Soft Medium" w:eastAsia="Calibri" w:hAnsi="Segaon Soft Medium" w:cs="Consolas"/>
          <w:b/>
          <w:bCs/>
          <w:szCs w:val="24"/>
          <w:lang w:eastAsia="fr-FR"/>
        </w:rPr>
        <w:t>démarrage</w:t>
      </w:r>
    </w:p>
    <w:p w14:paraId="770D70EF" w14:textId="77777777" w:rsidR="00D04A28" w:rsidRPr="00385823" w:rsidRDefault="00D04A28" w:rsidP="00D04A28">
      <w:pPr>
        <w:widowControl w:val="0"/>
        <w:autoSpaceDE w:val="0"/>
        <w:autoSpaceDN w:val="0"/>
        <w:adjustRightInd w:val="0"/>
        <w:spacing w:before="10" w:after="0"/>
        <w:ind w:left="142"/>
        <w:rPr>
          <w:rFonts w:ascii="Segaon Soft Medium" w:eastAsia="Calibri" w:hAnsi="Segaon Soft Medium" w:cs="Consolas"/>
          <w:szCs w:val="24"/>
          <w:lang w:eastAsia="fr-FR"/>
        </w:rPr>
      </w:pPr>
    </w:p>
    <w:p w14:paraId="59B275C9" w14:textId="77777777" w:rsidR="00D04A28" w:rsidRPr="00385823" w:rsidRDefault="00D04A28" w:rsidP="00D04A28">
      <w:pPr>
        <w:widowControl w:val="0"/>
        <w:autoSpaceDE w:val="0"/>
        <w:autoSpaceDN w:val="0"/>
        <w:adjustRightInd w:val="0"/>
        <w:spacing w:after="0"/>
        <w:ind w:left="142" w:right="-192"/>
        <w:rPr>
          <w:rFonts w:ascii="Segaon Soft Medium" w:eastAsia="Calibri" w:hAnsi="Segaon Soft Medium" w:cs="Consolas"/>
          <w:szCs w:val="24"/>
          <w:lang w:eastAsia="fr-FR"/>
        </w:rPr>
      </w:pPr>
      <w:r w:rsidRPr="00385823">
        <w:rPr>
          <w:rFonts w:ascii="Segaon Soft Medium" w:eastAsia="Calibri" w:hAnsi="Segaon Soft Medium" w:cs="Consolas"/>
          <w:szCs w:val="24"/>
          <w:lang w:eastAsia="fr-FR"/>
        </w:rPr>
        <w:t>Banque</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référence,</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adresse</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i/>
          <w:iCs/>
          <w:szCs w:val="24"/>
          <w:lang w:eastAsia="fr-FR"/>
        </w:rPr>
        <w:t>……………...........................................................................................................</w:t>
      </w:r>
      <w:r w:rsidRPr="00385823">
        <w:rPr>
          <w:rFonts w:ascii="Segaon Soft Medium" w:eastAsia="Calibri" w:hAnsi="Segaon Soft Medium" w:cs="Consolas"/>
          <w:i/>
          <w:iCs/>
          <w:spacing w:val="-2"/>
          <w:szCs w:val="24"/>
          <w:lang w:eastAsia="fr-FR"/>
        </w:rPr>
        <w:t>.</w:t>
      </w:r>
      <w:r w:rsidRPr="00385823">
        <w:rPr>
          <w:rFonts w:ascii="Segaon Soft Medium" w:eastAsia="Calibri" w:hAnsi="Segaon Soft Medium" w:cs="Consolas"/>
          <w:i/>
          <w:iCs/>
          <w:szCs w:val="24"/>
          <w:lang w:eastAsia="fr-FR"/>
        </w:rPr>
        <w:t>.....................................</w:t>
      </w:r>
    </w:p>
    <w:p w14:paraId="2E5D8EB1" w14:textId="77777777" w:rsidR="00D04A28" w:rsidRPr="00385823" w:rsidRDefault="00D04A28" w:rsidP="00D04A28">
      <w:pPr>
        <w:widowControl w:val="0"/>
        <w:autoSpaceDE w:val="0"/>
        <w:autoSpaceDN w:val="0"/>
        <w:adjustRightInd w:val="0"/>
        <w:spacing w:after="0"/>
        <w:ind w:left="142"/>
        <w:rPr>
          <w:rFonts w:ascii="Segaon Soft Medium" w:eastAsia="Calibri" w:hAnsi="Segaon Soft Medium" w:cs="Consolas"/>
          <w:szCs w:val="24"/>
          <w:lang w:eastAsia="fr-FR"/>
        </w:rPr>
      </w:pPr>
    </w:p>
    <w:p w14:paraId="5637DAA4" w14:textId="77777777" w:rsidR="00D04A28" w:rsidRPr="00385823" w:rsidRDefault="00D04A28" w:rsidP="00D04A28">
      <w:pPr>
        <w:widowControl w:val="0"/>
        <w:autoSpaceDE w:val="0"/>
        <w:autoSpaceDN w:val="0"/>
        <w:adjustRightInd w:val="0"/>
        <w:spacing w:after="0"/>
        <w:ind w:left="142" w:right="-194"/>
        <w:rPr>
          <w:rFonts w:ascii="Segaon Soft Medium" w:eastAsia="Calibri" w:hAnsi="Segaon Soft Medium" w:cs="Consolas"/>
          <w:szCs w:val="24"/>
          <w:lang w:eastAsia="fr-FR"/>
        </w:rPr>
      </w:pPr>
      <w:proofErr w:type="gramStart"/>
      <w:r w:rsidRPr="00385823">
        <w:rPr>
          <w:rFonts w:ascii="Segaon Soft Medium" w:eastAsia="Calibri" w:hAnsi="Segaon Soft Medium" w:cs="Consolas"/>
          <w:szCs w:val="24"/>
          <w:lang w:eastAsia="fr-FR"/>
        </w:rPr>
        <w:t xml:space="preserve">Nous </w:t>
      </w:r>
      <w:r w:rsidRPr="00385823">
        <w:rPr>
          <w:rFonts w:ascii="Segaon Soft Medium" w:eastAsia="Calibri" w:hAnsi="Segaon Soft Medium" w:cs="Consolas"/>
          <w:spacing w:val="9"/>
          <w:szCs w:val="24"/>
          <w:lang w:eastAsia="fr-FR"/>
        </w:rPr>
        <w:t xml:space="preserve"> </w:t>
      </w:r>
      <w:r w:rsidRPr="00385823">
        <w:rPr>
          <w:rFonts w:ascii="Segaon Soft Medium" w:eastAsia="Calibri" w:hAnsi="Segaon Soft Medium" w:cs="Consolas"/>
          <w:szCs w:val="24"/>
          <w:lang w:eastAsia="fr-FR"/>
        </w:rPr>
        <w:t>soussignés</w:t>
      </w:r>
      <w:proofErr w:type="gramEnd"/>
      <w:r w:rsidRPr="00385823">
        <w:rPr>
          <w:rFonts w:ascii="Segaon Soft Medium" w:eastAsia="Calibri" w:hAnsi="Segaon Soft Medium" w:cs="Consolas"/>
          <w:szCs w:val="24"/>
          <w:lang w:eastAsia="fr-FR"/>
        </w:rPr>
        <w:t xml:space="preserve"> </w:t>
      </w:r>
      <w:r w:rsidRPr="00385823">
        <w:rPr>
          <w:rFonts w:ascii="Segaon Soft Medium" w:eastAsia="Calibri" w:hAnsi="Segaon Soft Medium" w:cs="Consolas"/>
          <w:spacing w:val="9"/>
          <w:szCs w:val="24"/>
          <w:lang w:eastAsia="fr-FR"/>
        </w:rPr>
        <w:t xml:space="preserve"> </w:t>
      </w:r>
      <w:r w:rsidRPr="00385823">
        <w:rPr>
          <w:rFonts w:ascii="Segaon Soft Medium" w:eastAsia="Calibri" w:hAnsi="Segaon Soft Medium" w:cs="Consolas"/>
          <w:szCs w:val="24"/>
          <w:lang w:eastAsia="fr-FR"/>
        </w:rPr>
        <w:t xml:space="preserve">(banque, </w:t>
      </w:r>
      <w:r w:rsidRPr="00385823">
        <w:rPr>
          <w:rFonts w:ascii="Segaon Soft Medium" w:eastAsia="Calibri" w:hAnsi="Segaon Soft Medium" w:cs="Consolas"/>
          <w:spacing w:val="9"/>
          <w:szCs w:val="24"/>
          <w:lang w:eastAsia="fr-FR"/>
        </w:rPr>
        <w:t xml:space="preserve"> </w:t>
      </w:r>
      <w:r w:rsidRPr="00385823">
        <w:rPr>
          <w:rFonts w:ascii="Segaon Soft Medium" w:eastAsia="Calibri" w:hAnsi="Segaon Soft Medium" w:cs="Consolas"/>
          <w:szCs w:val="24"/>
          <w:lang w:eastAsia="fr-FR"/>
        </w:rPr>
        <w:t xml:space="preserve">adresse), </w:t>
      </w:r>
      <w:r w:rsidRPr="00385823">
        <w:rPr>
          <w:rFonts w:ascii="Segaon Soft Medium" w:eastAsia="Calibri" w:hAnsi="Segaon Soft Medium" w:cs="Consolas"/>
          <w:spacing w:val="9"/>
          <w:szCs w:val="24"/>
          <w:lang w:eastAsia="fr-FR"/>
        </w:rPr>
        <w:t xml:space="preserve"> </w:t>
      </w:r>
      <w:r w:rsidRPr="00385823">
        <w:rPr>
          <w:rFonts w:ascii="Segaon Soft Medium" w:eastAsia="Calibri" w:hAnsi="Segaon Soft Medium" w:cs="Consolas"/>
          <w:szCs w:val="24"/>
          <w:lang w:eastAsia="fr-FR"/>
        </w:rPr>
        <w:t xml:space="preserve">déclarons </w:t>
      </w:r>
      <w:r w:rsidRPr="00385823">
        <w:rPr>
          <w:rFonts w:ascii="Segaon Soft Medium" w:eastAsia="Calibri" w:hAnsi="Segaon Soft Medium" w:cs="Consolas"/>
          <w:spacing w:val="9"/>
          <w:szCs w:val="24"/>
          <w:lang w:eastAsia="fr-FR"/>
        </w:rPr>
        <w:t xml:space="preserve"> </w:t>
      </w:r>
      <w:r w:rsidRPr="00385823">
        <w:rPr>
          <w:rFonts w:ascii="Segaon Soft Medium" w:eastAsia="Calibri" w:hAnsi="Segaon Soft Medium" w:cs="Consolas"/>
          <w:szCs w:val="24"/>
          <w:lang w:eastAsia="fr-FR"/>
        </w:rPr>
        <w:t xml:space="preserve">par </w:t>
      </w:r>
      <w:r w:rsidRPr="00385823">
        <w:rPr>
          <w:rFonts w:ascii="Segaon Soft Medium" w:eastAsia="Calibri" w:hAnsi="Segaon Soft Medium" w:cs="Consolas"/>
          <w:spacing w:val="9"/>
          <w:szCs w:val="24"/>
          <w:lang w:eastAsia="fr-FR"/>
        </w:rPr>
        <w:t xml:space="preserve"> </w:t>
      </w:r>
      <w:r w:rsidRPr="00385823">
        <w:rPr>
          <w:rFonts w:ascii="Segaon Soft Medium" w:eastAsia="Calibri" w:hAnsi="Segaon Soft Medium" w:cs="Consolas"/>
          <w:szCs w:val="24"/>
          <w:lang w:eastAsia="fr-FR"/>
        </w:rPr>
        <w:t xml:space="preserve">la </w:t>
      </w:r>
      <w:r w:rsidRPr="00385823">
        <w:rPr>
          <w:rFonts w:ascii="Segaon Soft Medium" w:eastAsia="Calibri" w:hAnsi="Segaon Soft Medium" w:cs="Consolas"/>
          <w:spacing w:val="9"/>
          <w:szCs w:val="24"/>
          <w:lang w:eastAsia="fr-FR"/>
        </w:rPr>
        <w:t xml:space="preserve"> </w:t>
      </w:r>
      <w:r w:rsidRPr="00385823">
        <w:rPr>
          <w:rFonts w:ascii="Segaon Soft Medium" w:eastAsia="Calibri" w:hAnsi="Segaon Soft Medium" w:cs="Consolas"/>
          <w:szCs w:val="24"/>
          <w:lang w:eastAsia="fr-FR"/>
        </w:rPr>
        <w:t xml:space="preserve">présente </w:t>
      </w:r>
      <w:r w:rsidRPr="00385823">
        <w:rPr>
          <w:rFonts w:ascii="Segaon Soft Medium" w:eastAsia="Calibri" w:hAnsi="Segaon Soft Medium" w:cs="Consolas"/>
          <w:spacing w:val="9"/>
          <w:szCs w:val="24"/>
          <w:lang w:eastAsia="fr-FR"/>
        </w:rPr>
        <w:t xml:space="preserve"> </w:t>
      </w:r>
      <w:r w:rsidRPr="00385823">
        <w:rPr>
          <w:rFonts w:ascii="Segaon Soft Medium" w:eastAsia="Calibri" w:hAnsi="Segaon Soft Medium" w:cs="Consolas"/>
          <w:szCs w:val="24"/>
          <w:lang w:eastAsia="fr-FR"/>
        </w:rPr>
        <w:t>garantir, pour</w:t>
      </w:r>
      <w:r w:rsidRPr="00385823">
        <w:rPr>
          <w:rFonts w:ascii="Segaon Soft Medium" w:eastAsia="Calibri" w:hAnsi="Segaon Soft Medium" w:cs="Consolas"/>
          <w:spacing w:val="9"/>
          <w:szCs w:val="24"/>
          <w:lang w:eastAsia="fr-FR"/>
        </w:rPr>
        <w:t xml:space="preserve"> </w:t>
      </w:r>
      <w:r w:rsidRPr="00385823">
        <w:rPr>
          <w:rFonts w:ascii="Segaon Soft Medium" w:eastAsia="Calibri" w:hAnsi="Segaon Soft Medium" w:cs="Consolas"/>
          <w:szCs w:val="24"/>
          <w:lang w:eastAsia="fr-FR"/>
        </w:rPr>
        <w:t xml:space="preserve">le compte </w:t>
      </w:r>
      <w:r w:rsidRPr="00385823">
        <w:rPr>
          <w:rFonts w:ascii="Segaon Soft Medium" w:eastAsia="Calibri" w:hAnsi="Segaon Soft Medium" w:cs="Consolas"/>
          <w:spacing w:val="9"/>
          <w:szCs w:val="24"/>
          <w:lang w:eastAsia="fr-FR"/>
        </w:rPr>
        <w:t xml:space="preserve"> </w:t>
      </w:r>
      <w:r w:rsidRPr="00385823">
        <w:rPr>
          <w:rFonts w:ascii="Segaon Soft Medium" w:eastAsia="Calibri" w:hAnsi="Segaon Soft Medium" w:cs="Consolas"/>
          <w:szCs w:val="24"/>
          <w:lang w:eastAsia="fr-FR"/>
        </w:rPr>
        <w:t xml:space="preserve">de </w:t>
      </w:r>
      <w:r w:rsidRPr="00385823">
        <w:rPr>
          <w:rFonts w:ascii="Segaon Soft Medium" w:eastAsia="Calibri" w:hAnsi="Segaon Soft Medium" w:cs="Consolas"/>
          <w:spacing w:val="9"/>
          <w:szCs w:val="24"/>
          <w:lang w:eastAsia="fr-FR"/>
        </w:rPr>
        <w:t xml:space="preserve"> </w:t>
      </w:r>
      <w:r w:rsidRPr="00385823">
        <w:rPr>
          <w:rFonts w:ascii="Segaon Soft Medium" w:eastAsia="Calibri" w:hAnsi="Segaon Soft Medium" w:cs="Consolas"/>
          <w:szCs w:val="24"/>
          <w:lang w:eastAsia="fr-FR"/>
        </w:rPr>
        <w:t>:</w:t>
      </w:r>
    </w:p>
    <w:p w14:paraId="37CBA437" w14:textId="77777777" w:rsidR="00D04A28" w:rsidRPr="00385823" w:rsidRDefault="00D04A28" w:rsidP="00D04A28">
      <w:pPr>
        <w:widowControl w:val="0"/>
        <w:autoSpaceDE w:val="0"/>
        <w:autoSpaceDN w:val="0"/>
        <w:adjustRightInd w:val="0"/>
        <w:spacing w:before="12" w:after="0"/>
        <w:ind w:left="142" w:right="-20"/>
        <w:rPr>
          <w:rFonts w:ascii="Segaon Soft Medium" w:eastAsia="Calibri" w:hAnsi="Segaon Soft Medium" w:cs="Consolas"/>
          <w:szCs w:val="24"/>
          <w:lang w:eastAsia="fr-FR"/>
        </w:rPr>
      </w:pPr>
      <w:r w:rsidRPr="00385823">
        <w:rPr>
          <w:rFonts w:ascii="Segaon Soft Medium" w:eastAsia="Calibri" w:hAnsi="Segaon Soft Medium" w:cs="Consolas"/>
          <w:i/>
          <w:iCs/>
          <w:szCs w:val="24"/>
          <w:lang w:eastAsia="fr-FR"/>
        </w:rPr>
        <w:t>…………….........................................................................................................................</w:t>
      </w:r>
      <w:r w:rsidRPr="00385823">
        <w:rPr>
          <w:rFonts w:ascii="Segaon Soft Medium" w:eastAsia="Calibri" w:hAnsi="Segaon Soft Medium" w:cs="Consolas"/>
          <w:i/>
          <w:iCs/>
          <w:spacing w:val="-2"/>
          <w:szCs w:val="24"/>
          <w:lang w:eastAsia="fr-FR"/>
        </w:rPr>
        <w:t>.</w:t>
      </w:r>
      <w:r w:rsidRPr="00385823">
        <w:rPr>
          <w:rFonts w:ascii="Segaon Soft Medium" w:eastAsia="Calibri" w:hAnsi="Segaon Soft Medium" w:cs="Consolas"/>
          <w:i/>
          <w:iCs/>
          <w:szCs w:val="24"/>
          <w:lang w:eastAsia="fr-FR"/>
        </w:rPr>
        <w:t>..........................................................................………..</w:t>
      </w:r>
      <w:r w:rsidRPr="00385823">
        <w:rPr>
          <w:rFonts w:ascii="Segaon Soft Medium" w:eastAsia="Calibri" w:hAnsi="Segaon Soft Medium" w:cs="Consolas"/>
          <w:i/>
          <w:iCs/>
          <w:spacing w:val="2"/>
          <w:szCs w:val="24"/>
          <w:lang w:eastAsia="fr-FR"/>
        </w:rPr>
        <w:t xml:space="preserve"> </w:t>
      </w:r>
      <w:r w:rsidRPr="00385823">
        <w:rPr>
          <w:rFonts w:ascii="Segaon Soft Medium" w:eastAsia="Calibri" w:hAnsi="Segaon Soft Medium" w:cs="Consolas"/>
          <w:i/>
          <w:iCs/>
          <w:szCs w:val="24"/>
          <w:lang w:eastAsia="fr-FR"/>
        </w:rPr>
        <w:t>[</w:t>
      </w:r>
      <w:proofErr w:type="gramStart"/>
      <w:r w:rsidRPr="00385823">
        <w:rPr>
          <w:rFonts w:ascii="Segaon Soft Medium" w:eastAsia="Calibri" w:hAnsi="Segaon Soft Medium" w:cs="Consolas"/>
          <w:i/>
          <w:iCs/>
          <w:szCs w:val="24"/>
          <w:lang w:eastAsia="fr-FR"/>
        </w:rPr>
        <w:t>le</w:t>
      </w:r>
      <w:proofErr w:type="gramEnd"/>
      <w:r w:rsidRPr="00385823">
        <w:rPr>
          <w:rFonts w:ascii="Segaon Soft Medium" w:eastAsia="Calibri" w:hAnsi="Segaon Soft Medium" w:cs="Consolas"/>
          <w:i/>
          <w:iCs/>
          <w:spacing w:val="6"/>
          <w:szCs w:val="24"/>
          <w:lang w:eastAsia="fr-FR"/>
        </w:rPr>
        <w:t xml:space="preserve"> </w:t>
      </w:r>
      <w:r w:rsidRPr="00385823">
        <w:rPr>
          <w:rFonts w:ascii="Segaon Soft Medium" w:eastAsia="Calibri" w:hAnsi="Segaon Soft Medium" w:cs="Consolas"/>
          <w:i/>
          <w:iCs/>
          <w:szCs w:val="24"/>
          <w:lang w:eastAsia="fr-FR"/>
        </w:rPr>
        <w:t>titulaire]</w:t>
      </w:r>
      <w:r w:rsidRPr="00385823">
        <w:rPr>
          <w:rFonts w:ascii="Segaon Soft Medium" w:eastAsia="Calibri" w:hAnsi="Segaon Soft Medium" w:cs="Consolas"/>
          <w:szCs w:val="24"/>
          <w:lang w:eastAsia="fr-FR"/>
        </w:rPr>
        <w:t>,</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au</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profit</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de</w:t>
      </w:r>
    </w:p>
    <w:p w14:paraId="1A679545" w14:textId="77777777" w:rsidR="00D04A28" w:rsidRPr="00385823" w:rsidRDefault="00D04A28" w:rsidP="00D04A28">
      <w:pPr>
        <w:widowControl w:val="0"/>
        <w:autoSpaceDE w:val="0"/>
        <w:autoSpaceDN w:val="0"/>
        <w:adjustRightInd w:val="0"/>
        <w:spacing w:before="12" w:after="0"/>
        <w:ind w:left="142" w:right="-20"/>
        <w:rPr>
          <w:rFonts w:ascii="Segaon Soft Medium" w:eastAsia="Calibri" w:hAnsi="Segaon Soft Medium" w:cs="Consolas"/>
          <w:szCs w:val="24"/>
          <w:lang w:eastAsia="fr-FR"/>
        </w:rPr>
      </w:pPr>
      <w:r w:rsidRPr="00385823">
        <w:rPr>
          <w:rFonts w:ascii="Segaon Soft Medium" w:eastAsia="Calibri" w:hAnsi="Segaon Soft Medium" w:cs="Consolas"/>
          <w:szCs w:val="24"/>
          <w:lang w:eastAsia="fr-FR"/>
        </w:rPr>
        <w:t>Maître</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d’Ouvrage</w:t>
      </w:r>
    </w:p>
    <w:p w14:paraId="12D62FE4" w14:textId="77777777" w:rsidR="00D04A28" w:rsidRPr="00385823" w:rsidRDefault="00D04A28" w:rsidP="00D04A28">
      <w:pPr>
        <w:widowControl w:val="0"/>
        <w:autoSpaceDE w:val="0"/>
        <w:autoSpaceDN w:val="0"/>
        <w:adjustRightInd w:val="0"/>
        <w:spacing w:before="50" w:after="0"/>
        <w:ind w:left="142" w:right="-20"/>
        <w:rPr>
          <w:rFonts w:ascii="Segaon Soft Medium" w:eastAsia="Calibri" w:hAnsi="Segaon Soft Medium" w:cs="Consolas"/>
          <w:szCs w:val="24"/>
          <w:lang w:eastAsia="fr-FR"/>
        </w:rPr>
      </w:pPr>
      <w:r w:rsidRPr="00385823">
        <w:rPr>
          <w:rFonts w:ascii="Segaon Soft Medium" w:eastAsia="Calibri" w:hAnsi="Segaon Soft Medium" w:cs="Consolas"/>
          <w:i/>
          <w:iCs/>
          <w:szCs w:val="24"/>
          <w:lang w:eastAsia="fr-FR"/>
        </w:rPr>
        <w:t>[Adresse</w:t>
      </w:r>
      <w:r w:rsidRPr="00385823">
        <w:rPr>
          <w:rFonts w:ascii="Segaon Soft Medium" w:eastAsia="Calibri" w:hAnsi="Segaon Soft Medium" w:cs="Consolas"/>
          <w:i/>
          <w:iCs/>
          <w:spacing w:val="6"/>
          <w:szCs w:val="24"/>
          <w:lang w:eastAsia="fr-FR"/>
        </w:rPr>
        <w:t xml:space="preserve"> </w:t>
      </w:r>
      <w:r w:rsidRPr="00385823">
        <w:rPr>
          <w:rFonts w:ascii="Segaon Soft Medium" w:eastAsia="Calibri" w:hAnsi="Segaon Soft Medium" w:cs="Consolas"/>
          <w:i/>
          <w:iCs/>
          <w:szCs w:val="24"/>
          <w:lang w:eastAsia="fr-FR"/>
        </w:rPr>
        <w:t>du</w:t>
      </w:r>
      <w:r w:rsidRPr="00385823">
        <w:rPr>
          <w:rFonts w:ascii="Segaon Soft Medium" w:eastAsia="Calibri" w:hAnsi="Segaon Soft Medium" w:cs="Consolas"/>
          <w:i/>
          <w:iCs/>
          <w:spacing w:val="6"/>
          <w:szCs w:val="24"/>
          <w:lang w:eastAsia="fr-FR"/>
        </w:rPr>
        <w:t xml:space="preserve"> </w:t>
      </w:r>
      <w:r w:rsidRPr="00385823">
        <w:rPr>
          <w:rFonts w:ascii="Segaon Soft Medium" w:eastAsia="Calibri" w:hAnsi="Segaon Soft Medium" w:cs="Consolas"/>
          <w:i/>
          <w:iCs/>
          <w:szCs w:val="24"/>
          <w:lang w:eastAsia="fr-FR"/>
        </w:rPr>
        <w:t>Maître</w:t>
      </w:r>
      <w:r w:rsidRPr="00385823">
        <w:rPr>
          <w:rFonts w:ascii="Segaon Soft Medium" w:eastAsia="Calibri" w:hAnsi="Segaon Soft Medium" w:cs="Consolas"/>
          <w:i/>
          <w:iCs/>
          <w:spacing w:val="6"/>
          <w:szCs w:val="24"/>
          <w:lang w:eastAsia="fr-FR"/>
        </w:rPr>
        <w:t xml:space="preserve"> </w:t>
      </w:r>
      <w:r w:rsidRPr="00385823">
        <w:rPr>
          <w:rFonts w:ascii="Segaon Soft Medium" w:eastAsia="Calibri" w:hAnsi="Segaon Soft Medium" w:cs="Consolas"/>
          <w:i/>
          <w:iCs/>
          <w:szCs w:val="24"/>
          <w:lang w:eastAsia="fr-FR"/>
        </w:rPr>
        <w:t>d’Ouvrage]</w:t>
      </w:r>
    </w:p>
    <w:p w14:paraId="3DF7FDAB" w14:textId="77777777" w:rsidR="00D04A28" w:rsidRPr="00385823" w:rsidRDefault="00D04A28" w:rsidP="00D04A28">
      <w:pPr>
        <w:widowControl w:val="0"/>
        <w:autoSpaceDE w:val="0"/>
        <w:autoSpaceDN w:val="0"/>
        <w:adjustRightInd w:val="0"/>
        <w:spacing w:before="20" w:after="0"/>
        <w:ind w:left="142" w:right="-20"/>
        <w:rPr>
          <w:rFonts w:ascii="Segaon Soft Medium" w:eastAsia="Calibri" w:hAnsi="Segaon Soft Medium" w:cs="Consolas"/>
          <w:szCs w:val="24"/>
          <w:lang w:eastAsia="fr-FR"/>
        </w:rPr>
      </w:pPr>
      <w:r w:rsidRPr="00385823">
        <w:rPr>
          <w:rFonts w:ascii="Segaon Soft Medium" w:eastAsia="Calibri" w:hAnsi="Segaon Soft Medium" w:cs="Consolas"/>
          <w:i/>
          <w:iCs/>
          <w:szCs w:val="24"/>
          <w:lang w:eastAsia="fr-FR"/>
        </w:rPr>
        <w:t>(«</w:t>
      </w:r>
      <w:r w:rsidRPr="00385823">
        <w:rPr>
          <w:rFonts w:ascii="Segaon Soft Medium" w:eastAsia="Calibri" w:hAnsi="Segaon Soft Medium" w:cs="Consolas"/>
          <w:i/>
          <w:iCs/>
          <w:spacing w:val="7"/>
          <w:szCs w:val="24"/>
          <w:lang w:eastAsia="fr-FR"/>
        </w:rPr>
        <w:t xml:space="preserve"> </w:t>
      </w:r>
      <w:r w:rsidRPr="00385823">
        <w:rPr>
          <w:rFonts w:ascii="Segaon Soft Medium" w:eastAsia="Calibri" w:hAnsi="Segaon Soft Medium" w:cs="Consolas"/>
          <w:i/>
          <w:iCs/>
          <w:szCs w:val="24"/>
          <w:lang w:eastAsia="fr-FR"/>
        </w:rPr>
        <w:t>le</w:t>
      </w:r>
      <w:r w:rsidRPr="00385823">
        <w:rPr>
          <w:rFonts w:ascii="Segaon Soft Medium" w:eastAsia="Calibri" w:hAnsi="Segaon Soft Medium" w:cs="Consolas"/>
          <w:i/>
          <w:iCs/>
          <w:spacing w:val="7"/>
          <w:szCs w:val="24"/>
          <w:lang w:eastAsia="fr-FR"/>
        </w:rPr>
        <w:t xml:space="preserve"> </w:t>
      </w:r>
      <w:r w:rsidRPr="00385823">
        <w:rPr>
          <w:rFonts w:ascii="Segaon Soft Medium" w:eastAsia="Calibri" w:hAnsi="Segaon Soft Medium" w:cs="Consolas"/>
          <w:i/>
          <w:iCs/>
          <w:szCs w:val="24"/>
          <w:lang w:eastAsia="fr-FR"/>
        </w:rPr>
        <w:t>bénéficiaire</w:t>
      </w:r>
      <w:r w:rsidRPr="00385823">
        <w:rPr>
          <w:rFonts w:ascii="Segaon Soft Medium" w:eastAsia="Calibri" w:hAnsi="Segaon Soft Medium" w:cs="Consolas"/>
          <w:i/>
          <w:iCs/>
          <w:spacing w:val="7"/>
          <w:szCs w:val="24"/>
          <w:lang w:eastAsia="fr-FR"/>
        </w:rPr>
        <w:t xml:space="preserve"> </w:t>
      </w:r>
      <w:r w:rsidRPr="00385823">
        <w:rPr>
          <w:rFonts w:ascii="Segaon Soft Medium" w:eastAsia="Calibri" w:hAnsi="Segaon Soft Medium" w:cs="Consolas"/>
          <w:i/>
          <w:iCs/>
          <w:szCs w:val="24"/>
          <w:lang w:eastAsia="fr-FR"/>
        </w:rPr>
        <w:t>»)</w:t>
      </w:r>
    </w:p>
    <w:p w14:paraId="6DCB59AB" w14:textId="77777777" w:rsidR="00D04A28" w:rsidRPr="00385823" w:rsidRDefault="00D04A28" w:rsidP="00D04A28">
      <w:pPr>
        <w:widowControl w:val="0"/>
        <w:autoSpaceDE w:val="0"/>
        <w:autoSpaceDN w:val="0"/>
        <w:adjustRightInd w:val="0"/>
        <w:spacing w:after="0"/>
        <w:ind w:left="142"/>
        <w:rPr>
          <w:rFonts w:ascii="Segaon Soft Medium" w:eastAsia="Calibri" w:hAnsi="Segaon Soft Medium" w:cs="Consolas"/>
          <w:sz w:val="18"/>
          <w:szCs w:val="24"/>
          <w:lang w:eastAsia="fr-FR"/>
        </w:rPr>
      </w:pPr>
    </w:p>
    <w:p w14:paraId="2D3BD914" w14:textId="77777777" w:rsidR="00D04A28" w:rsidRPr="00385823" w:rsidRDefault="00D04A28" w:rsidP="00D04A28">
      <w:pPr>
        <w:widowControl w:val="0"/>
        <w:autoSpaceDE w:val="0"/>
        <w:autoSpaceDN w:val="0"/>
        <w:adjustRightInd w:val="0"/>
        <w:spacing w:after="0"/>
        <w:ind w:left="142"/>
        <w:jc w:val="both"/>
        <w:rPr>
          <w:rFonts w:ascii="Segaon Soft Medium" w:eastAsia="Calibri" w:hAnsi="Segaon Soft Medium" w:cs="Consolas"/>
          <w:szCs w:val="24"/>
          <w:lang w:eastAsia="fr-FR"/>
        </w:rPr>
      </w:pPr>
      <w:r w:rsidRPr="00385823">
        <w:rPr>
          <w:rFonts w:ascii="Segaon Soft Medium" w:eastAsia="Calibri" w:hAnsi="Segaon Soft Medium" w:cs="Consolas"/>
          <w:szCs w:val="24"/>
          <w:lang w:eastAsia="fr-FR"/>
        </w:rPr>
        <w:t>Le</w:t>
      </w:r>
      <w:r w:rsidRPr="00385823">
        <w:rPr>
          <w:rFonts w:ascii="Segaon Soft Medium" w:eastAsia="Calibri" w:hAnsi="Segaon Soft Medium" w:cs="Consolas"/>
          <w:spacing w:val="-19"/>
          <w:szCs w:val="24"/>
          <w:lang w:eastAsia="fr-FR"/>
        </w:rPr>
        <w:t xml:space="preserve"> </w:t>
      </w:r>
      <w:r w:rsidRPr="00385823">
        <w:rPr>
          <w:rFonts w:ascii="Segaon Soft Medium" w:eastAsia="Calibri" w:hAnsi="Segaon Soft Medium" w:cs="Consolas"/>
          <w:szCs w:val="24"/>
          <w:lang w:eastAsia="fr-FR"/>
        </w:rPr>
        <w:t xml:space="preserve">paiement, </w:t>
      </w:r>
      <w:proofErr w:type="gramStart"/>
      <w:r w:rsidRPr="00385823">
        <w:rPr>
          <w:rFonts w:ascii="Segaon Soft Medium" w:eastAsia="Calibri" w:hAnsi="Segaon Soft Medium" w:cs="Consolas"/>
          <w:szCs w:val="24"/>
          <w:lang w:eastAsia="fr-FR"/>
        </w:rPr>
        <w:t xml:space="preserve">sans </w:t>
      </w:r>
      <w:r w:rsidRPr="00385823">
        <w:rPr>
          <w:rFonts w:ascii="Segaon Soft Medium" w:eastAsia="Calibri" w:hAnsi="Segaon Soft Medium" w:cs="Consolas"/>
          <w:spacing w:val="-19"/>
          <w:szCs w:val="24"/>
          <w:lang w:eastAsia="fr-FR"/>
        </w:rPr>
        <w:t xml:space="preserve"> </w:t>
      </w:r>
      <w:r w:rsidRPr="00385823">
        <w:rPr>
          <w:rFonts w:ascii="Segaon Soft Medium" w:eastAsia="Calibri" w:hAnsi="Segaon Soft Medium" w:cs="Consolas"/>
          <w:szCs w:val="24"/>
          <w:lang w:eastAsia="fr-FR"/>
        </w:rPr>
        <w:t>contestation</w:t>
      </w:r>
      <w:proofErr w:type="gramEnd"/>
      <w:r w:rsidRPr="00385823">
        <w:rPr>
          <w:rFonts w:ascii="Segaon Soft Medium" w:eastAsia="Calibri" w:hAnsi="Segaon Soft Medium" w:cs="Consolas"/>
          <w:szCs w:val="24"/>
          <w:lang w:eastAsia="fr-FR"/>
        </w:rPr>
        <w:t xml:space="preserve"> </w:t>
      </w:r>
      <w:r w:rsidRPr="00385823">
        <w:rPr>
          <w:rFonts w:ascii="Segaon Soft Medium" w:eastAsia="Calibri" w:hAnsi="Segaon Soft Medium" w:cs="Consolas"/>
          <w:spacing w:val="-19"/>
          <w:szCs w:val="24"/>
          <w:lang w:eastAsia="fr-FR"/>
        </w:rPr>
        <w:t xml:space="preserve"> </w:t>
      </w:r>
      <w:r w:rsidRPr="00385823">
        <w:rPr>
          <w:rFonts w:ascii="Segaon Soft Medium" w:eastAsia="Calibri" w:hAnsi="Segaon Soft Medium" w:cs="Consolas"/>
          <w:szCs w:val="24"/>
          <w:lang w:eastAsia="fr-FR"/>
        </w:rPr>
        <w:t xml:space="preserve">et </w:t>
      </w:r>
      <w:r w:rsidRPr="00385823">
        <w:rPr>
          <w:rFonts w:ascii="Segaon Soft Medium" w:eastAsia="Calibri" w:hAnsi="Segaon Soft Medium" w:cs="Consolas"/>
          <w:spacing w:val="-19"/>
          <w:szCs w:val="24"/>
          <w:lang w:eastAsia="fr-FR"/>
        </w:rPr>
        <w:t xml:space="preserve"> </w:t>
      </w:r>
      <w:r w:rsidRPr="00385823">
        <w:rPr>
          <w:rFonts w:ascii="Segaon Soft Medium" w:eastAsia="Calibri" w:hAnsi="Segaon Soft Medium" w:cs="Consolas"/>
          <w:szCs w:val="24"/>
          <w:lang w:eastAsia="fr-FR"/>
        </w:rPr>
        <w:t xml:space="preserve">dès </w:t>
      </w:r>
      <w:r w:rsidRPr="00385823">
        <w:rPr>
          <w:rFonts w:ascii="Segaon Soft Medium" w:eastAsia="Calibri" w:hAnsi="Segaon Soft Medium" w:cs="Consolas"/>
          <w:spacing w:val="-19"/>
          <w:szCs w:val="24"/>
          <w:lang w:eastAsia="fr-FR"/>
        </w:rPr>
        <w:t xml:space="preserve"> </w:t>
      </w:r>
      <w:r w:rsidRPr="00385823">
        <w:rPr>
          <w:rFonts w:ascii="Segaon Soft Medium" w:eastAsia="Calibri" w:hAnsi="Segaon Soft Medium" w:cs="Consolas"/>
          <w:szCs w:val="24"/>
          <w:lang w:eastAsia="fr-FR"/>
        </w:rPr>
        <w:t xml:space="preserve">réception </w:t>
      </w:r>
      <w:r w:rsidRPr="00385823">
        <w:rPr>
          <w:rFonts w:ascii="Segaon Soft Medium" w:eastAsia="Calibri" w:hAnsi="Segaon Soft Medium" w:cs="Consolas"/>
          <w:spacing w:val="-19"/>
          <w:szCs w:val="24"/>
          <w:lang w:eastAsia="fr-FR"/>
        </w:rPr>
        <w:t xml:space="preserve"> </w:t>
      </w:r>
      <w:r w:rsidRPr="00385823">
        <w:rPr>
          <w:rFonts w:ascii="Segaon Soft Medium" w:eastAsia="Calibri" w:hAnsi="Segaon Soft Medium" w:cs="Consolas"/>
          <w:szCs w:val="24"/>
          <w:lang w:eastAsia="fr-FR"/>
        </w:rPr>
        <w:t xml:space="preserve">de </w:t>
      </w:r>
      <w:r w:rsidRPr="00385823">
        <w:rPr>
          <w:rFonts w:ascii="Segaon Soft Medium" w:eastAsia="Calibri" w:hAnsi="Segaon Soft Medium" w:cs="Consolas"/>
          <w:spacing w:val="-19"/>
          <w:szCs w:val="24"/>
          <w:lang w:eastAsia="fr-FR"/>
        </w:rPr>
        <w:t xml:space="preserve"> </w:t>
      </w:r>
      <w:r w:rsidRPr="00385823">
        <w:rPr>
          <w:rFonts w:ascii="Segaon Soft Medium" w:eastAsia="Calibri" w:hAnsi="Segaon Soft Medium" w:cs="Consolas"/>
          <w:szCs w:val="24"/>
          <w:lang w:eastAsia="fr-FR"/>
        </w:rPr>
        <w:t xml:space="preserve">la </w:t>
      </w:r>
      <w:r w:rsidRPr="00385823">
        <w:rPr>
          <w:rFonts w:ascii="Segaon Soft Medium" w:eastAsia="Calibri" w:hAnsi="Segaon Soft Medium" w:cs="Consolas"/>
          <w:spacing w:val="-19"/>
          <w:szCs w:val="24"/>
          <w:lang w:eastAsia="fr-FR"/>
        </w:rPr>
        <w:t xml:space="preserve"> </w:t>
      </w:r>
      <w:r w:rsidRPr="00385823">
        <w:rPr>
          <w:rFonts w:ascii="Segaon Soft Medium" w:eastAsia="Calibri" w:hAnsi="Segaon Soft Medium" w:cs="Consolas"/>
          <w:szCs w:val="24"/>
          <w:lang w:eastAsia="fr-FR"/>
        </w:rPr>
        <w:t xml:space="preserve">première </w:t>
      </w:r>
      <w:r w:rsidRPr="00385823">
        <w:rPr>
          <w:rFonts w:ascii="Segaon Soft Medium" w:eastAsia="Calibri" w:hAnsi="Segaon Soft Medium" w:cs="Consolas"/>
          <w:spacing w:val="-19"/>
          <w:szCs w:val="24"/>
          <w:lang w:eastAsia="fr-FR"/>
        </w:rPr>
        <w:t xml:space="preserve"> </w:t>
      </w:r>
      <w:r w:rsidRPr="00385823">
        <w:rPr>
          <w:rFonts w:ascii="Segaon Soft Medium" w:eastAsia="Calibri" w:hAnsi="Segaon Soft Medium" w:cs="Consolas"/>
          <w:szCs w:val="24"/>
          <w:lang w:eastAsia="fr-FR"/>
        </w:rPr>
        <w:t xml:space="preserve">demande </w:t>
      </w:r>
      <w:r w:rsidRPr="00385823">
        <w:rPr>
          <w:rFonts w:ascii="Segaon Soft Medium" w:eastAsia="Calibri" w:hAnsi="Segaon Soft Medium" w:cs="Consolas"/>
          <w:spacing w:val="-19"/>
          <w:szCs w:val="24"/>
          <w:lang w:eastAsia="fr-FR"/>
        </w:rPr>
        <w:t xml:space="preserve"> </w:t>
      </w:r>
      <w:r w:rsidRPr="00385823">
        <w:rPr>
          <w:rFonts w:ascii="Segaon Soft Medium" w:eastAsia="Calibri" w:hAnsi="Segaon Soft Medium" w:cs="Consolas"/>
          <w:szCs w:val="24"/>
          <w:lang w:eastAsia="fr-FR"/>
        </w:rPr>
        <w:t xml:space="preserve">écrite </w:t>
      </w:r>
      <w:r w:rsidRPr="00385823">
        <w:rPr>
          <w:rFonts w:ascii="Segaon Soft Medium" w:eastAsia="Calibri" w:hAnsi="Segaon Soft Medium" w:cs="Consolas"/>
          <w:spacing w:val="-19"/>
          <w:szCs w:val="24"/>
          <w:lang w:eastAsia="fr-FR"/>
        </w:rPr>
        <w:t xml:space="preserve"> </w:t>
      </w:r>
      <w:r w:rsidRPr="00385823">
        <w:rPr>
          <w:rFonts w:ascii="Segaon Soft Medium" w:eastAsia="Calibri" w:hAnsi="Segaon Soft Medium" w:cs="Consolas"/>
          <w:szCs w:val="24"/>
          <w:lang w:eastAsia="fr-FR"/>
        </w:rPr>
        <w:t>du bénéficiaire, déclarant que………….................……..</w:t>
      </w:r>
      <w:r w:rsidRPr="00385823">
        <w:rPr>
          <w:rFonts w:ascii="Segaon Soft Medium" w:eastAsia="Calibri" w:hAnsi="Segaon Soft Medium" w:cs="Consolas"/>
          <w:i/>
          <w:iCs/>
          <w:szCs w:val="24"/>
          <w:lang w:eastAsia="fr-FR"/>
        </w:rPr>
        <w:t xml:space="preserve">[le </w:t>
      </w:r>
      <w:r w:rsidRPr="00385823">
        <w:rPr>
          <w:rFonts w:ascii="Segaon Soft Medium" w:eastAsia="Calibri" w:hAnsi="Segaon Soft Medium" w:cs="Consolas"/>
          <w:i/>
          <w:iCs/>
          <w:spacing w:val="24"/>
          <w:szCs w:val="24"/>
          <w:lang w:eastAsia="fr-FR"/>
        </w:rPr>
        <w:t xml:space="preserve"> </w:t>
      </w:r>
      <w:r w:rsidRPr="00385823">
        <w:rPr>
          <w:rFonts w:ascii="Segaon Soft Medium" w:eastAsia="Calibri" w:hAnsi="Segaon Soft Medium" w:cs="Consolas"/>
          <w:i/>
          <w:iCs/>
          <w:szCs w:val="24"/>
          <w:lang w:eastAsia="fr-FR"/>
        </w:rPr>
        <w:t xml:space="preserve">titulaire]  </w:t>
      </w:r>
      <w:r w:rsidRPr="00385823">
        <w:rPr>
          <w:rFonts w:ascii="Segaon Soft Medium" w:eastAsia="Calibri" w:hAnsi="Segaon Soft Medium" w:cs="Consolas"/>
          <w:i/>
          <w:iCs/>
          <w:spacing w:val="-4"/>
          <w:szCs w:val="24"/>
          <w:lang w:eastAsia="fr-FR"/>
        </w:rPr>
        <w:t xml:space="preserve"> </w:t>
      </w:r>
      <w:r w:rsidRPr="00385823">
        <w:rPr>
          <w:rFonts w:ascii="Segaon Soft Medium" w:eastAsia="Calibri" w:hAnsi="Segaon Soft Medium" w:cs="Consolas"/>
          <w:szCs w:val="24"/>
          <w:lang w:eastAsia="fr-FR"/>
        </w:rPr>
        <w:t xml:space="preserve">ne </w:t>
      </w:r>
      <w:r w:rsidRPr="00385823">
        <w:rPr>
          <w:rFonts w:ascii="Segaon Soft Medium" w:eastAsia="Calibri" w:hAnsi="Segaon Soft Medium" w:cs="Consolas"/>
          <w:spacing w:val="29"/>
          <w:szCs w:val="24"/>
          <w:lang w:eastAsia="fr-FR"/>
        </w:rPr>
        <w:t xml:space="preserve"> </w:t>
      </w:r>
      <w:r w:rsidRPr="00385823">
        <w:rPr>
          <w:rFonts w:ascii="Segaon Soft Medium" w:eastAsia="Calibri" w:hAnsi="Segaon Soft Medium" w:cs="Consolas"/>
          <w:szCs w:val="24"/>
          <w:lang w:eastAsia="fr-FR"/>
        </w:rPr>
        <w:t xml:space="preserve">s’est </w:t>
      </w:r>
      <w:r w:rsidRPr="00385823">
        <w:rPr>
          <w:rFonts w:ascii="Segaon Soft Medium" w:eastAsia="Calibri" w:hAnsi="Segaon Soft Medium" w:cs="Consolas"/>
          <w:spacing w:val="29"/>
          <w:szCs w:val="24"/>
          <w:lang w:eastAsia="fr-FR"/>
        </w:rPr>
        <w:t xml:space="preserve"> </w:t>
      </w:r>
      <w:r w:rsidRPr="00385823">
        <w:rPr>
          <w:rFonts w:ascii="Segaon Soft Medium" w:eastAsia="Calibri" w:hAnsi="Segaon Soft Medium" w:cs="Consolas"/>
          <w:szCs w:val="24"/>
          <w:lang w:eastAsia="fr-FR"/>
        </w:rPr>
        <w:t xml:space="preserve">pas </w:t>
      </w:r>
      <w:r w:rsidRPr="00385823">
        <w:rPr>
          <w:rFonts w:ascii="Segaon Soft Medium" w:eastAsia="Calibri" w:hAnsi="Segaon Soft Medium" w:cs="Consolas"/>
          <w:spacing w:val="29"/>
          <w:szCs w:val="24"/>
          <w:lang w:eastAsia="fr-FR"/>
        </w:rPr>
        <w:t xml:space="preserve"> </w:t>
      </w:r>
      <w:r w:rsidRPr="00385823">
        <w:rPr>
          <w:rFonts w:ascii="Segaon Soft Medium" w:eastAsia="Calibri" w:hAnsi="Segaon Soft Medium" w:cs="Consolas"/>
          <w:szCs w:val="24"/>
          <w:lang w:eastAsia="fr-FR"/>
        </w:rPr>
        <w:t xml:space="preserve">acquitté </w:t>
      </w:r>
      <w:r w:rsidRPr="00385823">
        <w:rPr>
          <w:rFonts w:ascii="Segaon Soft Medium" w:eastAsia="Calibri" w:hAnsi="Segaon Soft Medium" w:cs="Consolas"/>
          <w:spacing w:val="29"/>
          <w:szCs w:val="24"/>
          <w:lang w:eastAsia="fr-FR"/>
        </w:rPr>
        <w:t xml:space="preserve"> </w:t>
      </w:r>
      <w:r w:rsidRPr="00385823">
        <w:rPr>
          <w:rFonts w:ascii="Segaon Soft Medium" w:eastAsia="Calibri" w:hAnsi="Segaon Soft Medium" w:cs="Consolas"/>
          <w:szCs w:val="24"/>
          <w:lang w:eastAsia="fr-FR"/>
        </w:rPr>
        <w:t xml:space="preserve">de </w:t>
      </w:r>
      <w:r w:rsidRPr="00385823">
        <w:rPr>
          <w:rFonts w:ascii="Segaon Soft Medium" w:eastAsia="Calibri" w:hAnsi="Segaon Soft Medium" w:cs="Consolas"/>
          <w:spacing w:val="29"/>
          <w:szCs w:val="24"/>
          <w:lang w:eastAsia="fr-FR"/>
        </w:rPr>
        <w:t xml:space="preserve"> </w:t>
      </w:r>
      <w:r w:rsidRPr="00385823">
        <w:rPr>
          <w:rFonts w:ascii="Segaon Soft Medium" w:eastAsia="Calibri" w:hAnsi="Segaon Soft Medium" w:cs="Consolas"/>
          <w:szCs w:val="24"/>
          <w:lang w:eastAsia="fr-FR"/>
        </w:rPr>
        <w:t xml:space="preserve">ses </w:t>
      </w:r>
      <w:r w:rsidRPr="00385823">
        <w:rPr>
          <w:rFonts w:ascii="Segaon Soft Medium" w:eastAsia="Calibri" w:hAnsi="Segaon Soft Medium" w:cs="Consolas"/>
          <w:spacing w:val="29"/>
          <w:szCs w:val="24"/>
          <w:lang w:eastAsia="fr-FR"/>
        </w:rPr>
        <w:t xml:space="preserve"> </w:t>
      </w:r>
      <w:r w:rsidRPr="00385823">
        <w:rPr>
          <w:rFonts w:ascii="Segaon Soft Medium" w:eastAsia="Calibri" w:hAnsi="Segaon Soft Medium" w:cs="Consolas"/>
          <w:szCs w:val="24"/>
          <w:lang w:eastAsia="fr-FR"/>
        </w:rPr>
        <w:t xml:space="preserve">obligations, </w:t>
      </w:r>
      <w:r w:rsidRPr="00385823">
        <w:rPr>
          <w:rFonts w:ascii="Segaon Soft Medium" w:eastAsia="Calibri" w:hAnsi="Segaon Soft Medium" w:cs="Consolas"/>
          <w:spacing w:val="29"/>
          <w:szCs w:val="24"/>
          <w:lang w:eastAsia="fr-FR"/>
        </w:rPr>
        <w:t xml:space="preserve"> </w:t>
      </w:r>
      <w:r w:rsidRPr="00385823">
        <w:rPr>
          <w:rFonts w:ascii="Segaon Soft Medium" w:eastAsia="Calibri" w:hAnsi="Segaon Soft Medium" w:cs="Consolas"/>
          <w:szCs w:val="24"/>
          <w:lang w:eastAsia="fr-FR"/>
        </w:rPr>
        <w:t xml:space="preserve">relatives </w:t>
      </w:r>
      <w:r w:rsidRPr="00385823">
        <w:rPr>
          <w:rFonts w:ascii="Segaon Soft Medium" w:eastAsia="Calibri" w:hAnsi="Segaon Soft Medium" w:cs="Consolas"/>
          <w:spacing w:val="29"/>
          <w:szCs w:val="24"/>
          <w:lang w:eastAsia="fr-FR"/>
        </w:rPr>
        <w:t xml:space="preserve"> </w:t>
      </w:r>
      <w:r w:rsidRPr="00385823">
        <w:rPr>
          <w:rFonts w:ascii="Segaon Soft Medium" w:eastAsia="Calibri" w:hAnsi="Segaon Soft Medium" w:cs="Consolas"/>
          <w:szCs w:val="24"/>
          <w:lang w:eastAsia="fr-FR"/>
        </w:rPr>
        <w:t xml:space="preserve">au remboursement </w:t>
      </w:r>
      <w:r w:rsidRPr="00385823">
        <w:rPr>
          <w:rFonts w:ascii="Segaon Soft Medium" w:eastAsia="Calibri" w:hAnsi="Segaon Soft Medium" w:cs="Consolas"/>
          <w:spacing w:val="33"/>
          <w:szCs w:val="24"/>
          <w:lang w:eastAsia="fr-FR"/>
        </w:rPr>
        <w:t xml:space="preserve"> </w:t>
      </w:r>
      <w:r w:rsidRPr="00385823">
        <w:rPr>
          <w:rFonts w:ascii="Segaon Soft Medium" w:eastAsia="Calibri" w:hAnsi="Segaon Soft Medium" w:cs="Consolas"/>
          <w:szCs w:val="24"/>
          <w:lang w:eastAsia="fr-FR"/>
        </w:rPr>
        <w:t xml:space="preserve">de </w:t>
      </w:r>
      <w:r w:rsidRPr="00385823">
        <w:rPr>
          <w:rFonts w:ascii="Segaon Soft Medium" w:eastAsia="Calibri" w:hAnsi="Segaon Soft Medium" w:cs="Consolas"/>
          <w:spacing w:val="33"/>
          <w:szCs w:val="24"/>
          <w:lang w:eastAsia="fr-FR"/>
        </w:rPr>
        <w:t xml:space="preserve"> </w:t>
      </w:r>
      <w:r w:rsidRPr="00385823">
        <w:rPr>
          <w:rFonts w:ascii="Segaon Soft Medium" w:eastAsia="Calibri" w:hAnsi="Segaon Soft Medium" w:cs="Consolas"/>
          <w:szCs w:val="24"/>
          <w:lang w:eastAsia="fr-FR"/>
        </w:rPr>
        <w:t xml:space="preserve">l’avance </w:t>
      </w:r>
      <w:r w:rsidRPr="00385823">
        <w:rPr>
          <w:rFonts w:ascii="Segaon Soft Medium" w:eastAsia="Calibri" w:hAnsi="Segaon Soft Medium" w:cs="Consolas"/>
          <w:spacing w:val="33"/>
          <w:szCs w:val="24"/>
          <w:lang w:eastAsia="fr-FR"/>
        </w:rPr>
        <w:t xml:space="preserve"> </w:t>
      </w:r>
      <w:r w:rsidRPr="00385823">
        <w:rPr>
          <w:rFonts w:ascii="Segaon Soft Medium" w:eastAsia="Calibri" w:hAnsi="Segaon Soft Medium" w:cs="Consolas"/>
          <w:szCs w:val="24"/>
          <w:lang w:eastAsia="fr-FR"/>
        </w:rPr>
        <w:t xml:space="preserve">de </w:t>
      </w:r>
      <w:r w:rsidRPr="00385823">
        <w:rPr>
          <w:rFonts w:ascii="Segaon Soft Medium" w:eastAsia="Calibri" w:hAnsi="Segaon Soft Medium" w:cs="Consolas"/>
          <w:spacing w:val="33"/>
          <w:szCs w:val="24"/>
          <w:lang w:eastAsia="fr-FR"/>
        </w:rPr>
        <w:t xml:space="preserve"> </w:t>
      </w:r>
      <w:r w:rsidRPr="00385823">
        <w:rPr>
          <w:rFonts w:ascii="Segaon Soft Medium" w:eastAsia="Calibri" w:hAnsi="Segaon Soft Medium" w:cs="Consolas"/>
          <w:szCs w:val="24"/>
          <w:lang w:eastAsia="fr-FR"/>
        </w:rPr>
        <w:t xml:space="preserve">démarrage </w:t>
      </w:r>
      <w:r w:rsidRPr="00385823">
        <w:rPr>
          <w:rFonts w:ascii="Segaon Soft Medium" w:eastAsia="Calibri" w:hAnsi="Segaon Soft Medium" w:cs="Consolas"/>
          <w:spacing w:val="33"/>
          <w:szCs w:val="24"/>
          <w:lang w:eastAsia="fr-FR"/>
        </w:rPr>
        <w:t xml:space="preserve"> </w:t>
      </w:r>
      <w:r w:rsidRPr="00385823">
        <w:rPr>
          <w:rFonts w:ascii="Segaon Soft Medium" w:eastAsia="Calibri" w:hAnsi="Segaon Soft Medium" w:cs="Consolas"/>
          <w:szCs w:val="24"/>
          <w:lang w:eastAsia="fr-FR"/>
        </w:rPr>
        <w:t xml:space="preserve">selon </w:t>
      </w:r>
      <w:r w:rsidRPr="00385823">
        <w:rPr>
          <w:rFonts w:ascii="Segaon Soft Medium" w:eastAsia="Calibri" w:hAnsi="Segaon Soft Medium" w:cs="Consolas"/>
          <w:spacing w:val="33"/>
          <w:szCs w:val="24"/>
          <w:lang w:eastAsia="fr-FR"/>
        </w:rPr>
        <w:t xml:space="preserve"> </w:t>
      </w:r>
      <w:r w:rsidRPr="00385823">
        <w:rPr>
          <w:rFonts w:ascii="Segaon Soft Medium" w:eastAsia="Calibri" w:hAnsi="Segaon Soft Medium" w:cs="Consolas"/>
          <w:szCs w:val="24"/>
          <w:lang w:eastAsia="fr-FR"/>
        </w:rPr>
        <w:t xml:space="preserve">les </w:t>
      </w:r>
      <w:r w:rsidRPr="00385823">
        <w:rPr>
          <w:rFonts w:ascii="Segaon Soft Medium" w:eastAsia="Calibri" w:hAnsi="Segaon Soft Medium" w:cs="Consolas"/>
          <w:spacing w:val="33"/>
          <w:szCs w:val="24"/>
          <w:lang w:eastAsia="fr-FR"/>
        </w:rPr>
        <w:t xml:space="preserve"> </w:t>
      </w:r>
      <w:r w:rsidRPr="00385823">
        <w:rPr>
          <w:rFonts w:ascii="Segaon Soft Medium" w:eastAsia="Calibri" w:hAnsi="Segaon Soft Medium" w:cs="Consolas"/>
          <w:szCs w:val="24"/>
          <w:lang w:eastAsia="fr-FR"/>
        </w:rPr>
        <w:t xml:space="preserve">conditions </w:t>
      </w:r>
      <w:r w:rsidRPr="00385823">
        <w:rPr>
          <w:rFonts w:ascii="Segaon Soft Medium" w:eastAsia="Calibri" w:hAnsi="Segaon Soft Medium" w:cs="Consolas"/>
          <w:spacing w:val="33"/>
          <w:szCs w:val="24"/>
          <w:lang w:eastAsia="fr-FR"/>
        </w:rPr>
        <w:t xml:space="preserve"> </w:t>
      </w:r>
      <w:r w:rsidRPr="00385823">
        <w:rPr>
          <w:rFonts w:ascii="Segaon Soft Medium" w:eastAsia="Calibri" w:hAnsi="Segaon Soft Medium" w:cs="Consolas"/>
          <w:szCs w:val="24"/>
          <w:lang w:eastAsia="fr-FR"/>
        </w:rPr>
        <w:t xml:space="preserve">du </w:t>
      </w:r>
      <w:r w:rsidRPr="00385823">
        <w:rPr>
          <w:rFonts w:ascii="Segaon Soft Medium" w:eastAsia="Calibri" w:hAnsi="Segaon Soft Medium" w:cs="Consolas"/>
          <w:spacing w:val="33"/>
          <w:szCs w:val="24"/>
          <w:lang w:eastAsia="fr-FR"/>
        </w:rPr>
        <w:t xml:space="preserve"> </w:t>
      </w:r>
      <w:r w:rsidRPr="00385823">
        <w:rPr>
          <w:rFonts w:ascii="Segaon Soft Medium" w:eastAsia="Calibri" w:hAnsi="Segaon Soft Medium" w:cs="Consolas"/>
          <w:szCs w:val="24"/>
          <w:lang w:eastAsia="fr-FR"/>
        </w:rPr>
        <w:t xml:space="preserve">marché  </w:t>
      </w:r>
      <w:r w:rsidRPr="00385823">
        <w:rPr>
          <w:rFonts w:ascii="Segaon Soft Medium" w:eastAsia="Calibri" w:hAnsi="Segaon Soft Medium" w:cs="Consolas"/>
          <w:spacing w:val="-32"/>
          <w:szCs w:val="24"/>
          <w:lang w:eastAsia="fr-FR"/>
        </w:rPr>
        <w:t xml:space="preserve"> </w:t>
      </w:r>
      <w:r w:rsidRPr="00385823">
        <w:rPr>
          <w:rFonts w:ascii="Segaon Soft Medium" w:eastAsia="Calibri" w:hAnsi="Segaon Soft Medium" w:cs="Consolas"/>
          <w:szCs w:val="24"/>
          <w:lang w:eastAsia="fr-FR"/>
        </w:rPr>
        <w:t xml:space="preserve">………….................……..     </w:t>
      </w:r>
      <w:proofErr w:type="gramStart"/>
      <w:r w:rsidRPr="00385823">
        <w:rPr>
          <w:rFonts w:ascii="Segaon Soft Medium" w:eastAsia="Calibri" w:hAnsi="Segaon Soft Medium" w:cs="Consolas"/>
          <w:szCs w:val="24"/>
          <w:lang w:eastAsia="fr-FR"/>
        </w:rPr>
        <w:t>du</w:t>
      </w:r>
      <w:proofErr w:type="gramEnd"/>
      <w:r w:rsidRPr="00385823">
        <w:rPr>
          <w:rFonts w:ascii="Segaon Soft Medium" w:eastAsia="Calibri" w:hAnsi="Segaon Soft Medium" w:cs="Consolas"/>
          <w:szCs w:val="24"/>
          <w:lang w:eastAsia="fr-FR"/>
        </w:rPr>
        <w:t xml:space="preserve"> …………..................................……..  </w:t>
      </w:r>
      <w:proofErr w:type="gramStart"/>
      <w:r w:rsidRPr="00385823">
        <w:rPr>
          <w:rFonts w:ascii="Segaon Soft Medium" w:eastAsia="Calibri" w:hAnsi="Segaon Soft Medium" w:cs="Consolas"/>
          <w:szCs w:val="24"/>
          <w:lang w:eastAsia="fr-FR"/>
        </w:rPr>
        <w:t>relatif</w:t>
      </w:r>
      <w:proofErr w:type="gramEnd"/>
      <w:r w:rsidRPr="00385823">
        <w:rPr>
          <w:rFonts w:ascii="Segaon Soft Medium" w:eastAsia="Calibri" w:hAnsi="Segaon Soft Medium" w:cs="Consolas"/>
          <w:spacing w:val="1"/>
          <w:szCs w:val="24"/>
          <w:lang w:eastAsia="fr-FR"/>
        </w:rPr>
        <w:t xml:space="preserve"> </w:t>
      </w:r>
      <w:r w:rsidRPr="00385823">
        <w:rPr>
          <w:rFonts w:ascii="Segaon Soft Medium" w:eastAsia="Calibri" w:hAnsi="Segaon Soft Medium" w:cs="Consolas"/>
          <w:szCs w:val="24"/>
          <w:lang w:eastAsia="fr-FR"/>
        </w:rPr>
        <w:t>aux</w:t>
      </w:r>
      <w:r w:rsidRPr="00385823">
        <w:rPr>
          <w:rFonts w:ascii="Segaon Soft Medium" w:eastAsia="Calibri" w:hAnsi="Segaon Soft Medium" w:cs="Consolas"/>
          <w:spacing w:val="1"/>
          <w:szCs w:val="24"/>
          <w:lang w:eastAsia="fr-FR"/>
        </w:rPr>
        <w:t xml:space="preserve"> </w:t>
      </w:r>
      <w:r w:rsidRPr="00385823">
        <w:rPr>
          <w:rFonts w:ascii="Segaon Soft Medium" w:eastAsia="Calibri" w:hAnsi="Segaon Soft Medium" w:cs="Consolas"/>
          <w:szCs w:val="24"/>
          <w:lang w:eastAsia="fr-FR"/>
        </w:rPr>
        <w:t>prestations</w:t>
      </w:r>
      <w:r w:rsidRPr="00385823">
        <w:rPr>
          <w:rFonts w:ascii="Segaon Soft Medium" w:eastAsia="Calibri" w:hAnsi="Segaon Soft Medium" w:cs="Consolas"/>
          <w:spacing w:val="1"/>
          <w:szCs w:val="24"/>
          <w:lang w:eastAsia="fr-FR"/>
        </w:rPr>
        <w:t xml:space="preserve"> </w:t>
      </w:r>
      <w:r w:rsidRPr="00385823">
        <w:rPr>
          <w:rFonts w:ascii="Segaon Soft Medium" w:eastAsia="Calibri" w:hAnsi="Segaon Soft Medium" w:cs="Consolas"/>
          <w:szCs w:val="24"/>
          <w:lang w:eastAsia="fr-FR"/>
        </w:rPr>
        <w:t>[indiquer</w:t>
      </w:r>
      <w:r w:rsidRPr="00385823">
        <w:rPr>
          <w:rFonts w:ascii="Segaon Soft Medium" w:eastAsia="Calibri" w:hAnsi="Segaon Soft Medium" w:cs="Consolas"/>
          <w:spacing w:val="1"/>
          <w:szCs w:val="24"/>
          <w:lang w:eastAsia="fr-FR"/>
        </w:rPr>
        <w:t xml:space="preserve"> </w:t>
      </w:r>
      <w:r w:rsidRPr="00385823">
        <w:rPr>
          <w:rFonts w:ascii="Segaon Soft Medium" w:eastAsia="Calibri" w:hAnsi="Segaon Soft Medium" w:cs="Consolas"/>
          <w:szCs w:val="24"/>
          <w:lang w:eastAsia="fr-FR"/>
        </w:rPr>
        <w:t>l’objet</w:t>
      </w:r>
      <w:r w:rsidRPr="00385823">
        <w:rPr>
          <w:rFonts w:ascii="Segaon Soft Medium" w:eastAsia="Calibri" w:hAnsi="Segaon Soft Medium" w:cs="Consolas"/>
          <w:spacing w:val="1"/>
          <w:szCs w:val="24"/>
          <w:lang w:eastAsia="fr-FR"/>
        </w:rPr>
        <w:t xml:space="preserve"> </w:t>
      </w:r>
      <w:r w:rsidRPr="00385823">
        <w:rPr>
          <w:rFonts w:ascii="Segaon Soft Medium" w:eastAsia="Calibri" w:hAnsi="Segaon Soft Medium" w:cs="Consolas"/>
          <w:szCs w:val="24"/>
          <w:lang w:eastAsia="fr-FR"/>
        </w:rPr>
        <w:t>des</w:t>
      </w:r>
      <w:r w:rsidRPr="00385823">
        <w:rPr>
          <w:rFonts w:ascii="Segaon Soft Medium" w:eastAsia="Calibri" w:hAnsi="Segaon Soft Medium" w:cs="Consolas"/>
          <w:spacing w:val="1"/>
          <w:szCs w:val="24"/>
          <w:lang w:eastAsia="fr-FR"/>
        </w:rPr>
        <w:t xml:space="preserve"> </w:t>
      </w:r>
      <w:r w:rsidRPr="00385823">
        <w:rPr>
          <w:rFonts w:ascii="Segaon Soft Medium" w:eastAsia="Calibri" w:hAnsi="Segaon Soft Medium" w:cs="Consolas"/>
          <w:szCs w:val="24"/>
          <w:lang w:eastAsia="fr-FR"/>
        </w:rPr>
        <w:t>prestations,</w:t>
      </w:r>
      <w:r w:rsidRPr="00385823">
        <w:rPr>
          <w:rFonts w:ascii="Segaon Soft Medium" w:eastAsia="Calibri" w:hAnsi="Segaon Soft Medium" w:cs="Consolas"/>
          <w:spacing w:val="1"/>
          <w:szCs w:val="24"/>
          <w:lang w:eastAsia="fr-FR"/>
        </w:rPr>
        <w:t xml:space="preserve"> </w:t>
      </w:r>
      <w:r w:rsidRPr="00385823">
        <w:rPr>
          <w:rFonts w:ascii="Segaon Soft Medium" w:eastAsia="Calibri" w:hAnsi="Segaon Soft Medium" w:cs="Consolas"/>
          <w:szCs w:val="24"/>
          <w:lang w:eastAsia="fr-FR"/>
        </w:rPr>
        <w:t>les</w:t>
      </w:r>
      <w:r w:rsidRPr="00385823">
        <w:rPr>
          <w:rFonts w:ascii="Segaon Soft Medium" w:eastAsia="Calibri" w:hAnsi="Segaon Soft Medium" w:cs="Consolas"/>
          <w:spacing w:val="1"/>
          <w:szCs w:val="24"/>
          <w:lang w:eastAsia="fr-FR"/>
        </w:rPr>
        <w:t xml:space="preserve"> </w:t>
      </w:r>
      <w:r w:rsidRPr="00385823">
        <w:rPr>
          <w:rFonts w:ascii="Segaon Soft Medium" w:eastAsia="Calibri" w:hAnsi="Segaon Soft Medium" w:cs="Consolas"/>
          <w:szCs w:val="24"/>
          <w:lang w:eastAsia="fr-FR"/>
        </w:rPr>
        <w:t>références</w:t>
      </w:r>
      <w:r w:rsidRPr="00385823">
        <w:rPr>
          <w:rFonts w:ascii="Segaon Soft Medium" w:eastAsia="Calibri" w:hAnsi="Segaon Soft Medium" w:cs="Consolas"/>
          <w:spacing w:val="1"/>
          <w:szCs w:val="24"/>
          <w:lang w:eastAsia="fr-FR"/>
        </w:rPr>
        <w:t xml:space="preserve"> </w:t>
      </w:r>
      <w:r w:rsidRPr="00385823">
        <w:rPr>
          <w:rFonts w:ascii="Segaon Soft Medium" w:eastAsia="Calibri" w:hAnsi="Segaon Soft Medium" w:cs="Consolas"/>
          <w:szCs w:val="24"/>
          <w:lang w:eastAsia="fr-FR"/>
        </w:rPr>
        <w:t>de</w:t>
      </w:r>
      <w:r w:rsidRPr="00385823">
        <w:rPr>
          <w:rFonts w:ascii="Segaon Soft Medium" w:eastAsia="Calibri" w:hAnsi="Segaon Soft Medium" w:cs="Consolas"/>
          <w:spacing w:val="1"/>
          <w:szCs w:val="24"/>
          <w:lang w:eastAsia="fr-FR"/>
        </w:rPr>
        <w:t xml:space="preserve"> </w:t>
      </w:r>
      <w:r w:rsidRPr="00385823">
        <w:rPr>
          <w:rFonts w:ascii="Segaon Soft Medium" w:eastAsia="Calibri" w:hAnsi="Segaon Soft Medium" w:cs="Consolas"/>
          <w:szCs w:val="24"/>
          <w:lang w:eastAsia="fr-FR"/>
        </w:rPr>
        <w:t>l’appel</w:t>
      </w:r>
      <w:r w:rsidRPr="00385823">
        <w:rPr>
          <w:rFonts w:ascii="Segaon Soft Medium" w:eastAsia="Calibri" w:hAnsi="Segaon Soft Medium" w:cs="Consolas"/>
          <w:spacing w:val="1"/>
          <w:szCs w:val="24"/>
          <w:lang w:eastAsia="fr-FR"/>
        </w:rPr>
        <w:t xml:space="preserve"> </w:t>
      </w:r>
      <w:r w:rsidRPr="00385823">
        <w:rPr>
          <w:rFonts w:ascii="Segaon Soft Medium" w:eastAsia="Calibri" w:hAnsi="Segaon Soft Medium" w:cs="Consolas"/>
          <w:szCs w:val="24"/>
          <w:lang w:eastAsia="fr-FR"/>
        </w:rPr>
        <w:t>d’offres</w:t>
      </w:r>
      <w:r w:rsidRPr="00385823">
        <w:rPr>
          <w:rFonts w:ascii="Segaon Soft Medium" w:eastAsia="Calibri" w:hAnsi="Segaon Soft Medium" w:cs="Consolas"/>
          <w:spacing w:val="1"/>
          <w:szCs w:val="24"/>
          <w:lang w:eastAsia="fr-FR"/>
        </w:rPr>
        <w:t xml:space="preserve"> </w:t>
      </w:r>
      <w:r w:rsidRPr="00385823">
        <w:rPr>
          <w:rFonts w:ascii="Segaon Soft Medium" w:eastAsia="Calibri" w:hAnsi="Segaon Soft Medium" w:cs="Consolas"/>
          <w:szCs w:val="24"/>
          <w:lang w:eastAsia="fr-FR"/>
        </w:rPr>
        <w:t>et le</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lot,</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éventuellement],</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de</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la</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somme</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totale</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maximum</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correspondant</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à</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l’avance</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de</w:t>
      </w:r>
      <w:r w:rsidRPr="00385823">
        <w:rPr>
          <w:rFonts w:ascii="Segaon Soft Medium" w:eastAsia="Calibri" w:hAnsi="Segaon Soft Medium" w:cs="Consolas"/>
          <w:spacing w:val="11"/>
          <w:szCs w:val="24"/>
          <w:lang w:eastAsia="fr-FR"/>
        </w:rPr>
        <w:t xml:space="preserve"> </w:t>
      </w:r>
      <w:r w:rsidR="0002487C" w:rsidRPr="00385823">
        <w:rPr>
          <w:rFonts w:ascii="Segaon Soft Medium" w:eastAsia="Calibri" w:hAnsi="Segaon Soft Medium" w:cs="Consolas"/>
          <w:spacing w:val="11"/>
          <w:szCs w:val="24"/>
          <w:lang w:eastAsia="fr-FR"/>
        </w:rPr>
        <w:t>3</w:t>
      </w:r>
      <w:r w:rsidRPr="00385823">
        <w:rPr>
          <w:rFonts w:ascii="Segaon Soft Medium" w:eastAsia="Calibri" w:hAnsi="Segaon Soft Medium" w:cs="Consolas"/>
          <w:szCs w:val="24"/>
          <w:lang w:eastAsia="fr-FR"/>
        </w:rPr>
        <w:t>0</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du</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montant Toutes</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Taxes</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Comprises</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du</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marché</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n°</w:t>
      </w:r>
      <w:r w:rsidRPr="00385823">
        <w:rPr>
          <w:rFonts w:ascii="Segaon Soft Medium" w:eastAsia="Calibri" w:hAnsi="Segaon Soft Medium" w:cs="Consolas"/>
          <w:spacing w:val="12"/>
          <w:szCs w:val="24"/>
          <w:lang w:eastAsia="fr-FR"/>
        </w:rPr>
        <w:t xml:space="preserve"> </w:t>
      </w:r>
      <w:r w:rsidRPr="00385823">
        <w:rPr>
          <w:rFonts w:ascii="Segaon Soft Medium" w:eastAsia="Calibri" w:hAnsi="Segaon Soft Medium" w:cs="Consolas"/>
          <w:szCs w:val="24"/>
          <w:lang w:eastAsia="fr-FR"/>
        </w:rPr>
        <w:t>………….....................................……..</w:t>
      </w:r>
      <w:r w:rsidRPr="00385823">
        <w:rPr>
          <w:rFonts w:ascii="Segaon Soft Medium" w:eastAsia="Calibri" w:hAnsi="Segaon Soft Medium" w:cs="Consolas"/>
          <w:spacing w:val="5"/>
          <w:szCs w:val="24"/>
          <w:lang w:eastAsia="fr-FR"/>
        </w:rPr>
        <w:t xml:space="preserve"> </w:t>
      </w:r>
      <w:r w:rsidRPr="00385823">
        <w:rPr>
          <w:rFonts w:ascii="Segaon Soft Medium" w:eastAsia="Calibri" w:hAnsi="Segaon Soft Medium" w:cs="Consolas"/>
          <w:szCs w:val="24"/>
          <w:lang w:eastAsia="fr-FR"/>
        </w:rPr>
        <w:t>,</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payable</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dès</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la</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notification</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de</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l’ordre</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de service</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correspondant,</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soit</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 xml:space="preserve">:…………..........................................……. </w:t>
      </w:r>
      <w:r w:rsidRPr="00385823">
        <w:rPr>
          <w:rFonts w:ascii="Segaon Soft Medium" w:eastAsia="Calibri" w:hAnsi="Segaon Soft Medium" w:cs="Consolas"/>
          <w:spacing w:val="6"/>
          <w:szCs w:val="24"/>
          <w:lang w:eastAsia="fr-FR"/>
        </w:rPr>
        <w:t xml:space="preserve"> </w:t>
      </w:r>
      <w:proofErr w:type="gramStart"/>
      <w:r w:rsidRPr="00385823">
        <w:rPr>
          <w:rFonts w:ascii="Segaon Soft Medium" w:eastAsia="Calibri" w:hAnsi="Segaon Soft Medium" w:cs="Consolas"/>
          <w:szCs w:val="24"/>
          <w:lang w:eastAsia="fr-FR"/>
        </w:rPr>
        <w:t>francs</w:t>
      </w:r>
      <w:proofErr w:type="gramEnd"/>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CFA</w:t>
      </w:r>
    </w:p>
    <w:p w14:paraId="6C0393BA" w14:textId="77777777" w:rsidR="00D04A28" w:rsidRPr="00385823" w:rsidRDefault="00D04A28" w:rsidP="00D04A28">
      <w:pPr>
        <w:widowControl w:val="0"/>
        <w:autoSpaceDE w:val="0"/>
        <w:autoSpaceDN w:val="0"/>
        <w:adjustRightInd w:val="0"/>
        <w:spacing w:before="20" w:after="0"/>
        <w:ind w:left="142"/>
        <w:rPr>
          <w:rFonts w:ascii="Segaon Soft Medium" w:eastAsia="Calibri" w:hAnsi="Segaon Soft Medium" w:cs="Consolas"/>
          <w:szCs w:val="24"/>
          <w:lang w:eastAsia="fr-FR"/>
        </w:rPr>
      </w:pPr>
    </w:p>
    <w:p w14:paraId="60474100" w14:textId="77777777" w:rsidR="00D04A28" w:rsidRPr="00385823" w:rsidRDefault="00D04A28" w:rsidP="00D04A28">
      <w:pPr>
        <w:widowControl w:val="0"/>
        <w:tabs>
          <w:tab w:val="left" w:pos="6420"/>
        </w:tabs>
        <w:autoSpaceDE w:val="0"/>
        <w:autoSpaceDN w:val="0"/>
        <w:adjustRightInd w:val="0"/>
        <w:spacing w:after="0"/>
        <w:ind w:left="142"/>
        <w:rPr>
          <w:rFonts w:ascii="Segaon Soft Medium" w:eastAsia="Calibri" w:hAnsi="Segaon Soft Medium" w:cs="Consolas"/>
          <w:szCs w:val="24"/>
          <w:lang w:eastAsia="fr-FR"/>
        </w:rPr>
      </w:pPr>
      <w:r w:rsidRPr="00385823">
        <w:rPr>
          <w:rFonts w:ascii="Segaon Soft Medium" w:eastAsia="Calibri" w:hAnsi="Segaon Soft Medium" w:cs="Consolas"/>
          <w:szCs w:val="24"/>
          <w:lang w:eastAsia="fr-FR"/>
        </w:rPr>
        <w:t>La</w:t>
      </w:r>
      <w:r w:rsidRPr="00385823">
        <w:rPr>
          <w:rFonts w:ascii="Segaon Soft Medium" w:eastAsia="Calibri" w:hAnsi="Segaon Soft Medium" w:cs="Consolas"/>
          <w:spacing w:val="4"/>
          <w:szCs w:val="24"/>
          <w:lang w:eastAsia="fr-FR"/>
        </w:rPr>
        <w:t xml:space="preserve"> </w:t>
      </w:r>
      <w:r w:rsidRPr="00385823">
        <w:rPr>
          <w:rFonts w:ascii="Segaon Soft Medium" w:eastAsia="Calibri" w:hAnsi="Segaon Soft Medium" w:cs="Consolas"/>
          <w:szCs w:val="24"/>
          <w:lang w:eastAsia="fr-FR"/>
        </w:rPr>
        <w:t>présente</w:t>
      </w:r>
      <w:r w:rsidRPr="00385823">
        <w:rPr>
          <w:rFonts w:ascii="Segaon Soft Medium" w:eastAsia="Calibri" w:hAnsi="Segaon Soft Medium" w:cs="Consolas"/>
          <w:spacing w:val="4"/>
          <w:szCs w:val="24"/>
          <w:lang w:eastAsia="fr-FR"/>
        </w:rPr>
        <w:t xml:space="preserve"> </w:t>
      </w:r>
      <w:r w:rsidRPr="00385823">
        <w:rPr>
          <w:rFonts w:ascii="Segaon Soft Medium" w:eastAsia="Calibri" w:hAnsi="Segaon Soft Medium" w:cs="Consolas"/>
          <w:szCs w:val="24"/>
          <w:lang w:eastAsia="fr-FR"/>
        </w:rPr>
        <w:t>garantie</w:t>
      </w:r>
      <w:r w:rsidRPr="00385823">
        <w:rPr>
          <w:rFonts w:ascii="Segaon Soft Medium" w:eastAsia="Calibri" w:hAnsi="Segaon Soft Medium" w:cs="Consolas"/>
          <w:spacing w:val="4"/>
          <w:szCs w:val="24"/>
          <w:lang w:eastAsia="fr-FR"/>
        </w:rPr>
        <w:t xml:space="preserve"> </w:t>
      </w:r>
      <w:r w:rsidRPr="00385823">
        <w:rPr>
          <w:rFonts w:ascii="Segaon Soft Medium" w:eastAsia="Calibri" w:hAnsi="Segaon Soft Medium" w:cs="Consolas"/>
          <w:szCs w:val="24"/>
          <w:lang w:eastAsia="fr-FR"/>
        </w:rPr>
        <w:t>entrera</w:t>
      </w:r>
      <w:r w:rsidRPr="00385823">
        <w:rPr>
          <w:rFonts w:ascii="Segaon Soft Medium" w:eastAsia="Calibri" w:hAnsi="Segaon Soft Medium" w:cs="Consolas"/>
          <w:spacing w:val="4"/>
          <w:szCs w:val="24"/>
          <w:lang w:eastAsia="fr-FR"/>
        </w:rPr>
        <w:t xml:space="preserve"> </w:t>
      </w:r>
      <w:r w:rsidRPr="00385823">
        <w:rPr>
          <w:rFonts w:ascii="Segaon Soft Medium" w:eastAsia="Calibri" w:hAnsi="Segaon Soft Medium" w:cs="Consolas"/>
          <w:szCs w:val="24"/>
          <w:lang w:eastAsia="fr-FR"/>
        </w:rPr>
        <w:t>en</w:t>
      </w:r>
      <w:r w:rsidRPr="00385823">
        <w:rPr>
          <w:rFonts w:ascii="Segaon Soft Medium" w:eastAsia="Calibri" w:hAnsi="Segaon Soft Medium" w:cs="Consolas"/>
          <w:spacing w:val="4"/>
          <w:szCs w:val="24"/>
          <w:lang w:eastAsia="fr-FR"/>
        </w:rPr>
        <w:t xml:space="preserve"> </w:t>
      </w:r>
      <w:r w:rsidRPr="00385823">
        <w:rPr>
          <w:rFonts w:ascii="Segaon Soft Medium" w:eastAsia="Calibri" w:hAnsi="Segaon Soft Medium" w:cs="Consolas"/>
          <w:szCs w:val="24"/>
          <w:lang w:eastAsia="fr-FR"/>
        </w:rPr>
        <w:t>vigueur</w:t>
      </w:r>
      <w:r w:rsidRPr="00385823">
        <w:rPr>
          <w:rFonts w:ascii="Segaon Soft Medium" w:eastAsia="Calibri" w:hAnsi="Segaon Soft Medium" w:cs="Consolas"/>
          <w:spacing w:val="4"/>
          <w:szCs w:val="24"/>
          <w:lang w:eastAsia="fr-FR"/>
        </w:rPr>
        <w:t xml:space="preserve"> </w:t>
      </w:r>
      <w:r w:rsidRPr="00385823">
        <w:rPr>
          <w:rFonts w:ascii="Segaon Soft Medium" w:eastAsia="Calibri" w:hAnsi="Segaon Soft Medium" w:cs="Consolas"/>
          <w:szCs w:val="24"/>
          <w:lang w:eastAsia="fr-FR"/>
        </w:rPr>
        <w:t>et</w:t>
      </w:r>
      <w:r w:rsidRPr="00385823">
        <w:rPr>
          <w:rFonts w:ascii="Segaon Soft Medium" w:eastAsia="Calibri" w:hAnsi="Segaon Soft Medium" w:cs="Consolas"/>
          <w:spacing w:val="4"/>
          <w:szCs w:val="24"/>
          <w:lang w:eastAsia="fr-FR"/>
        </w:rPr>
        <w:t xml:space="preserve"> </w:t>
      </w:r>
      <w:r w:rsidRPr="00385823">
        <w:rPr>
          <w:rFonts w:ascii="Segaon Soft Medium" w:eastAsia="Calibri" w:hAnsi="Segaon Soft Medium" w:cs="Consolas"/>
          <w:szCs w:val="24"/>
          <w:lang w:eastAsia="fr-FR"/>
        </w:rPr>
        <w:t>prendra</w:t>
      </w:r>
      <w:r w:rsidRPr="00385823">
        <w:rPr>
          <w:rFonts w:ascii="Segaon Soft Medium" w:eastAsia="Calibri" w:hAnsi="Segaon Soft Medium" w:cs="Consolas"/>
          <w:spacing w:val="4"/>
          <w:szCs w:val="24"/>
          <w:lang w:eastAsia="fr-FR"/>
        </w:rPr>
        <w:t xml:space="preserve"> </w:t>
      </w:r>
      <w:r w:rsidRPr="00385823">
        <w:rPr>
          <w:rFonts w:ascii="Segaon Soft Medium" w:eastAsia="Calibri" w:hAnsi="Segaon Soft Medium" w:cs="Consolas"/>
          <w:szCs w:val="24"/>
          <w:lang w:eastAsia="fr-FR"/>
        </w:rPr>
        <w:t>effet</w:t>
      </w:r>
      <w:r w:rsidRPr="00385823">
        <w:rPr>
          <w:rFonts w:ascii="Segaon Soft Medium" w:eastAsia="Calibri" w:hAnsi="Segaon Soft Medium" w:cs="Consolas"/>
          <w:spacing w:val="4"/>
          <w:szCs w:val="24"/>
          <w:lang w:eastAsia="fr-FR"/>
        </w:rPr>
        <w:t xml:space="preserve"> </w:t>
      </w:r>
      <w:r w:rsidRPr="00385823">
        <w:rPr>
          <w:rFonts w:ascii="Segaon Soft Medium" w:eastAsia="Calibri" w:hAnsi="Segaon Soft Medium" w:cs="Consolas"/>
          <w:szCs w:val="24"/>
          <w:lang w:eastAsia="fr-FR"/>
        </w:rPr>
        <w:t>dès</w:t>
      </w:r>
      <w:r w:rsidRPr="00385823">
        <w:rPr>
          <w:rFonts w:ascii="Segaon Soft Medium" w:eastAsia="Calibri" w:hAnsi="Segaon Soft Medium" w:cs="Consolas"/>
          <w:spacing w:val="4"/>
          <w:szCs w:val="24"/>
          <w:lang w:eastAsia="fr-FR"/>
        </w:rPr>
        <w:t xml:space="preserve"> </w:t>
      </w:r>
      <w:r w:rsidRPr="00385823">
        <w:rPr>
          <w:rFonts w:ascii="Segaon Soft Medium" w:eastAsia="Calibri" w:hAnsi="Segaon Soft Medium" w:cs="Consolas"/>
          <w:szCs w:val="24"/>
          <w:lang w:eastAsia="fr-FR"/>
        </w:rPr>
        <w:t>réception</w:t>
      </w:r>
      <w:r w:rsidRPr="00385823">
        <w:rPr>
          <w:rFonts w:ascii="Segaon Soft Medium" w:eastAsia="Calibri" w:hAnsi="Segaon Soft Medium" w:cs="Consolas"/>
          <w:spacing w:val="4"/>
          <w:szCs w:val="24"/>
          <w:lang w:eastAsia="fr-FR"/>
        </w:rPr>
        <w:t xml:space="preserve"> </w:t>
      </w:r>
      <w:r w:rsidRPr="00385823">
        <w:rPr>
          <w:rFonts w:ascii="Segaon Soft Medium" w:eastAsia="Calibri" w:hAnsi="Segaon Soft Medium" w:cs="Consolas"/>
          <w:szCs w:val="24"/>
          <w:lang w:eastAsia="fr-FR"/>
        </w:rPr>
        <w:t>des</w:t>
      </w:r>
      <w:r w:rsidRPr="00385823">
        <w:rPr>
          <w:rFonts w:ascii="Segaon Soft Medium" w:eastAsia="Calibri" w:hAnsi="Segaon Soft Medium" w:cs="Consolas"/>
          <w:spacing w:val="4"/>
          <w:szCs w:val="24"/>
          <w:lang w:eastAsia="fr-FR"/>
        </w:rPr>
        <w:t xml:space="preserve"> </w:t>
      </w:r>
      <w:r w:rsidRPr="00385823">
        <w:rPr>
          <w:rFonts w:ascii="Segaon Soft Medium" w:eastAsia="Calibri" w:hAnsi="Segaon Soft Medium" w:cs="Consolas"/>
          <w:szCs w:val="24"/>
          <w:lang w:eastAsia="fr-FR"/>
        </w:rPr>
        <w:t>parts</w:t>
      </w:r>
      <w:r w:rsidRPr="00385823">
        <w:rPr>
          <w:rFonts w:ascii="Segaon Soft Medium" w:eastAsia="Calibri" w:hAnsi="Segaon Soft Medium" w:cs="Consolas"/>
          <w:spacing w:val="4"/>
          <w:szCs w:val="24"/>
          <w:lang w:eastAsia="fr-FR"/>
        </w:rPr>
        <w:t xml:space="preserve"> </w:t>
      </w:r>
      <w:r w:rsidRPr="00385823">
        <w:rPr>
          <w:rFonts w:ascii="Segaon Soft Medium" w:eastAsia="Calibri" w:hAnsi="Segaon Soft Medium" w:cs="Consolas"/>
          <w:szCs w:val="24"/>
          <w:lang w:eastAsia="fr-FR"/>
        </w:rPr>
        <w:t>respectives</w:t>
      </w:r>
      <w:r w:rsidRPr="00385823">
        <w:rPr>
          <w:rFonts w:ascii="Segaon Soft Medium" w:eastAsia="Calibri" w:hAnsi="Segaon Soft Medium" w:cs="Consolas"/>
          <w:spacing w:val="4"/>
          <w:szCs w:val="24"/>
          <w:lang w:eastAsia="fr-FR"/>
        </w:rPr>
        <w:t xml:space="preserve"> </w:t>
      </w:r>
      <w:r w:rsidRPr="00385823">
        <w:rPr>
          <w:rFonts w:ascii="Segaon Soft Medium" w:eastAsia="Calibri" w:hAnsi="Segaon Soft Medium" w:cs="Consolas"/>
          <w:szCs w:val="24"/>
          <w:lang w:eastAsia="fr-FR"/>
        </w:rPr>
        <w:t>de</w:t>
      </w:r>
      <w:r w:rsidRPr="00385823">
        <w:rPr>
          <w:rFonts w:ascii="Segaon Soft Medium" w:eastAsia="Calibri" w:hAnsi="Segaon Soft Medium" w:cs="Consolas"/>
          <w:spacing w:val="4"/>
          <w:szCs w:val="24"/>
          <w:lang w:eastAsia="fr-FR"/>
        </w:rPr>
        <w:t xml:space="preserve"> </w:t>
      </w:r>
      <w:r w:rsidRPr="00385823">
        <w:rPr>
          <w:rFonts w:ascii="Segaon Soft Medium" w:eastAsia="Calibri" w:hAnsi="Segaon Soft Medium" w:cs="Consolas"/>
          <w:szCs w:val="24"/>
          <w:lang w:eastAsia="fr-FR"/>
        </w:rPr>
        <w:t xml:space="preserve">cette </w:t>
      </w:r>
      <w:proofErr w:type="gramStart"/>
      <w:r w:rsidRPr="00385823">
        <w:rPr>
          <w:rFonts w:ascii="Segaon Soft Medium" w:eastAsia="Calibri" w:hAnsi="Segaon Soft Medium" w:cs="Consolas"/>
          <w:szCs w:val="24"/>
          <w:lang w:eastAsia="fr-FR"/>
        </w:rPr>
        <w:t xml:space="preserve">avance </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sur</w:t>
      </w:r>
      <w:proofErr w:type="gramEnd"/>
      <w:r w:rsidRPr="00385823">
        <w:rPr>
          <w:rFonts w:ascii="Segaon Soft Medium" w:eastAsia="Calibri" w:hAnsi="Segaon Soft Medium" w:cs="Consolas"/>
          <w:szCs w:val="24"/>
          <w:lang w:eastAsia="fr-FR"/>
        </w:rPr>
        <w:t xml:space="preserve"> </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 xml:space="preserve">les </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 xml:space="preserve">comptes </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 xml:space="preserve">de </w:t>
      </w:r>
      <w:r w:rsidRPr="00385823">
        <w:rPr>
          <w:rFonts w:ascii="Segaon Soft Medium" w:eastAsia="Calibri" w:hAnsi="Segaon Soft Medium" w:cs="Consolas"/>
          <w:spacing w:val="-10"/>
          <w:szCs w:val="24"/>
          <w:lang w:eastAsia="fr-FR"/>
        </w:rPr>
        <w:t xml:space="preserve"> </w:t>
      </w:r>
      <w:r w:rsidRPr="00385823">
        <w:rPr>
          <w:rFonts w:ascii="Segaon Soft Medium" w:eastAsia="Calibri" w:hAnsi="Segaon Soft Medium" w:cs="Consolas"/>
          <w:szCs w:val="24"/>
          <w:lang w:eastAsia="fr-FR"/>
        </w:rPr>
        <w:t>…………...............................................................……..</w:t>
      </w:r>
      <w:r w:rsidRPr="00385823">
        <w:rPr>
          <w:rFonts w:ascii="Segaon Soft Medium" w:eastAsia="Calibri" w:hAnsi="Segaon Soft Medium" w:cs="Consolas"/>
          <w:szCs w:val="24"/>
          <w:lang w:eastAsia="fr-FR"/>
        </w:rPr>
        <w:tab/>
      </w:r>
      <w:r w:rsidRPr="00385823">
        <w:rPr>
          <w:rFonts w:ascii="Segaon Soft Medium" w:eastAsia="Calibri" w:hAnsi="Segaon Soft Medium" w:cs="Consolas"/>
          <w:i/>
          <w:iCs/>
          <w:szCs w:val="24"/>
          <w:lang w:eastAsia="fr-FR"/>
        </w:rPr>
        <w:t>[</w:t>
      </w:r>
      <w:proofErr w:type="gramStart"/>
      <w:r w:rsidRPr="00385823">
        <w:rPr>
          <w:rFonts w:ascii="Segaon Soft Medium" w:eastAsia="Calibri" w:hAnsi="Segaon Soft Medium" w:cs="Consolas"/>
          <w:i/>
          <w:iCs/>
          <w:szCs w:val="24"/>
          <w:lang w:eastAsia="fr-FR"/>
        </w:rPr>
        <w:t xml:space="preserve">le </w:t>
      </w:r>
      <w:r w:rsidRPr="00385823">
        <w:rPr>
          <w:rFonts w:ascii="Segaon Soft Medium" w:eastAsia="Calibri" w:hAnsi="Segaon Soft Medium" w:cs="Consolas"/>
          <w:i/>
          <w:iCs/>
          <w:spacing w:val="-9"/>
          <w:szCs w:val="24"/>
          <w:lang w:eastAsia="fr-FR"/>
        </w:rPr>
        <w:t xml:space="preserve"> </w:t>
      </w:r>
      <w:r w:rsidRPr="00385823">
        <w:rPr>
          <w:rFonts w:ascii="Segaon Soft Medium" w:eastAsia="Calibri" w:hAnsi="Segaon Soft Medium" w:cs="Consolas"/>
          <w:i/>
          <w:iCs/>
          <w:szCs w:val="24"/>
          <w:lang w:eastAsia="fr-FR"/>
        </w:rPr>
        <w:t>titulaire</w:t>
      </w:r>
      <w:proofErr w:type="gramEnd"/>
      <w:r w:rsidRPr="00385823">
        <w:rPr>
          <w:rFonts w:ascii="Segaon Soft Medium" w:eastAsia="Calibri" w:hAnsi="Segaon Soft Medium" w:cs="Consolas"/>
          <w:i/>
          <w:iCs/>
          <w:szCs w:val="24"/>
          <w:lang w:eastAsia="fr-FR"/>
        </w:rPr>
        <w:t xml:space="preserve">] </w:t>
      </w:r>
      <w:r w:rsidRPr="00385823">
        <w:rPr>
          <w:rFonts w:ascii="Segaon Soft Medium" w:eastAsia="Calibri" w:hAnsi="Segaon Soft Medium" w:cs="Consolas"/>
          <w:i/>
          <w:iCs/>
          <w:spacing w:val="12"/>
          <w:szCs w:val="24"/>
          <w:lang w:eastAsia="fr-FR"/>
        </w:rPr>
        <w:t xml:space="preserve"> </w:t>
      </w:r>
      <w:r w:rsidRPr="00385823">
        <w:rPr>
          <w:rFonts w:ascii="Segaon Soft Medium" w:eastAsia="Calibri" w:hAnsi="Segaon Soft Medium" w:cs="Consolas"/>
          <w:szCs w:val="24"/>
          <w:lang w:eastAsia="fr-FR"/>
        </w:rPr>
        <w:t xml:space="preserve">ouverts </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 xml:space="preserve">auprès </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 xml:space="preserve">de </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 xml:space="preserve">la </w:t>
      </w:r>
      <w:r w:rsidRPr="00385823">
        <w:rPr>
          <w:rFonts w:ascii="Segaon Soft Medium" w:eastAsia="Calibri" w:hAnsi="Segaon Soft Medium" w:cs="Consolas"/>
          <w:spacing w:val="-11"/>
          <w:szCs w:val="24"/>
          <w:lang w:eastAsia="fr-FR"/>
        </w:rPr>
        <w:t xml:space="preserve"> </w:t>
      </w:r>
      <w:r w:rsidRPr="00385823">
        <w:rPr>
          <w:rFonts w:ascii="Segaon Soft Medium" w:eastAsia="Calibri" w:hAnsi="Segaon Soft Medium" w:cs="Consolas"/>
          <w:szCs w:val="24"/>
          <w:lang w:eastAsia="fr-FR"/>
        </w:rPr>
        <w:t xml:space="preserve">banque ………….................……..………….................……..………….................……..........…….. </w:t>
      </w:r>
      <w:r w:rsidRPr="00385823">
        <w:rPr>
          <w:rFonts w:ascii="Segaon Soft Medium" w:eastAsia="Calibri" w:hAnsi="Segaon Soft Medium" w:cs="Consolas"/>
          <w:spacing w:val="5"/>
          <w:szCs w:val="24"/>
          <w:lang w:eastAsia="fr-FR"/>
        </w:rPr>
        <w:t xml:space="preserve"> </w:t>
      </w:r>
      <w:proofErr w:type="gramStart"/>
      <w:r w:rsidRPr="00385823">
        <w:rPr>
          <w:rFonts w:ascii="Segaon Soft Medium" w:eastAsia="Calibri" w:hAnsi="Segaon Soft Medium" w:cs="Consolas"/>
          <w:szCs w:val="24"/>
          <w:lang w:eastAsia="fr-FR"/>
        </w:rPr>
        <w:t>sous</w:t>
      </w:r>
      <w:proofErr w:type="gramEnd"/>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le</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n°</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w:t>
      </w:r>
    </w:p>
    <w:p w14:paraId="289595B6" w14:textId="77777777" w:rsidR="00D04A28" w:rsidRPr="00385823" w:rsidRDefault="00D04A28" w:rsidP="00D04A28">
      <w:pPr>
        <w:widowControl w:val="0"/>
        <w:autoSpaceDE w:val="0"/>
        <w:autoSpaceDN w:val="0"/>
        <w:adjustRightInd w:val="0"/>
        <w:spacing w:after="0"/>
        <w:ind w:left="142"/>
        <w:jc w:val="both"/>
        <w:rPr>
          <w:rFonts w:ascii="Segaon Soft Medium" w:eastAsia="Calibri" w:hAnsi="Segaon Soft Medium" w:cs="Consolas"/>
          <w:szCs w:val="24"/>
          <w:lang w:eastAsia="fr-FR"/>
        </w:rPr>
      </w:pPr>
      <w:r w:rsidRPr="00385823">
        <w:rPr>
          <w:rFonts w:ascii="Segaon Soft Medium" w:eastAsia="Calibri" w:hAnsi="Segaon Soft Medium" w:cs="Consolas"/>
          <w:szCs w:val="24"/>
          <w:lang w:eastAsia="fr-FR"/>
        </w:rPr>
        <w:t>Elle</w:t>
      </w:r>
      <w:r w:rsidRPr="00385823">
        <w:rPr>
          <w:rFonts w:ascii="Segaon Soft Medium" w:eastAsia="Calibri" w:hAnsi="Segaon Soft Medium" w:cs="Consolas"/>
          <w:spacing w:val="12"/>
          <w:szCs w:val="24"/>
          <w:lang w:eastAsia="fr-FR"/>
        </w:rPr>
        <w:t xml:space="preserve"> </w:t>
      </w:r>
      <w:r w:rsidRPr="00385823">
        <w:rPr>
          <w:rFonts w:ascii="Segaon Soft Medium" w:eastAsia="Calibri" w:hAnsi="Segaon Soft Medium" w:cs="Consolas"/>
          <w:szCs w:val="24"/>
          <w:lang w:eastAsia="fr-FR"/>
        </w:rPr>
        <w:t>restera</w:t>
      </w:r>
      <w:r w:rsidRPr="00385823">
        <w:rPr>
          <w:rFonts w:ascii="Segaon Soft Medium" w:eastAsia="Calibri" w:hAnsi="Segaon Soft Medium" w:cs="Consolas"/>
          <w:spacing w:val="12"/>
          <w:szCs w:val="24"/>
          <w:lang w:eastAsia="fr-FR"/>
        </w:rPr>
        <w:t xml:space="preserve"> </w:t>
      </w:r>
      <w:r w:rsidRPr="00385823">
        <w:rPr>
          <w:rFonts w:ascii="Segaon Soft Medium" w:eastAsia="Calibri" w:hAnsi="Segaon Soft Medium" w:cs="Consolas"/>
          <w:szCs w:val="24"/>
          <w:lang w:eastAsia="fr-FR"/>
        </w:rPr>
        <w:t>en</w:t>
      </w:r>
      <w:r w:rsidRPr="00385823">
        <w:rPr>
          <w:rFonts w:ascii="Segaon Soft Medium" w:eastAsia="Calibri" w:hAnsi="Segaon Soft Medium" w:cs="Consolas"/>
          <w:spacing w:val="12"/>
          <w:szCs w:val="24"/>
          <w:lang w:eastAsia="fr-FR"/>
        </w:rPr>
        <w:t xml:space="preserve"> </w:t>
      </w:r>
      <w:r w:rsidRPr="00385823">
        <w:rPr>
          <w:rFonts w:ascii="Segaon Soft Medium" w:eastAsia="Calibri" w:hAnsi="Segaon Soft Medium" w:cs="Consolas"/>
          <w:szCs w:val="24"/>
          <w:lang w:eastAsia="fr-FR"/>
        </w:rPr>
        <w:t>vigueur</w:t>
      </w:r>
      <w:r w:rsidRPr="00385823">
        <w:rPr>
          <w:rFonts w:ascii="Segaon Soft Medium" w:eastAsia="Calibri" w:hAnsi="Segaon Soft Medium" w:cs="Consolas"/>
          <w:spacing w:val="12"/>
          <w:szCs w:val="24"/>
          <w:lang w:eastAsia="fr-FR"/>
        </w:rPr>
        <w:t xml:space="preserve"> </w:t>
      </w:r>
      <w:r w:rsidRPr="00385823">
        <w:rPr>
          <w:rFonts w:ascii="Segaon Soft Medium" w:eastAsia="Calibri" w:hAnsi="Segaon Soft Medium" w:cs="Consolas"/>
          <w:szCs w:val="24"/>
          <w:lang w:eastAsia="fr-FR"/>
        </w:rPr>
        <w:t>jusqu’au</w:t>
      </w:r>
      <w:r w:rsidRPr="00385823">
        <w:rPr>
          <w:rFonts w:ascii="Segaon Soft Medium" w:eastAsia="Calibri" w:hAnsi="Segaon Soft Medium" w:cs="Consolas"/>
          <w:spacing w:val="12"/>
          <w:szCs w:val="24"/>
          <w:lang w:eastAsia="fr-FR"/>
        </w:rPr>
        <w:t xml:space="preserve"> </w:t>
      </w:r>
      <w:r w:rsidRPr="00385823">
        <w:rPr>
          <w:rFonts w:ascii="Segaon Soft Medium" w:eastAsia="Calibri" w:hAnsi="Segaon Soft Medium" w:cs="Consolas"/>
          <w:szCs w:val="24"/>
          <w:lang w:eastAsia="fr-FR"/>
        </w:rPr>
        <w:t>remboursement</w:t>
      </w:r>
      <w:r w:rsidRPr="00385823">
        <w:rPr>
          <w:rFonts w:ascii="Segaon Soft Medium" w:eastAsia="Calibri" w:hAnsi="Segaon Soft Medium" w:cs="Consolas"/>
          <w:spacing w:val="12"/>
          <w:szCs w:val="24"/>
          <w:lang w:eastAsia="fr-FR"/>
        </w:rPr>
        <w:t xml:space="preserve"> </w:t>
      </w:r>
      <w:r w:rsidRPr="00385823">
        <w:rPr>
          <w:rFonts w:ascii="Segaon Soft Medium" w:eastAsia="Calibri" w:hAnsi="Segaon Soft Medium" w:cs="Consolas"/>
          <w:szCs w:val="24"/>
          <w:lang w:eastAsia="fr-FR"/>
        </w:rPr>
        <w:t>de</w:t>
      </w:r>
      <w:r w:rsidRPr="00385823">
        <w:rPr>
          <w:rFonts w:ascii="Segaon Soft Medium" w:eastAsia="Calibri" w:hAnsi="Segaon Soft Medium" w:cs="Consolas"/>
          <w:spacing w:val="12"/>
          <w:szCs w:val="24"/>
          <w:lang w:eastAsia="fr-FR"/>
        </w:rPr>
        <w:t xml:space="preserve"> </w:t>
      </w:r>
      <w:r w:rsidRPr="00385823">
        <w:rPr>
          <w:rFonts w:ascii="Segaon Soft Medium" w:eastAsia="Calibri" w:hAnsi="Segaon Soft Medium" w:cs="Consolas"/>
          <w:szCs w:val="24"/>
          <w:lang w:eastAsia="fr-FR"/>
        </w:rPr>
        <w:t>l’avance</w:t>
      </w:r>
      <w:r w:rsidRPr="00385823">
        <w:rPr>
          <w:rFonts w:ascii="Segaon Soft Medium" w:eastAsia="Calibri" w:hAnsi="Segaon Soft Medium" w:cs="Consolas"/>
          <w:spacing w:val="12"/>
          <w:szCs w:val="24"/>
          <w:lang w:eastAsia="fr-FR"/>
        </w:rPr>
        <w:t xml:space="preserve"> </w:t>
      </w:r>
      <w:r w:rsidRPr="00385823">
        <w:rPr>
          <w:rFonts w:ascii="Segaon Soft Medium" w:eastAsia="Calibri" w:hAnsi="Segaon Soft Medium" w:cs="Consolas"/>
          <w:szCs w:val="24"/>
          <w:lang w:eastAsia="fr-FR"/>
        </w:rPr>
        <w:t>conformément</w:t>
      </w:r>
      <w:r w:rsidRPr="00385823">
        <w:rPr>
          <w:rFonts w:ascii="Segaon Soft Medium" w:eastAsia="Calibri" w:hAnsi="Segaon Soft Medium" w:cs="Consolas"/>
          <w:spacing w:val="12"/>
          <w:szCs w:val="24"/>
          <w:lang w:eastAsia="fr-FR"/>
        </w:rPr>
        <w:t xml:space="preserve"> </w:t>
      </w:r>
      <w:r w:rsidRPr="00385823">
        <w:rPr>
          <w:rFonts w:ascii="Segaon Soft Medium" w:eastAsia="Calibri" w:hAnsi="Segaon Soft Medium" w:cs="Consolas"/>
          <w:szCs w:val="24"/>
          <w:lang w:eastAsia="fr-FR"/>
        </w:rPr>
        <w:t>à</w:t>
      </w:r>
      <w:r w:rsidRPr="00385823">
        <w:rPr>
          <w:rFonts w:ascii="Segaon Soft Medium" w:eastAsia="Calibri" w:hAnsi="Segaon Soft Medium" w:cs="Consolas"/>
          <w:spacing w:val="12"/>
          <w:szCs w:val="24"/>
          <w:lang w:eastAsia="fr-FR"/>
        </w:rPr>
        <w:t xml:space="preserve"> </w:t>
      </w:r>
      <w:r w:rsidRPr="00385823">
        <w:rPr>
          <w:rFonts w:ascii="Segaon Soft Medium" w:eastAsia="Calibri" w:hAnsi="Segaon Soft Medium" w:cs="Consolas"/>
          <w:szCs w:val="24"/>
          <w:lang w:eastAsia="fr-FR"/>
        </w:rPr>
        <w:t>la</w:t>
      </w:r>
      <w:r w:rsidRPr="00385823">
        <w:rPr>
          <w:rFonts w:ascii="Segaon Soft Medium" w:eastAsia="Calibri" w:hAnsi="Segaon Soft Medium" w:cs="Consolas"/>
          <w:spacing w:val="12"/>
          <w:szCs w:val="24"/>
          <w:lang w:eastAsia="fr-FR"/>
        </w:rPr>
        <w:t xml:space="preserve"> </w:t>
      </w:r>
      <w:r w:rsidRPr="00385823">
        <w:rPr>
          <w:rFonts w:ascii="Segaon Soft Medium" w:eastAsia="Calibri" w:hAnsi="Segaon Soft Medium" w:cs="Consolas"/>
          <w:szCs w:val="24"/>
          <w:lang w:eastAsia="fr-FR"/>
        </w:rPr>
        <w:t>procédure</w:t>
      </w:r>
      <w:r w:rsidRPr="00385823">
        <w:rPr>
          <w:rFonts w:ascii="Segaon Soft Medium" w:eastAsia="Calibri" w:hAnsi="Segaon Soft Medium" w:cs="Consolas"/>
          <w:spacing w:val="12"/>
          <w:szCs w:val="24"/>
          <w:lang w:eastAsia="fr-FR"/>
        </w:rPr>
        <w:t xml:space="preserve"> </w:t>
      </w:r>
      <w:r w:rsidRPr="00385823">
        <w:rPr>
          <w:rFonts w:ascii="Segaon Soft Medium" w:eastAsia="Calibri" w:hAnsi="Segaon Soft Medium" w:cs="Consolas"/>
          <w:szCs w:val="24"/>
          <w:lang w:eastAsia="fr-FR"/>
        </w:rPr>
        <w:t>fixée</w:t>
      </w:r>
      <w:r w:rsidRPr="00385823">
        <w:rPr>
          <w:rFonts w:ascii="Segaon Soft Medium" w:eastAsia="Calibri" w:hAnsi="Segaon Soft Medium" w:cs="Consolas"/>
          <w:spacing w:val="12"/>
          <w:szCs w:val="24"/>
          <w:lang w:eastAsia="fr-FR"/>
        </w:rPr>
        <w:t xml:space="preserve"> </w:t>
      </w:r>
      <w:r w:rsidRPr="00385823">
        <w:rPr>
          <w:rFonts w:ascii="Segaon Soft Medium" w:eastAsia="Calibri" w:hAnsi="Segaon Soft Medium" w:cs="Consolas"/>
          <w:szCs w:val="24"/>
          <w:lang w:eastAsia="fr-FR"/>
        </w:rPr>
        <w:t>par le</w:t>
      </w:r>
      <w:r w:rsidRPr="00385823">
        <w:rPr>
          <w:rFonts w:ascii="Segaon Soft Medium" w:eastAsia="Calibri" w:hAnsi="Segaon Soft Medium" w:cs="Consolas"/>
          <w:spacing w:val="16"/>
          <w:szCs w:val="24"/>
          <w:lang w:eastAsia="fr-FR"/>
        </w:rPr>
        <w:t xml:space="preserve"> </w:t>
      </w:r>
      <w:r w:rsidRPr="00385823">
        <w:rPr>
          <w:rFonts w:ascii="Segaon Soft Medium" w:eastAsia="Calibri" w:hAnsi="Segaon Soft Medium" w:cs="Consolas"/>
          <w:szCs w:val="24"/>
          <w:lang w:eastAsia="fr-FR"/>
        </w:rPr>
        <w:t>CCAP.</w:t>
      </w:r>
      <w:r w:rsidRPr="00385823">
        <w:rPr>
          <w:rFonts w:ascii="Segaon Soft Medium" w:eastAsia="Calibri" w:hAnsi="Segaon Soft Medium" w:cs="Consolas"/>
          <w:spacing w:val="16"/>
          <w:szCs w:val="24"/>
          <w:lang w:eastAsia="fr-FR"/>
        </w:rPr>
        <w:t xml:space="preserve"> </w:t>
      </w:r>
      <w:r w:rsidRPr="00385823">
        <w:rPr>
          <w:rFonts w:ascii="Segaon Soft Medium" w:eastAsia="Calibri" w:hAnsi="Segaon Soft Medium" w:cs="Consolas"/>
          <w:szCs w:val="24"/>
          <w:lang w:eastAsia="fr-FR"/>
        </w:rPr>
        <w:t>Toutefois,</w:t>
      </w:r>
      <w:r w:rsidRPr="00385823">
        <w:rPr>
          <w:rFonts w:ascii="Segaon Soft Medium" w:eastAsia="Calibri" w:hAnsi="Segaon Soft Medium" w:cs="Consolas"/>
          <w:spacing w:val="16"/>
          <w:szCs w:val="24"/>
          <w:lang w:eastAsia="fr-FR"/>
        </w:rPr>
        <w:t xml:space="preserve"> </w:t>
      </w:r>
      <w:r w:rsidRPr="00385823">
        <w:rPr>
          <w:rFonts w:ascii="Segaon Soft Medium" w:eastAsia="Calibri" w:hAnsi="Segaon Soft Medium" w:cs="Consolas"/>
          <w:szCs w:val="24"/>
          <w:lang w:eastAsia="fr-FR"/>
        </w:rPr>
        <w:t>le</w:t>
      </w:r>
      <w:r w:rsidRPr="00385823">
        <w:rPr>
          <w:rFonts w:ascii="Segaon Soft Medium" w:eastAsia="Calibri" w:hAnsi="Segaon Soft Medium" w:cs="Consolas"/>
          <w:spacing w:val="16"/>
          <w:szCs w:val="24"/>
          <w:lang w:eastAsia="fr-FR"/>
        </w:rPr>
        <w:t xml:space="preserve"> </w:t>
      </w:r>
      <w:r w:rsidRPr="00385823">
        <w:rPr>
          <w:rFonts w:ascii="Segaon Soft Medium" w:eastAsia="Calibri" w:hAnsi="Segaon Soft Medium" w:cs="Consolas"/>
          <w:szCs w:val="24"/>
          <w:lang w:eastAsia="fr-FR"/>
        </w:rPr>
        <w:t>montant</w:t>
      </w:r>
      <w:r w:rsidRPr="00385823">
        <w:rPr>
          <w:rFonts w:ascii="Segaon Soft Medium" w:eastAsia="Calibri" w:hAnsi="Segaon Soft Medium" w:cs="Consolas"/>
          <w:spacing w:val="16"/>
          <w:szCs w:val="24"/>
          <w:lang w:eastAsia="fr-FR"/>
        </w:rPr>
        <w:t xml:space="preserve"> </w:t>
      </w:r>
      <w:r w:rsidRPr="00385823">
        <w:rPr>
          <w:rFonts w:ascii="Segaon Soft Medium" w:eastAsia="Calibri" w:hAnsi="Segaon Soft Medium" w:cs="Consolas"/>
          <w:szCs w:val="24"/>
          <w:lang w:eastAsia="fr-FR"/>
        </w:rPr>
        <w:t>de</w:t>
      </w:r>
      <w:r w:rsidRPr="00385823">
        <w:rPr>
          <w:rFonts w:ascii="Segaon Soft Medium" w:eastAsia="Calibri" w:hAnsi="Segaon Soft Medium" w:cs="Consolas"/>
          <w:spacing w:val="16"/>
          <w:szCs w:val="24"/>
          <w:lang w:eastAsia="fr-FR"/>
        </w:rPr>
        <w:t xml:space="preserve"> </w:t>
      </w:r>
      <w:r w:rsidRPr="00385823">
        <w:rPr>
          <w:rFonts w:ascii="Segaon Soft Medium" w:eastAsia="Calibri" w:hAnsi="Segaon Soft Medium" w:cs="Consolas"/>
          <w:szCs w:val="24"/>
          <w:lang w:eastAsia="fr-FR"/>
        </w:rPr>
        <w:t>la</w:t>
      </w:r>
      <w:r w:rsidRPr="00385823">
        <w:rPr>
          <w:rFonts w:ascii="Segaon Soft Medium" w:eastAsia="Calibri" w:hAnsi="Segaon Soft Medium" w:cs="Consolas"/>
          <w:spacing w:val="16"/>
          <w:szCs w:val="24"/>
          <w:lang w:eastAsia="fr-FR"/>
        </w:rPr>
        <w:t xml:space="preserve"> </w:t>
      </w:r>
      <w:r w:rsidRPr="00385823">
        <w:rPr>
          <w:rFonts w:ascii="Segaon Soft Medium" w:eastAsia="Calibri" w:hAnsi="Segaon Soft Medium" w:cs="Consolas"/>
          <w:szCs w:val="24"/>
          <w:lang w:eastAsia="fr-FR"/>
        </w:rPr>
        <w:t>caution</w:t>
      </w:r>
      <w:r w:rsidRPr="00385823">
        <w:rPr>
          <w:rFonts w:ascii="Segaon Soft Medium" w:eastAsia="Calibri" w:hAnsi="Segaon Soft Medium" w:cs="Consolas"/>
          <w:spacing w:val="16"/>
          <w:szCs w:val="24"/>
          <w:lang w:eastAsia="fr-FR"/>
        </w:rPr>
        <w:t xml:space="preserve"> </w:t>
      </w:r>
      <w:r w:rsidRPr="00385823">
        <w:rPr>
          <w:rFonts w:ascii="Segaon Soft Medium" w:eastAsia="Calibri" w:hAnsi="Segaon Soft Medium" w:cs="Consolas"/>
          <w:szCs w:val="24"/>
          <w:lang w:eastAsia="fr-FR"/>
        </w:rPr>
        <w:t>sera</w:t>
      </w:r>
      <w:r w:rsidRPr="00385823">
        <w:rPr>
          <w:rFonts w:ascii="Segaon Soft Medium" w:eastAsia="Calibri" w:hAnsi="Segaon Soft Medium" w:cs="Consolas"/>
          <w:spacing w:val="16"/>
          <w:szCs w:val="24"/>
          <w:lang w:eastAsia="fr-FR"/>
        </w:rPr>
        <w:t xml:space="preserve"> </w:t>
      </w:r>
      <w:r w:rsidRPr="00385823">
        <w:rPr>
          <w:rFonts w:ascii="Segaon Soft Medium" w:eastAsia="Calibri" w:hAnsi="Segaon Soft Medium" w:cs="Consolas"/>
          <w:szCs w:val="24"/>
          <w:lang w:eastAsia="fr-FR"/>
        </w:rPr>
        <w:t>réduit</w:t>
      </w:r>
      <w:r w:rsidRPr="00385823">
        <w:rPr>
          <w:rFonts w:ascii="Segaon Soft Medium" w:eastAsia="Calibri" w:hAnsi="Segaon Soft Medium" w:cs="Consolas"/>
          <w:spacing w:val="16"/>
          <w:szCs w:val="24"/>
          <w:lang w:eastAsia="fr-FR"/>
        </w:rPr>
        <w:t xml:space="preserve"> </w:t>
      </w:r>
      <w:r w:rsidRPr="00385823">
        <w:rPr>
          <w:rFonts w:ascii="Segaon Soft Medium" w:eastAsia="Calibri" w:hAnsi="Segaon Soft Medium" w:cs="Consolas"/>
          <w:szCs w:val="24"/>
          <w:lang w:eastAsia="fr-FR"/>
        </w:rPr>
        <w:t>proportionnellement</w:t>
      </w:r>
      <w:r w:rsidRPr="00385823">
        <w:rPr>
          <w:rFonts w:ascii="Segaon Soft Medium" w:eastAsia="Calibri" w:hAnsi="Segaon Soft Medium" w:cs="Consolas"/>
          <w:spacing w:val="16"/>
          <w:szCs w:val="24"/>
          <w:lang w:eastAsia="fr-FR"/>
        </w:rPr>
        <w:t xml:space="preserve"> </w:t>
      </w:r>
      <w:r w:rsidRPr="00385823">
        <w:rPr>
          <w:rFonts w:ascii="Segaon Soft Medium" w:eastAsia="Calibri" w:hAnsi="Segaon Soft Medium" w:cs="Consolas"/>
          <w:szCs w:val="24"/>
          <w:lang w:eastAsia="fr-FR"/>
        </w:rPr>
        <w:t>au</w:t>
      </w:r>
      <w:r w:rsidRPr="00385823">
        <w:rPr>
          <w:rFonts w:ascii="Segaon Soft Medium" w:eastAsia="Calibri" w:hAnsi="Segaon Soft Medium" w:cs="Consolas"/>
          <w:spacing w:val="16"/>
          <w:szCs w:val="24"/>
          <w:lang w:eastAsia="fr-FR"/>
        </w:rPr>
        <w:t xml:space="preserve"> </w:t>
      </w:r>
      <w:r w:rsidRPr="00385823">
        <w:rPr>
          <w:rFonts w:ascii="Segaon Soft Medium" w:eastAsia="Calibri" w:hAnsi="Segaon Soft Medium" w:cs="Consolas"/>
          <w:szCs w:val="24"/>
          <w:lang w:eastAsia="fr-FR"/>
        </w:rPr>
        <w:t>remboursement</w:t>
      </w:r>
      <w:r w:rsidRPr="00385823">
        <w:rPr>
          <w:rFonts w:ascii="Segaon Soft Medium" w:eastAsia="Calibri" w:hAnsi="Segaon Soft Medium" w:cs="Consolas"/>
          <w:spacing w:val="16"/>
          <w:szCs w:val="24"/>
          <w:lang w:eastAsia="fr-FR"/>
        </w:rPr>
        <w:t xml:space="preserve"> </w:t>
      </w:r>
      <w:r w:rsidRPr="00385823">
        <w:rPr>
          <w:rFonts w:ascii="Segaon Soft Medium" w:eastAsia="Calibri" w:hAnsi="Segaon Soft Medium" w:cs="Consolas"/>
          <w:szCs w:val="24"/>
          <w:lang w:eastAsia="fr-FR"/>
        </w:rPr>
        <w:t>de l’avance</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au</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fur</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et</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à</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mesure</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de</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son</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remboursement.</w:t>
      </w:r>
    </w:p>
    <w:p w14:paraId="0D9D3280" w14:textId="77777777" w:rsidR="00D04A28" w:rsidRPr="00385823" w:rsidRDefault="00D04A28" w:rsidP="00D04A28">
      <w:pPr>
        <w:widowControl w:val="0"/>
        <w:autoSpaceDE w:val="0"/>
        <w:autoSpaceDN w:val="0"/>
        <w:adjustRightInd w:val="0"/>
        <w:spacing w:before="13" w:after="0"/>
        <w:ind w:left="142"/>
        <w:rPr>
          <w:rFonts w:ascii="Segaon Soft Medium" w:eastAsia="Calibri" w:hAnsi="Segaon Soft Medium" w:cs="Consolas"/>
          <w:szCs w:val="24"/>
          <w:lang w:eastAsia="fr-FR"/>
        </w:rPr>
      </w:pPr>
    </w:p>
    <w:p w14:paraId="62A701A2" w14:textId="77777777" w:rsidR="00D04A28" w:rsidRPr="00385823" w:rsidRDefault="00D04A28" w:rsidP="00D04A28">
      <w:pPr>
        <w:widowControl w:val="0"/>
        <w:autoSpaceDE w:val="0"/>
        <w:autoSpaceDN w:val="0"/>
        <w:adjustRightInd w:val="0"/>
        <w:spacing w:after="0"/>
        <w:ind w:left="142"/>
        <w:rPr>
          <w:rFonts w:ascii="Segaon Soft Medium" w:eastAsia="Calibri" w:hAnsi="Segaon Soft Medium" w:cs="Consolas"/>
          <w:szCs w:val="24"/>
          <w:lang w:eastAsia="fr-FR"/>
        </w:rPr>
      </w:pPr>
      <w:r w:rsidRPr="00385823">
        <w:rPr>
          <w:rFonts w:ascii="Segaon Soft Medium" w:eastAsia="Calibri" w:hAnsi="Segaon Soft Medium" w:cs="Consolas"/>
          <w:szCs w:val="24"/>
          <w:lang w:eastAsia="fr-FR"/>
        </w:rPr>
        <w:t>La</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loi</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et</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la</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juridiction</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applicables</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à</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la</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garantie</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sont</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celles</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de</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la</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République</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du</w:t>
      </w:r>
      <w:r w:rsidRPr="00385823">
        <w:rPr>
          <w:rFonts w:ascii="Segaon Soft Medium" w:eastAsia="Calibri" w:hAnsi="Segaon Soft Medium" w:cs="Consolas"/>
          <w:spacing w:val="7"/>
          <w:szCs w:val="24"/>
          <w:lang w:eastAsia="fr-FR"/>
        </w:rPr>
        <w:t xml:space="preserve"> </w:t>
      </w:r>
      <w:r w:rsidRPr="00385823">
        <w:rPr>
          <w:rFonts w:ascii="Segaon Soft Medium" w:eastAsia="Calibri" w:hAnsi="Segaon Soft Medium" w:cs="Consolas"/>
          <w:szCs w:val="24"/>
          <w:lang w:eastAsia="fr-FR"/>
        </w:rPr>
        <w:t>Cameroun.</w:t>
      </w:r>
    </w:p>
    <w:p w14:paraId="3BF69957" w14:textId="77777777" w:rsidR="00D04A28" w:rsidRPr="00385823" w:rsidRDefault="00D04A28" w:rsidP="00D04A28">
      <w:pPr>
        <w:widowControl w:val="0"/>
        <w:autoSpaceDE w:val="0"/>
        <w:autoSpaceDN w:val="0"/>
        <w:adjustRightInd w:val="0"/>
        <w:spacing w:after="0"/>
        <w:ind w:left="142"/>
        <w:rPr>
          <w:rFonts w:ascii="Segaon Soft Medium" w:eastAsia="Calibri" w:hAnsi="Segaon Soft Medium" w:cs="Consolas"/>
          <w:szCs w:val="24"/>
          <w:lang w:eastAsia="fr-FR"/>
        </w:rPr>
      </w:pPr>
    </w:p>
    <w:p w14:paraId="7E65713F" w14:textId="77777777" w:rsidR="00D04A28" w:rsidRPr="00385823" w:rsidRDefault="00D04A28" w:rsidP="00D04A28">
      <w:pPr>
        <w:widowControl w:val="0"/>
        <w:autoSpaceDE w:val="0"/>
        <w:autoSpaceDN w:val="0"/>
        <w:adjustRightInd w:val="0"/>
        <w:spacing w:after="0"/>
        <w:ind w:left="142"/>
        <w:rPr>
          <w:rFonts w:ascii="Segaon Soft Medium" w:eastAsia="Calibri" w:hAnsi="Segaon Soft Medium" w:cs="Consolas"/>
          <w:szCs w:val="24"/>
          <w:lang w:eastAsia="fr-FR"/>
        </w:rPr>
      </w:pPr>
      <w:r w:rsidRPr="00385823">
        <w:rPr>
          <w:rFonts w:ascii="Segaon Soft Medium" w:eastAsia="Calibri" w:hAnsi="Segaon Soft Medium" w:cs="Consolas"/>
          <w:i/>
          <w:iCs/>
          <w:szCs w:val="24"/>
          <w:lang w:eastAsia="fr-FR"/>
        </w:rPr>
        <w:t>Signé</w:t>
      </w:r>
      <w:r w:rsidRPr="00385823">
        <w:rPr>
          <w:rFonts w:ascii="Segaon Soft Medium" w:eastAsia="Calibri" w:hAnsi="Segaon Soft Medium" w:cs="Consolas"/>
          <w:i/>
          <w:iCs/>
          <w:spacing w:val="7"/>
          <w:szCs w:val="24"/>
          <w:lang w:eastAsia="fr-FR"/>
        </w:rPr>
        <w:t xml:space="preserve"> </w:t>
      </w:r>
      <w:r w:rsidRPr="00385823">
        <w:rPr>
          <w:rFonts w:ascii="Segaon Soft Medium" w:eastAsia="Calibri" w:hAnsi="Segaon Soft Medium" w:cs="Consolas"/>
          <w:i/>
          <w:iCs/>
          <w:szCs w:val="24"/>
          <w:lang w:eastAsia="fr-FR"/>
        </w:rPr>
        <w:t>et</w:t>
      </w:r>
      <w:r w:rsidRPr="00385823">
        <w:rPr>
          <w:rFonts w:ascii="Segaon Soft Medium" w:eastAsia="Calibri" w:hAnsi="Segaon Soft Medium" w:cs="Consolas"/>
          <w:i/>
          <w:iCs/>
          <w:spacing w:val="7"/>
          <w:szCs w:val="24"/>
          <w:lang w:eastAsia="fr-FR"/>
        </w:rPr>
        <w:t xml:space="preserve"> </w:t>
      </w:r>
      <w:r w:rsidRPr="00385823">
        <w:rPr>
          <w:rFonts w:ascii="Segaon Soft Medium" w:eastAsia="Calibri" w:hAnsi="Segaon Soft Medium" w:cs="Consolas"/>
          <w:i/>
          <w:iCs/>
          <w:szCs w:val="24"/>
          <w:lang w:eastAsia="fr-FR"/>
        </w:rPr>
        <w:t>authentifié</w:t>
      </w:r>
      <w:r w:rsidRPr="00385823">
        <w:rPr>
          <w:rFonts w:ascii="Segaon Soft Medium" w:eastAsia="Calibri" w:hAnsi="Segaon Soft Medium" w:cs="Consolas"/>
          <w:i/>
          <w:iCs/>
          <w:spacing w:val="7"/>
          <w:szCs w:val="24"/>
          <w:lang w:eastAsia="fr-FR"/>
        </w:rPr>
        <w:t xml:space="preserve"> </w:t>
      </w:r>
      <w:r w:rsidRPr="00385823">
        <w:rPr>
          <w:rFonts w:ascii="Segaon Soft Medium" w:eastAsia="Calibri" w:hAnsi="Segaon Soft Medium" w:cs="Consolas"/>
          <w:i/>
          <w:iCs/>
          <w:szCs w:val="24"/>
          <w:lang w:eastAsia="fr-FR"/>
        </w:rPr>
        <w:t>par</w:t>
      </w:r>
      <w:r w:rsidRPr="00385823">
        <w:rPr>
          <w:rFonts w:ascii="Segaon Soft Medium" w:eastAsia="Calibri" w:hAnsi="Segaon Soft Medium" w:cs="Consolas"/>
          <w:i/>
          <w:iCs/>
          <w:spacing w:val="7"/>
          <w:szCs w:val="24"/>
          <w:lang w:eastAsia="fr-FR"/>
        </w:rPr>
        <w:t xml:space="preserve"> </w:t>
      </w:r>
      <w:r w:rsidRPr="00385823">
        <w:rPr>
          <w:rFonts w:ascii="Segaon Soft Medium" w:eastAsia="Calibri" w:hAnsi="Segaon Soft Medium" w:cs="Consolas"/>
          <w:i/>
          <w:iCs/>
          <w:szCs w:val="24"/>
          <w:lang w:eastAsia="fr-FR"/>
        </w:rPr>
        <w:t>la</w:t>
      </w:r>
      <w:r w:rsidRPr="00385823">
        <w:rPr>
          <w:rFonts w:ascii="Segaon Soft Medium" w:eastAsia="Calibri" w:hAnsi="Segaon Soft Medium" w:cs="Consolas"/>
          <w:i/>
          <w:iCs/>
          <w:spacing w:val="7"/>
          <w:szCs w:val="24"/>
          <w:lang w:eastAsia="fr-FR"/>
        </w:rPr>
        <w:t xml:space="preserve"> </w:t>
      </w:r>
      <w:r w:rsidRPr="00385823">
        <w:rPr>
          <w:rFonts w:ascii="Segaon Soft Medium" w:eastAsia="Calibri" w:hAnsi="Segaon Soft Medium" w:cs="Consolas"/>
          <w:i/>
          <w:iCs/>
          <w:szCs w:val="24"/>
          <w:lang w:eastAsia="fr-FR"/>
        </w:rPr>
        <w:t>banque</w:t>
      </w:r>
    </w:p>
    <w:p w14:paraId="14B68B81" w14:textId="77777777" w:rsidR="00D04A28" w:rsidRPr="00385823" w:rsidRDefault="00D04A28" w:rsidP="00D04A28">
      <w:pPr>
        <w:widowControl w:val="0"/>
        <w:autoSpaceDE w:val="0"/>
        <w:autoSpaceDN w:val="0"/>
        <w:adjustRightInd w:val="0"/>
        <w:spacing w:before="12" w:after="0"/>
        <w:ind w:left="142"/>
        <w:rPr>
          <w:rFonts w:ascii="Segaon Soft Medium" w:eastAsia="Calibri" w:hAnsi="Segaon Soft Medium" w:cs="Consolas"/>
          <w:szCs w:val="24"/>
          <w:lang w:eastAsia="fr-FR"/>
        </w:rPr>
      </w:pPr>
      <w:r w:rsidRPr="00385823">
        <w:rPr>
          <w:rFonts w:ascii="Segaon Soft Medium" w:eastAsia="Calibri" w:hAnsi="Segaon Soft Medium" w:cs="Consolas"/>
          <w:i/>
          <w:iCs/>
          <w:szCs w:val="24"/>
          <w:lang w:eastAsia="fr-FR"/>
        </w:rPr>
        <w:t>À</w:t>
      </w:r>
      <w:r w:rsidRPr="00385823">
        <w:rPr>
          <w:rFonts w:ascii="Segaon Soft Medium" w:eastAsia="Calibri" w:hAnsi="Segaon Soft Medium" w:cs="Consolas"/>
          <w:i/>
          <w:iCs/>
          <w:spacing w:val="7"/>
          <w:szCs w:val="24"/>
          <w:lang w:eastAsia="fr-FR"/>
        </w:rPr>
        <w:t xml:space="preserve"> </w:t>
      </w:r>
      <w:r w:rsidRPr="00385823">
        <w:rPr>
          <w:rFonts w:ascii="Segaon Soft Medium" w:eastAsia="Calibri" w:hAnsi="Segaon Soft Medium" w:cs="Consolas"/>
          <w:i/>
          <w:iCs/>
          <w:szCs w:val="24"/>
          <w:lang w:eastAsia="fr-FR"/>
        </w:rPr>
        <w:t>…......... le</w:t>
      </w:r>
      <w:r w:rsidRPr="00385823">
        <w:rPr>
          <w:rFonts w:ascii="Segaon Soft Medium" w:eastAsia="Calibri" w:hAnsi="Segaon Soft Medium" w:cs="Consolas"/>
          <w:i/>
          <w:iCs/>
          <w:spacing w:val="7"/>
          <w:szCs w:val="24"/>
          <w:lang w:eastAsia="fr-FR"/>
        </w:rPr>
        <w:t xml:space="preserve"> </w:t>
      </w:r>
      <w:r w:rsidRPr="00385823">
        <w:rPr>
          <w:rFonts w:ascii="Segaon Soft Medium" w:eastAsia="Calibri" w:hAnsi="Segaon Soft Medium" w:cs="Consolas"/>
          <w:i/>
          <w:iCs/>
          <w:szCs w:val="24"/>
          <w:lang w:eastAsia="fr-FR"/>
        </w:rPr>
        <w:t>…………</w:t>
      </w:r>
      <w:proofErr w:type="gramStart"/>
      <w:r w:rsidRPr="00385823">
        <w:rPr>
          <w:rFonts w:ascii="Segaon Soft Medium" w:eastAsia="Calibri" w:hAnsi="Segaon Soft Medium" w:cs="Consolas"/>
          <w:i/>
          <w:iCs/>
          <w:szCs w:val="24"/>
          <w:lang w:eastAsia="fr-FR"/>
        </w:rPr>
        <w:t>…….</w:t>
      </w:r>
      <w:proofErr w:type="gramEnd"/>
      <w:r w:rsidRPr="00385823">
        <w:rPr>
          <w:rFonts w:ascii="Segaon Soft Medium" w:eastAsia="Calibri" w:hAnsi="Segaon Soft Medium" w:cs="Consolas"/>
          <w:i/>
          <w:iCs/>
          <w:szCs w:val="24"/>
          <w:lang w:eastAsia="fr-FR"/>
        </w:rPr>
        <w:t>.</w:t>
      </w:r>
    </w:p>
    <w:p w14:paraId="3A129307" w14:textId="77777777" w:rsidR="00D04A28" w:rsidRPr="00385823" w:rsidRDefault="00D04A28" w:rsidP="00D04A28">
      <w:pPr>
        <w:widowControl w:val="0"/>
        <w:autoSpaceDE w:val="0"/>
        <w:autoSpaceDN w:val="0"/>
        <w:adjustRightInd w:val="0"/>
        <w:spacing w:before="8" w:after="0"/>
        <w:ind w:left="142"/>
        <w:rPr>
          <w:rFonts w:ascii="Segaon Soft Medium" w:eastAsia="Calibri" w:hAnsi="Segaon Soft Medium" w:cs="Consolas"/>
          <w:szCs w:val="24"/>
          <w:lang w:eastAsia="fr-FR"/>
        </w:rPr>
      </w:pPr>
    </w:p>
    <w:p w14:paraId="759F5219" w14:textId="77777777" w:rsidR="00D04A28" w:rsidRPr="00385823" w:rsidRDefault="00D04A28" w:rsidP="00D04A28">
      <w:pPr>
        <w:widowControl w:val="0"/>
        <w:autoSpaceDE w:val="0"/>
        <w:autoSpaceDN w:val="0"/>
        <w:adjustRightInd w:val="0"/>
        <w:spacing w:after="0"/>
        <w:ind w:left="142"/>
        <w:rPr>
          <w:rFonts w:ascii="Segaon Soft Medium" w:eastAsia="Calibri" w:hAnsi="Segaon Soft Medium" w:cs="Consolas"/>
          <w:szCs w:val="24"/>
          <w:lang w:eastAsia="fr-FR"/>
        </w:rPr>
      </w:pPr>
      <w:r w:rsidRPr="00385823">
        <w:rPr>
          <w:rFonts w:ascii="Segaon Soft Medium" w:eastAsia="Calibri" w:hAnsi="Segaon Soft Medium" w:cs="Consolas"/>
          <w:i/>
          <w:iCs/>
          <w:szCs w:val="24"/>
          <w:lang w:eastAsia="fr-FR"/>
        </w:rPr>
        <w:t>[Signature</w:t>
      </w:r>
      <w:r w:rsidRPr="00385823">
        <w:rPr>
          <w:rFonts w:ascii="Segaon Soft Medium" w:eastAsia="Calibri" w:hAnsi="Segaon Soft Medium" w:cs="Consolas"/>
          <w:i/>
          <w:iCs/>
          <w:spacing w:val="6"/>
          <w:szCs w:val="24"/>
          <w:lang w:eastAsia="fr-FR"/>
        </w:rPr>
        <w:t xml:space="preserve"> </w:t>
      </w:r>
      <w:r w:rsidRPr="00385823">
        <w:rPr>
          <w:rFonts w:ascii="Segaon Soft Medium" w:eastAsia="Calibri" w:hAnsi="Segaon Soft Medium" w:cs="Consolas"/>
          <w:i/>
          <w:iCs/>
          <w:szCs w:val="24"/>
          <w:lang w:eastAsia="fr-FR"/>
        </w:rPr>
        <w:t>de</w:t>
      </w:r>
      <w:r w:rsidRPr="00385823">
        <w:rPr>
          <w:rFonts w:ascii="Segaon Soft Medium" w:eastAsia="Calibri" w:hAnsi="Segaon Soft Medium" w:cs="Consolas"/>
          <w:i/>
          <w:iCs/>
          <w:spacing w:val="6"/>
          <w:szCs w:val="24"/>
          <w:lang w:eastAsia="fr-FR"/>
        </w:rPr>
        <w:t xml:space="preserve"> </w:t>
      </w:r>
      <w:r w:rsidRPr="00385823">
        <w:rPr>
          <w:rFonts w:ascii="Segaon Soft Medium" w:eastAsia="Calibri" w:hAnsi="Segaon Soft Medium" w:cs="Consolas"/>
          <w:i/>
          <w:iCs/>
          <w:szCs w:val="24"/>
          <w:lang w:eastAsia="fr-FR"/>
        </w:rPr>
        <w:t>la</w:t>
      </w:r>
      <w:r w:rsidRPr="00385823">
        <w:rPr>
          <w:rFonts w:ascii="Segaon Soft Medium" w:eastAsia="Calibri" w:hAnsi="Segaon Soft Medium" w:cs="Consolas"/>
          <w:i/>
          <w:iCs/>
          <w:spacing w:val="6"/>
          <w:szCs w:val="24"/>
          <w:lang w:eastAsia="fr-FR"/>
        </w:rPr>
        <w:t xml:space="preserve"> </w:t>
      </w:r>
      <w:r w:rsidRPr="00385823">
        <w:rPr>
          <w:rFonts w:ascii="Segaon Soft Medium" w:eastAsia="Calibri" w:hAnsi="Segaon Soft Medium" w:cs="Consolas"/>
          <w:i/>
          <w:iCs/>
          <w:szCs w:val="24"/>
          <w:lang w:eastAsia="fr-FR"/>
        </w:rPr>
        <w:t>banque]</w:t>
      </w:r>
    </w:p>
    <w:p w14:paraId="7C1D921F" w14:textId="77777777" w:rsidR="00D04A28" w:rsidRPr="00385823" w:rsidRDefault="00D04A28" w:rsidP="00A633BE">
      <w:pPr>
        <w:spacing w:line="240" w:lineRule="auto"/>
        <w:jc w:val="center"/>
        <w:rPr>
          <w:rFonts w:ascii="Segaon Soft Medium" w:hAnsi="Segaon Soft Medium" w:cs="Consolas"/>
          <w:b/>
          <w:sz w:val="28"/>
          <w:szCs w:val="24"/>
        </w:rPr>
      </w:pPr>
    </w:p>
    <w:p w14:paraId="157BB802" w14:textId="77777777" w:rsidR="00D04A28" w:rsidRPr="00385823" w:rsidRDefault="00D04A28" w:rsidP="00A633BE">
      <w:pPr>
        <w:spacing w:line="240" w:lineRule="auto"/>
        <w:jc w:val="center"/>
        <w:rPr>
          <w:rFonts w:ascii="Segaon Soft Medium" w:hAnsi="Segaon Soft Medium" w:cs="Consolas"/>
          <w:b/>
          <w:sz w:val="28"/>
          <w:szCs w:val="24"/>
        </w:rPr>
      </w:pPr>
    </w:p>
    <w:p w14:paraId="464EEB3C" w14:textId="77777777" w:rsidR="001A5603" w:rsidRPr="00385823" w:rsidRDefault="001A5603" w:rsidP="00A633BE">
      <w:pPr>
        <w:spacing w:line="240" w:lineRule="auto"/>
        <w:jc w:val="center"/>
        <w:rPr>
          <w:rFonts w:ascii="Segaon Soft Medium" w:hAnsi="Segaon Soft Medium" w:cs="Consolas"/>
          <w:b/>
          <w:sz w:val="28"/>
          <w:szCs w:val="24"/>
        </w:rPr>
      </w:pPr>
    </w:p>
    <w:p w14:paraId="5CA333B6" w14:textId="77777777" w:rsidR="001A5603" w:rsidRPr="00385823" w:rsidRDefault="001A5603" w:rsidP="00A633BE">
      <w:pPr>
        <w:spacing w:line="240" w:lineRule="auto"/>
        <w:jc w:val="center"/>
        <w:rPr>
          <w:rFonts w:ascii="Segaon Soft Medium" w:hAnsi="Segaon Soft Medium" w:cs="Consolas"/>
          <w:b/>
          <w:sz w:val="28"/>
          <w:szCs w:val="24"/>
        </w:rPr>
      </w:pPr>
    </w:p>
    <w:p w14:paraId="7C03C1ED" w14:textId="77777777" w:rsidR="001A5603" w:rsidRPr="00385823" w:rsidRDefault="001A5603" w:rsidP="00A633BE">
      <w:pPr>
        <w:spacing w:line="240" w:lineRule="auto"/>
        <w:jc w:val="center"/>
        <w:rPr>
          <w:rFonts w:ascii="Segaon Soft Medium" w:hAnsi="Segaon Soft Medium" w:cs="Consolas"/>
          <w:b/>
          <w:sz w:val="28"/>
          <w:szCs w:val="24"/>
        </w:rPr>
      </w:pPr>
    </w:p>
    <w:p w14:paraId="3733A81F" w14:textId="77777777" w:rsidR="006741BD" w:rsidRPr="00385823" w:rsidRDefault="006741BD" w:rsidP="006741BD">
      <w:pPr>
        <w:spacing w:after="0" w:line="240" w:lineRule="auto"/>
        <w:jc w:val="center"/>
        <w:rPr>
          <w:rFonts w:ascii="Segaon Soft Medium" w:hAnsi="Segaon Soft Medium" w:cs="Consolas"/>
          <w:b/>
          <w:sz w:val="28"/>
          <w:szCs w:val="24"/>
        </w:rPr>
      </w:pPr>
    </w:p>
    <w:p w14:paraId="53C56D06" w14:textId="77777777" w:rsidR="00A633BE" w:rsidRPr="00385823" w:rsidRDefault="00A633BE" w:rsidP="006741BD">
      <w:pPr>
        <w:spacing w:after="0" w:line="240" w:lineRule="auto"/>
        <w:jc w:val="center"/>
        <w:rPr>
          <w:rFonts w:ascii="Segaon Soft Medium" w:hAnsi="Segaon Soft Medium" w:cs="Consolas"/>
          <w:b/>
          <w:sz w:val="28"/>
          <w:szCs w:val="24"/>
        </w:rPr>
      </w:pPr>
      <w:r w:rsidRPr="00385823">
        <w:rPr>
          <w:rFonts w:ascii="Segaon Soft Medium" w:hAnsi="Segaon Soft Medium" w:cs="Consolas"/>
          <w:b/>
          <w:sz w:val="28"/>
          <w:szCs w:val="24"/>
        </w:rPr>
        <w:t>Annexe n°</w:t>
      </w:r>
      <w:r w:rsidR="00D04A28" w:rsidRPr="00385823">
        <w:rPr>
          <w:rFonts w:ascii="Segaon Soft Medium" w:hAnsi="Segaon Soft Medium" w:cs="Consolas"/>
          <w:b/>
          <w:sz w:val="28"/>
          <w:szCs w:val="24"/>
        </w:rPr>
        <w:t>4</w:t>
      </w:r>
      <w:r w:rsidRPr="00385823">
        <w:rPr>
          <w:rFonts w:ascii="Segaon Soft Medium" w:hAnsi="Segaon Soft Medium" w:cs="Consolas"/>
          <w:b/>
          <w:sz w:val="28"/>
          <w:szCs w:val="24"/>
        </w:rPr>
        <w:t xml:space="preserve"> : Modèle de cautionnement définitif</w:t>
      </w:r>
    </w:p>
    <w:p w14:paraId="57F46F1F" w14:textId="77777777" w:rsidR="00A633BE" w:rsidRPr="00385823" w:rsidRDefault="00A633BE" w:rsidP="00A633BE">
      <w:pPr>
        <w:spacing w:after="0" w:line="240" w:lineRule="auto"/>
        <w:jc w:val="both"/>
        <w:rPr>
          <w:rFonts w:ascii="Segaon Soft Medium" w:hAnsi="Segaon Soft Medium" w:cs="Consolas"/>
          <w:sz w:val="24"/>
          <w:szCs w:val="24"/>
        </w:rPr>
      </w:pPr>
      <w:r w:rsidRPr="00385823">
        <w:rPr>
          <w:rFonts w:ascii="Segaon Soft Medium" w:hAnsi="Segaon Soft Medium" w:cs="Consolas"/>
          <w:sz w:val="24"/>
          <w:szCs w:val="24"/>
        </w:rPr>
        <w:t>Banque:</w:t>
      </w:r>
    </w:p>
    <w:p w14:paraId="5757E056" w14:textId="23E0C5CA" w:rsidR="00A633BE" w:rsidRPr="00385823" w:rsidRDefault="00A633BE" w:rsidP="00A633BE">
      <w:p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 xml:space="preserve">Référence de la Caution : N°_______________ Adressée à Monsieur le Directeur Général du Port Autonome de Douala Cameroun, ci-dessous désigné « le Maître </w:t>
      </w:r>
      <w:r w:rsidR="00C36D29" w:rsidRPr="00385823">
        <w:rPr>
          <w:rFonts w:ascii="Segaon Soft Medium" w:hAnsi="Segaon Soft Medium" w:cs="Consolas"/>
          <w:sz w:val="24"/>
          <w:szCs w:val="24"/>
        </w:rPr>
        <w:t>d’Ouvrage »</w:t>
      </w:r>
      <w:r w:rsidRPr="00385823">
        <w:rPr>
          <w:rFonts w:ascii="Segaon Soft Medium" w:hAnsi="Segaon Soft Medium" w:cs="Consolas"/>
          <w:sz w:val="24"/>
          <w:szCs w:val="24"/>
        </w:rPr>
        <w:t xml:space="preserve"> -</w:t>
      </w:r>
    </w:p>
    <w:p w14:paraId="6146288B" w14:textId="48F9011A" w:rsidR="00A633BE" w:rsidRPr="00385823" w:rsidRDefault="00A633BE" w:rsidP="00C53E2D">
      <w:p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Attendu que __________________ (nom et adresse de l’entreprise), ci-dessous désigné « l’entrepreneur », s’est engagé, en exécution du marché dé</w:t>
      </w:r>
      <w:r w:rsidR="00C53E2D" w:rsidRPr="00385823">
        <w:rPr>
          <w:rFonts w:ascii="Segaon Soft Medium" w:hAnsi="Segaon Soft Medium" w:cs="Consolas"/>
          <w:sz w:val="24"/>
          <w:szCs w:val="24"/>
        </w:rPr>
        <w:t>signé « le marché », à réaliser</w:t>
      </w:r>
      <w:r w:rsidRPr="00385823">
        <w:rPr>
          <w:rFonts w:ascii="Segaon Soft Medium" w:hAnsi="Segaon Soft Medium" w:cs="Consolas"/>
          <w:sz w:val="24"/>
          <w:szCs w:val="24"/>
        </w:rPr>
        <w:t xml:space="preserve"> </w:t>
      </w:r>
      <w:r w:rsidR="00DF2DB5" w:rsidRPr="00BA5DEB">
        <w:rPr>
          <w:rFonts w:ascii="Segaon Soft Medium" w:hAnsi="Segaon Soft Medium" w:cs="Consolas"/>
          <w:sz w:val="24"/>
          <w:szCs w:val="24"/>
        </w:rPr>
        <w:t xml:space="preserve">l’implémentation d’un </w:t>
      </w:r>
      <w:r w:rsidR="00DF2DB5">
        <w:rPr>
          <w:rFonts w:ascii="Segaon Soft Medium" w:hAnsi="Segaon Soft Medium" w:cs="Consolas"/>
          <w:sz w:val="24"/>
          <w:szCs w:val="24"/>
        </w:rPr>
        <w:t>S</w:t>
      </w:r>
      <w:r w:rsidR="00DF2DB5" w:rsidRPr="00BA5DEB">
        <w:rPr>
          <w:rFonts w:ascii="Segaon Soft Medium" w:hAnsi="Segaon Soft Medium" w:cs="Consolas"/>
          <w:sz w:val="24"/>
          <w:szCs w:val="24"/>
        </w:rPr>
        <w:t xml:space="preserve">ystème de </w:t>
      </w:r>
      <w:r w:rsidR="00DF2DB5">
        <w:rPr>
          <w:rFonts w:ascii="Segaon Soft Medium" w:hAnsi="Segaon Soft Medium" w:cs="Consolas"/>
          <w:sz w:val="24"/>
          <w:szCs w:val="24"/>
        </w:rPr>
        <w:t>M</w:t>
      </w:r>
      <w:r w:rsidR="00DF2DB5" w:rsidRPr="00BA5DEB">
        <w:rPr>
          <w:rFonts w:ascii="Segaon Soft Medium" w:hAnsi="Segaon Soft Medium" w:cs="Consolas"/>
          <w:sz w:val="24"/>
          <w:szCs w:val="24"/>
        </w:rPr>
        <w:t xml:space="preserve">anagement des </w:t>
      </w:r>
      <w:r w:rsidR="00DF2DB5">
        <w:rPr>
          <w:rFonts w:ascii="Segaon Soft Medium" w:hAnsi="Segaon Soft Medium" w:cs="Consolas"/>
          <w:sz w:val="24"/>
          <w:szCs w:val="24"/>
        </w:rPr>
        <w:t>R</w:t>
      </w:r>
      <w:r w:rsidR="00DF2DB5" w:rsidRPr="00BA5DEB">
        <w:rPr>
          <w:rFonts w:ascii="Segaon Soft Medium" w:hAnsi="Segaon Soft Medium" w:cs="Consolas"/>
          <w:sz w:val="24"/>
          <w:szCs w:val="24"/>
        </w:rPr>
        <w:t>isques (SMR) au Port Autonome de Douala selon la norme ISO 31000 vs 2018</w:t>
      </w:r>
      <w:r w:rsidRPr="00385823">
        <w:rPr>
          <w:rFonts w:ascii="Segaon Soft Medium" w:hAnsi="Segaon Soft Medium" w:cs="Consolas"/>
          <w:sz w:val="24"/>
          <w:szCs w:val="24"/>
        </w:rPr>
        <w:t>.</w:t>
      </w:r>
    </w:p>
    <w:p w14:paraId="5B8E4C83" w14:textId="77777777" w:rsidR="00A633BE" w:rsidRPr="00385823" w:rsidRDefault="00A633BE" w:rsidP="00A633BE">
      <w:p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 xml:space="preserve">Attendu qu’il est stipulé dans le marché que l’entrepreneur remettra au Maître d’Ouvrage un cautionnement définitif, d’un montant égal à </w:t>
      </w:r>
      <w:r w:rsidR="0002487C" w:rsidRPr="00385823">
        <w:rPr>
          <w:rFonts w:ascii="Segaon Soft Medium" w:hAnsi="Segaon Soft Medium" w:cs="Consolas"/>
          <w:sz w:val="24"/>
          <w:szCs w:val="24"/>
        </w:rPr>
        <w:t>5</w:t>
      </w:r>
      <w:r w:rsidRPr="00385823">
        <w:rPr>
          <w:rFonts w:ascii="Segaon Soft Medium" w:hAnsi="Segaon Soft Medium" w:cs="Consolas"/>
          <w:sz w:val="24"/>
          <w:szCs w:val="24"/>
        </w:rPr>
        <w:t>% du montant du marché correspondant, comme garantie de l’exécution de ses obligations de bonne fin conformément aux conditions du marché,</w:t>
      </w:r>
    </w:p>
    <w:p w14:paraId="7D1A2CA1" w14:textId="77777777" w:rsidR="00A633BE" w:rsidRPr="00385823" w:rsidRDefault="00A633BE" w:rsidP="00A633BE">
      <w:p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Attendu que nous avons convenu de donner à l’entrepreneur ce cautionnement,</w:t>
      </w:r>
    </w:p>
    <w:p w14:paraId="702F2408" w14:textId="77777777" w:rsidR="00A633BE" w:rsidRPr="00385823" w:rsidRDefault="00A633BE" w:rsidP="00A633BE">
      <w:p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Nous, ____________________________(nom et adresse de banque), représentée par __________________ (noms des signataires), ci-dessous désignée « la banque », nous engageons à payer au Maître d’Ouvrage,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 _________________ (en chiffres et en lettres).</w:t>
      </w:r>
    </w:p>
    <w:p w14:paraId="5B86375F" w14:textId="77777777" w:rsidR="00A633BE" w:rsidRPr="00385823" w:rsidRDefault="00A633BE" w:rsidP="00A633BE">
      <w:p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14:paraId="47072A14" w14:textId="77777777" w:rsidR="00A633BE" w:rsidRPr="00385823" w:rsidRDefault="00A633BE" w:rsidP="00A633BE">
      <w:p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Le présent cautionnement définitif entre en vigueur dès sa signature et dès notification à l’entrepreneur, par le Maître d’Ouvrage, de l’approbation du marché. Elle sera libérée dans un délai de 30 jours à compter de la date de réception provisoire des travaux. Après cette date, la caution deviendra sans objet et devra nous être retournée sans demande expresse de notre part.</w:t>
      </w:r>
    </w:p>
    <w:p w14:paraId="78E610B0" w14:textId="77777777" w:rsidR="00A633BE" w:rsidRPr="00385823" w:rsidRDefault="00A633BE" w:rsidP="00A633BE">
      <w:p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Toute demande de paiement formulée par le Maître d’Ouvrage au titre de la présente garantie devra être faite par lettre recommandée avec accusé de réception, parvenue à la banque pendant la période de validité du présent engagement.</w:t>
      </w:r>
    </w:p>
    <w:p w14:paraId="2D1B1E75" w14:textId="77777777" w:rsidR="00A633BE" w:rsidRPr="00385823" w:rsidRDefault="00A633BE" w:rsidP="00A633BE">
      <w:p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Le présent cautionnement définitif est soumis pour son interprétation et son exécution au droit camerounais. Les tribunaux camerounais seront seuls compétents pour statuer sur tout ce qui concerne le présent engagement et ses suites.</w:t>
      </w:r>
    </w:p>
    <w:p w14:paraId="046C455A" w14:textId="77777777" w:rsidR="00A633BE" w:rsidRPr="00385823" w:rsidRDefault="006741BD" w:rsidP="006741BD">
      <w:pPr>
        <w:spacing w:after="0" w:line="240" w:lineRule="auto"/>
        <w:jc w:val="both"/>
        <w:rPr>
          <w:rFonts w:ascii="Segaon Soft Medium" w:hAnsi="Segaon Soft Medium" w:cs="Consolas"/>
          <w:sz w:val="24"/>
          <w:szCs w:val="24"/>
        </w:rPr>
      </w:pPr>
      <w:r w:rsidRPr="00385823">
        <w:rPr>
          <w:rFonts w:ascii="Segaon Soft Medium" w:hAnsi="Segaon Soft Medium" w:cs="Consolas"/>
          <w:sz w:val="24"/>
          <w:szCs w:val="24"/>
        </w:rPr>
        <w:t xml:space="preserve">                                      </w:t>
      </w:r>
      <w:r w:rsidR="00A633BE" w:rsidRPr="00385823">
        <w:rPr>
          <w:rFonts w:ascii="Segaon Soft Medium" w:hAnsi="Segaon Soft Medium" w:cs="Consolas"/>
          <w:sz w:val="24"/>
          <w:szCs w:val="24"/>
        </w:rPr>
        <w:t>Signé et authentifié par la banque</w:t>
      </w:r>
    </w:p>
    <w:p w14:paraId="48AD2ED0" w14:textId="77777777" w:rsidR="00A633BE" w:rsidRPr="00385823" w:rsidRDefault="00A633BE" w:rsidP="00A633BE">
      <w:pPr>
        <w:spacing w:after="0" w:line="240" w:lineRule="auto"/>
        <w:jc w:val="both"/>
        <w:rPr>
          <w:rFonts w:ascii="Segaon Soft Medium" w:hAnsi="Segaon Soft Medium" w:cs="Consolas"/>
          <w:sz w:val="24"/>
          <w:szCs w:val="24"/>
        </w:rPr>
      </w:pPr>
      <w:r w:rsidRPr="00385823">
        <w:rPr>
          <w:rFonts w:ascii="Segaon Soft Medium" w:hAnsi="Segaon Soft Medium" w:cs="Consolas"/>
          <w:sz w:val="24"/>
          <w:szCs w:val="24"/>
        </w:rPr>
        <w:t xml:space="preserve">                                               A _________</w:t>
      </w:r>
      <w:proofErr w:type="gramStart"/>
      <w:r w:rsidRPr="00385823">
        <w:rPr>
          <w:rFonts w:ascii="Segaon Soft Medium" w:hAnsi="Segaon Soft Medium" w:cs="Consolas"/>
          <w:sz w:val="24"/>
          <w:szCs w:val="24"/>
        </w:rPr>
        <w:t>_,le</w:t>
      </w:r>
      <w:proofErr w:type="gramEnd"/>
      <w:r w:rsidRPr="00385823">
        <w:rPr>
          <w:rFonts w:ascii="Segaon Soft Medium" w:hAnsi="Segaon Soft Medium" w:cs="Consolas"/>
          <w:sz w:val="24"/>
          <w:szCs w:val="24"/>
        </w:rPr>
        <w:t>__________</w:t>
      </w:r>
    </w:p>
    <w:p w14:paraId="36E9C658" w14:textId="77777777" w:rsidR="00A633BE" w:rsidRPr="00385823" w:rsidRDefault="00A633BE" w:rsidP="00A633BE">
      <w:pPr>
        <w:spacing w:line="240" w:lineRule="auto"/>
        <w:jc w:val="both"/>
        <w:rPr>
          <w:rFonts w:ascii="Segaon Soft Medium" w:hAnsi="Segaon Soft Medium" w:cs="Consolas"/>
          <w:sz w:val="24"/>
          <w:szCs w:val="24"/>
        </w:rPr>
      </w:pPr>
      <w:r w:rsidRPr="00385823">
        <w:rPr>
          <w:rFonts w:ascii="Segaon Soft Medium" w:hAnsi="Segaon Soft Medium" w:cs="Consolas"/>
          <w:sz w:val="24"/>
          <w:szCs w:val="24"/>
        </w:rPr>
        <w:t xml:space="preserve">                  </w:t>
      </w:r>
    </w:p>
    <w:p w14:paraId="416ADD35" w14:textId="77777777" w:rsidR="00234513" w:rsidRPr="00385823" w:rsidRDefault="00234513" w:rsidP="00F674B1">
      <w:pPr>
        <w:spacing w:line="240" w:lineRule="auto"/>
        <w:jc w:val="both"/>
        <w:rPr>
          <w:rFonts w:ascii="Segaon Soft Medium" w:hAnsi="Segaon Soft Medium" w:cs="Consolas"/>
          <w:sz w:val="24"/>
          <w:szCs w:val="24"/>
        </w:rPr>
      </w:pPr>
    </w:p>
    <w:p w14:paraId="3BB51FC8" w14:textId="77777777" w:rsidR="00234513" w:rsidRPr="00385823" w:rsidRDefault="00234513" w:rsidP="00F674B1">
      <w:pPr>
        <w:spacing w:line="240" w:lineRule="auto"/>
        <w:jc w:val="both"/>
        <w:rPr>
          <w:rFonts w:ascii="Segaon Soft Medium" w:hAnsi="Segaon Soft Medium" w:cs="Consolas"/>
          <w:sz w:val="24"/>
          <w:szCs w:val="24"/>
        </w:rPr>
      </w:pPr>
    </w:p>
    <w:p w14:paraId="2E911A38" w14:textId="77777777" w:rsidR="00234513" w:rsidRPr="00385823" w:rsidRDefault="00234513" w:rsidP="00F674B1">
      <w:pPr>
        <w:spacing w:line="240" w:lineRule="auto"/>
        <w:jc w:val="both"/>
        <w:rPr>
          <w:rFonts w:ascii="Segaon Soft Medium" w:hAnsi="Segaon Soft Medium" w:cs="Consolas"/>
          <w:sz w:val="24"/>
        </w:rPr>
      </w:pPr>
    </w:p>
    <w:p w14:paraId="0FA792AA" w14:textId="77777777" w:rsidR="00234513" w:rsidRPr="00385823" w:rsidRDefault="00234513" w:rsidP="00F674B1">
      <w:pPr>
        <w:spacing w:line="240" w:lineRule="auto"/>
        <w:jc w:val="both"/>
        <w:rPr>
          <w:rFonts w:ascii="Segaon Soft Medium" w:hAnsi="Segaon Soft Medium" w:cs="Consolas"/>
          <w:sz w:val="24"/>
        </w:rPr>
      </w:pPr>
    </w:p>
    <w:p w14:paraId="2AB23FB4" w14:textId="6B2C1A82" w:rsidR="00234513" w:rsidRPr="00385823" w:rsidRDefault="00827824" w:rsidP="00F674B1">
      <w:pPr>
        <w:spacing w:line="240" w:lineRule="auto"/>
        <w:jc w:val="both"/>
        <w:rPr>
          <w:rFonts w:ascii="Segaon Soft Medium" w:hAnsi="Segaon Soft Medium" w:cs="Consolas"/>
          <w:sz w:val="24"/>
        </w:rPr>
      </w:pPr>
      <w:r w:rsidRPr="00385823">
        <w:rPr>
          <w:rFonts w:ascii="Segaon Soft Medium" w:hAnsi="Segaon Soft Medium"/>
          <w:noProof/>
          <w:lang w:eastAsia="fr-FR"/>
        </w:rPr>
        <w:lastRenderedPageBreak/>
        <mc:AlternateContent>
          <mc:Choice Requires="wps">
            <w:drawing>
              <wp:anchor distT="0" distB="0" distL="114300" distR="114300" simplePos="0" relativeHeight="251660288" behindDoc="0" locked="0" layoutInCell="1" allowOverlap="1" wp14:anchorId="442C0D6D" wp14:editId="2D673369">
                <wp:simplePos x="0" y="0"/>
                <wp:positionH relativeFrom="margin">
                  <wp:posOffset>160655</wp:posOffset>
                </wp:positionH>
                <wp:positionV relativeFrom="margin">
                  <wp:posOffset>1779905</wp:posOffset>
                </wp:positionV>
                <wp:extent cx="5924550" cy="4267200"/>
                <wp:effectExtent l="95250" t="76200" r="76200" b="95250"/>
                <wp:wrapSquare wrapText="bothSides"/>
                <wp:docPr id="1111025096" name="Parchemin : horizont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4550" cy="4267200"/>
                        </a:xfrm>
                        <a:prstGeom prst="horizontalScroll">
                          <a:avLst/>
                        </a:prstGeom>
                        <a:solidFill>
                          <a:srgbClr val="F7FCFF"/>
                        </a:solidFill>
                        <a:ln w="69850" cap="flat" cmpd="thickThin" algn="ctr">
                          <a:gradFill flip="none" rotWithShape="1">
                            <a:gsLst>
                              <a:gs pos="56831">
                                <a:srgbClr val="4BACC6">
                                  <a:lumMod val="75000"/>
                                </a:srgbClr>
                              </a:gs>
                              <a:gs pos="40919">
                                <a:srgbClr val="4BACC6">
                                  <a:lumMod val="75000"/>
                                </a:srgbClr>
                              </a:gs>
                              <a:gs pos="26538">
                                <a:srgbClr val="4BACC6">
                                  <a:lumMod val="60000"/>
                                  <a:lumOff val="40000"/>
                                </a:srgbClr>
                              </a:gs>
                              <a:gs pos="13616">
                                <a:srgbClr val="4BACC6">
                                  <a:lumMod val="40000"/>
                                  <a:lumOff val="60000"/>
                                </a:srgbClr>
                              </a:gs>
                              <a:gs pos="0">
                                <a:srgbClr val="F79646">
                                  <a:lumMod val="20000"/>
                                  <a:lumOff val="80000"/>
                                </a:srgbClr>
                              </a:gs>
                              <a:gs pos="74000">
                                <a:srgbClr val="00B050"/>
                              </a:gs>
                              <a:gs pos="83000">
                                <a:srgbClr val="F79646">
                                  <a:lumMod val="60000"/>
                                  <a:lumOff val="40000"/>
                                </a:srgbClr>
                              </a:gs>
                              <a:gs pos="100000">
                                <a:srgbClr val="F79646">
                                  <a:lumMod val="75000"/>
                                </a:srgbClr>
                              </a:gs>
                            </a:gsLst>
                            <a:path path="shape">
                              <a:fillToRect l="50000" t="50000" r="50000" b="50000"/>
                            </a:path>
                            <a:tileRect/>
                          </a:gradFill>
                          <a:prstDash val="solid"/>
                        </a:ln>
                        <a:effectLst>
                          <a:outerShdw blurRad="40000" dist="20000" dir="5400000" rotWithShape="0">
                            <a:srgbClr val="000000">
                              <a:alpha val="38000"/>
                            </a:srgbClr>
                          </a:outerShdw>
                        </a:effectLst>
                      </wps:spPr>
                      <wps:txbx>
                        <w:txbxContent>
                          <w:p w14:paraId="5D9560DD" w14:textId="77777777" w:rsidR="00966AFC" w:rsidRPr="00253727" w:rsidRDefault="00966AFC" w:rsidP="00A633BE">
                            <w:pPr>
                              <w:rPr>
                                <w:sz w:val="14"/>
                              </w:rPr>
                            </w:pPr>
                          </w:p>
                          <w:p w14:paraId="46B1E995" w14:textId="77777777" w:rsidR="00966AFC" w:rsidRPr="00D915AB" w:rsidRDefault="00966AFC" w:rsidP="00A633BE">
                            <w:pPr>
                              <w:spacing w:after="0"/>
                              <w:jc w:val="center"/>
                              <w:rPr>
                                <w:rFonts w:ascii="Segaon Soft Medium" w:hAnsi="Segaon Soft Medium" w:cs="Consolas"/>
                                <w:b/>
                                <w:sz w:val="44"/>
                                <w:szCs w:val="24"/>
                              </w:rPr>
                            </w:pPr>
                            <w:r w:rsidRPr="00D915AB">
                              <w:rPr>
                                <w:rFonts w:ascii="Segaon Soft Medium" w:hAnsi="Segaon Soft Medium" w:cs="Consolas"/>
                                <w:b/>
                                <w:sz w:val="48"/>
                                <w:szCs w:val="24"/>
                                <w:u w:val="single"/>
                              </w:rPr>
                              <w:t>PIECE N°9</w:t>
                            </w:r>
                            <w:r w:rsidRPr="00D915AB">
                              <w:rPr>
                                <w:rFonts w:ascii="Segaon Soft Medium" w:hAnsi="Segaon Soft Medium" w:cs="Consolas"/>
                                <w:b/>
                                <w:sz w:val="44"/>
                                <w:szCs w:val="24"/>
                              </w:rPr>
                              <w:t>:</w:t>
                            </w:r>
                          </w:p>
                          <w:p w14:paraId="325AD72A" w14:textId="77777777" w:rsidR="00966AFC" w:rsidRPr="00D915AB" w:rsidRDefault="00966AFC" w:rsidP="00A633BE">
                            <w:pPr>
                              <w:spacing w:after="0"/>
                              <w:jc w:val="center"/>
                              <w:rPr>
                                <w:rFonts w:ascii="Segaon Soft Medium" w:hAnsi="Segaon Soft Medium" w:cs="Consolas"/>
                                <w:b/>
                                <w:sz w:val="36"/>
                                <w:szCs w:val="24"/>
                              </w:rPr>
                            </w:pPr>
                          </w:p>
                          <w:p w14:paraId="61FD3E86" w14:textId="77777777" w:rsidR="00966AFC" w:rsidRPr="00D915AB" w:rsidRDefault="00966AFC" w:rsidP="00A633BE">
                            <w:pPr>
                              <w:spacing w:after="0"/>
                              <w:jc w:val="center"/>
                              <w:rPr>
                                <w:rFonts w:ascii="Segaon Soft Medium" w:hAnsi="Segaon Soft Medium" w:cs="Consolas"/>
                                <w:b/>
                                <w:sz w:val="40"/>
                                <w:szCs w:val="24"/>
                              </w:rPr>
                            </w:pPr>
                            <w:r w:rsidRPr="00D915AB">
                              <w:rPr>
                                <w:rFonts w:ascii="Segaon Soft Medium" w:hAnsi="Segaon Soft Medium" w:cs="Consolas"/>
                                <w:b/>
                                <w:sz w:val="40"/>
                                <w:szCs w:val="24"/>
                              </w:rPr>
                              <w:t>LISTE DES ETABLISSEMENTS BANCAIRES ET ORGANISMES FINANCIERS AUTORISES A EMETTRE DES CAUTIONS DANS LE CADRE DES MARCHES PUBLICS</w:t>
                            </w:r>
                          </w:p>
                          <w:p w14:paraId="4B547378" w14:textId="77777777" w:rsidR="00966AFC" w:rsidRPr="00814B20" w:rsidRDefault="00966AFC" w:rsidP="00A633BE">
                            <w:pPr>
                              <w:spacing w:before="120" w:after="0"/>
                              <w:jc w:val="center"/>
                              <w:rPr>
                                <w:rFonts w:ascii="Century Gothic" w:hAnsi="Century Gothic"/>
                                <w:b/>
                                <w:sz w:val="48"/>
                                <w:szCs w:val="48"/>
                              </w:rPr>
                            </w:pPr>
                          </w:p>
                          <w:p w14:paraId="01DEA5CE" w14:textId="77777777" w:rsidR="00966AFC" w:rsidRPr="004E589F" w:rsidRDefault="00966AFC" w:rsidP="00A633BE">
                            <w:pPr>
                              <w:jc w:val="center"/>
                              <w:rPr>
                                <w:rFonts w:ascii="Arial" w:hAnsi="Arial" w:cs="Arial"/>
                                <w:b/>
                                <w:sz w:val="48"/>
                                <w:szCs w:val="48"/>
                              </w:rPr>
                            </w:pPr>
                          </w:p>
                          <w:p w14:paraId="558B6FD4" w14:textId="77777777" w:rsidR="00966AFC" w:rsidRPr="004D1BFF" w:rsidRDefault="00966AFC" w:rsidP="00A633BE">
                            <w:pPr>
                              <w:jc w:val="center"/>
                              <w:rPr>
                                <w:sz w:val="38"/>
                                <w:szCs w:val="3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C0D6D" id="Parchemin : horizontal 2" o:spid="_x0000_s1035" type="#_x0000_t98" style="position:absolute;left:0;text-align:left;margin-left:12.65pt;margin-top:140.15pt;width:466.5pt;height:3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" fillcolor="#f7fcff" strokeweight="5.5pt">
                <v:stroke linestyle="thickThin"/>
                <v:shadow on="t" color="black" opacity="24903f" origin=",.5" offset="0,.55556mm"/>
                <v:path arrowok="t"/>
                <v:textbox>
                  <w:txbxContent>
                    <w:p w14:paraId="5D9560DD" w14:textId="77777777" w:rsidR="00966AFC" w:rsidRPr="00253727" w:rsidRDefault="00966AFC" w:rsidP="00A633BE">
                      <w:pPr>
                        <w:rPr>
                          <w:sz w:val="14"/>
                        </w:rPr>
                      </w:pPr>
                    </w:p>
                    <w:p w14:paraId="46B1E995" w14:textId="77777777" w:rsidR="00966AFC" w:rsidRPr="00D915AB" w:rsidRDefault="00966AFC" w:rsidP="00A633BE">
                      <w:pPr>
                        <w:spacing w:after="0"/>
                        <w:jc w:val="center"/>
                        <w:rPr>
                          <w:rFonts w:ascii="Segaon Soft Medium" w:hAnsi="Segaon Soft Medium" w:cs="Consolas"/>
                          <w:b/>
                          <w:sz w:val="44"/>
                          <w:szCs w:val="24"/>
                        </w:rPr>
                      </w:pPr>
                      <w:r w:rsidRPr="00D915AB">
                        <w:rPr>
                          <w:rFonts w:ascii="Segaon Soft Medium" w:hAnsi="Segaon Soft Medium" w:cs="Consolas"/>
                          <w:b/>
                          <w:sz w:val="48"/>
                          <w:szCs w:val="24"/>
                          <w:u w:val="single"/>
                        </w:rPr>
                        <w:t>PIECE N°9</w:t>
                      </w:r>
                      <w:r w:rsidRPr="00D915AB">
                        <w:rPr>
                          <w:rFonts w:ascii="Segaon Soft Medium" w:hAnsi="Segaon Soft Medium" w:cs="Consolas"/>
                          <w:b/>
                          <w:sz w:val="44"/>
                          <w:szCs w:val="24"/>
                        </w:rPr>
                        <w:t>:</w:t>
                      </w:r>
                    </w:p>
                    <w:p w14:paraId="325AD72A" w14:textId="77777777" w:rsidR="00966AFC" w:rsidRPr="00D915AB" w:rsidRDefault="00966AFC" w:rsidP="00A633BE">
                      <w:pPr>
                        <w:spacing w:after="0"/>
                        <w:jc w:val="center"/>
                        <w:rPr>
                          <w:rFonts w:ascii="Segaon Soft Medium" w:hAnsi="Segaon Soft Medium" w:cs="Consolas"/>
                          <w:b/>
                          <w:sz w:val="36"/>
                          <w:szCs w:val="24"/>
                        </w:rPr>
                      </w:pPr>
                    </w:p>
                    <w:p w14:paraId="61FD3E86" w14:textId="77777777" w:rsidR="00966AFC" w:rsidRPr="00D915AB" w:rsidRDefault="00966AFC" w:rsidP="00A633BE">
                      <w:pPr>
                        <w:spacing w:after="0"/>
                        <w:jc w:val="center"/>
                        <w:rPr>
                          <w:rFonts w:ascii="Segaon Soft Medium" w:hAnsi="Segaon Soft Medium" w:cs="Consolas"/>
                          <w:b/>
                          <w:sz w:val="40"/>
                          <w:szCs w:val="24"/>
                        </w:rPr>
                      </w:pPr>
                      <w:r w:rsidRPr="00D915AB">
                        <w:rPr>
                          <w:rFonts w:ascii="Segaon Soft Medium" w:hAnsi="Segaon Soft Medium" w:cs="Consolas"/>
                          <w:b/>
                          <w:sz w:val="40"/>
                          <w:szCs w:val="24"/>
                        </w:rPr>
                        <w:t>LISTE DES ETABLISSEMENTS BANCAIRES ET ORGANISMES FINANCIERS AUTORISES A EMETTRE DES CAUTIONS DANS LE CADRE DES MARCHES PUBLICS</w:t>
                      </w:r>
                    </w:p>
                    <w:p w14:paraId="4B547378" w14:textId="77777777" w:rsidR="00966AFC" w:rsidRPr="00814B20" w:rsidRDefault="00966AFC" w:rsidP="00A633BE">
                      <w:pPr>
                        <w:spacing w:before="120" w:after="0"/>
                        <w:jc w:val="center"/>
                        <w:rPr>
                          <w:rFonts w:ascii="Century Gothic" w:hAnsi="Century Gothic"/>
                          <w:b/>
                          <w:sz w:val="48"/>
                          <w:szCs w:val="48"/>
                        </w:rPr>
                      </w:pPr>
                    </w:p>
                    <w:p w14:paraId="01DEA5CE" w14:textId="77777777" w:rsidR="00966AFC" w:rsidRPr="004E589F" w:rsidRDefault="00966AFC" w:rsidP="00A633BE">
                      <w:pPr>
                        <w:jc w:val="center"/>
                        <w:rPr>
                          <w:rFonts w:ascii="Arial" w:hAnsi="Arial" w:cs="Arial"/>
                          <w:b/>
                          <w:sz w:val="48"/>
                          <w:szCs w:val="48"/>
                        </w:rPr>
                      </w:pPr>
                    </w:p>
                    <w:p w14:paraId="558B6FD4" w14:textId="77777777" w:rsidR="00966AFC" w:rsidRPr="004D1BFF" w:rsidRDefault="00966AFC" w:rsidP="00A633BE">
                      <w:pPr>
                        <w:jc w:val="center"/>
                        <w:rPr>
                          <w:sz w:val="38"/>
                          <w:szCs w:val="38"/>
                        </w:rPr>
                      </w:pPr>
                    </w:p>
                  </w:txbxContent>
                </v:textbox>
                <w10:wrap type="square" anchorx="margin" anchory="margin"/>
              </v:shape>
            </w:pict>
          </mc:Fallback>
        </mc:AlternateContent>
      </w:r>
    </w:p>
    <w:p w14:paraId="13429BDC" w14:textId="77777777" w:rsidR="00B11B2A" w:rsidRPr="00385823" w:rsidRDefault="00B11B2A" w:rsidP="00F674B1">
      <w:pPr>
        <w:spacing w:line="240" w:lineRule="auto"/>
        <w:jc w:val="both"/>
        <w:rPr>
          <w:rFonts w:ascii="Segaon Soft Medium" w:hAnsi="Segaon Soft Medium" w:cs="Consolas"/>
          <w:sz w:val="24"/>
        </w:rPr>
      </w:pPr>
    </w:p>
    <w:p w14:paraId="7D61F4A0" w14:textId="77777777" w:rsidR="00B11B2A" w:rsidRPr="00385823" w:rsidRDefault="00B11B2A" w:rsidP="00F674B1">
      <w:pPr>
        <w:spacing w:line="240" w:lineRule="auto"/>
        <w:jc w:val="both"/>
        <w:rPr>
          <w:rFonts w:ascii="Segaon Soft Medium" w:hAnsi="Segaon Soft Medium" w:cs="Consolas"/>
          <w:sz w:val="24"/>
        </w:rPr>
      </w:pPr>
    </w:p>
    <w:p w14:paraId="31F296B0" w14:textId="77777777" w:rsidR="00F728EF" w:rsidRPr="00385823" w:rsidRDefault="00F728EF" w:rsidP="00F674B1">
      <w:pPr>
        <w:spacing w:line="240" w:lineRule="auto"/>
        <w:jc w:val="both"/>
        <w:rPr>
          <w:rFonts w:ascii="Segaon Soft Medium" w:hAnsi="Segaon Soft Medium" w:cs="Consolas"/>
          <w:sz w:val="24"/>
        </w:rPr>
      </w:pPr>
    </w:p>
    <w:p w14:paraId="66387325" w14:textId="409910F7" w:rsidR="00F728EF" w:rsidRPr="00385823" w:rsidRDefault="00F728EF" w:rsidP="00F674B1">
      <w:pPr>
        <w:spacing w:line="240" w:lineRule="auto"/>
        <w:jc w:val="both"/>
        <w:rPr>
          <w:rFonts w:ascii="Segaon Soft Medium" w:hAnsi="Segaon Soft Medium" w:cs="Consolas"/>
          <w:sz w:val="24"/>
        </w:rPr>
      </w:pPr>
    </w:p>
    <w:p w14:paraId="1EA63DD1" w14:textId="77777777" w:rsidR="00E534DD" w:rsidRPr="00385823" w:rsidRDefault="00E534DD" w:rsidP="00E534DD">
      <w:pPr>
        <w:spacing w:line="240" w:lineRule="auto"/>
        <w:jc w:val="both"/>
        <w:rPr>
          <w:rFonts w:ascii="Segaon Soft Medium" w:hAnsi="Segaon Soft Medium" w:cs="Consolas"/>
          <w:sz w:val="24"/>
        </w:rPr>
      </w:pPr>
    </w:p>
    <w:p w14:paraId="29CD01EF" w14:textId="77777777" w:rsidR="00C36D29" w:rsidRPr="00385823" w:rsidRDefault="00C36D29" w:rsidP="00C36D29">
      <w:pPr>
        <w:spacing w:after="0"/>
        <w:jc w:val="center"/>
        <w:rPr>
          <w:rFonts w:ascii="Segaon Soft Medium" w:hAnsi="Segaon Soft Medium" w:cs="Consolas"/>
          <w:b/>
          <w:sz w:val="24"/>
          <w:szCs w:val="24"/>
        </w:rPr>
      </w:pPr>
      <w:r w:rsidRPr="00385823">
        <w:rPr>
          <w:rFonts w:ascii="Segaon Soft Medium" w:hAnsi="Segaon Soft Medium" w:cs="Consolas"/>
          <w:b/>
          <w:sz w:val="24"/>
          <w:szCs w:val="24"/>
        </w:rPr>
        <w:t xml:space="preserve">APPEL D’OFFRES INTERNATIONAL OUVERT </w:t>
      </w:r>
    </w:p>
    <w:p w14:paraId="38CFEC51" w14:textId="77777777" w:rsidR="00C36D29" w:rsidRPr="00385823" w:rsidRDefault="00C36D29" w:rsidP="00C36D29">
      <w:pPr>
        <w:spacing w:after="0"/>
        <w:jc w:val="center"/>
        <w:rPr>
          <w:rFonts w:ascii="Segaon Soft Medium" w:hAnsi="Segaon Soft Medium" w:cs="Consolas"/>
          <w:b/>
          <w:sz w:val="24"/>
          <w:szCs w:val="24"/>
        </w:rPr>
      </w:pPr>
    </w:p>
    <w:p w14:paraId="1BA9A5A3" w14:textId="4500B93C" w:rsidR="00C36D29" w:rsidRPr="00385823" w:rsidRDefault="00C36D29" w:rsidP="00C36D29">
      <w:pPr>
        <w:spacing w:after="0"/>
        <w:jc w:val="center"/>
        <w:rPr>
          <w:rFonts w:ascii="Segaon Soft Medium" w:hAnsi="Segaon Soft Medium" w:cs="Consolas"/>
          <w:b/>
          <w:sz w:val="24"/>
          <w:szCs w:val="28"/>
        </w:rPr>
      </w:pPr>
      <w:r w:rsidRPr="00385823">
        <w:rPr>
          <w:rFonts w:ascii="Segaon Soft Medium" w:hAnsi="Segaon Soft Medium" w:cs="Consolas"/>
          <w:b/>
          <w:sz w:val="24"/>
          <w:szCs w:val="28"/>
        </w:rPr>
        <w:t>N</w:t>
      </w:r>
      <w:r w:rsidRPr="00385823">
        <w:rPr>
          <w:rFonts w:ascii="Segaon Soft Medium" w:hAnsi="Segaon Soft Medium" w:cs="Consolas"/>
          <w:b/>
          <w:sz w:val="24"/>
          <w:szCs w:val="28"/>
          <w:u w:val="single"/>
        </w:rPr>
        <w:t>°______</w:t>
      </w:r>
      <w:r w:rsidR="009806A2">
        <w:rPr>
          <w:rFonts w:ascii="Segaon Soft Medium" w:hAnsi="Segaon Soft Medium" w:cs="Consolas"/>
          <w:b/>
          <w:sz w:val="24"/>
          <w:szCs w:val="28"/>
        </w:rPr>
        <w:t>/AOIO/CIPM-AS/PAD/2025</w:t>
      </w:r>
      <w:r w:rsidRPr="00385823">
        <w:rPr>
          <w:rFonts w:ascii="Segaon Soft Medium" w:hAnsi="Segaon Soft Medium" w:cs="Consolas"/>
          <w:b/>
          <w:sz w:val="24"/>
          <w:szCs w:val="28"/>
        </w:rPr>
        <w:t xml:space="preserve"> DU___________ </w:t>
      </w:r>
    </w:p>
    <w:p w14:paraId="56441942" w14:textId="77777777" w:rsidR="00C36D29" w:rsidRPr="00385823" w:rsidRDefault="00C36D29" w:rsidP="00C36D29">
      <w:pPr>
        <w:spacing w:after="0"/>
        <w:jc w:val="center"/>
        <w:rPr>
          <w:rFonts w:ascii="Segaon Soft Medium" w:hAnsi="Segaon Soft Medium" w:cs="Consolas"/>
          <w:b/>
          <w:sz w:val="24"/>
          <w:szCs w:val="28"/>
        </w:rPr>
      </w:pPr>
      <w:r w:rsidRPr="00385823">
        <w:rPr>
          <w:rFonts w:ascii="Segaon Soft Medium" w:hAnsi="Segaon Soft Medium" w:cs="Consolas"/>
          <w:b/>
          <w:sz w:val="24"/>
          <w:szCs w:val="28"/>
        </w:rPr>
        <w:t xml:space="preserve"> RELATIF</w:t>
      </w:r>
      <w:r w:rsidRPr="00385823">
        <w:rPr>
          <w:rFonts w:ascii="Segaon Soft Medium" w:hAnsi="Segaon Soft Medium" w:cs="Consolas"/>
          <w:sz w:val="20"/>
          <w:szCs w:val="28"/>
        </w:rPr>
        <w:t xml:space="preserve"> </w:t>
      </w:r>
      <w:r w:rsidRPr="00385823">
        <w:rPr>
          <w:rFonts w:ascii="Segaon Soft Medium" w:hAnsi="Segaon Soft Medium" w:cs="Consolas"/>
          <w:b/>
          <w:sz w:val="24"/>
          <w:szCs w:val="28"/>
        </w:rPr>
        <w:t>À L’IMPLEMENTATION D’UN SYSTEME DE MANAGEMENT DES RISQUES</w:t>
      </w:r>
      <w:r>
        <w:rPr>
          <w:rFonts w:ascii="Segaon Soft Medium" w:hAnsi="Segaon Soft Medium" w:cs="Consolas"/>
          <w:b/>
          <w:sz w:val="24"/>
          <w:szCs w:val="28"/>
        </w:rPr>
        <w:t xml:space="preserve"> (SMR)</w:t>
      </w:r>
      <w:r w:rsidRPr="00385823">
        <w:rPr>
          <w:rFonts w:ascii="Segaon Soft Medium" w:hAnsi="Segaon Soft Medium" w:cs="Consolas"/>
          <w:b/>
          <w:sz w:val="24"/>
          <w:szCs w:val="28"/>
        </w:rPr>
        <w:t xml:space="preserve"> AU PORT AUTONOME DE DOUALA SELON LA NORME ISO 31000 VS 2018 </w:t>
      </w:r>
    </w:p>
    <w:p w14:paraId="7DD449D2" w14:textId="77777777" w:rsidR="00E534DD" w:rsidRPr="00385823" w:rsidRDefault="00E534DD" w:rsidP="00E534DD">
      <w:pPr>
        <w:spacing w:line="240" w:lineRule="auto"/>
        <w:rPr>
          <w:rFonts w:ascii="Segaon Soft Medium" w:hAnsi="Segaon Soft Medium" w:cs="Consolas"/>
          <w:b/>
          <w:sz w:val="24"/>
          <w:szCs w:val="24"/>
          <w:lang w:val="it-IT"/>
        </w:rPr>
      </w:pPr>
    </w:p>
    <w:p w14:paraId="5420FBC4" w14:textId="77777777" w:rsidR="00234513" w:rsidRPr="00385823" w:rsidRDefault="00234513" w:rsidP="00F674B1">
      <w:pPr>
        <w:spacing w:line="240" w:lineRule="auto"/>
        <w:rPr>
          <w:rFonts w:ascii="Segaon Soft Medium" w:hAnsi="Segaon Soft Medium" w:cs="Consolas"/>
          <w:sz w:val="24"/>
        </w:rPr>
      </w:pPr>
    </w:p>
    <w:p w14:paraId="10677F6C" w14:textId="77777777" w:rsidR="009C26D5" w:rsidRPr="00385823" w:rsidRDefault="009C26D5" w:rsidP="00591D02">
      <w:pPr>
        <w:spacing w:after="0" w:line="240" w:lineRule="auto"/>
        <w:rPr>
          <w:rFonts w:ascii="Segaon Soft Medium" w:hAnsi="Segaon Soft Medium" w:cs="Consolas"/>
          <w:sz w:val="24"/>
        </w:rPr>
      </w:pPr>
    </w:p>
    <w:p w14:paraId="6D901751" w14:textId="77777777" w:rsidR="00591D02" w:rsidRPr="00385823" w:rsidRDefault="00591D02" w:rsidP="00591D02">
      <w:pPr>
        <w:spacing w:after="0" w:line="240" w:lineRule="auto"/>
        <w:rPr>
          <w:rFonts w:ascii="Segaon Soft Medium" w:hAnsi="Segaon Soft Medium" w:cs="Consolas"/>
          <w:sz w:val="24"/>
        </w:rPr>
      </w:pPr>
    </w:p>
    <w:p w14:paraId="4BDB6A66" w14:textId="77777777" w:rsidR="00591D02" w:rsidRPr="00385823" w:rsidRDefault="00591D02" w:rsidP="00591D02">
      <w:pPr>
        <w:spacing w:after="0" w:line="240" w:lineRule="auto"/>
        <w:rPr>
          <w:rFonts w:ascii="Segaon Soft Medium" w:hAnsi="Segaon Soft Medium" w:cs="Consolas"/>
          <w:sz w:val="24"/>
        </w:rPr>
      </w:pPr>
    </w:p>
    <w:p w14:paraId="3B8D9B27" w14:textId="77777777" w:rsidR="0082095C" w:rsidRPr="00385823" w:rsidRDefault="0082095C" w:rsidP="00591D02">
      <w:pPr>
        <w:spacing w:after="0" w:line="240" w:lineRule="auto"/>
        <w:rPr>
          <w:rFonts w:ascii="Segaon Soft Medium" w:hAnsi="Segaon Soft Medium" w:cs="Consolas"/>
          <w:sz w:val="24"/>
        </w:rPr>
      </w:pPr>
    </w:p>
    <w:p w14:paraId="428607AD" w14:textId="77777777" w:rsidR="0082095C" w:rsidRPr="00385823" w:rsidRDefault="0082095C" w:rsidP="00591D02">
      <w:pPr>
        <w:spacing w:after="0" w:line="240" w:lineRule="auto"/>
        <w:rPr>
          <w:rFonts w:ascii="Segaon Soft Medium" w:hAnsi="Segaon Soft Medium" w:cs="Consolas"/>
          <w:sz w:val="24"/>
        </w:rPr>
      </w:pPr>
    </w:p>
    <w:p w14:paraId="2AE14FE4" w14:textId="77777777" w:rsidR="0082095C" w:rsidRPr="00385823" w:rsidRDefault="0082095C" w:rsidP="00591D02">
      <w:pPr>
        <w:spacing w:after="0" w:line="240" w:lineRule="auto"/>
        <w:rPr>
          <w:rFonts w:ascii="Segaon Soft Medium" w:hAnsi="Segaon Soft Medium" w:cs="Consolas"/>
          <w:sz w:val="24"/>
        </w:rPr>
      </w:pPr>
    </w:p>
    <w:p w14:paraId="20C2A1B7" w14:textId="77777777" w:rsidR="0082095C" w:rsidRPr="00385823" w:rsidRDefault="0082095C" w:rsidP="00591D02">
      <w:pPr>
        <w:spacing w:after="0" w:line="240" w:lineRule="auto"/>
        <w:rPr>
          <w:rFonts w:ascii="Segaon Soft Medium" w:hAnsi="Segaon Soft Medium" w:cs="Consolas"/>
          <w:sz w:val="24"/>
        </w:rPr>
      </w:pPr>
    </w:p>
    <w:p w14:paraId="65C2B2AF" w14:textId="77777777" w:rsidR="0082095C" w:rsidRPr="00385823" w:rsidRDefault="0082095C" w:rsidP="00591D02">
      <w:pPr>
        <w:spacing w:after="0" w:line="240" w:lineRule="auto"/>
        <w:rPr>
          <w:rFonts w:ascii="Segaon Soft Medium" w:hAnsi="Segaon Soft Medium" w:cs="Consolas"/>
          <w:sz w:val="24"/>
        </w:rPr>
      </w:pPr>
    </w:p>
    <w:p w14:paraId="794DCF2B" w14:textId="41BDD9FF" w:rsidR="00591D02" w:rsidRPr="00385823" w:rsidRDefault="00591D02" w:rsidP="00591D02">
      <w:pPr>
        <w:jc w:val="center"/>
        <w:rPr>
          <w:rFonts w:ascii="Segaon Soft Medium" w:hAnsi="Segaon Soft Medium" w:cs="Consolas"/>
          <w:b/>
          <w:sz w:val="28"/>
          <w:szCs w:val="28"/>
          <w:u w:val="single"/>
        </w:rPr>
      </w:pPr>
      <w:r w:rsidRPr="00385823">
        <w:rPr>
          <w:rFonts w:ascii="Segaon Soft Medium" w:hAnsi="Segaon Soft Medium" w:cs="Consolas"/>
          <w:b/>
          <w:sz w:val="28"/>
          <w:szCs w:val="28"/>
          <w:u w:val="single"/>
        </w:rPr>
        <w:lastRenderedPageBreak/>
        <w:t xml:space="preserve">LISTE DES </w:t>
      </w:r>
      <w:r w:rsidR="004E4AF5">
        <w:rPr>
          <w:rFonts w:ascii="Segaon Soft Medium" w:hAnsi="Segaon Soft Medium" w:cs="Consolas"/>
          <w:b/>
          <w:sz w:val="28"/>
          <w:szCs w:val="28"/>
          <w:u w:val="single"/>
        </w:rPr>
        <w:t>É</w:t>
      </w:r>
      <w:r w:rsidRPr="00385823">
        <w:rPr>
          <w:rFonts w:ascii="Segaon Soft Medium" w:hAnsi="Segaon Soft Medium" w:cs="Consolas"/>
          <w:b/>
          <w:sz w:val="28"/>
          <w:szCs w:val="28"/>
          <w:u w:val="single"/>
        </w:rPr>
        <w:t>TABLISSEMENTS BANCAIRES ET ORGANISMES FINANCIERS AUTORIS</w:t>
      </w:r>
      <w:r w:rsidR="004E4AF5">
        <w:rPr>
          <w:rFonts w:ascii="Segaon Soft Medium" w:hAnsi="Segaon Soft Medium" w:cs="Consolas"/>
          <w:b/>
          <w:sz w:val="28"/>
          <w:szCs w:val="28"/>
          <w:u w:val="single"/>
        </w:rPr>
        <w:t>É</w:t>
      </w:r>
      <w:r w:rsidRPr="00385823">
        <w:rPr>
          <w:rFonts w:ascii="Segaon Soft Medium" w:hAnsi="Segaon Soft Medium" w:cs="Consolas"/>
          <w:b/>
          <w:sz w:val="28"/>
          <w:szCs w:val="28"/>
          <w:u w:val="single"/>
        </w:rPr>
        <w:t xml:space="preserve">S </w:t>
      </w:r>
      <w:r w:rsidR="004E4AF5">
        <w:rPr>
          <w:rFonts w:ascii="Segaon Soft Medium" w:hAnsi="Segaon Soft Medium" w:cs="Consolas"/>
          <w:b/>
          <w:sz w:val="28"/>
          <w:szCs w:val="28"/>
          <w:u w:val="single"/>
        </w:rPr>
        <w:t>À</w:t>
      </w:r>
      <w:r w:rsidRPr="00385823">
        <w:rPr>
          <w:rFonts w:ascii="Segaon Soft Medium" w:hAnsi="Segaon Soft Medium" w:cs="Consolas"/>
          <w:b/>
          <w:sz w:val="28"/>
          <w:szCs w:val="28"/>
          <w:u w:val="single"/>
        </w:rPr>
        <w:t xml:space="preserve"> </w:t>
      </w:r>
      <w:r w:rsidR="004E4AF5">
        <w:rPr>
          <w:rFonts w:ascii="Segaon Soft Medium" w:hAnsi="Segaon Soft Medium" w:cs="Consolas"/>
          <w:b/>
          <w:sz w:val="28"/>
          <w:szCs w:val="28"/>
          <w:u w:val="single"/>
        </w:rPr>
        <w:t>É</w:t>
      </w:r>
      <w:r w:rsidRPr="00385823">
        <w:rPr>
          <w:rFonts w:ascii="Segaon Soft Medium" w:hAnsi="Segaon Soft Medium" w:cs="Consolas"/>
          <w:b/>
          <w:sz w:val="28"/>
          <w:szCs w:val="28"/>
          <w:u w:val="single"/>
        </w:rPr>
        <w:t>METTRE DES CAUTIONS DANS LE CADRE DES MARCH</w:t>
      </w:r>
      <w:r w:rsidR="004E4AF5">
        <w:rPr>
          <w:rFonts w:ascii="Segaon Soft Medium" w:hAnsi="Segaon Soft Medium" w:cs="Consolas"/>
          <w:b/>
          <w:sz w:val="28"/>
          <w:szCs w:val="28"/>
          <w:u w:val="single"/>
        </w:rPr>
        <w:t>É</w:t>
      </w:r>
      <w:r w:rsidRPr="00385823">
        <w:rPr>
          <w:rFonts w:ascii="Segaon Soft Medium" w:hAnsi="Segaon Soft Medium" w:cs="Consolas"/>
          <w:b/>
          <w:sz w:val="28"/>
          <w:szCs w:val="28"/>
          <w:u w:val="single"/>
        </w:rPr>
        <w:t>S PUBLICS</w:t>
      </w:r>
    </w:p>
    <w:p w14:paraId="39119E88" w14:textId="77777777" w:rsidR="00591D02" w:rsidRPr="004E4AF5" w:rsidRDefault="00591D02" w:rsidP="00591D02">
      <w:pPr>
        <w:jc w:val="both"/>
        <w:rPr>
          <w:rFonts w:ascii="Segaon Soft Medium" w:hAnsi="Segaon Soft Medium" w:cs="Arial"/>
          <w:sz w:val="2"/>
        </w:rPr>
      </w:pPr>
    </w:p>
    <w:tbl>
      <w:tblPr>
        <w:tblW w:w="49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8666"/>
      </w:tblGrid>
      <w:tr w:rsidR="00E323A6" w:rsidRPr="00E323A6" w14:paraId="5D83C379" w14:textId="77777777" w:rsidTr="00E323A6">
        <w:trPr>
          <w:trHeight w:hRule="exact" w:val="345"/>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5D8E987" w14:textId="77777777" w:rsidR="00E323A6" w:rsidRPr="00E323A6" w:rsidRDefault="00E323A6" w:rsidP="00131731">
            <w:pPr>
              <w:spacing w:after="0"/>
              <w:ind w:left="-567"/>
              <w:jc w:val="center"/>
              <w:rPr>
                <w:rFonts w:ascii="Segaon Soft Medium" w:hAnsi="Segaon Soft Medium"/>
                <w:b/>
                <w:sz w:val="24"/>
                <w:szCs w:val="24"/>
              </w:rPr>
            </w:pPr>
            <w:r w:rsidRPr="00E323A6">
              <w:rPr>
                <w:rFonts w:ascii="Segaon Soft Medium" w:hAnsi="Segaon Soft Medium"/>
                <w:b/>
                <w:sz w:val="24"/>
                <w:szCs w:val="24"/>
              </w:rPr>
              <w:t>I- BANQUES</w:t>
            </w:r>
          </w:p>
        </w:tc>
      </w:tr>
      <w:tr w:rsidR="00E323A6" w:rsidRPr="00E323A6" w14:paraId="066686F9" w14:textId="77777777" w:rsidTr="00E323A6">
        <w:trPr>
          <w:trHeight w:hRule="exact" w:val="317"/>
          <w:jc w:val="center"/>
        </w:trPr>
        <w:tc>
          <w:tcPr>
            <w:tcW w:w="471" w:type="pct"/>
            <w:tcBorders>
              <w:top w:val="single" w:sz="4" w:space="0" w:color="auto"/>
              <w:left w:val="single" w:sz="4" w:space="0" w:color="auto"/>
              <w:bottom w:val="single" w:sz="4" w:space="0" w:color="auto"/>
              <w:right w:val="single" w:sz="4" w:space="0" w:color="auto"/>
            </w:tcBorders>
            <w:vAlign w:val="center"/>
            <w:hideMark/>
          </w:tcPr>
          <w:p w14:paraId="22EED439"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1</w:t>
            </w:r>
          </w:p>
        </w:tc>
        <w:tc>
          <w:tcPr>
            <w:tcW w:w="4529" w:type="pct"/>
            <w:tcBorders>
              <w:top w:val="single" w:sz="4" w:space="0" w:color="auto"/>
              <w:left w:val="single" w:sz="4" w:space="0" w:color="auto"/>
              <w:bottom w:val="single" w:sz="4" w:space="0" w:color="auto"/>
              <w:right w:val="single" w:sz="4" w:space="0" w:color="auto"/>
            </w:tcBorders>
            <w:vAlign w:val="center"/>
            <w:hideMark/>
          </w:tcPr>
          <w:p w14:paraId="3F504B53"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SGC</w:t>
            </w:r>
          </w:p>
        </w:tc>
      </w:tr>
      <w:tr w:rsidR="00E323A6" w:rsidRPr="00E323A6" w14:paraId="0981E317" w14:textId="77777777" w:rsidTr="00E323A6">
        <w:trPr>
          <w:trHeight w:hRule="exact" w:val="338"/>
          <w:jc w:val="center"/>
        </w:trPr>
        <w:tc>
          <w:tcPr>
            <w:tcW w:w="471" w:type="pct"/>
            <w:tcBorders>
              <w:top w:val="single" w:sz="4" w:space="0" w:color="auto"/>
              <w:left w:val="single" w:sz="4" w:space="0" w:color="auto"/>
              <w:bottom w:val="single" w:sz="4" w:space="0" w:color="auto"/>
              <w:right w:val="single" w:sz="4" w:space="0" w:color="auto"/>
            </w:tcBorders>
            <w:vAlign w:val="center"/>
            <w:hideMark/>
          </w:tcPr>
          <w:p w14:paraId="2654AD70"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2</w:t>
            </w:r>
          </w:p>
        </w:tc>
        <w:tc>
          <w:tcPr>
            <w:tcW w:w="4529" w:type="pct"/>
            <w:tcBorders>
              <w:top w:val="single" w:sz="4" w:space="0" w:color="auto"/>
              <w:left w:val="single" w:sz="4" w:space="0" w:color="auto"/>
              <w:bottom w:val="single" w:sz="4" w:space="0" w:color="auto"/>
              <w:right w:val="single" w:sz="4" w:space="0" w:color="auto"/>
            </w:tcBorders>
            <w:vAlign w:val="center"/>
            <w:hideMark/>
          </w:tcPr>
          <w:p w14:paraId="198E7742"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AFRILAND FIRST BANK</w:t>
            </w:r>
          </w:p>
        </w:tc>
      </w:tr>
      <w:tr w:rsidR="00E323A6" w:rsidRPr="00E323A6" w14:paraId="33EA84E2" w14:textId="77777777" w:rsidTr="00E323A6">
        <w:trPr>
          <w:trHeight w:hRule="exact" w:val="310"/>
          <w:jc w:val="center"/>
        </w:trPr>
        <w:tc>
          <w:tcPr>
            <w:tcW w:w="471" w:type="pct"/>
            <w:tcBorders>
              <w:top w:val="single" w:sz="4" w:space="0" w:color="auto"/>
              <w:left w:val="single" w:sz="4" w:space="0" w:color="auto"/>
              <w:bottom w:val="single" w:sz="4" w:space="0" w:color="auto"/>
              <w:right w:val="single" w:sz="4" w:space="0" w:color="auto"/>
            </w:tcBorders>
            <w:vAlign w:val="center"/>
            <w:hideMark/>
          </w:tcPr>
          <w:p w14:paraId="56F1A11A"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3</w:t>
            </w:r>
          </w:p>
        </w:tc>
        <w:tc>
          <w:tcPr>
            <w:tcW w:w="4529" w:type="pct"/>
            <w:tcBorders>
              <w:top w:val="single" w:sz="4" w:space="0" w:color="auto"/>
              <w:left w:val="single" w:sz="4" w:space="0" w:color="auto"/>
              <w:bottom w:val="single" w:sz="4" w:space="0" w:color="auto"/>
              <w:right w:val="single" w:sz="4" w:space="0" w:color="auto"/>
            </w:tcBorders>
            <w:vAlign w:val="center"/>
            <w:hideMark/>
          </w:tcPr>
          <w:p w14:paraId="0EBE41AF"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BANQUE ATLANTIQUE</w:t>
            </w:r>
          </w:p>
        </w:tc>
      </w:tr>
      <w:tr w:rsidR="00E323A6" w:rsidRPr="00E323A6" w14:paraId="16C177DE" w14:textId="77777777" w:rsidTr="00E323A6">
        <w:trPr>
          <w:trHeight w:hRule="exact" w:val="331"/>
          <w:jc w:val="center"/>
        </w:trPr>
        <w:tc>
          <w:tcPr>
            <w:tcW w:w="471" w:type="pct"/>
            <w:tcBorders>
              <w:top w:val="single" w:sz="4" w:space="0" w:color="auto"/>
              <w:left w:val="single" w:sz="4" w:space="0" w:color="auto"/>
              <w:bottom w:val="single" w:sz="4" w:space="0" w:color="auto"/>
              <w:right w:val="single" w:sz="4" w:space="0" w:color="auto"/>
            </w:tcBorders>
            <w:vAlign w:val="center"/>
            <w:hideMark/>
          </w:tcPr>
          <w:p w14:paraId="46F88F51"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4</w:t>
            </w:r>
          </w:p>
        </w:tc>
        <w:tc>
          <w:tcPr>
            <w:tcW w:w="4529" w:type="pct"/>
            <w:tcBorders>
              <w:top w:val="single" w:sz="4" w:space="0" w:color="auto"/>
              <w:left w:val="single" w:sz="4" w:space="0" w:color="auto"/>
              <w:bottom w:val="single" w:sz="4" w:space="0" w:color="auto"/>
              <w:right w:val="single" w:sz="4" w:space="0" w:color="auto"/>
            </w:tcBorders>
            <w:vAlign w:val="center"/>
            <w:hideMark/>
          </w:tcPr>
          <w:p w14:paraId="489EFFA0"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BICEC</w:t>
            </w:r>
          </w:p>
        </w:tc>
      </w:tr>
      <w:tr w:rsidR="00E323A6" w:rsidRPr="00E323A6" w14:paraId="360E48DC" w14:textId="77777777" w:rsidTr="00E323A6">
        <w:trPr>
          <w:trHeight w:hRule="exact" w:val="336"/>
          <w:jc w:val="center"/>
        </w:trPr>
        <w:tc>
          <w:tcPr>
            <w:tcW w:w="471" w:type="pct"/>
            <w:tcBorders>
              <w:top w:val="single" w:sz="4" w:space="0" w:color="auto"/>
              <w:left w:val="single" w:sz="4" w:space="0" w:color="auto"/>
              <w:bottom w:val="single" w:sz="4" w:space="0" w:color="auto"/>
              <w:right w:val="single" w:sz="4" w:space="0" w:color="auto"/>
            </w:tcBorders>
            <w:vAlign w:val="center"/>
            <w:hideMark/>
          </w:tcPr>
          <w:p w14:paraId="172031DA"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5</w:t>
            </w:r>
          </w:p>
        </w:tc>
        <w:tc>
          <w:tcPr>
            <w:tcW w:w="4529" w:type="pct"/>
            <w:tcBorders>
              <w:top w:val="single" w:sz="4" w:space="0" w:color="auto"/>
              <w:left w:val="single" w:sz="4" w:space="0" w:color="auto"/>
              <w:bottom w:val="single" w:sz="4" w:space="0" w:color="auto"/>
              <w:right w:val="single" w:sz="4" w:space="0" w:color="auto"/>
            </w:tcBorders>
            <w:vAlign w:val="center"/>
            <w:hideMark/>
          </w:tcPr>
          <w:p w14:paraId="4925467F"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CITICBANK N.A CAMEROUN</w:t>
            </w:r>
          </w:p>
        </w:tc>
      </w:tr>
      <w:tr w:rsidR="00E323A6" w:rsidRPr="00E323A6" w14:paraId="7CAC5837" w14:textId="77777777" w:rsidTr="00E323A6">
        <w:trPr>
          <w:trHeight w:hRule="exact" w:val="324"/>
          <w:jc w:val="center"/>
        </w:trPr>
        <w:tc>
          <w:tcPr>
            <w:tcW w:w="471" w:type="pct"/>
            <w:tcBorders>
              <w:top w:val="single" w:sz="4" w:space="0" w:color="auto"/>
              <w:left w:val="single" w:sz="4" w:space="0" w:color="auto"/>
              <w:bottom w:val="single" w:sz="4" w:space="0" w:color="auto"/>
              <w:right w:val="single" w:sz="4" w:space="0" w:color="auto"/>
            </w:tcBorders>
            <w:vAlign w:val="center"/>
            <w:hideMark/>
          </w:tcPr>
          <w:p w14:paraId="5D0DE7C7"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6</w:t>
            </w:r>
          </w:p>
        </w:tc>
        <w:tc>
          <w:tcPr>
            <w:tcW w:w="4529" w:type="pct"/>
            <w:tcBorders>
              <w:top w:val="single" w:sz="4" w:space="0" w:color="auto"/>
              <w:left w:val="single" w:sz="4" w:space="0" w:color="auto"/>
              <w:bottom w:val="single" w:sz="4" w:space="0" w:color="auto"/>
              <w:right w:val="single" w:sz="4" w:space="0" w:color="auto"/>
            </w:tcBorders>
            <w:vAlign w:val="center"/>
            <w:hideMark/>
          </w:tcPr>
          <w:p w14:paraId="79819E8C"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CBC</w:t>
            </w:r>
          </w:p>
        </w:tc>
      </w:tr>
      <w:tr w:rsidR="00E323A6" w:rsidRPr="00E323A6" w14:paraId="1AABF2D3" w14:textId="77777777" w:rsidTr="00E323A6">
        <w:trPr>
          <w:trHeight w:hRule="exact" w:val="329"/>
          <w:jc w:val="center"/>
        </w:trPr>
        <w:tc>
          <w:tcPr>
            <w:tcW w:w="471" w:type="pct"/>
            <w:tcBorders>
              <w:top w:val="single" w:sz="4" w:space="0" w:color="auto"/>
              <w:left w:val="single" w:sz="4" w:space="0" w:color="auto"/>
              <w:bottom w:val="single" w:sz="4" w:space="0" w:color="auto"/>
              <w:right w:val="single" w:sz="4" w:space="0" w:color="auto"/>
            </w:tcBorders>
            <w:vAlign w:val="center"/>
            <w:hideMark/>
          </w:tcPr>
          <w:p w14:paraId="7AC143D1"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7</w:t>
            </w:r>
          </w:p>
        </w:tc>
        <w:tc>
          <w:tcPr>
            <w:tcW w:w="4529" w:type="pct"/>
            <w:tcBorders>
              <w:top w:val="single" w:sz="4" w:space="0" w:color="auto"/>
              <w:left w:val="single" w:sz="4" w:space="0" w:color="auto"/>
              <w:bottom w:val="single" w:sz="4" w:space="0" w:color="auto"/>
              <w:right w:val="single" w:sz="4" w:space="0" w:color="auto"/>
            </w:tcBorders>
            <w:vAlign w:val="center"/>
            <w:hideMark/>
          </w:tcPr>
          <w:p w14:paraId="6353A348"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ECOBANK</w:t>
            </w:r>
          </w:p>
        </w:tc>
      </w:tr>
      <w:tr w:rsidR="00E323A6" w:rsidRPr="00E323A6" w14:paraId="2B985B10" w14:textId="77777777" w:rsidTr="00E323A6">
        <w:trPr>
          <w:trHeight w:hRule="exact" w:val="333"/>
          <w:jc w:val="center"/>
        </w:trPr>
        <w:tc>
          <w:tcPr>
            <w:tcW w:w="471" w:type="pct"/>
            <w:tcBorders>
              <w:top w:val="single" w:sz="4" w:space="0" w:color="auto"/>
              <w:left w:val="single" w:sz="4" w:space="0" w:color="auto"/>
              <w:bottom w:val="single" w:sz="4" w:space="0" w:color="auto"/>
              <w:right w:val="single" w:sz="4" w:space="0" w:color="auto"/>
            </w:tcBorders>
            <w:vAlign w:val="center"/>
            <w:hideMark/>
          </w:tcPr>
          <w:p w14:paraId="518F512F"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8</w:t>
            </w:r>
          </w:p>
        </w:tc>
        <w:tc>
          <w:tcPr>
            <w:tcW w:w="4529" w:type="pct"/>
            <w:tcBorders>
              <w:top w:val="single" w:sz="4" w:space="0" w:color="auto"/>
              <w:left w:val="single" w:sz="4" w:space="0" w:color="auto"/>
              <w:bottom w:val="single" w:sz="4" w:space="0" w:color="auto"/>
              <w:right w:val="single" w:sz="4" w:space="0" w:color="auto"/>
            </w:tcBorders>
            <w:vAlign w:val="center"/>
            <w:hideMark/>
          </w:tcPr>
          <w:p w14:paraId="022A4B53"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NATIONAL FINANCIAL CREDIT BANK</w:t>
            </w:r>
          </w:p>
        </w:tc>
      </w:tr>
      <w:tr w:rsidR="00E323A6" w:rsidRPr="00E323A6" w14:paraId="4A3EC490" w14:textId="77777777" w:rsidTr="00E323A6">
        <w:trPr>
          <w:trHeight w:hRule="exact" w:val="322"/>
          <w:jc w:val="center"/>
        </w:trPr>
        <w:tc>
          <w:tcPr>
            <w:tcW w:w="471" w:type="pct"/>
            <w:tcBorders>
              <w:top w:val="single" w:sz="4" w:space="0" w:color="auto"/>
              <w:left w:val="single" w:sz="4" w:space="0" w:color="auto"/>
              <w:bottom w:val="single" w:sz="4" w:space="0" w:color="auto"/>
              <w:right w:val="single" w:sz="4" w:space="0" w:color="auto"/>
            </w:tcBorders>
            <w:vAlign w:val="center"/>
            <w:hideMark/>
          </w:tcPr>
          <w:p w14:paraId="0EEA393A"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9</w:t>
            </w:r>
          </w:p>
        </w:tc>
        <w:tc>
          <w:tcPr>
            <w:tcW w:w="4529" w:type="pct"/>
            <w:tcBorders>
              <w:top w:val="single" w:sz="4" w:space="0" w:color="auto"/>
              <w:left w:val="single" w:sz="4" w:space="0" w:color="auto"/>
              <w:bottom w:val="single" w:sz="4" w:space="0" w:color="auto"/>
              <w:right w:val="single" w:sz="4" w:space="0" w:color="auto"/>
            </w:tcBorders>
            <w:vAlign w:val="center"/>
            <w:hideMark/>
          </w:tcPr>
          <w:p w14:paraId="4AA22A54"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SOCIETE COMMERCIALE DE BANQUE-CAMEROUN</w:t>
            </w:r>
          </w:p>
        </w:tc>
      </w:tr>
      <w:tr w:rsidR="00E323A6" w:rsidRPr="00E323A6" w14:paraId="2B2EF0A7" w14:textId="77777777" w:rsidTr="00E323A6">
        <w:trPr>
          <w:trHeight w:hRule="exact" w:val="327"/>
          <w:jc w:val="center"/>
        </w:trPr>
        <w:tc>
          <w:tcPr>
            <w:tcW w:w="471" w:type="pct"/>
            <w:tcBorders>
              <w:top w:val="single" w:sz="4" w:space="0" w:color="auto"/>
              <w:left w:val="single" w:sz="4" w:space="0" w:color="auto"/>
              <w:bottom w:val="single" w:sz="4" w:space="0" w:color="auto"/>
              <w:right w:val="single" w:sz="4" w:space="0" w:color="auto"/>
            </w:tcBorders>
            <w:vAlign w:val="center"/>
            <w:hideMark/>
          </w:tcPr>
          <w:p w14:paraId="65079F4D"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10</w:t>
            </w:r>
          </w:p>
        </w:tc>
        <w:tc>
          <w:tcPr>
            <w:tcW w:w="4529" w:type="pct"/>
            <w:tcBorders>
              <w:top w:val="single" w:sz="4" w:space="0" w:color="auto"/>
              <w:left w:val="single" w:sz="4" w:space="0" w:color="auto"/>
              <w:bottom w:val="single" w:sz="4" w:space="0" w:color="auto"/>
              <w:right w:val="single" w:sz="4" w:space="0" w:color="auto"/>
            </w:tcBorders>
            <w:vAlign w:val="center"/>
            <w:hideMark/>
          </w:tcPr>
          <w:p w14:paraId="707748C0"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STANDARD CHARTERED BANK CAMEROON</w:t>
            </w:r>
          </w:p>
        </w:tc>
      </w:tr>
      <w:tr w:rsidR="00E323A6" w:rsidRPr="00E323A6" w14:paraId="4D1C328E" w14:textId="77777777" w:rsidTr="00E323A6">
        <w:trPr>
          <w:trHeight w:hRule="exact" w:val="315"/>
          <w:jc w:val="center"/>
        </w:trPr>
        <w:tc>
          <w:tcPr>
            <w:tcW w:w="471" w:type="pct"/>
            <w:tcBorders>
              <w:top w:val="single" w:sz="4" w:space="0" w:color="auto"/>
              <w:left w:val="single" w:sz="4" w:space="0" w:color="auto"/>
              <w:bottom w:val="single" w:sz="4" w:space="0" w:color="auto"/>
              <w:right w:val="single" w:sz="4" w:space="0" w:color="auto"/>
            </w:tcBorders>
            <w:vAlign w:val="center"/>
            <w:hideMark/>
          </w:tcPr>
          <w:p w14:paraId="42D2F6BB"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11</w:t>
            </w:r>
          </w:p>
        </w:tc>
        <w:tc>
          <w:tcPr>
            <w:tcW w:w="4529" w:type="pct"/>
            <w:tcBorders>
              <w:top w:val="single" w:sz="4" w:space="0" w:color="auto"/>
              <w:left w:val="single" w:sz="4" w:space="0" w:color="auto"/>
              <w:bottom w:val="single" w:sz="4" w:space="0" w:color="auto"/>
              <w:right w:val="single" w:sz="4" w:space="0" w:color="auto"/>
            </w:tcBorders>
            <w:vAlign w:val="center"/>
            <w:hideMark/>
          </w:tcPr>
          <w:p w14:paraId="32504963"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UBC</w:t>
            </w:r>
          </w:p>
        </w:tc>
      </w:tr>
      <w:tr w:rsidR="00E323A6" w:rsidRPr="00E323A6" w14:paraId="2BD3CD8B" w14:textId="77777777" w:rsidTr="00E323A6">
        <w:trPr>
          <w:trHeight w:hRule="exact" w:val="336"/>
          <w:jc w:val="center"/>
        </w:trPr>
        <w:tc>
          <w:tcPr>
            <w:tcW w:w="471" w:type="pct"/>
            <w:tcBorders>
              <w:top w:val="single" w:sz="4" w:space="0" w:color="auto"/>
              <w:left w:val="single" w:sz="4" w:space="0" w:color="auto"/>
              <w:bottom w:val="single" w:sz="4" w:space="0" w:color="auto"/>
              <w:right w:val="single" w:sz="4" w:space="0" w:color="auto"/>
            </w:tcBorders>
            <w:vAlign w:val="center"/>
            <w:hideMark/>
          </w:tcPr>
          <w:p w14:paraId="4DCC5863"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12</w:t>
            </w:r>
          </w:p>
        </w:tc>
        <w:tc>
          <w:tcPr>
            <w:tcW w:w="4529" w:type="pct"/>
            <w:tcBorders>
              <w:top w:val="single" w:sz="4" w:space="0" w:color="auto"/>
              <w:left w:val="single" w:sz="4" w:space="0" w:color="auto"/>
              <w:bottom w:val="single" w:sz="4" w:space="0" w:color="auto"/>
              <w:right w:val="single" w:sz="4" w:space="0" w:color="auto"/>
            </w:tcBorders>
            <w:vAlign w:val="center"/>
            <w:hideMark/>
          </w:tcPr>
          <w:p w14:paraId="3367AFE6"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UBA</w:t>
            </w:r>
          </w:p>
        </w:tc>
      </w:tr>
      <w:tr w:rsidR="00E323A6" w:rsidRPr="00E323A6" w14:paraId="49130BBB" w14:textId="77777777" w:rsidTr="00E323A6">
        <w:trPr>
          <w:trHeight w:hRule="exact" w:val="340"/>
          <w:jc w:val="center"/>
        </w:trPr>
        <w:tc>
          <w:tcPr>
            <w:tcW w:w="471" w:type="pct"/>
            <w:tcBorders>
              <w:top w:val="single" w:sz="4" w:space="0" w:color="auto"/>
              <w:left w:val="single" w:sz="4" w:space="0" w:color="auto"/>
              <w:bottom w:val="single" w:sz="4" w:space="0" w:color="auto"/>
              <w:right w:val="single" w:sz="4" w:space="0" w:color="auto"/>
            </w:tcBorders>
            <w:vAlign w:val="center"/>
            <w:hideMark/>
          </w:tcPr>
          <w:p w14:paraId="77810FCE"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13</w:t>
            </w:r>
          </w:p>
        </w:tc>
        <w:tc>
          <w:tcPr>
            <w:tcW w:w="4529" w:type="pct"/>
            <w:tcBorders>
              <w:top w:val="single" w:sz="4" w:space="0" w:color="auto"/>
              <w:left w:val="single" w:sz="4" w:space="0" w:color="auto"/>
              <w:bottom w:val="single" w:sz="4" w:space="0" w:color="auto"/>
              <w:right w:val="single" w:sz="4" w:space="0" w:color="auto"/>
            </w:tcBorders>
            <w:vAlign w:val="center"/>
            <w:hideMark/>
          </w:tcPr>
          <w:p w14:paraId="2D484886"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BGFI BANK</w:t>
            </w:r>
          </w:p>
        </w:tc>
      </w:tr>
      <w:tr w:rsidR="00E323A6" w:rsidRPr="00E323A6" w14:paraId="1DD67714" w14:textId="77777777" w:rsidTr="00E323A6">
        <w:trPr>
          <w:trHeight w:hRule="exact" w:val="313"/>
          <w:jc w:val="center"/>
        </w:trPr>
        <w:tc>
          <w:tcPr>
            <w:tcW w:w="471" w:type="pct"/>
            <w:tcBorders>
              <w:top w:val="single" w:sz="4" w:space="0" w:color="auto"/>
              <w:left w:val="single" w:sz="4" w:space="0" w:color="auto"/>
              <w:bottom w:val="single" w:sz="4" w:space="0" w:color="auto"/>
              <w:right w:val="single" w:sz="4" w:space="0" w:color="auto"/>
            </w:tcBorders>
            <w:vAlign w:val="center"/>
            <w:hideMark/>
          </w:tcPr>
          <w:p w14:paraId="7AB5D09C"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14</w:t>
            </w:r>
          </w:p>
        </w:tc>
        <w:tc>
          <w:tcPr>
            <w:tcW w:w="4529" w:type="pct"/>
            <w:tcBorders>
              <w:top w:val="single" w:sz="4" w:space="0" w:color="auto"/>
              <w:left w:val="single" w:sz="4" w:space="0" w:color="auto"/>
              <w:bottom w:val="single" w:sz="4" w:space="0" w:color="auto"/>
              <w:right w:val="single" w:sz="4" w:space="0" w:color="auto"/>
            </w:tcBorders>
            <w:vAlign w:val="center"/>
            <w:hideMark/>
          </w:tcPr>
          <w:p w14:paraId="2C10DC0C"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BANQUE CAMEROUNAISE DES PME</w:t>
            </w:r>
          </w:p>
        </w:tc>
      </w:tr>
      <w:tr w:rsidR="00E323A6" w:rsidRPr="00E323A6" w14:paraId="47B58532" w14:textId="77777777" w:rsidTr="00E323A6">
        <w:trPr>
          <w:trHeight w:hRule="exact" w:val="458"/>
          <w:jc w:val="center"/>
        </w:trPr>
        <w:tc>
          <w:tcPr>
            <w:tcW w:w="471" w:type="pct"/>
            <w:tcBorders>
              <w:top w:val="single" w:sz="4" w:space="0" w:color="auto"/>
              <w:left w:val="single" w:sz="4" w:space="0" w:color="auto"/>
              <w:bottom w:val="single" w:sz="4" w:space="0" w:color="auto"/>
              <w:right w:val="single" w:sz="4" w:space="0" w:color="auto"/>
            </w:tcBorders>
            <w:vAlign w:val="center"/>
            <w:hideMark/>
          </w:tcPr>
          <w:p w14:paraId="47A2EF04"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15</w:t>
            </w:r>
          </w:p>
        </w:tc>
        <w:tc>
          <w:tcPr>
            <w:tcW w:w="4529" w:type="pct"/>
            <w:tcBorders>
              <w:top w:val="single" w:sz="4" w:space="0" w:color="auto"/>
              <w:left w:val="single" w:sz="4" w:space="0" w:color="auto"/>
              <w:bottom w:val="single" w:sz="4" w:space="0" w:color="auto"/>
              <w:right w:val="single" w:sz="4" w:space="0" w:color="auto"/>
            </w:tcBorders>
            <w:vAlign w:val="center"/>
            <w:hideMark/>
          </w:tcPr>
          <w:p w14:paraId="50B8417F" w14:textId="77777777" w:rsidR="00E323A6" w:rsidRPr="00E323A6" w:rsidRDefault="00E323A6" w:rsidP="00131731">
            <w:pPr>
              <w:spacing w:after="0"/>
              <w:ind w:left="-567"/>
              <w:jc w:val="center"/>
              <w:rPr>
                <w:rFonts w:ascii="Segaon Soft Medium" w:hAnsi="Segaon Soft Medium"/>
                <w:sz w:val="24"/>
                <w:szCs w:val="24"/>
                <w:lang w:val="en-US"/>
              </w:rPr>
            </w:pPr>
            <w:r w:rsidRPr="00E323A6">
              <w:rPr>
                <w:rFonts w:ascii="Segaon Soft Medium" w:hAnsi="Segaon Soft Medium"/>
                <w:sz w:val="24"/>
                <w:szCs w:val="24"/>
                <w:lang w:val="en-US"/>
              </w:rPr>
              <w:t>BANK OF AFRICA CAMEROUN (BOA CAMEROUN)</w:t>
            </w:r>
          </w:p>
        </w:tc>
      </w:tr>
      <w:tr w:rsidR="00E323A6" w:rsidRPr="00E323A6" w14:paraId="016E2618" w14:textId="77777777" w:rsidTr="00E323A6">
        <w:trPr>
          <w:trHeight w:hRule="exact" w:val="458"/>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19C3A3C3" w14:textId="77777777" w:rsidR="00E323A6" w:rsidRPr="00E323A6" w:rsidRDefault="00E323A6" w:rsidP="00131731">
            <w:pPr>
              <w:spacing w:after="0"/>
              <w:ind w:left="-567"/>
              <w:jc w:val="center"/>
              <w:rPr>
                <w:rFonts w:ascii="Segaon Soft Medium" w:hAnsi="Segaon Soft Medium"/>
                <w:b/>
                <w:sz w:val="24"/>
                <w:szCs w:val="24"/>
              </w:rPr>
            </w:pPr>
            <w:r w:rsidRPr="00E323A6">
              <w:rPr>
                <w:rFonts w:ascii="Segaon Soft Medium" w:hAnsi="Segaon Soft Medium"/>
                <w:b/>
                <w:sz w:val="24"/>
                <w:szCs w:val="24"/>
              </w:rPr>
              <w:t>II- COMPAGNIES D’ASSURANCES</w:t>
            </w:r>
          </w:p>
        </w:tc>
      </w:tr>
      <w:tr w:rsidR="00E323A6" w:rsidRPr="00E323A6" w14:paraId="4AB5D739" w14:textId="77777777" w:rsidTr="00E323A6">
        <w:trPr>
          <w:trHeight w:hRule="exact" w:val="458"/>
          <w:jc w:val="center"/>
        </w:trPr>
        <w:tc>
          <w:tcPr>
            <w:tcW w:w="471" w:type="pct"/>
            <w:tcBorders>
              <w:top w:val="single" w:sz="4" w:space="0" w:color="auto"/>
              <w:left w:val="single" w:sz="4" w:space="0" w:color="auto"/>
              <w:bottom w:val="single" w:sz="4" w:space="0" w:color="auto"/>
              <w:right w:val="single" w:sz="4" w:space="0" w:color="auto"/>
            </w:tcBorders>
            <w:vAlign w:val="center"/>
            <w:hideMark/>
          </w:tcPr>
          <w:p w14:paraId="79B8074F"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 xml:space="preserve">16 </w:t>
            </w:r>
          </w:p>
        </w:tc>
        <w:tc>
          <w:tcPr>
            <w:tcW w:w="4529" w:type="pct"/>
            <w:tcBorders>
              <w:top w:val="single" w:sz="4" w:space="0" w:color="auto"/>
              <w:left w:val="single" w:sz="4" w:space="0" w:color="auto"/>
              <w:bottom w:val="single" w:sz="4" w:space="0" w:color="auto"/>
              <w:right w:val="single" w:sz="4" w:space="0" w:color="auto"/>
            </w:tcBorders>
            <w:vAlign w:val="center"/>
            <w:hideMark/>
          </w:tcPr>
          <w:p w14:paraId="23FD626E"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ACTIVA ASSURANCES</w:t>
            </w:r>
          </w:p>
        </w:tc>
      </w:tr>
      <w:tr w:rsidR="00E323A6" w:rsidRPr="00E323A6" w14:paraId="77435018" w14:textId="77777777" w:rsidTr="00E323A6">
        <w:trPr>
          <w:trHeight w:hRule="exact" w:val="458"/>
          <w:jc w:val="center"/>
        </w:trPr>
        <w:tc>
          <w:tcPr>
            <w:tcW w:w="471" w:type="pct"/>
            <w:tcBorders>
              <w:top w:val="single" w:sz="4" w:space="0" w:color="auto"/>
              <w:left w:val="single" w:sz="4" w:space="0" w:color="auto"/>
              <w:bottom w:val="single" w:sz="4" w:space="0" w:color="auto"/>
              <w:right w:val="single" w:sz="4" w:space="0" w:color="auto"/>
            </w:tcBorders>
            <w:vAlign w:val="center"/>
            <w:hideMark/>
          </w:tcPr>
          <w:p w14:paraId="3D0E8790"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17</w:t>
            </w:r>
          </w:p>
        </w:tc>
        <w:tc>
          <w:tcPr>
            <w:tcW w:w="4529" w:type="pct"/>
            <w:tcBorders>
              <w:top w:val="single" w:sz="4" w:space="0" w:color="auto"/>
              <w:left w:val="single" w:sz="4" w:space="0" w:color="auto"/>
              <w:bottom w:val="single" w:sz="4" w:space="0" w:color="auto"/>
              <w:right w:val="single" w:sz="4" w:space="0" w:color="auto"/>
            </w:tcBorders>
            <w:vAlign w:val="center"/>
            <w:hideMark/>
          </w:tcPr>
          <w:p w14:paraId="717381B1"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CHANAS ASSURANCES</w:t>
            </w:r>
          </w:p>
        </w:tc>
      </w:tr>
      <w:tr w:rsidR="00E323A6" w:rsidRPr="00E323A6" w14:paraId="095BB08D" w14:textId="77777777" w:rsidTr="00E323A6">
        <w:trPr>
          <w:trHeight w:hRule="exact" w:val="458"/>
          <w:jc w:val="center"/>
        </w:trPr>
        <w:tc>
          <w:tcPr>
            <w:tcW w:w="471" w:type="pct"/>
            <w:tcBorders>
              <w:top w:val="single" w:sz="4" w:space="0" w:color="auto"/>
              <w:left w:val="single" w:sz="4" w:space="0" w:color="auto"/>
              <w:bottom w:val="single" w:sz="4" w:space="0" w:color="auto"/>
              <w:right w:val="single" w:sz="4" w:space="0" w:color="auto"/>
            </w:tcBorders>
            <w:vAlign w:val="center"/>
            <w:hideMark/>
          </w:tcPr>
          <w:p w14:paraId="6C649F07"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18</w:t>
            </w:r>
          </w:p>
        </w:tc>
        <w:tc>
          <w:tcPr>
            <w:tcW w:w="4529" w:type="pct"/>
            <w:tcBorders>
              <w:top w:val="single" w:sz="4" w:space="0" w:color="auto"/>
              <w:left w:val="single" w:sz="4" w:space="0" w:color="auto"/>
              <w:bottom w:val="single" w:sz="4" w:space="0" w:color="auto"/>
              <w:right w:val="single" w:sz="4" w:space="0" w:color="auto"/>
            </w:tcBorders>
            <w:vAlign w:val="center"/>
            <w:hideMark/>
          </w:tcPr>
          <w:p w14:paraId="6B35C88D"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ZENITH ASSURANCES</w:t>
            </w:r>
          </w:p>
        </w:tc>
      </w:tr>
      <w:tr w:rsidR="00E323A6" w:rsidRPr="00E323A6" w14:paraId="027AB94E" w14:textId="77777777" w:rsidTr="00E323A6">
        <w:trPr>
          <w:trHeight w:hRule="exact" w:val="458"/>
          <w:jc w:val="center"/>
        </w:trPr>
        <w:tc>
          <w:tcPr>
            <w:tcW w:w="471" w:type="pct"/>
            <w:tcBorders>
              <w:top w:val="single" w:sz="4" w:space="0" w:color="auto"/>
              <w:left w:val="single" w:sz="4" w:space="0" w:color="auto"/>
              <w:bottom w:val="single" w:sz="4" w:space="0" w:color="auto"/>
              <w:right w:val="single" w:sz="4" w:space="0" w:color="auto"/>
            </w:tcBorders>
            <w:vAlign w:val="center"/>
          </w:tcPr>
          <w:p w14:paraId="1D90D748"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19</w:t>
            </w:r>
          </w:p>
        </w:tc>
        <w:tc>
          <w:tcPr>
            <w:tcW w:w="4529" w:type="pct"/>
            <w:tcBorders>
              <w:top w:val="single" w:sz="4" w:space="0" w:color="auto"/>
              <w:left w:val="single" w:sz="4" w:space="0" w:color="auto"/>
              <w:bottom w:val="single" w:sz="4" w:space="0" w:color="auto"/>
              <w:right w:val="single" w:sz="4" w:space="0" w:color="auto"/>
            </w:tcBorders>
            <w:vAlign w:val="center"/>
          </w:tcPr>
          <w:p w14:paraId="589FB8A0"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PRO ASSUR</w:t>
            </w:r>
          </w:p>
        </w:tc>
      </w:tr>
      <w:tr w:rsidR="00E323A6" w:rsidRPr="00E323A6" w14:paraId="54906A85" w14:textId="77777777" w:rsidTr="00E323A6">
        <w:trPr>
          <w:trHeight w:hRule="exact" w:val="458"/>
          <w:jc w:val="center"/>
        </w:trPr>
        <w:tc>
          <w:tcPr>
            <w:tcW w:w="471" w:type="pct"/>
            <w:tcBorders>
              <w:top w:val="single" w:sz="4" w:space="0" w:color="auto"/>
              <w:left w:val="single" w:sz="4" w:space="0" w:color="auto"/>
              <w:bottom w:val="single" w:sz="4" w:space="0" w:color="auto"/>
              <w:right w:val="single" w:sz="4" w:space="0" w:color="auto"/>
            </w:tcBorders>
            <w:vAlign w:val="center"/>
          </w:tcPr>
          <w:p w14:paraId="39239D62"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20</w:t>
            </w:r>
          </w:p>
        </w:tc>
        <w:tc>
          <w:tcPr>
            <w:tcW w:w="4529" w:type="pct"/>
            <w:tcBorders>
              <w:top w:val="single" w:sz="4" w:space="0" w:color="auto"/>
              <w:left w:val="single" w:sz="4" w:space="0" w:color="auto"/>
              <w:bottom w:val="single" w:sz="4" w:space="0" w:color="auto"/>
              <w:right w:val="single" w:sz="4" w:space="0" w:color="auto"/>
            </w:tcBorders>
            <w:vAlign w:val="center"/>
          </w:tcPr>
          <w:p w14:paraId="26598D5A"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AREA ASSURANCES</w:t>
            </w:r>
          </w:p>
        </w:tc>
      </w:tr>
      <w:tr w:rsidR="00E323A6" w:rsidRPr="00E323A6" w14:paraId="49CB4D1C" w14:textId="77777777" w:rsidTr="00E323A6">
        <w:trPr>
          <w:trHeight w:hRule="exact" w:val="458"/>
          <w:jc w:val="center"/>
        </w:trPr>
        <w:tc>
          <w:tcPr>
            <w:tcW w:w="471" w:type="pct"/>
            <w:tcBorders>
              <w:top w:val="single" w:sz="4" w:space="0" w:color="auto"/>
              <w:left w:val="single" w:sz="4" w:space="0" w:color="auto"/>
              <w:bottom w:val="single" w:sz="4" w:space="0" w:color="auto"/>
              <w:right w:val="single" w:sz="4" w:space="0" w:color="auto"/>
            </w:tcBorders>
            <w:vAlign w:val="center"/>
          </w:tcPr>
          <w:p w14:paraId="43534C54"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21</w:t>
            </w:r>
          </w:p>
        </w:tc>
        <w:tc>
          <w:tcPr>
            <w:tcW w:w="4529" w:type="pct"/>
            <w:tcBorders>
              <w:top w:val="single" w:sz="4" w:space="0" w:color="auto"/>
              <w:left w:val="single" w:sz="4" w:space="0" w:color="auto"/>
              <w:bottom w:val="single" w:sz="4" w:space="0" w:color="auto"/>
              <w:right w:val="single" w:sz="4" w:space="0" w:color="auto"/>
            </w:tcBorders>
            <w:vAlign w:val="center"/>
          </w:tcPr>
          <w:p w14:paraId="6DA40E73"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ATLANTIQUE ASSURANCES S.A</w:t>
            </w:r>
          </w:p>
        </w:tc>
      </w:tr>
      <w:tr w:rsidR="00E323A6" w:rsidRPr="00E323A6" w14:paraId="7B3F641A" w14:textId="77777777" w:rsidTr="00E323A6">
        <w:trPr>
          <w:trHeight w:hRule="exact" w:val="458"/>
          <w:jc w:val="center"/>
        </w:trPr>
        <w:tc>
          <w:tcPr>
            <w:tcW w:w="471" w:type="pct"/>
            <w:tcBorders>
              <w:top w:val="single" w:sz="4" w:space="0" w:color="auto"/>
              <w:left w:val="single" w:sz="4" w:space="0" w:color="auto"/>
              <w:bottom w:val="single" w:sz="4" w:space="0" w:color="auto"/>
              <w:right w:val="single" w:sz="4" w:space="0" w:color="auto"/>
            </w:tcBorders>
            <w:vAlign w:val="center"/>
          </w:tcPr>
          <w:p w14:paraId="175A046A"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22</w:t>
            </w:r>
          </w:p>
        </w:tc>
        <w:tc>
          <w:tcPr>
            <w:tcW w:w="4529" w:type="pct"/>
            <w:tcBorders>
              <w:top w:val="single" w:sz="4" w:space="0" w:color="auto"/>
              <w:left w:val="single" w:sz="4" w:space="0" w:color="auto"/>
              <w:bottom w:val="single" w:sz="4" w:space="0" w:color="auto"/>
              <w:right w:val="single" w:sz="4" w:space="0" w:color="auto"/>
            </w:tcBorders>
            <w:vAlign w:val="center"/>
          </w:tcPr>
          <w:p w14:paraId="736816CB" w14:textId="77777777" w:rsidR="00E323A6" w:rsidRPr="00E323A6" w:rsidRDefault="00E323A6" w:rsidP="00131731">
            <w:pPr>
              <w:spacing w:after="0"/>
              <w:ind w:left="-567"/>
              <w:jc w:val="center"/>
              <w:rPr>
                <w:rFonts w:ascii="Segaon Soft Medium" w:hAnsi="Segaon Soft Medium"/>
                <w:sz w:val="24"/>
                <w:szCs w:val="24"/>
                <w:lang w:val="en-US"/>
              </w:rPr>
            </w:pPr>
            <w:r w:rsidRPr="00E323A6">
              <w:rPr>
                <w:rFonts w:ascii="Segaon Soft Medium" w:hAnsi="Segaon Soft Medium"/>
                <w:sz w:val="24"/>
                <w:szCs w:val="24"/>
                <w:lang w:val="en-US"/>
              </w:rPr>
              <w:t>PRUDENTIAL BENEFICIAL CAMEROON</w:t>
            </w:r>
          </w:p>
        </w:tc>
      </w:tr>
      <w:tr w:rsidR="00E323A6" w:rsidRPr="00E323A6" w14:paraId="6D81FF4A" w14:textId="77777777" w:rsidTr="00E323A6">
        <w:trPr>
          <w:trHeight w:hRule="exact" w:val="458"/>
          <w:jc w:val="center"/>
        </w:trPr>
        <w:tc>
          <w:tcPr>
            <w:tcW w:w="471" w:type="pct"/>
            <w:tcBorders>
              <w:top w:val="single" w:sz="4" w:space="0" w:color="auto"/>
              <w:left w:val="single" w:sz="4" w:space="0" w:color="auto"/>
              <w:bottom w:val="single" w:sz="4" w:space="0" w:color="auto"/>
              <w:right w:val="single" w:sz="4" w:space="0" w:color="auto"/>
            </w:tcBorders>
            <w:vAlign w:val="center"/>
          </w:tcPr>
          <w:p w14:paraId="49F02B1C"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23</w:t>
            </w:r>
          </w:p>
        </w:tc>
        <w:tc>
          <w:tcPr>
            <w:tcW w:w="4529" w:type="pct"/>
            <w:tcBorders>
              <w:top w:val="single" w:sz="4" w:space="0" w:color="auto"/>
              <w:left w:val="single" w:sz="4" w:space="0" w:color="auto"/>
              <w:bottom w:val="single" w:sz="4" w:space="0" w:color="auto"/>
              <w:right w:val="single" w:sz="4" w:space="0" w:color="auto"/>
            </w:tcBorders>
            <w:vAlign w:val="center"/>
          </w:tcPr>
          <w:p w14:paraId="1DB2C025"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CPA S.A</w:t>
            </w:r>
          </w:p>
        </w:tc>
      </w:tr>
      <w:tr w:rsidR="00E323A6" w:rsidRPr="00E323A6" w14:paraId="39103F13" w14:textId="77777777" w:rsidTr="00E323A6">
        <w:trPr>
          <w:trHeight w:hRule="exact" w:val="458"/>
          <w:jc w:val="center"/>
        </w:trPr>
        <w:tc>
          <w:tcPr>
            <w:tcW w:w="471" w:type="pct"/>
            <w:tcBorders>
              <w:top w:val="single" w:sz="4" w:space="0" w:color="auto"/>
              <w:left w:val="single" w:sz="4" w:space="0" w:color="auto"/>
              <w:bottom w:val="single" w:sz="4" w:space="0" w:color="auto"/>
              <w:right w:val="single" w:sz="4" w:space="0" w:color="auto"/>
            </w:tcBorders>
            <w:vAlign w:val="center"/>
          </w:tcPr>
          <w:p w14:paraId="2F2BAE66"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24</w:t>
            </w:r>
          </w:p>
        </w:tc>
        <w:tc>
          <w:tcPr>
            <w:tcW w:w="4529" w:type="pct"/>
            <w:tcBorders>
              <w:top w:val="single" w:sz="4" w:space="0" w:color="auto"/>
              <w:left w:val="single" w:sz="4" w:space="0" w:color="auto"/>
              <w:bottom w:val="single" w:sz="4" w:space="0" w:color="auto"/>
              <w:right w:val="single" w:sz="4" w:space="0" w:color="auto"/>
            </w:tcBorders>
            <w:vAlign w:val="center"/>
          </w:tcPr>
          <w:p w14:paraId="39CE43EA"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NSIA ASSURANCES S.A</w:t>
            </w:r>
          </w:p>
        </w:tc>
      </w:tr>
      <w:tr w:rsidR="00E323A6" w:rsidRPr="00E323A6" w14:paraId="1EC37557" w14:textId="77777777" w:rsidTr="00E323A6">
        <w:trPr>
          <w:trHeight w:hRule="exact" w:val="458"/>
          <w:jc w:val="center"/>
        </w:trPr>
        <w:tc>
          <w:tcPr>
            <w:tcW w:w="471" w:type="pct"/>
            <w:tcBorders>
              <w:top w:val="single" w:sz="4" w:space="0" w:color="auto"/>
              <w:left w:val="single" w:sz="4" w:space="0" w:color="auto"/>
              <w:bottom w:val="single" w:sz="4" w:space="0" w:color="auto"/>
              <w:right w:val="single" w:sz="4" w:space="0" w:color="auto"/>
            </w:tcBorders>
            <w:vAlign w:val="center"/>
          </w:tcPr>
          <w:p w14:paraId="3F50984A"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25</w:t>
            </w:r>
          </w:p>
        </w:tc>
        <w:tc>
          <w:tcPr>
            <w:tcW w:w="4529" w:type="pct"/>
            <w:tcBorders>
              <w:top w:val="single" w:sz="4" w:space="0" w:color="auto"/>
              <w:left w:val="single" w:sz="4" w:space="0" w:color="auto"/>
              <w:bottom w:val="single" w:sz="4" w:space="0" w:color="auto"/>
              <w:right w:val="single" w:sz="4" w:space="0" w:color="auto"/>
            </w:tcBorders>
            <w:vAlign w:val="center"/>
          </w:tcPr>
          <w:p w14:paraId="11EF274D"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SAAR S.A</w:t>
            </w:r>
          </w:p>
        </w:tc>
      </w:tr>
      <w:tr w:rsidR="00E323A6" w:rsidRPr="00E323A6" w14:paraId="4BA700B9" w14:textId="77777777" w:rsidTr="00E323A6">
        <w:trPr>
          <w:trHeight w:hRule="exact" w:val="458"/>
          <w:jc w:val="center"/>
        </w:trPr>
        <w:tc>
          <w:tcPr>
            <w:tcW w:w="471" w:type="pct"/>
            <w:tcBorders>
              <w:top w:val="single" w:sz="4" w:space="0" w:color="auto"/>
              <w:left w:val="single" w:sz="4" w:space="0" w:color="auto"/>
              <w:bottom w:val="single" w:sz="4" w:space="0" w:color="auto"/>
              <w:right w:val="single" w:sz="4" w:space="0" w:color="auto"/>
            </w:tcBorders>
            <w:vAlign w:val="center"/>
          </w:tcPr>
          <w:p w14:paraId="4B793F34"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26</w:t>
            </w:r>
          </w:p>
        </w:tc>
        <w:tc>
          <w:tcPr>
            <w:tcW w:w="4529" w:type="pct"/>
            <w:tcBorders>
              <w:top w:val="single" w:sz="4" w:space="0" w:color="auto"/>
              <w:left w:val="single" w:sz="4" w:space="0" w:color="auto"/>
              <w:bottom w:val="single" w:sz="4" w:space="0" w:color="auto"/>
              <w:right w:val="single" w:sz="4" w:space="0" w:color="auto"/>
            </w:tcBorders>
            <w:vAlign w:val="center"/>
          </w:tcPr>
          <w:p w14:paraId="057A9B5D"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 xml:space="preserve">SANLAM </w:t>
            </w:r>
          </w:p>
        </w:tc>
      </w:tr>
      <w:tr w:rsidR="00E323A6" w:rsidRPr="00E323A6" w14:paraId="0B75C60C" w14:textId="77777777" w:rsidTr="00E323A6">
        <w:trPr>
          <w:trHeight w:hRule="exact" w:val="458"/>
          <w:jc w:val="center"/>
        </w:trPr>
        <w:tc>
          <w:tcPr>
            <w:tcW w:w="471" w:type="pct"/>
            <w:tcBorders>
              <w:top w:val="single" w:sz="4" w:space="0" w:color="auto"/>
              <w:left w:val="single" w:sz="4" w:space="0" w:color="auto"/>
              <w:bottom w:val="single" w:sz="4" w:space="0" w:color="auto"/>
              <w:right w:val="single" w:sz="4" w:space="0" w:color="auto"/>
            </w:tcBorders>
            <w:vAlign w:val="center"/>
          </w:tcPr>
          <w:p w14:paraId="60D38D0D"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27</w:t>
            </w:r>
          </w:p>
        </w:tc>
        <w:tc>
          <w:tcPr>
            <w:tcW w:w="4529" w:type="pct"/>
            <w:tcBorders>
              <w:top w:val="single" w:sz="4" w:space="0" w:color="auto"/>
              <w:left w:val="single" w:sz="4" w:space="0" w:color="auto"/>
              <w:bottom w:val="single" w:sz="4" w:space="0" w:color="auto"/>
              <w:right w:val="single" w:sz="4" w:space="0" w:color="auto"/>
            </w:tcBorders>
            <w:vAlign w:val="center"/>
          </w:tcPr>
          <w:p w14:paraId="2ED70F61" w14:textId="77777777" w:rsidR="00E323A6" w:rsidRPr="00E323A6" w:rsidRDefault="00E323A6" w:rsidP="00131731">
            <w:pPr>
              <w:spacing w:after="0"/>
              <w:ind w:left="-567"/>
              <w:jc w:val="center"/>
              <w:rPr>
                <w:rFonts w:ascii="Segaon Soft Medium" w:hAnsi="Segaon Soft Medium"/>
                <w:sz w:val="24"/>
                <w:szCs w:val="24"/>
              </w:rPr>
            </w:pPr>
            <w:r w:rsidRPr="00E323A6">
              <w:rPr>
                <w:rFonts w:ascii="Segaon Soft Medium" w:hAnsi="Segaon Soft Medium"/>
                <w:sz w:val="24"/>
                <w:szCs w:val="24"/>
              </w:rPr>
              <w:t>BANGE BANK</w:t>
            </w:r>
          </w:p>
        </w:tc>
      </w:tr>
    </w:tbl>
    <w:p w14:paraId="5C85E8D3" w14:textId="77777777" w:rsidR="00591D02" w:rsidRPr="00385823" w:rsidRDefault="00591D02" w:rsidP="00591D02">
      <w:pPr>
        <w:widowControl w:val="0"/>
        <w:tabs>
          <w:tab w:val="left" w:pos="4180"/>
          <w:tab w:val="left" w:pos="5700"/>
          <w:tab w:val="left" w:pos="6920"/>
        </w:tabs>
        <w:suppressAutoHyphens/>
        <w:autoSpaceDE w:val="0"/>
        <w:autoSpaceDN w:val="0"/>
        <w:textAlignment w:val="baseline"/>
        <w:rPr>
          <w:rFonts w:ascii="Segaon Soft Medium" w:hAnsi="Segaon Soft Medium" w:cs="Arial"/>
        </w:rPr>
      </w:pPr>
    </w:p>
    <w:p w14:paraId="1841C91C" w14:textId="77777777" w:rsidR="00A9755F" w:rsidRPr="00385823" w:rsidRDefault="00A9755F" w:rsidP="00591D02">
      <w:pPr>
        <w:spacing w:after="0" w:line="240" w:lineRule="auto"/>
        <w:rPr>
          <w:rFonts w:ascii="Segaon Soft Medium" w:hAnsi="Segaon Soft Medium" w:cs="Consolas"/>
          <w:b/>
          <w:sz w:val="28"/>
          <w:szCs w:val="28"/>
        </w:rPr>
      </w:pPr>
    </w:p>
    <w:sectPr w:rsidR="00A9755F" w:rsidRPr="00385823" w:rsidSect="00656707">
      <w:pgSz w:w="11906" w:h="16838"/>
      <w:pgMar w:top="426" w:right="1133" w:bottom="142" w:left="1134" w:header="709" w:footer="68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6A848" w14:textId="77777777" w:rsidR="008765A1" w:rsidRDefault="008765A1" w:rsidP="006F1E25">
      <w:pPr>
        <w:spacing w:after="0" w:line="240" w:lineRule="auto"/>
      </w:pPr>
      <w:r>
        <w:separator/>
      </w:r>
    </w:p>
  </w:endnote>
  <w:endnote w:type="continuationSeparator" w:id="0">
    <w:p w14:paraId="175B56E7" w14:textId="77777777" w:rsidR="008765A1" w:rsidRDefault="008765A1" w:rsidP="006F1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A0002AEF" w:usb1="4000207B" w:usb2="00000000"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aon Soft Medium">
    <w:panose1 w:val="020F0603030302020204"/>
    <w:charset w:val="00"/>
    <w:family w:val="swiss"/>
    <w:notTrueType/>
    <w:pitch w:val="variable"/>
    <w:sig w:usb0="A00002EF" w:usb1="500078FB" w:usb2="00000000" w:usb3="00000000" w:csb0="0000019F" w:csb1="00000000"/>
  </w:font>
  <w:font w:name="Cambria">
    <w:panose1 w:val="02040503050406030204"/>
    <w:charset w:val="00"/>
    <w:family w:val="roman"/>
    <w:pitch w:val="variable"/>
    <w:sig w:usb0="A00002EF" w:usb1="400000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egaon Soft ExtraBold">
    <w:panose1 w:val="020F0803030302020204"/>
    <w:charset w:val="00"/>
    <w:family w:val="swiss"/>
    <w:notTrueType/>
    <w:pitch w:val="variable"/>
    <w:sig w:usb0="A00002EF" w:usb1="500078F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503402"/>
      <w:docPartObj>
        <w:docPartGallery w:val="Page Numbers (Bottom of Page)"/>
        <w:docPartUnique/>
      </w:docPartObj>
    </w:sdtPr>
    <w:sdtContent>
      <w:p w14:paraId="1BB6BFCA" w14:textId="4D7C380E" w:rsidR="00966AFC" w:rsidRPr="00E043C6" w:rsidRDefault="00966AFC" w:rsidP="00E043C6">
        <w:pPr>
          <w:pStyle w:val="Pieddepage"/>
        </w:pPr>
        <w:r>
          <w:rPr>
            <w:noProof/>
            <w:lang w:eastAsia="fr-FR"/>
          </w:rPr>
          <mc:AlternateContent>
            <mc:Choice Requires="wps">
              <w:drawing>
                <wp:anchor distT="0" distB="0" distL="114300" distR="114300" simplePos="0" relativeHeight="251658240" behindDoc="0" locked="0" layoutInCell="0" allowOverlap="1" wp14:anchorId="11129650" wp14:editId="598B3BA6">
                  <wp:simplePos x="0" y="0"/>
                  <wp:positionH relativeFrom="rightMargin">
                    <wp:posOffset>9525</wp:posOffset>
                  </wp:positionH>
                  <wp:positionV relativeFrom="bottomMargin">
                    <wp:posOffset>67945</wp:posOffset>
                  </wp:positionV>
                  <wp:extent cx="368935" cy="391160"/>
                  <wp:effectExtent l="0" t="0" r="0" b="8890"/>
                  <wp:wrapNone/>
                  <wp:docPr id="1708153213" name="Rectangle : carré corné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935" cy="391160"/>
                          </a:xfrm>
                          <a:prstGeom prst="foldedCorner">
                            <a:avLst>
                              <a:gd name="adj" fmla="val 34560"/>
                            </a:avLst>
                          </a:prstGeom>
                          <a:solidFill>
                            <a:srgbClr val="FFFFFF"/>
                          </a:solidFill>
                          <a:ln w="3175">
                            <a:solidFill>
                              <a:srgbClr val="808080"/>
                            </a:solidFill>
                            <a:round/>
                            <a:headEnd/>
                            <a:tailEnd/>
                          </a:ln>
                        </wps:spPr>
                        <wps:txbx>
                          <w:txbxContent>
                            <w:p w14:paraId="255E4FBE" w14:textId="51B0CA10" w:rsidR="00966AFC" w:rsidRDefault="00966AFC">
                              <w:pPr>
                                <w:jc w:val="center"/>
                              </w:pPr>
                              <w:r>
                                <w:fldChar w:fldCharType="begin"/>
                              </w:r>
                              <w:r>
                                <w:instrText>PAGE    \* MERGEFORMAT</w:instrText>
                              </w:r>
                              <w:r>
                                <w:fldChar w:fldCharType="separate"/>
                              </w:r>
                              <w:r w:rsidR="003145BB" w:rsidRPr="003145BB">
                                <w:rPr>
                                  <w:noProof/>
                                  <w:sz w:val="16"/>
                                  <w:szCs w:val="16"/>
                                </w:rPr>
                                <w:t>29</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129650"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 o:spid="_x0000_s1036" type="#_x0000_t65" style="position:absolute;margin-left:.75pt;margin-top:5.35pt;width:29.05pt;height:30.8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" o:allowincell="f" adj="14135" strokecolor="gray" strokeweight=".25pt">
                  <v:textbox>
                    <w:txbxContent>
                      <w:p w14:paraId="255E4FBE" w14:textId="51B0CA10" w:rsidR="00966AFC" w:rsidRDefault="00966AFC">
                        <w:pPr>
                          <w:jc w:val="center"/>
                        </w:pPr>
                        <w:r>
                          <w:fldChar w:fldCharType="begin"/>
                        </w:r>
                        <w:r>
                          <w:instrText>PAGE    \* MERGEFORMAT</w:instrText>
                        </w:r>
                        <w:r>
                          <w:fldChar w:fldCharType="separate"/>
                        </w:r>
                        <w:r w:rsidR="003145BB" w:rsidRPr="003145BB">
                          <w:rPr>
                            <w:noProof/>
                            <w:sz w:val="16"/>
                            <w:szCs w:val="16"/>
                          </w:rPr>
                          <w:t>29</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1D1958" w14:textId="77777777" w:rsidR="008765A1" w:rsidRDefault="008765A1" w:rsidP="006F1E25">
      <w:pPr>
        <w:spacing w:after="0" w:line="240" w:lineRule="auto"/>
      </w:pPr>
      <w:r>
        <w:separator/>
      </w:r>
    </w:p>
  </w:footnote>
  <w:footnote w:type="continuationSeparator" w:id="0">
    <w:p w14:paraId="5B8A9351" w14:textId="77777777" w:rsidR="008765A1" w:rsidRDefault="008765A1" w:rsidP="006F1E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4C77"/>
    <w:multiLevelType w:val="hybridMultilevel"/>
    <w:tmpl w:val="DD74626A"/>
    <w:lvl w:ilvl="0" w:tplc="D6D657A4">
      <w:start w:val="1"/>
      <w:numFmt w:val="bullet"/>
      <w:lvlText w:val="-"/>
      <w:lvlJc w:val="left"/>
      <w:pPr>
        <w:ind w:left="720" w:hanging="360"/>
      </w:pPr>
      <w:rPr>
        <w:rFonts w:ascii="Consolas" w:eastAsia="Calibri" w:hAnsi="Consolas" w:cs="Consolas" w:hint="default"/>
        <w:b w:val="0"/>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881733"/>
    <w:multiLevelType w:val="hybridMultilevel"/>
    <w:tmpl w:val="84588CB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 w15:restartNumberingAfterBreak="0">
    <w:nsid w:val="078706B6"/>
    <w:multiLevelType w:val="hybridMultilevel"/>
    <w:tmpl w:val="83BE89FE"/>
    <w:lvl w:ilvl="0" w:tplc="4ECC448E">
      <w:start w:val="1"/>
      <w:numFmt w:val="decimal"/>
      <w:lvlText w:val="Article %1."/>
      <w:lvlJc w:val="left"/>
      <w:pPr>
        <w:ind w:left="360" w:hanging="360"/>
      </w:pPr>
      <w:rPr>
        <w:rFonts w:hint="default"/>
        <w:b/>
        <w:color w:val="auto"/>
        <w:u w:val="single"/>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BBE3A2F"/>
    <w:multiLevelType w:val="multilevel"/>
    <w:tmpl w:val="CECE59D6"/>
    <w:lvl w:ilvl="0">
      <w:start w:val="3"/>
      <w:numFmt w:val="decimal"/>
      <w:lvlText w:val="%1."/>
      <w:lvlJc w:val="left"/>
      <w:pPr>
        <w:ind w:left="480" w:hanging="480"/>
      </w:pPr>
      <w:rPr>
        <w:rFonts w:hint="default"/>
        <w:b/>
      </w:rPr>
    </w:lvl>
    <w:lvl w:ilvl="1">
      <w:start w:val="2"/>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4320" w:hanging="1440"/>
      </w:pPr>
      <w:rPr>
        <w:rFonts w:hint="default"/>
        <w:b/>
      </w:rPr>
    </w:lvl>
    <w:lvl w:ilvl="5">
      <w:start w:val="1"/>
      <w:numFmt w:val="decimal"/>
      <w:lvlText w:val="%1.%2-%3.%4.%5.%6."/>
      <w:lvlJc w:val="left"/>
      <w:pPr>
        <w:ind w:left="5400" w:hanging="1800"/>
      </w:pPr>
      <w:rPr>
        <w:rFonts w:hint="default"/>
        <w:b/>
      </w:rPr>
    </w:lvl>
    <w:lvl w:ilvl="6">
      <w:start w:val="1"/>
      <w:numFmt w:val="decimal"/>
      <w:lvlText w:val="%1.%2-%3.%4.%5.%6.%7."/>
      <w:lvlJc w:val="left"/>
      <w:pPr>
        <w:ind w:left="6120" w:hanging="1800"/>
      </w:pPr>
      <w:rPr>
        <w:rFonts w:hint="default"/>
        <w:b/>
      </w:rPr>
    </w:lvl>
    <w:lvl w:ilvl="7">
      <w:start w:val="1"/>
      <w:numFmt w:val="decimal"/>
      <w:lvlText w:val="%1.%2-%3.%4.%5.%6.%7.%8."/>
      <w:lvlJc w:val="left"/>
      <w:pPr>
        <w:ind w:left="7200" w:hanging="2160"/>
      </w:pPr>
      <w:rPr>
        <w:rFonts w:hint="default"/>
        <w:b/>
      </w:rPr>
    </w:lvl>
    <w:lvl w:ilvl="8">
      <w:start w:val="1"/>
      <w:numFmt w:val="decimal"/>
      <w:lvlText w:val="%1.%2-%3.%4.%5.%6.%7.%8.%9."/>
      <w:lvlJc w:val="left"/>
      <w:pPr>
        <w:ind w:left="8280" w:hanging="2520"/>
      </w:pPr>
      <w:rPr>
        <w:rFonts w:hint="default"/>
        <w:b/>
      </w:rPr>
    </w:lvl>
  </w:abstractNum>
  <w:abstractNum w:abstractNumId="4" w15:restartNumberingAfterBreak="0">
    <w:nsid w:val="0C733F3D"/>
    <w:multiLevelType w:val="hybridMultilevel"/>
    <w:tmpl w:val="A392A34A"/>
    <w:lvl w:ilvl="0" w:tplc="4112B64E">
      <w:numFmt w:val="bullet"/>
      <w:lvlText w:val="-"/>
      <w:lvlJc w:val="left"/>
      <w:pPr>
        <w:ind w:left="1440" w:hanging="360"/>
      </w:pPr>
      <w:rPr>
        <w:rFonts w:ascii="Bookman Old Style" w:eastAsia="Times New Roman" w:hAnsi="Bookman Old Style" w:cs="Times New Roman"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121B37D1"/>
    <w:multiLevelType w:val="hybridMultilevel"/>
    <w:tmpl w:val="3C366B88"/>
    <w:lvl w:ilvl="0" w:tplc="39A25D86">
      <w:start w:val="1"/>
      <w:numFmt w:val="decimal"/>
      <w:lvlText w:val="%1-"/>
      <w:lvlJc w:val="left"/>
      <w:pPr>
        <w:tabs>
          <w:tab w:val="num" w:pos="1440"/>
        </w:tabs>
        <w:ind w:left="144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6" w15:restartNumberingAfterBreak="0">
    <w:nsid w:val="1C232925"/>
    <w:multiLevelType w:val="hybridMultilevel"/>
    <w:tmpl w:val="4E40725E"/>
    <w:lvl w:ilvl="0" w:tplc="4112B64E">
      <w:numFmt w:val="bullet"/>
      <w:lvlText w:val="-"/>
      <w:lvlJc w:val="left"/>
      <w:pPr>
        <w:ind w:left="1425" w:hanging="360"/>
      </w:pPr>
      <w:rPr>
        <w:rFonts w:ascii="Bookman Old Style" w:eastAsia="Times New Roman" w:hAnsi="Bookman Old Style" w:cs="Times New Roman"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7" w15:restartNumberingAfterBreak="0">
    <w:nsid w:val="1CD13377"/>
    <w:multiLevelType w:val="hybridMultilevel"/>
    <w:tmpl w:val="D2A0FCE4"/>
    <w:lvl w:ilvl="0" w:tplc="2C0C000F">
      <w:start w:val="1"/>
      <w:numFmt w:val="decimal"/>
      <w:lvlText w:val="%1."/>
      <w:lvlJc w:val="left"/>
      <w:pPr>
        <w:ind w:left="1800" w:hanging="360"/>
      </w:pPr>
    </w:lvl>
    <w:lvl w:ilvl="1" w:tplc="2C0C0019" w:tentative="1">
      <w:start w:val="1"/>
      <w:numFmt w:val="lowerLetter"/>
      <w:lvlText w:val="%2."/>
      <w:lvlJc w:val="left"/>
      <w:pPr>
        <w:ind w:left="2520" w:hanging="360"/>
      </w:pPr>
    </w:lvl>
    <w:lvl w:ilvl="2" w:tplc="2C0C001B" w:tentative="1">
      <w:start w:val="1"/>
      <w:numFmt w:val="lowerRoman"/>
      <w:lvlText w:val="%3."/>
      <w:lvlJc w:val="right"/>
      <w:pPr>
        <w:ind w:left="3240" w:hanging="180"/>
      </w:pPr>
    </w:lvl>
    <w:lvl w:ilvl="3" w:tplc="2C0C000F" w:tentative="1">
      <w:start w:val="1"/>
      <w:numFmt w:val="decimal"/>
      <w:lvlText w:val="%4."/>
      <w:lvlJc w:val="left"/>
      <w:pPr>
        <w:ind w:left="3960" w:hanging="360"/>
      </w:pPr>
    </w:lvl>
    <w:lvl w:ilvl="4" w:tplc="2C0C0019" w:tentative="1">
      <w:start w:val="1"/>
      <w:numFmt w:val="lowerLetter"/>
      <w:lvlText w:val="%5."/>
      <w:lvlJc w:val="left"/>
      <w:pPr>
        <w:ind w:left="4680" w:hanging="360"/>
      </w:pPr>
    </w:lvl>
    <w:lvl w:ilvl="5" w:tplc="2C0C001B" w:tentative="1">
      <w:start w:val="1"/>
      <w:numFmt w:val="lowerRoman"/>
      <w:lvlText w:val="%6."/>
      <w:lvlJc w:val="right"/>
      <w:pPr>
        <w:ind w:left="5400" w:hanging="180"/>
      </w:pPr>
    </w:lvl>
    <w:lvl w:ilvl="6" w:tplc="2C0C000F" w:tentative="1">
      <w:start w:val="1"/>
      <w:numFmt w:val="decimal"/>
      <w:lvlText w:val="%7."/>
      <w:lvlJc w:val="left"/>
      <w:pPr>
        <w:ind w:left="6120" w:hanging="360"/>
      </w:pPr>
    </w:lvl>
    <w:lvl w:ilvl="7" w:tplc="2C0C0019" w:tentative="1">
      <w:start w:val="1"/>
      <w:numFmt w:val="lowerLetter"/>
      <w:lvlText w:val="%8."/>
      <w:lvlJc w:val="left"/>
      <w:pPr>
        <w:ind w:left="6840" w:hanging="360"/>
      </w:pPr>
    </w:lvl>
    <w:lvl w:ilvl="8" w:tplc="2C0C001B" w:tentative="1">
      <w:start w:val="1"/>
      <w:numFmt w:val="lowerRoman"/>
      <w:lvlText w:val="%9."/>
      <w:lvlJc w:val="right"/>
      <w:pPr>
        <w:ind w:left="7560" w:hanging="180"/>
      </w:pPr>
    </w:lvl>
  </w:abstractNum>
  <w:abstractNum w:abstractNumId="8" w15:restartNumberingAfterBreak="0">
    <w:nsid w:val="23164D9D"/>
    <w:multiLevelType w:val="hybridMultilevel"/>
    <w:tmpl w:val="E4C05BD4"/>
    <w:lvl w:ilvl="0" w:tplc="61348A66">
      <w:start w:val="2"/>
      <w:numFmt w:val="decimal"/>
      <w:lvlText w:val="%1."/>
      <w:lvlJc w:val="left"/>
      <w:pPr>
        <w:ind w:left="720" w:hanging="360"/>
      </w:pPr>
      <w:rPr>
        <w:rFonts w:hint="default"/>
        <w:b/>
        <w:i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5130BBF"/>
    <w:multiLevelType w:val="hybridMultilevel"/>
    <w:tmpl w:val="BD08786E"/>
    <w:lvl w:ilvl="0" w:tplc="11D0DD18">
      <w:start w:val="3"/>
      <w:numFmt w:val="bullet"/>
      <w:lvlText w:val="-"/>
      <w:lvlJc w:val="left"/>
      <w:pPr>
        <w:ind w:left="3255" w:hanging="360"/>
      </w:pPr>
      <w:rPr>
        <w:rFonts w:ascii="Calibri" w:eastAsia="Calibri" w:hAnsi="Calibri" w:cs="Times New Roman" w:hint="default"/>
      </w:rPr>
    </w:lvl>
    <w:lvl w:ilvl="1" w:tplc="040C0003" w:tentative="1">
      <w:start w:val="1"/>
      <w:numFmt w:val="bullet"/>
      <w:lvlText w:val="o"/>
      <w:lvlJc w:val="left"/>
      <w:pPr>
        <w:ind w:left="3975" w:hanging="360"/>
      </w:pPr>
      <w:rPr>
        <w:rFonts w:ascii="Courier New" w:hAnsi="Courier New" w:cs="Courier New" w:hint="default"/>
      </w:rPr>
    </w:lvl>
    <w:lvl w:ilvl="2" w:tplc="040C0005" w:tentative="1">
      <w:start w:val="1"/>
      <w:numFmt w:val="bullet"/>
      <w:lvlText w:val=""/>
      <w:lvlJc w:val="left"/>
      <w:pPr>
        <w:ind w:left="4695" w:hanging="360"/>
      </w:pPr>
      <w:rPr>
        <w:rFonts w:ascii="Wingdings" w:hAnsi="Wingdings" w:hint="default"/>
      </w:rPr>
    </w:lvl>
    <w:lvl w:ilvl="3" w:tplc="040C0001" w:tentative="1">
      <w:start w:val="1"/>
      <w:numFmt w:val="bullet"/>
      <w:lvlText w:val=""/>
      <w:lvlJc w:val="left"/>
      <w:pPr>
        <w:ind w:left="5415" w:hanging="360"/>
      </w:pPr>
      <w:rPr>
        <w:rFonts w:ascii="Symbol" w:hAnsi="Symbol" w:hint="default"/>
      </w:rPr>
    </w:lvl>
    <w:lvl w:ilvl="4" w:tplc="040C0003" w:tentative="1">
      <w:start w:val="1"/>
      <w:numFmt w:val="bullet"/>
      <w:lvlText w:val="o"/>
      <w:lvlJc w:val="left"/>
      <w:pPr>
        <w:ind w:left="6135" w:hanging="360"/>
      </w:pPr>
      <w:rPr>
        <w:rFonts w:ascii="Courier New" w:hAnsi="Courier New" w:cs="Courier New" w:hint="default"/>
      </w:rPr>
    </w:lvl>
    <w:lvl w:ilvl="5" w:tplc="040C0005" w:tentative="1">
      <w:start w:val="1"/>
      <w:numFmt w:val="bullet"/>
      <w:lvlText w:val=""/>
      <w:lvlJc w:val="left"/>
      <w:pPr>
        <w:ind w:left="6855" w:hanging="360"/>
      </w:pPr>
      <w:rPr>
        <w:rFonts w:ascii="Wingdings" w:hAnsi="Wingdings" w:hint="default"/>
      </w:rPr>
    </w:lvl>
    <w:lvl w:ilvl="6" w:tplc="040C0001" w:tentative="1">
      <w:start w:val="1"/>
      <w:numFmt w:val="bullet"/>
      <w:lvlText w:val=""/>
      <w:lvlJc w:val="left"/>
      <w:pPr>
        <w:ind w:left="7575" w:hanging="360"/>
      </w:pPr>
      <w:rPr>
        <w:rFonts w:ascii="Symbol" w:hAnsi="Symbol" w:hint="default"/>
      </w:rPr>
    </w:lvl>
    <w:lvl w:ilvl="7" w:tplc="040C0003" w:tentative="1">
      <w:start w:val="1"/>
      <w:numFmt w:val="bullet"/>
      <w:lvlText w:val="o"/>
      <w:lvlJc w:val="left"/>
      <w:pPr>
        <w:ind w:left="8295" w:hanging="360"/>
      </w:pPr>
      <w:rPr>
        <w:rFonts w:ascii="Courier New" w:hAnsi="Courier New" w:cs="Courier New" w:hint="default"/>
      </w:rPr>
    </w:lvl>
    <w:lvl w:ilvl="8" w:tplc="040C0005" w:tentative="1">
      <w:start w:val="1"/>
      <w:numFmt w:val="bullet"/>
      <w:lvlText w:val=""/>
      <w:lvlJc w:val="left"/>
      <w:pPr>
        <w:ind w:left="9015" w:hanging="360"/>
      </w:pPr>
      <w:rPr>
        <w:rFonts w:ascii="Wingdings" w:hAnsi="Wingdings" w:hint="default"/>
      </w:rPr>
    </w:lvl>
  </w:abstractNum>
  <w:abstractNum w:abstractNumId="10" w15:restartNumberingAfterBreak="0">
    <w:nsid w:val="2865579A"/>
    <w:multiLevelType w:val="hybridMultilevel"/>
    <w:tmpl w:val="614E6C7C"/>
    <w:lvl w:ilvl="0" w:tplc="FFFFFFFF">
      <w:start w:val="3"/>
      <w:numFmt w:val="bullet"/>
      <w:lvlText w:val="-"/>
      <w:lvlJc w:val="left"/>
      <w:pPr>
        <w:ind w:left="1005" w:hanging="360"/>
      </w:pPr>
      <w:rPr>
        <w:rFonts w:ascii="Arial" w:eastAsia="Times New Roman" w:hAnsi="Arial" w:cs="Arial" w:hint="default"/>
      </w:rPr>
    </w:lvl>
    <w:lvl w:ilvl="1" w:tplc="040C0005">
      <w:start w:val="1"/>
      <w:numFmt w:val="bullet"/>
      <w:lvlText w:val=""/>
      <w:lvlJc w:val="left"/>
      <w:pPr>
        <w:ind w:left="1725" w:hanging="360"/>
      </w:pPr>
      <w:rPr>
        <w:rFonts w:ascii="Wingdings" w:hAnsi="Wingdings" w:hint="default"/>
      </w:rPr>
    </w:lvl>
    <w:lvl w:ilvl="2" w:tplc="FFFFFFFF" w:tentative="1">
      <w:start w:val="1"/>
      <w:numFmt w:val="bullet"/>
      <w:lvlText w:val=""/>
      <w:lvlJc w:val="left"/>
      <w:pPr>
        <w:ind w:left="2445" w:hanging="360"/>
      </w:pPr>
      <w:rPr>
        <w:rFonts w:ascii="Wingdings" w:hAnsi="Wingdings" w:hint="default"/>
      </w:rPr>
    </w:lvl>
    <w:lvl w:ilvl="3" w:tplc="FFFFFFFF" w:tentative="1">
      <w:start w:val="1"/>
      <w:numFmt w:val="bullet"/>
      <w:lvlText w:val=""/>
      <w:lvlJc w:val="left"/>
      <w:pPr>
        <w:ind w:left="3165" w:hanging="360"/>
      </w:pPr>
      <w:rPr>
        <w:rFonts w:ascii="Symbol" w:hAnsi="Symbol" w:hint="default"/>
      </w:rPr>
    </w:lvl>
    <w:lvl w:ilvl="4" w:tplc="FFFFFFFF" w:tentative="1">
      <w:start w:val="1"/>
      <w:numFmt w:val="bullet"/>
      <w:lvlText w:val="o"/>
      <w:lvlJc w:val="left"/>
      <w:pPr>
        <w:ind w:left="3885" w:hanging="360"/>
      </w:pPr>
      <w:rPr>
        <w:rFonts w:ascii="Courier New" w:hAnsi="Courier New" w:cs="Courier New" w:hint="default"/>
      </w:rPr>
    </w:lvl>
    <w:lvl w:ilvl="5" w:tplc="FFFFFFFF" w:tentative="1">
      <w:start w:val="1"/>
      <w:numFmt w:val="bullet"/>
      <w:lvlText w:val=""/>
      <w:lvlJc w:val="left"/>
      <w:pPr>
        <w:ind w:left="4605" w:hanging="360"/>
      </w:pPr>
      <w:rPr>
        <w:rFonts w:ascii="Wingdings" w:hAnsi="Wingdings" w:hint="default"/>
      </w:rPr>
    </w:lvl>
    <w:lvl w:ilvl="6" w:tplc="FFFFFFFF" w:tentative="1">
      <w:start w:val="1"/>
      <w:numFmt w:val="bullet"/>
      <w:lvlText w:val=""/>
      <w:lvlJc w:val="left"/>
      <w:pPr>
        <w:ind w:left="5325" w:hanging="360"/>
      </w:pPr>
      <w:rPr>
        <w:rFonts w:ascii="Symbol" w:hAnsi="Symbol" w:hint="default"/>
      </w:rPr>
    </w:lvl>
    <w:lvl w:ilvl="7" w:tplc="FFFFFFFF" w:tentative="1">
      <w:start w:val="1"/>
      <w:numFmt w:val="bullet"/>
      <w:lvlText w:val="o"/>
      <w:lvlJc w:val="left"/>
      <w:pPr>
        <w:ind w:left="6045" w:hanging="360"/>
      </w:pPr>
      <w:rPr>
        <w:rFonts w:ascii="Courier New" w:hAnsi="Courier New" w:cs="Courier New" w:hint="default"/>
      </w:rPr>
    </w:lvl>
    <w:lvl w:ilvl="8" w:tplc="FFFFFFFF" w:tentative="1">
      <w:start w:val="1"/>
      <w:numFmt w:val="bullet"/>
      <w:lvlText w:val=""/>
      <w:lvlJc w:val="left"/>
      <w:pPr>
        <w:ind w:left="6765" w:hanging="360"/>
      </w:pPr>
      <w:rPr>
        <w:rFonts w:ascii="Wingdings" w:hAnsi="Wingdings" w:hint="default"/>
      </w:rPr>
    </w:lvl>
  </w:abstractNum>
  <w:abstractNum w:abstractNumId="11" w15:restartNumberingAfterBreak="0">
    <w:nsid w:val="2C336A8B"/>
    <w:multiLevelType w:val="hybridMultilevel"/>
    <w:tmpl w:val="2776578E"/>
    <w:lvl w:ilvl="0" w:tplc="510227AE">
      <w:start w:val="2"/>
      <w:numFmt w:val="bullet"/>
      <w:lvlText w:val="-"/>
      <w:lvlJc w:val="left"/>
      <w:pPr>
        <w:ind w:left="1440" w:hanging="360"/>
      </w:pPr>
      <w:rPr>
        <w:rFonts w:ascii="Arial Narrow" w:eastAsia="Times New Roman" w:hAnsi="Arial Narro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2C7D78BD"/>
    <w:multiLevelType w:val="hybridMultilevel"/>
    <w:tmpl w:val="5B8A2F42"/>
    <w:lvl w:ilvl="0" w:tplc="040C000F">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5550C0"/>
    <w:multiLevelType w:val="hybridMultilevel"/>
    <w:tmpl w:val="1444D254"/>
    <w:lvl w:ilvl="0" w:tplc="35BE3898">
      <w:start w:val="1"/>
      <w:numFmt w:val="bullet"/>
      <w:lvlText w:val=""/>
      <w:lvlJc w:val="left"/>
      <w:pPr>
        <w:ind w:left="720" w:hanging="360"/>
      </w:pPr>
      <w:rPr>
        <w:rFonts w:ascii="Symbol" w:hAnsi="Symbol" w:hint="default"/>
      </w:rPr>
    </w:lvl>
    <w:lvl w:ilvl="1" w:tplc="040C0019">
      <w:start w:val="1"/>
      <w:numFmt w:val="bullet"/>
      <w:lvlText w:val="o"/>
      <w:lvlJc w:val="left"/>
      <w:pPr>
        <w:ind w:left="1440" w:hanging="360"/>
      </w:pPr>
      <w:rPr>
        <w:rFonts w:ascii="Courier New" w:hAnsi="Courier New" w:cs="Courier New" w:hint="default"/>
      </w:rPr>
    </w:lvl>
    <w:lvl w:ilvl="2" w:tplc="040C001B">
      <w:start w:val="1"/>
      <w:numFmt w:val="bullet"/>
      <w:lvlText w:val=""/>
      <w:lvlJc w:val="left"/>
      <w:pPr>
        <w:ind w:left="2160" w:hanging="360"/>
      </w:pPr>
      <w:rPr>
        <w:rFonts w:ascii="Wingdings" w:hAnsi="Wingdings" w:hint="default"/>
      </w:rPr>
    </w:lvl>
    <w:lvl w:ilvl="3" w:tplc="040C000F">
      <w:start w:val="1"/>
      <w:numFmt w:val="bullet"/>
      <w:lvlText w:val=""/>
      <w:lvlJc w:val="left"/>
      <w:pPr>
        <w:ind w:left="2880" w:hanging="360"/>
      </w:pPr>
      <w:rPr>
        <w:rFonts w:ascii="Symbol" w:hAnsi="Symbol" w:hint="default"/>
      </w:rPr>
    </w:lvl>
    <w:lvl w:ilvl="4" w:tplc="040C0019">
      <w:start w:val="1"/>
      <w:numFmt w:val="bullet"/>
      <w:lvlText w:val="o"/>
      <w:lvlJc w:val="left"/>
      <w:pPr>
        <w:ind w:left="3600" w:hanging="360"/>
      </w:pPr>
      <w:rPr>
        <w:rFonts w:ascii="Courier New" w:hAnsi="Courier New" w:cs="Courier New" w:hint="default"/>
      </w:rPr>
    </w:lvl>
    <w:lvl w:ilvl="5" w:tplc="040C001B">
      <w:start w:val="1"/>
      <w:numFmt w:val="bullet"/>
      <w:lvlText w:val=""/>
      <w:lvlJc w:val="left"/>
      <w:pPr>
        <w:ind w:left="4320" w:hanging="360"/>
      </w:pPr>
      <w:rPr>
        <w:rFonts w:ascii="Wingdings" w:hAnsi="Wingdings" w:hint="default"/>
      </w:rPr>
    </w:lvl>
    <w:lvl w:ilvl="6" w:tplc="040C000F">
      <w:start w:val="1"/>
      <w:numFmt w:val="bullet"/>
      <w:lvlText w:val=""/>
      <w:lvlJc w:val="left"/>
      <w:pPr>
        <w:ind w:left="5040" w:hanging="360"/>
      </w:pPr>
      <w:rPr>
        <w:rFonts w:ascii="Symbol" w:hAnsi="Symbol" w:hint="default"/>
      </w:rPr>
    </w:lvl>
    <w:lvl w:ilvl="7" w:tplc="040C0019">
      <w:start w:val="1"/>
      <w:numFmt w:val="bullet"/>
      <w:lvlText w:val="o"/>
      <w:lvlJc w:val="left"/>
      <w:pPr>
        <w:ind w:left="5760" w:hanging="360"/>
      </w:pPr>
      <w:rPr>
        <w:rFonts w:ascii="Courier New" w:hAnsi="Courier New" w:cs="Courier New" w:hint="default"/>
      </w:rPr>
    </w:lvl>
    <w:lvl w:ilvl="8" w:tplc="040C001B">
      <w:start w:val="1"/>
      <w:numFmt w:val="bullet"/>
      <w:lvlText w:val=""/>
      <w:lvlJc w:val="left"/>
      <w:pPr>
        <w:ind w:left="6480" w:hanging="360"/>
      </w:pPr>
      <w:rPr>
        <w:rFonts w:ascii="Wingdings" w:hAnsi="Wingdings" w:hint="default"/>
      </w:rPr>
    </w:lvl>
  </w:abstractNum>
  <w:abstractNum w:abstractNumId="14" w15:restartNumberingAfterBreak="0">
    <w:nsid w:val="2E1E7AE7"/>
    <w:multiLevelType w:val="hybridMultilevel"/>
    <w:tmpl w:val="3C749712"/>
    <w:lvl w:ilvl="0" w:tplc="46E2D0F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1FA0E00"/>
    <w:multiLevelType w:val="hybridMultilevel"/>
    <w:tmpl w:val="6A969A12"/>
    <w:lvl w:ilvl="0" w:tplc="491402E8">
      <w:start w:val="1"/>
      <w:numFmt w:val="decimal"/>
      <w:lvlText w:val="%1-"/>
      <w:lvlJc w:val="left"/>
      <w:pPr>
        <w:ind w:left="1005" w:hanging="360"/>
      </w:pPr>
      <w:rPr>
        <w:rFonts w:hint="default"/>
        <w:b/>
        <w:sz w:val="24"/>
        <w:szCs w:val="24"/>
      </w:rPr>
    </w:lvl>
    <w:lvl w:ilvl="1" w:tplc="040C0019" w:tentative="1">
      <w:start w:val="1"/>
      <w:numFmt w:val="lowerLetter"/>
      <w:lvlText w:val="%2."/>
      <w:lvlJc w:val="left"/>
      <w:pPr>
        <w:ind w:left="1725" w:hanging="360"/>
      </w:pPr>
    </w:lvl>
    <w:lvl w:ilvl="2" w:tplc="040C001B" w:tentative="1">
      <w:start w:val="1"/>
      <w:numFmt w:val="lowerRoman"/>
      <w:lvlText w:val="%3."/>
      <w:lvlJc w:val="right"/>
      <w:pPr>
        <w:ind w:left="2445" w:hanging="180"/>
      </w:pPr>
    </w:lvl>
    <w:lvl w:ilvl="3" w:tplc="040C000F" w:tentative="1">
      <w:start w:val="1"/>
      <w:numFmt w:val="decimal"/>
      <w:lvlText w:val="%4."/>
      <w:lvlJc w:val="left"/>
      <w:pPr>
        <w:ind w:left="3165" w:hanging="360"/>
      </w:pPr>
    </w:lvl>
    <w:lvl w:ilvl="4" w:tplc="040C0019" w:tentative="1">
      <w:start w:val="1"/>
      <w:numFmt w:val="lowerLetter"/>
      <w:lvlText w:val="%5."/>
      <w:lvlJc w:val="left"/>
      <w:pPr>
        <w:ind w:left="3885" w:hanging="360"/>
      </w:pPr>
    </w:lvl>
    <w:lvl w:ilvl="5" w:tplc="040C001B" w:tentative="1">
      <w:start w:val="1"/>
      <w:numFmt w:val="lowerRoman"/>
      <w:lvlText w:val="%6."/>
      <w:lvlJc w:val="right"/>
      <w:pPr>
        <w:ind w:left="4605" w:hanging="180"/>
      </w:pPr>
    </w:lvl>
    <w:lvl w:ilvl="6" w:tplc="040C000F" w:tentative="1">
      <w:start w:val="1"/>
      <w:numFmt w:val="decimal"/>
      <w:lvlText w:val="%7."/>
      <w:lvlJc w:val="left"/>
      <w:pPr>
        <w:ind w:left="5325" w:hanging="360"/>
      </w:pPr>
    </w:lvl>
    <w:lvl w:ilvl="7" w:tplc="040C0019" w:tentative="1">
      <w:start w:val="1"/>
      <w:numFmt w:val="lowerLetter"/>
      <w:lvlText w:val="%8."/>
      <w:lvlJc w:val="left"/>
      <w:pPr>
        <w:ind w:left="6045" w:hanging="360"/>
      </w:pPr>
    </w:lvl>
    <w:lvl w:ilvl="8" w:tplc="040C001B" w:tentative="1">
      <w:start w:val="1"/>
      <w:numFmt w:val="lowerRoman"/>
      <w:lvlText w:val="%9."/>
      <w:lvlJc w:val="right"/>
      <w:pPr>
        <w:ind w:left="6765" w:hanging="180"/>
      </w:pPr>
    </w:lvl>
  </w:abstractNum>
  <w:abstractNum w:abstractNumId="16" w15:restartNumberingAfterBreak="0">
    <w:nsid w:val="34F71966"/>
    <w:multiLevelType w:val="hybridMultilevel"/>
    <w:tmpl w:val="150822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CF4ED2"/>
    <w:multiLevelType w:val="hybridMultilevel"/>
    <w:tmpl w:val="2BEC6AEC"/>
    <w:lvl w:ilvl="0" w:tplc="040C000B">
      <w:start w:val="4"/>
      <w:numFmt w:val="bullet"/>
      <w:lvlText w:val="-"/>
      <w:lvlJc w:val="left"/>
      <w:pPr>
        <w:tabs>
          <w:tab w:val="num" w:pos="1065"/>
        </w:tabs>
        <w:ind w:left="1065" w:hanging="360"/>
      </w:pPr>
      <w:rPr>
        <w:rFonts w:ascii="Arial Narrow" w:eastAsia="Times New Roman" w:hAnsi="Arial Narrow" w:cs="Tahoma" w:hint="default"/>
      </w:rPr>
    </w:lvl>
    <w:lvl w:ilvl="1" w:tplc="040C0003">
      <w:start w:val="1"/>
      <w:numFmt w:val="bullet"/>
      <w:lvlText w:val="o"/>
      <w:lvlJc w:val="left"/>
      <w:pPr>
        <w:tabs>
          <w:tab w:val="num" w:pos="1785"/>
        </w:tabs>
        <w:ind w:left="1785" w:hanging="360"/>
      </w:pPr>
      <w:rPr>
        <w:rFonts w:ascii="Courier New" w:hAnsi="Courier New" w:cs="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cs="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cs="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371616BC"/>
    <w:multiLevelType w:val="hybridMultilevel"/>
    <w:tmpl w:val="25244410"/>
    <w:lvl w:ilvl="0" w:tplc="8750AD2C">
      <w:start w:val="11"/>
      <w:numFmt w:val="decimal"/>
      <w:lvlText w:val="%1-"/>
      <w:lvlJc w:val="left"/>
      <w:pPr>
        <w:ind w:left="1160" w:hanging="450"/>
      </w:pPr>
      <w:rPr>
        <w:rFonts w:hint="default"/>
        <w:b/>
      </w:rPr>
    </w:lvl>
    <w:lvl w:ilvl="1" w:tplc="040C0019" w:tentative="1">
      <w:start w:val="1"/>
      <w:numFmt w:val="lowerLetter"/>
      <w:lvlText w:val="%2."/>
      <w:lvlJc w:val="left"/>
      <w:pPr>
        <w:ind w:left="1725" w:hanging="360"/>
      </w:pPr>
    </w:lvl>
    <w:lvl w:ilvl="2" w:tplc="040C001B" w:tentative="1">
      <w:start w:val="1"/>
      <w:numFmt w:val="lowerRoman"/>
      <w:lvlText w:val="%3."/>
      <w:lvlJc w:val="right"/>
      <w:pPr>
        <w:ind w:left="2445" w:hanging="180"/>
      </w:pPr>
    </w:lvl>
    <w:lvl w:ilvl="3" w:tplc="040C000F" w:tentative="1">
      <w:start w:val="1"/>
      <w:numFmt w:val="decimal"/>
      <w:lvlText w:val="%4."/>
      <w:lvlJc w:val="left"/>
      <w:pPr>
        <w:ind w:left="3165" w:hanging="360"/>
      </w:pPr>
    </w:lvl>
    <w:lvl w:ilvl="4" w:tplc="040C0019" w:tentative="1">
      <w:start w:val="1"/>
      <w:numFmt w:val="lowerLetter"/>
      <w:lvlText w:val="%5."/>
      <w:lvlJc w:val="left"/>
      <w:pPr>
        <w:ind w:left="3885" w:hanging="360"/>
      </w:pPr>
    </w:lvl>
    <w:lvl w:ilvl="5" w:tplc="040C001B" w:tentative="1">
      <w:start w:val="1"/>
      <w:numFmt w:val="lowerRoman"/>
      <w:lvlText w:val="%6."/>
      <w:lvlJc w:val="right"/>
      <w:pPr>
        <w:ind w:left="4605" w:hanging="180"/>
      </w:pPr>
    </w:lvl>
    <w:lvl w:ilvl="6" w:tplc="040C000F" w:tentative="1">
      <w:start w:val="1"/>
      <w:numFmt w:val="decimal"/>
      <w:lvlText w:val="%7."/>
      <w:lvlJc w:val="left"/>
      <w:pPr>
        <w:ind w:left="5325" w:hanging="360"/>
      </w:pPr>
    </w:lvl>
    <w:lvl w:ilvl="7" w:tplc="040C0019" w:tentative="1">
      <w:start w:val="1"/>
      <w:numFmt w:val="lowerLetter"/>
      <w:lvlText w:val="%8."/>
      <w:lvlJc w:val="left"/>
      <w:pPr>
        <w:ind w:left="6045" w:hanging="360"/>
      </w:pPr>
    </w:lvl>
    <w:lvl w:ilvl="8" w:tplc="040C001B" w:tentative="1">
      <w:start w:val="1"/>
      <w:numFmt w:val="lowerRoman"/>
      <w:lvlText w:val="%9."/>
      <w:lvlJc w:val="right"/>
      <w:pPr>
        <w:ind w:left="6765" w:hanging="180"/>
      </w:pPr>
    </w:lvl>
  </w:abstractNum>
  <w:abstractNum w:abstractNumId="19" w15:restartNumberingAfterBreak="0">
    <w:nsid w:val="39E832E8"/>
    <w:multiLevelType w:val="hybridMultilevel"/>
    <w:tmpl w:val="0E76433E"/>
    <w:lvl w:ilvl="0" w:tplc="040C000F">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A7D1029"/>
    <w:multiLevelType w:val="hybridMultilevel"/>
    <w:tmpl w:val="68061A90"/>
    <w:lvl w:ilvl="0" w:tplc="46EE6572">
      <w:start w:val="1"/>
      <w:numFmt w:val="lowerLetter"/>
      <w:lvlText w:val="%1."/>
      <w:lvlJc w:val="left"/>
      <w:pPr>
        <w:ind w:left="1353" w:hanging="360"/>
      </w:pPr>
    </w:lvl>
    <w:lvl w:ilvl="1" w:tplc="040C0003" w:tentative="1">
      <w:start w:val="1"/>
      <w:numFmt w:val="lowerLetter"/>
      <w:lvlText w:val="%2."/>
      <w:lvlJc w:val="left"/>
      <w:pPr>
        <w:ind w:left="2073" w:hanging="360"/>
      </w:pPr>
    </w:lvl>
    <w:lvl w:ilvl="2" w:tplc="040C0005" w:tentative="1">
      <w:start w:val="1"/>
      <w:numFmt w:val="lowerRoman"/>
      <w:lvlText w:val="%3."/>
      <w:lvlJc w:val="right"/>
      <w:pPr>
        <w:ind w:left="2793" w:hanging="180"/>
      </w:pPr>
    </w:lvl>
    <w:lvl w:ilvl="3" w:tplc="040C0001" w:tentative="1">
      <w:start w:val="1"/>
      <w:numFmt w:val="decimal"/>
      <w:lvlText w:val="%4."/>
      <w:lvlJc w:val="left"/>
      <w:pPr>
        <w:ind w:left="3513" w:hanging="360"/>
      </w:pPr>
    </w:lvl>
    <w:lvl w:ilvl="4" w:tplc="040C0003" w:tentative="1">
      <w:start w:val="1"/>
      <w:numFmt w:val="lowerLetter"/>
      <w:lvlText w:val="%5."/>
      <w:lvlJc w:val="left"/>
      <w:pPr>
        <w:ind w:left="4233" w:hanging="360"/>
      </w:pPr>
    </w:lvl>
    <w:lvl w:ilvl="5" w:tplc="040C0005" w:tentative="1">
      <w:start w:val="1"/>
      <w:numFmt w:val="lowerRoman"/>
      <w:lvlText w:val="%6."/>
      <w:lvlJc w:val="right"/>
      <w:pPr>
        <w:ind w:left="4953" w:hanging="180"/>
      </w:pPr>
    </w:lvl>
    <w:lvl w:ilvl="6" w:tplc="040C0001" w:tentative="1">
      <w:start w:val="1"/>
      <w:numFmt w:val="decimal"/>
      <w:lvlText w:val="%7."/>
      <w:lvlJc w:val="left"/>
      <w:pPr>
        <w:ind w:left="5673" w:hanging="360"/>
      </w:pPr>
    </w:lvl>
    <w:lvl w:ilvl="7" w:tplc="040C0003" w:tentative="1">
      <w:start w:val="1"/>
      <w:numFmt w:val="lowerLetter"/>
      <w:lvlText w:val="%8."/>
      <w:lvlJc w:val="left"/>
      <w:pPr>
        <w:ind w:left="6393" w:hanging="360"/>
      </w:pPr>
    </w:lvl>
    <w:lvl w:ilvl="8" w:tplc="040C0005" w:tentative="1">
      <w:start w:val="1"/>
      <w:numFmt w:val="lowerRoman"/>
      <w:lvlText w:val="%9."/>
      <w:lvlJc w:val="right"/>
      <w:pPr>
        <w:ind w:left="7113" w:hanging="180"/>
      </w:pPr>
    </w:lvl>
  </w:abstractNum>
  <w:abstractNum w:abstractNumId="21" w15:restartNumberingAfterBreak="0">
    <w:nsid w:val="3B3819B2"/>
    <w:multiLevelType w:val="hybridMultilevel"/>
    <w:tmpl w:val="DE8EB31C"/>
    <w:lvl w:ilvl="0" w:tplc="040C000B">
      <w:start w:val="4"/>
      <w:numFmt w:val="bullet"/>
      <w:lvlText w:val="-"/>
      <w:lvlJc w:val="left"/>
      <w:pPr>
        <w:ind w:left="1440" w:hanging="360"/>
      </w:pPr>
      <w:rPr>
        <w:rFonts w:ascii="Arial Narrow" w:eastAsia="Times New Roman" w:hAnsi="Arial Narrow" w:cs="Tahoma"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3B3C38C6"/>
    <w:multiLevelType w:val="hybridMultilevel"/>
    <w:tmpl w:val="3536D79E"/>
    <w:lvl w:ilvl="0" w:tplc="040C0019">
      <w:start w:val="1"/>
      <w:numFmt w:val="decimal"/>
      <w:lvlText w:val="%1."/>
      <w:lvlJc w:val="left"/>
      <w:pPr>
        <w:ind w:left="360" w:hanging="360"/>
      </w:pPr>
      <w:rPr>
        <w:b/>
      </w:rPr>
    </w:lvl>
    <w:lvl w:ilvl="1" w:tplc="040C0019">
      <w:start w:val="1"/>
      <w:numFmt w:val="lowerLetter"/>
      <w:lvlText w:val="%2."/>
      <w:lvlJc w:val="left"/>
      <w:pPr>
        <w:ind w:left="883" w:hanging="360"/>
      </w:pPr>
    </w:lvl>
    <w:lvl w:ilvl="2" w:tplc="040C001B">
      <w:start w:val="1"/>
      <w:numFmt w:val="lowerRoman"/>
      <w:lvlText w:val="%3."/>
      <w:lvlJc w:val="right"/>
      <w:pPr>
        <w:ind w:left="1603" w:hanging="180"/>
      </w:pPr>
    </w:lvl>
    <w:lvl w:ilvl="3" w:tplc="040C000F">
      <w:start w:val="1"/>
      <w:numFmt w:val="decimal"/>
      <w:lvlText w:val="%4."/>
      <w:lvlJc w:val="left"/>
      <w:pPr>
        <w:ind w:left="2323" w:hanging="360"/>
      </w:pPr>
    </w:lvl>
    <w:lvl w:ilvl="4" w:tplc="040C0019">
      <w:start w:val="1"/>
      <w:numFmt w:val="lowerLetter"/>
      <w:lvlText w:val="%5."/>
      <w:lvlJc w:val="left"/>
      <w:pPr>
        <w:ind w:left="3043" w:hanging="360"/>
      </w:pPr>
    </w:lvl>
    <w:lvl w:ilvl="5" w:tplc="040C001B">
      <w:start w:val="1"/>
      <w:numFmt w:val="lowerRoman"/>
      <w:lvlText w:val="%6."/>
      <w:lvlJc w:val="right"/>
      <w:pPr>
        <w:ind w:left="3763" w:hanging="180"/>
      </w:pPr>
    </w:lvl>
    <w:lvl w:ilvl="6" w:tplc="040C000F">
      <w:start w:val="1"/>
      <w:numFmt w:val="decimal"/>
      <w:lvlText w:val="%7."/>
      <w:lvlJc w:val="left"/>
      <w:pPr>
        <w:ind w:left="4483" w:hanging="360"/>
      </w:pPr>
    </w:lvl>
    <w:lvl w:ilvl="7" w:tplc="040C0019">
      <w:start w:val="1"/>
      <w:numFmt w:val="lowerLetter"/>
      <w:lvlText w:val="%8."/>
      <w:lvlJc w:val="left"/>
      <w:pPr>
        <w:ind w:left="5203" w:hanging="360"/>
      </w:pPr>
    </w:lvl>
    <w:lvl w:ilvl="8" w:tplc="040C001B">
      <w:start w:val="1"/>
      <w:numFmt w:val="lowerRoman"/>
      <w:lvlText w:val="%9."/>
      <w:lvlJc w:val="right"/>
      <w:pPr>
        <w:ind w:left="5923" w:hanging="180"/>
      </w:pPr>
    </w:lvl>
  </w:abstractNum>
  <w:abstractNum w:abstractNumId="23" w15:restartNumberingAfterBreak="0">
    <w:nsid w:val="3FD33526"/>
    <w:multiLevelType w:val="hybridMultilevel"/>
    <w:tmpl w:val="BD9ECC72"/>
    <w:lvl w:ilvl="0" w:tplc="AA3EB304">
      <w:start w:val="1"/>
      <w:numFmt w:val="decimal"/>
      <w:lvlText w:val="10.%1."/>
      <w:lvlJc w:val="left"/>
      <w:pPr>
        <w:ind w:left="502" w:hanging="360"/>
      </w:pPr>
      <w:rPr>
        <w:rFonts w:hint="default"/>
        <w:b/>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4" w15:restartNumberingAfterBreak="0">
    <w:nsid w:val="43666501"/>
    <w:multiLevelType w:val="hybridMultilevel"/>
    <w:tmpl w:val="7A62879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3AC66B5"/>
    <w:multiLevelType w:val="hybridMultilevel"/>
    <w:tmpl w:val="00F05140"/>
    <w:lvl w:ilvl="0" w:tplc="040C000B">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6" w15:restartNumberingAfterBreak="0">
    <w:nsid w:val="45574B1B"/>
    <w:multiLevelType w:val="singleLevel"/>
    <w:tmpl w:val="1548CFA6"/>
    <w:lvl w:ilvl="0">
      <w:start w:val="1"/>
      <w:numFmt w:val="none"/>
      <w:pStyle w:val="TIT"/>
      <w:lvlText w:val="%1-"/>
      <w:lvlJc w:val="left"/>
      <w:pPr>
        <w:tabs>
          <w:tab w:val="num" w:pos="700"/>
        </w:tabs>
        <w:ind w:left="624" w:hanging="284"/>
      </w:pPr>
    </w:lvl>
  </w:abstractNum>
  <w:abstractNum w:abstractNumId="27" w15:restartNumberingAfterBreak="0">
    <w:nsid w:val="4D0613BF"/>
    <w:multiLevelType w:val="hybridMultilevel"/>
    <w:tmpl w:val="5972BF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F50089B"/>
    <w:multiLevelType w:val="hybridMultilevel"/>
    <w:tmpl w:val="3E28F44C"/>
    <w:lvl w:ilvl="0" w:tplc="A204105E">
      <w:start w:val="2"/>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F57796D"/>
    <w:multiLevelType w:val="hybridMultilevel"/>
    <w:tmpl w:val="1E2035FA"/>
    <w:lvl w:ilvl="0" w:tplc="040C0017">
      <w:start w:val="1"/>
      <w:numFmt w:val="lowerLetter"/>
      <w:lvlText w:val="%1)"/>
      <w:lvlJc w:val="left"/>
      <w:pPr>
        <w:ind w:left="1776" w:hanging="360"/>
      </w:p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30" w15:restartNumberingAfterBreak="0">
    <w:nsid w:val="50075582"/>
    <w:multiLevelType w:val="hybridMultilevel"/>
    <w:tmpl w:val="E998F24E"/>
    <w:lvl w:ilvl="0" w:tplc="040C000B">
      <w:start w:val="1"/>
      <w:numFmt w:val="decimal"/>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1" w15:restartNumberingAfterBreak="0">
    <w:nsid w:val="53522BC0"/>
    <w:multiLevelType w:val="hybridMultilevel"/>
    <w:tmpl w:val="334E83FE"/>
    <w:lvl w:ilvl="0" w:tplc="E586C8BE">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abstractNum w:abstractNumId="32" w15:restartNumberingAfterBreak="0">
    <w:nsid w:val="543965AF"/>
    <w:multiLevelType w:val="hybridMultilevel"/>
    <w:tmpl w:val="801AF114"/>
    <w:lvl w:ilvl="0" w:tplc="510227AE">
      <w:start w:val="2"/>
      <w:numFmt w:val="bullet"/>
      <w:lvlText w:val="-"/>
      <w:lvlJc w:val="left"/>
      <w:pPr>
        <w:ind w:left="1572" w:hanging="360"/>
      </w:pPr>
      <w:rPr>
        <w:rFonts w:ascii="Arial Narrow" w:eastAsia="Times New Roman" w:hAnsi="Arial Narrow" w:hint="default"/>
      </w:rPr>
    </w:lvl>
    <w:lvl w:ilvl="1" w:tplc="040C0003">
      <w:start w:val="1"/>
      <w:numFmt w:val="bullet"/>
      <w:lvlText w:val="o"/>
      <w:lvlJc w:val="left"/>
      <w:pPr>
        <w:ind w:left="2292" w:hanging="360"/>
      </w:pPr>
      <w:rPr>
        <w:rFonts w:ascii="Courier New" w:hAnsi="Courier New" w:cs="Courier New" w:hint="default"/>
      </w:rPr>
    </w:lvl>
    <w:lvl w:ilvl="2" w:tplc="040C0005" w:tentative="1">
      <w:start w:val="1"/>
      <w:numFmt w:val="bullet"/>
      <w:lvlText w:val=""/>
      <w:lvlJc w:val="left"/>
      <w:pPr>
        <w:ind w:left="3012" w:hanging="360"/>
      </w:pPr>
      <w:rPr>
        <w:rFonts w:ascii="Wingdings" w:hAnsi="Wingdings" w:hint="default"/>
      </w:rPr>
    </w:lvl>
    <w:lvl w:ilvl="3" w:tplc="040C0001" w:tentative="1">
      <w:start w:val="1"/>
      <w:numFmt w:val="bullet"/>
      <w:lvlText w:val=""/>
      <w:lvlJc w:val="left"/>
      <w:pPr>
        <w:ind w:left="3732" w:hanging="360"/>
      </w:pPr>
      <w:rPr>
        <w:rFonts w:ascii="Symbol" w:hAnsi="Symbol" w:hint="default"/>
      </w:rPr>
    </w:lvl>
    <w:lvl w:ilvl="4" w:tplc="040C0003" w:tentative="1">
      <w:start w:val="1"/>
      <w:numFmt w:val="bullet"/>
      <w:lvlText w:val="o"/>
      <w:lvlJc w:val="left"/>
      <w:pPr>
        <w:ind w:left="4452" w:hanging="360"/>
      </w:pPr>
      <w:rPr>
        <w:rFonts w:ascii="Courier New" w:hAnsi="Courier New" w:cs="Courier New" w:hint="default"/>
      </w:rPr>
    </w:lvl>
    <w:lvl w:ilvl="5" w:tplc="040C0005" w:tentative="1">
      <w:start w:val="1"/>
      <w:numFmt w:val="bullet"/>
      <w:lvlText w:val=""/>
      <w:lvlJc w:val="left"/>
      <w:pPr>
        <w:ind w:left="5172" w:hanging="360"/>
      </w:pPr>
      <w:rPr>
        <w:rFonts w:ascii="Wingdings" w:hAnsi="Wingdings" w:hint="default"/>
      </w:rPr>
    </w:lvl>
    <w:lvl w:ilvl="6" w:tplc="040C0001" w:tentative="1">
      <w:start w:val="1"/>
      <w:numFmt w:val="bullet"/>
      <w:lvlText w:val=""/>
      <w:lvlJc w:val="left"/>
      <w:pPr>
        <w:ind w:left="5892" w:hanging="360"/>
      </w:pPr>
      <w:rPr>
        <w:rFonts w:ascii="Symbol" w:hAnsi="Symbol" w:hint="default"/>
      </w:rPr>
    </w:lvl>
    <w:lvl w:ilvl="7" w:tplc="040C0003" w:tentative="1">
      <w:start w:val="1"/>
      <w:numFmt w:val="bullet"/>
      <w:lvlText w:val="o"/>
      <w:lvlJc w:val="left"/>
      <w:pPr>
        <w:ind w:left="6612" w:hanging="360"/>
      </w:pPr>
      <w:rPr>
        <w:rFonts w:ascii="Courier New" w:hAnsi="Courier New" w:cs="Courier New" w:hint="default"/>
      </w:rPr>
    </w:lvl>
    <w:lvl w:ilvl="8" w:tplc="040C0005" w:tentative="1">
      <w:start w:val="1"/>
      <w:numFmt w:val="bullet"/>
      <w:lvlText w:val=""/>
      <w:lvlJc w:val="left"/>
      <w:pPr>
        <w:ind w:left="7332" w:hanging="360"/>
      </w:pPr>
      <w:rPr>
        <w:rFonts w:ascii="Wingdings" w:hAnsi="Wingdings" w:hint="default"/>
      </w:rPr>
    </w:lvl>
  </w:abstractNum>
  <w:abstractNum w:abstractNumId="33" w15:restartNumberingAfterBreak="0">
    <w:nsid w:val="558941E7"/>
    <w:multiLevelType w:val="hybridMultilevel"/>
    <w:tmpl w:val="05F29562"/>
    <w:lvl w:ilvl="0" w:tplc="15861FE4">
      <w:start w:val="1"/>
      <w:numFmt w:val="decimal"/>
      <w:lvlText w:val="%1."/>
      <w:lvlJc w:val="left"/>
      <w:pPr>
        <w:ind w:left="720" w:hanging="360"/>
      </w:pPr>
      <w:rPr>
        <w:rFonts w:hint="default"/>
      </w:r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4" w15:restartNumberingAfterBreak="0">
    <w:nsid w:val="57CF5D59"/>
    <w:multiLevelType w:val="hybridMultilevel"/>
    <w:tmpl w:val="70E8FB98"/>
    <w:lvl w:ilvl="0" w:tplc="040C000F">
      <w:start w:val="1"/>
      <w:numFmt w:val="bullet"/>
      <w:lvlText w:val=""/>
      <w:lvlJc w:val="left"/>
      <w:pPr>
        <w:ind w:left="927" w:hanging="360"/>
      </w:pPr>
      <w:rPr>
        <w:rFonts w:ascii="Symbol" w:hAnsi="Symbol" w:hint="default"/>
      </w:rPr>
    </w:lvl>
    <w:lvl w:ilvl="1" w:tplc="040C0019" w:tentative="1">
      <w:start w:val="1"/>
      <w:numFmt w:val="bullet"/>
      <w:lvlText w:val="o"/>
      <w:lvlJc w:val="left"/>
      <w:pPr>
        <w:ind w:left="1492" w:hanging="360"/>
      </w:pPr>
      <w:rPr>
        <w:rFonts w:ascii="Courier New" w:hAnsi="Courier New" w:cs="Courier New" w:hint="default"/>
      </w:rPr>
    </w:lvl>
    <w:lvl w:ilvl="2" w:tplc="040C001B" w:tentative="1">
      <w:start w:val="1"/>
      <w:numFmt w:val="bullet"/>
      <w:lvlText w:val=""/>
      <w:lvlJc w:val="left"/>
      <w:pPr>
        <w:ind w:left="2212" w:hanging="360"/>
      </w:pPr>
      <w:rPr>
        <w:rFonts w:ascii="Wingdings" w:hAnsi="Wingdings" w:hint="default"/>
      </w:rPr>
    </w:lvl>
    <w:lvl w:ilvl="3" w:tplc="040C000F" w:tentative="1">
      <w:start w:val="1"/>
      <w:numFmt w:val="bullet"/>
      <w:lvlText w:val=""/>
      <w:lvlJc w:val="left"/>
      <w:pPr>
        <w:ind w:left="2932" w:hanging="360"/>
      </w:pPr>
      <w:rPr>
        <w:rFonts w:ascii="Symbol" w:hAnsi="Symbol" w:hint="default"/>
      </w:rPr>
    </w:lvl>
    <w:lvl w:ilvl="4" w:tplc="040C0019" w:tentative="1">
      <w:start w:val="1"/>
      <w:numFmt w:val="bullet"/>
      <w:lvlText w:val="o"/>
      <w:lvlJc w:val="left"/>
      <w:pPr>
        <w:ind w:left="3652" w:hanging="360"/>
      </w:pPr>
      <w:rPr>
        <w:rFonts w:ascii="Courier New" w:hAnsi="Courier New" w:cs="Courier New" w:hint="default"/>
      </w:rPr>
    </w:lvl>
    <w:lvl w:ilvl="5" w:tplc="040C001B" w:tentative="1">
      <w:start w:val="1"/>
      <w:numFmt w:val="bullet"/>
      <w:lvlText w:val=""/>
      <w:lvlJc w:val="left"/>
      <w:pPr>
        <w:ind w:left="4372" w:hanging="360"/>
      </w:pPr>
      <w:rPr>
        <w:rFonts w:ascii="Wingdings" w:hAnsi="Wingdings" w:hint="default"/>
      </w:rPr>
    </w:lvl>
    <w:lvl w:ilvl="6" w:tplc="040C000F" w:tentative="1">
      <w:start w:val="1"/>
      <w:numFmt w:val="bullet"/>
      <w:lvlText w:val=""/>
      <w:lvlJc w:val="left"/>
      <w:pPr>
        <w:ind w:left="5092" w:hanging="360"/>
      </w:pPr>
      <w:rPr>
        <w:rFonts w:ascii="Symbol" w:hAnsi="Symbol" w:hint="default"/>
      </w:rPr>
    </w:lvl>
    <w:lvl w:ilvl="7" w:tplc="040C0019" w:tentative="1">
      <w:start w:val="1"/>
      <w:numFmt w:val="bullet"/>
      <w:lvlText w:val="o"/>
      <w:lvlJc w:val="left"/>
      <w:pPr>
        <w:ind w:left="5812" w:hanging="360"/>
      </w:pPr>
      <w:rPr>
        <w:rFonts w:ascii="Courier New" w:hAnsi="Courier New" w:cs="Courier New" w:hint="default"/>
      </w:rPr>
    </w:lvl>
    <w:lvl w:ilvl="8" w:tplc="040C001B" w:tentative="1">
      <w:start w:val="1"/>
      <w:numFmt w:val="bullet"/>
      <w:lvlText w:val=""/>
      <w:lvlJc w:val="left"/>
      <w:pPr>
        <w:ind w:left="6532" w:hanging="360"/>
      </w:pPr>
      <w:rPr>
        <w:rFonts w:ascii="Wingdings" w:hAnsi="Wingdings" w:hint="default"/>
      </w:rPr>
    </w:lvl>
  </w:abstractNum>
  <w:abstractNum w:abstractNumId="35" w15:restartNumberingAfterBreak="0">
    <w:nsid w:val="588D6342"/>
    <w:multiLevelType w:val="hybridMultilevel"/>
    <w:tmpl w:val="EAB0E692"/>
    <w:lvl w:ilvl="0" w:tplc="0616B7EC">
      <w:start w:val="1"/>
      <w:numFmt w:val="decimal"/>
      <w:lvlText w:val="%1-"/>
      <w:lvlJc w:val="left"/>
      <w:pPr>
        <w:ind w:left="1005" w:hanging="360"/>
      </w:pPr>
      <w:rPr>
        <w:rFonts w:hint="default"/>
        <w:b/>
        <w:sz w:val="24"/>
        <w:szCs w:val="24"/>
      </w:rPr>
    </w:lvl>
    <w:lvl w:ilvl="1" w:tplc="040C0019" w:tentative="1">
      <w:start w:val="1"/>
      <w:numFmt w:val="lowerLetter"/>
      <w:lvlText w:val="%2."/>
      <w:lvlJc w:val="left"/>
      <w:pPr>
        <w:ind w:left="1725" w:hanging="360"/>
      </w:pPr>
    </w:lvl>
    <w:lvl w:ilvl="2" w:tplc="040C001B" w:tentative="1">
      <w:start w:val="1"/>
      <w:numFmt w:val="lowerRoman"/>
      <w:lvlText w:val="%3."/>
      <w:lvlJc w:val="right"/>
      <w:pPr>
        <w:ind w:left="2445" w:hanging="180"/>
      </w:pPr>
    </w:lvl>
    <w:lvl w:ilvl="3" w:tplc="040C000F" w:tentative="1">
      <w:start w:val="1"/>
      <w:numFmt w:val="decimal"/>
      <w:lvlText w:val="%4."/>
      <w:lvlJc w:val="left"/>
      <w:pPr>
        <w:ind w:left="3165" w:hanging="360"/>
      </w:pPr>
    </w:lvl>
    <w:lvl w:ilvl="4" w:tplc="040C0019" w:tentative="1">
      <w:start w:val="1"/>
      <w:numFmt w:val="lowerLetter"/>
      <w:lvlText w:val="%5."/>
      <w:lvlJc w:val="left"/>
      <w:pPr>
        <w:ind w:left="3885" w:hanging="360"/>
      </w:pPr>
    </w:lvl>
    <w:lvl w:ilvl="5" w:tplc="040C001B" w:tentative="1">
      <w:start w:val="1"/>
      <w:numFmt w:val="lowerRoman"/>
      <w:lvlText w:val="%6."/>
      <w:lvlJc w:val="right"/>
      <w:pPr>
        <w:ind w:left="4605" w:hanging="180"/>
      </w:pPr>
    </w:lvl>
    <w:lvl w:ilvl="6" w:tplc="040C000F" w:tentative="1">
      <w:start w:val="1"/>
      <w:numFmt w:val="decimal"/>
      <w:lvlText w:val="%7."/>
      <w:lvlJc w:val="left"/>
      <w:pPr>
        <w:ind w:left="5325" w:hanging="360"/>
      </w:pPr>
    </w:lvl>
    <w:lvl w:ilvl="7" w:tplc="040C0019" w:tentative="1">
      <w:start w:val="1"/>
      <w:numFmt w:val="lowerLetter"/>
      <w:lvlText w:val="%8."/>
      <w:lvlJc w:val="left"/>
      <w:pPr>
        <w:ind w:left="6045" w:hanging="360"/>
      </w:pPr>
    </w:lvl>
    <w:lvl w:ilvl="8" w:tplc="040C001B" w:tentative="1">
      <w:start w:val="1"/>
      <w:numFmt w:val="lowerRoman"/>
      <w:lvlText w:val="%9."/>
      <w:lvlJc w:val="right"/>
      <w:pPr>
        <w:ind w:left="6765" w:hanging="180"/>
      </w:pPr>
    </w:lvl>
  </w:abstractNum>
  <w:abstractNum w:abstractNumId="36" w15:restartNumberingAfterBreak="0">
    <w:nsid w:val="59B94C71"/>
    <w:multiLevelType w:val="hybridMultilevel"/>
    <w:tmpl w:val="65362F4C"/>
    <w:lvl w:ilvl="0" w:tplc="040C0001">
      <w:start w:val="1"/>
      <w:numFmt w:val="upperRoman"/>
      <w:lvlText w:val="%1-"/>
      <w:lvlJc w:val="left"/>
      <w:pPr>
        <w:ind w:left="1080" w:hanging="720"/>
      </w:pPr>
      <w:rPr>
        <w:rFonts w:hint="default"/>
      </w:rPr>
    </w:lvl>
    <w:lvl w:ilvl="1" w:tplc="040C0003">
      <w:start w:val="1"/>
      <w:numFmt w:val="lowerLetter"/>
      <w:lvlText w:val="%2."/>
      <w:lvlJc w:val="left"/>
      <w:pPr>
        <w:ind w:left="1440" w:hanging="360"/>
      </w:pPr>
    </w:lvl>
    <w:lvl w:ilvl="2" w:tplc="040C0005">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37" w15:restartNumberingAfterBreak="0">
    <w:nsid w:val="617E784D"/>
    <w:multiLevelType w:val="multilevel"/>
    <w:tmpl w:val="67F8EC26"/>
    <w:lvl w:ilvl="0">
      <w:start w:val="1"/>
      <w:numFmt w:val="decimal"/>
      <w:lvlText w:val="%1."/>
      <w:lvlJc w:val="left"/>
      <w:pPr>
        <w:ind w:left="1069" w:hanging="360"/>
      </w:pPr>
      <w:rPr>
        <w:rFonts w:hint="default"/>
      </w:rPr>
    </w:lvl>
    <w:lvl w:ilvl="1">
      <w:start w:val="1"/>
      <w:numFmt w:val="decimal"/>
      <w:lvlText w:val="8.%2."/>
      <w:lvlJc w:val="left"/>
      <w:pPr>
        <w:ind w:left="1069" w:hanging="360"/>
      </w:pPr>
      <w:rPr>
        <w:rFonts w:hint="default"/>
        <w:b/>
        <w:sz w:val="2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8" w15:restartNumberingAfterBreak="0">
    <w:nsid w:val="64C94D94"/>
    <w:multiLevelType w:val="hybridMultilevel"/>
    <w:tmpl w:val="C8AE73EE"/>
    <w:lvl w:ilvl="0" w:tplc="2C0C000F">
      <w:start w:val="1"/>
      <w:numFmt w:val="decimal"/>
      <w:lvlText w:val="%1."/>
      <w:lvlJc w:val="left"/>
      <w:pPr>
        <w:ind w:left="1800" w:hanging="360"/>
      </w:pPr>
    </w:lvl>
    <w:lvl w:ilvl="1" w:tplc="2C0C0019" w:tentative="1">
      <w:start w:val="1"/>
      <w:numFmt w:val="lowerLetter"/>
      <w:lvlText w:val="%2."/>
      <w:lvlJc w:val="left"/>
      <w:pPr>
        <w:ind w:left="2520" w:hanging="360"/>
      </w:pPr>
    </w:lvl>
    <w:lvl w:ilvl="2" w:tplc="2C0C001B" w:tentative="1">
      <w:start w:val="1"/>
      <w:numFmt w:val="lowerRoman"/>
      <w:lvlText w:val="%3."/>
      <w:lvlJc w:val="right"/>
      <w:pPr>
        <w:ind w:left="3240" w:hanging="180"/>
      </w:pPr>
    </w:lvl>
    <w:lvl w:ilvl="3" w:tplc="2C0C000F" w:tentative="1">
      <w:start w:val="1"/>
      <w:numFmt w:val="decimal"/>
      <w:lvlText w:val="%4."/>
      <w:lvlJc w:val="left"/>
      <w:pPr>
        <w:ind w:left="3960" w:hanging="360"/>
      </w:pPr>
    </w:lvl>
    <w:lvl w:ilvl="4" w:tplc="2C0C0019" w:tentative="1">
      <w:start w:val="1"/>
      <w:numFmt w:val="lowerLetter"/>
      <w:lvlText w:val="%5."/>
      <w:lvlJc w:val="left"/>
      <w:pPr>
        <w:ind w:left="4680" w:hanging="360"/>
      </w:pPr>
    </w:lvl>
    <w:lvl w:ilvl="5" w:tplc="2C0C001B" w:tentative="1">
      <w:start w:val="1"/>
      <w:numFmt w:val="lowerRoman"/>
      <w:lvlText w:val="%6."/>
      <w:lvlJc w:val="right"/>
      <w:pPr>
        <w:ind w:left="5400" w:hanging="180"/>
      </w:pPr>
    </w:lvl>
    <w:lvl w:ilvl="6" w:tplc="2C0C000F" w:tentative="1">
      <w:start w:val="1"/>
      <w:numFmt w:val="decimal"/>
      <w:lvlText w:val="%7."/>
      <w:lvlJc w:val="left"/>
      <w:pPr>
        <w:ind w:left="6120" w:hanging="360"/>
      </w:pPr>
    </w:lvl>
    <w:lvl w:ilvl="7" w:tplc="2C0C0019" w:tentative="1">
      <w:start w:val="1"/>
      <w:numFmt w:val="lowerLetter"/>
      <w:lvlText w:val="%8."/>
      <w:lvlJc w:val="left"/>
      <w:pPr>
        <w:ind w:left="6840" w:hanging="360"/>
      </w:pPr>
    </w:lvl>
    <w:lvl w:ilvl="8" w:tplc="2C0C001B" w:tentative="1">
      <w:start w:val="1"/>
      <w:numFmt w:val="lowerRoman"/>
      <w:lvlText w:val="%9."/>
      <w:lvlJc w:val="right"/>
      <w:pPr>
        <w:ind w:left="7560" w:hanging="180"/>
      </w:pPr>
    </w:lvl>
  </w:abstractNum>
  <w:abstractNum w:abstractNumId="39" w15:restartNumberingAfterBreak="0">
    <w:nsid w:val="69CF663B"/>
    <w:multiLevelType w:val="hybridMultilevel"/>
    <w:tmpl w:val="0D3C28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6BE57E70"/>
    <w:multiLevelType w:val="hybridMultilevel"/>
    <w:tmpl w:val="AD7259CE"/>
    <w:lvl w:ilvl="0" w:tplc="477A8948">
      <w:start w:val="3"/>
      <w:numFmt w:val="bullet"/>
      <w:lvlText w:val="-"/>
      <w:lvlJc w:val="left"/>
      <w:pPr>
        <w:ind w:left="1005" w:hanging="360"/>
      </w:pPr>
      <w:rPr>
        <w:rFonts w:ascii="Arial" w:eastAsia="Times New Roman" w:hAnsi="Arial" w:cs="Arial" w:hint="default"/>
      </w:rPr>
    </w:lvl>
    <w:lvl w:ilvl="1" w:tplc="040C0003">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41" w15:restartNumberingAfterBreak="0">
    <w:nsid w:val="75B90679"/>
    <w:multiLevelType w:val="hybridMultilevel"/>
    <w:tmpl w:val="1CF09400"/>
    <w:lvl w:ilvl="0" w:tplc="040C0001">
      <w:start w:val="1"/>
      <w:numFmt w:val="decimal"/>
      <w:lvlText w:val="%1."/>
      <w:lvlJc w:val="lef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2" w15:restartNumberingAfterBreak="0">
    <w:nsid w:val="785C2B01"/>
    <w:multiLevelType w:val="hybridMultilevel"/>
    <w:tmpl w:val="BB82E5FA"/>
    <w:lvl w:ilvl="0" w:tplc="D362DC16">
      <w:numFmt w:val="bullet"/>
      <w:lvlText w:val="-"/>
      <w:lvlJc w:val="left"/>
      <w:pPr>
        <w:ind w:left="720" w:hanging="360"/>
      </w:pPr>
      <w:rPr>
        <w:rFonts w:ascii="Segaon Soft Medium" w:eastAsia="Calibri" w:hAnsi="Segaon Soft Mediu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BD310DA"/>
    <w:multiLevelType w:val="hybridMultilevel"/>
    <w:tmpl w:val="4F0E36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C6E62D4"/>
    <w:multiLevelType w:val="hybridMultilevel"/>
    <w:tmpl w:val="26C23AE0"/>
    <w:lvl w:ilvl="0" w:tplc="A0DCA4A0">
      <w:start w:val="1"/>
      <w:numFmt w:val="decimal"/>
      <w:lvlText w:val="%1."/>
      <w:lvlJc w:val="left"/>
      <w:pPr>
        <w:ind w:left="644" w:hanging="360"/>
      </w:pPr>
      <w:rPr>
        <w:rFonts w:hint="default"/>
      </w:rPr>
    </w:lvl>
    <w:lvl w:ilvl="1" w:tplc="040C0003">
      <w:start w:val="1"/>
      <w:numFmt w:val="lowerLetter"/>
      <w:lvlText w:val="%2."/>
      <w:lvlJc w:val="left"/>
      <w:pPr>
        <w:ind w:left="1440" w:hanging="360"/>
      </w:pPr>
      <w:rPr>
        <w:rFonts w:hint="default"/>
      </w:r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45" w15:restartNumberingAfterBreak="0">
    <w:nsid w:val="7DFB6AF2"/>
    <w:multiLevelType w:val="hybridMultilevel"/>
    <w:tmpl w:val="E5408C38"/>
    <w:lvl w:ilvl="0" w:tplc="040C000F">
      <w:start w:val="100"/>
      <w:numFmt w:val="decimal"/>
      <w:lvlText w:val="%1"/>
      <w:lvlJc w:val="left"/>
      <w:pPr>
        <w:ind w:left="720" w:hanging="360"/>
      </w:pPr>
    </w:lvl>
    <w:lvl w:ilvl="1" w:tplc="267CDEAA">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6" w15:restartNumberingAfterBreak="0">
    <w:nsid w:val="7F4A0105"/>
    <w:multiLevelType w:val="hybridMultilevel"/>
    <w:tmpl w:val="10DAFD82"/>
    <w:lvl w:ilvl="0" w:tplc="5F2EF20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C4056FE"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4"/>
  </w:num>
  <w:num w:numId="2">
    <w:abstractNumId w:val="16"/>
  </w:num>
  <w:num w:numId="3">
    <w:abstractNumId w:val="25"/>
  </w:num>
  <w:num w:numId="4">
    <w:abstractNumId w:val="33"/>
  </w:num>
  <w:num w:numId="5">
    <w:abstractNumId w:val="41"/>
  </w:num>
  <w:num w:numId="6">
    <w:abstractNumId w:val="30"/>
  </w:num>
  <w:num w:numId="7">
    <w:abstractNumId w:val="20"/>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5"/>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46"/>
  </w:num>
  <w:num w:numId="12">
    <w:abstractNumId w:val="0"/>
  </w:num>
  <w:num w:numId="13">
    <w:abstractNumId w:val="34"/>
  </w:num>
  <w:num w:numId="14">
    <w:abstractNumId w:val="8"/>
  </w:num>
  <w:num w:numId="15">
    <w:abstractNumId w:val="17"/>
  </w:num>
  <w:num w:numId="16">
    <w:abstractNumId w:val="15"/>
  </w:num>
  <w:num w:numId="17">
    <w:abstractNumId w:val="18"/>
  </w:num>
  <w:num w:numId="18">
    <w:abstractNumId w:val="4"/>
  </w:num>
  <w:num w:numId="19">
    <w:abstractNumId w:val="6"/>
  </w:num>
  <w:num w:numId="20">
    <w:abstractNumId w:val="9"/>
  </w:num>
  <w:num w:numId="21">
    <w:abstractNumId w:val="3"/>
  </w:num>
  <w:num w:numId="22">
    <w:abstractNumId w:val="29"/>
  </w:num>
  <w:num w:numId="23">
    <w:abstractNumId w:val="24"/>
  </w:num>
  <w:num w:numId="24">
    <w:abstractNumId w:val="35"/>
  </w:num>
  <w:num w:numId="25">
    <w:abstractNumId w:val="12"/>
  </w:num>
  <w:num w:numId="26">
    <w:abstractNumId w:val="39"/>
  </w:num>
  <w:num w:numId="27">
    <w:abstractNumId w:val="21"/>
  </w:num>
  <w:num w:numId="28">
    <w:abstractNumId w:val="42"/>
  </w:num>
  <w:num w:numId="29">
    <w:abstractNumId w:val="14"/>
  </w:num>
  <w:num w:numId="30">
    <w:abstractNumId w:val="36"/>
  </w:num>
  <w:num w:numId="31">
    <w:abstractNumId w:val="5"/>
  </w:num>
  <w:num w:numId="32">
    <w:abstractNumId w:val="28"/>
  </w:num>
  <w:num w:numId="33">
    <w:abstractNumId w:val="43"/>
  </w:num>
  <w:num w:numId="34">
    <w:abstractNumId w:val="7"/>
  </w:num>
  <w:num w:numId="35">
    <w:abstractNumId w:val="38"/>
  </w:num>
  <w:num w:numId="36">
    <w:abstractNumId w:val="19"/>
  </w:num>
  <w:num w:numId="37">
    <w:abstractNumId w:val="32"/>
  </w:num>
  <w:num w:numId="38">
    <w:abstractNumId w:val="26"/>
  </w:num>
  <w:num w:numId="39">
    <w:abstractNumId w:val="40"/>
  </w:num>
  <w:num w:numId="40">
    <w:abstractNumId w:val="31"/>
  </w:num>
  <w:num w:numId="41">
    <w:abstractNumId w:val="27"/>
  </w:num>
  <w:num w:numId="42">
    <w:abstractNumId w:val="10"/>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num>
  <w:num w:numId="45">
    <w:abstractNumId w:val="37"/>
  </w:num>
  <w:num w:numId="46">
    <w:abstractNumId w:val="23"/>
  </w:num>
  <w:num w:numId="47">
    <w:abstractNumId w:val="1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A2F"/>
    <w:rsid w:val="000008CC"/>
    <w:rsid w:val="00000DDF"/>
    <w:rsid w:val="00000EA0"/>
    <w:rsid w:val="00001F19"/>
    <w:rsid w:val="00002737"/>
    <w:rsid w:val="00003B90"/>
    <w:rsid w:val="00003E24"/>
    <w:rsid w:val="00003FA8"/>
    <w:rsid w:val="00004E03"/>
    <w:rsid w:val="00005ED0"/>
    <w:rsid w:val="00006598"/>
    <w:rsid w:val="000074B0"/>
    <w:rsid w:val="00010859"/>
    <w:rsid w:val="00011EAD"/>
    <w:rsid w:val="00012D26"/>
    <w:rsid w:val="00013E34"/>
    <w:rsid w:val="00014680"/>
    <w:rsid w:val="00017F4D"/>
    <w:rsid w:val="00017FC3"/>
    <w:rsid w:val="0002251B"/>
    <w:rsid w:val="00022C51"/>
    <w:rsid w:val="00022EBD"/>
    <w:rsid w:val="0002308E"/>
    <w:rsid w:val="0002487C"/>
    <w:rsid w:val="0002558F"/>
    <w:rsid w:val="00025F20"/>
    <w:rsid w:val="000301C2"/>
    <w:rsid w:val="00030C72"/>
    <w:rsid w:val="00031590"/>
    <w:rsid w:val="00034038"/>
    <w:rsid w:val="000342A1"/>
    <w:rsid w:val="0003607E"/>
    <w:rsid w:val="00037FD2"/>
    <w:rsid w:val="0004316F"/>
    <w:rsid w:val="0004494C"/>
    <w:rsid w:val="00046495"/>
    <w:rsid w:val="00046A2B"/>
    <w:rsid w:val="0004766E"/>
    <w:rsid w:val="00047EED"/>
    <w:rsid w:val="0005001C"/>
    <w:rsid w:val="000525D1"/>
    <w:rsid w:val="00052D2E"/>
    <w:rsid w:val="00055249"/>
    <w:rsid w:val="0005538C"/>
    <w:rsid w:val="0005718F"/>
    <w:rsid w:val="00057CDD"/>
    <w:rsid w:val="00060B23"/>
    <w:rsid w:val="00061A19"/>
    <w:rsid w:val="00062285"/>
    <w:rsid w:val="00062D35"/>
    <w:rsid w:val="00062E8D"/>
    <w:rsid w:val="00065EC7"/>
    <w:rsid w:val="000674BE"/>
    <w:rsid w:val="00070EB4"/>
    <w:rsid w:val="000716E9"/>
    <w:rsid w:val="000719D5"/>
    <w:rsid w:val="00071A4F"/>
    <w:rsid w:val="00073B89"/>
    <w:rsid w:val="00074B77"/>
    <w:rsid w:val="0007544D"/>
    <w:rsid w:val="0007746B"/>
    <w:rsid w:val="00080D76"/>
    <w:rsid w:val="000832D0"/>
    <w:rsid w:val="00083D72"/>
    <w:rsid w:val="00083EE0"/>
    <w:rsid w:val="00084FE9"/>
    <w:rsid w:val="0008514A"/>
    <w:rsid w:val="000902B2"/>
    <w:rsid w:val="00090995"/>
    <w:rsid w:val="00093FB8"/>
    <w:rsid w:val="00094CAE"/>
    <w:rsid w:val="00094D75"/>
    <w:rsid w:val="0009676F"/>
    <w:rsid w:val="000968C4"/>
    <w:rsid w:val="00096FD8"/>
    <w:rsid w:val="000977FD"/>
    <w:rsid w:val="000A1507"/>
    <w:rsid w:val="000A1704"/>
    <w:rsid w:val="000A3D6D"/>
    <w:rsid w:val="000A5891"/>
    <w:rsid w:val="000A5A56"/>
    <w:rsid w:val="000A656F"/>
    <w:rsid w:val="000A65A9"/>
    <w:rsid w:val="000A66F9"/>
    <w:rsid w:val="000A684E"/>
    <w:rsid w:val="000B1C64"/>
    <w:rsid w:val="000B1DCF"/>
    <w:rsid w:val="000B315A"/>
    <w:rsid w:val="000B3410"/>
    <w:rsid w:val="000B37EA"/>
    <w:rsid w:val="000B437B"/>
    <w:rsid w:val="000B4E6D"/>
    <w:rsid w:val="000B59D7"/>
    <w:rsid w:val="000B690B"/>
    <w:rsid w:val="000B7D29"/>
    <w:rsid w:val="000B7EB2"/>
    <w:rsid w:val="000C086E"/>
    <w:rsid w:val="000C142E"/>
    <w:rsid w:val="000C21CF"/>
    <w:rsid w:val="000C497E"/>
    <w:rsid w:val="000C655B"/>
    <w:rsid w:val="000C6EDB"/>
    <w:rsid w:val="000C7DA7"/>
    <w:rsid w:val="000D0AA5"/>
    <w:rsid w:val="000D1175"/>
    <w:rsid w:val="000D1566"/>
    <w:rsid w:val="000D1946"/>
    <w:rsid w:val="000D1CCD"/>
    <w:rsid w:val="000D25C3"/>
    <w:rsid w:val="000D35FD"/>
    <w:rsid w:val="000D4B38"/>
    <w:rsid w:val="000D6496"/>
    <w:rsid w:val="000E022E"/>
    <w:rsid w:val="000E215B"/>
    <w:rsid w:val="000E3145"/>
    <w:rsid w:val="000E3F20"/>
    <w:rsid w:val="000E6C75"/>
    <w:rsid w:val="000F05E5"/>
    <w:rsid w:val="000F1717"/>
    <w:rsid w:val="000F2800"/>
    <w:rsid w:val="000F4530"/>
    <w:rsid w:val="000F4A1A"/>
    <w:rsid w:val="000F64CD"/>
    <w:rsid w:val="000F6A84"/>
    <w:rsid w:val="001005E6"/>
    <w:rsid w:val="00100DFF"/>
    <w:rsid w:val="00101566"/>
    <w:rsid w:val="00101E86"/>
    <w:rsid w:val="001025C3"/>
    <w:rsid w:val="001028F8"/>
    <w:rsid w:val="001058B4"/>
    <w:rsid w:val="00106F6E"/>
    <w:rsid w:val="00107D73"/>
    <w:rsid w:val="001132B4"/>
    <w:rsid w:val="00113A23"/>
    <w:rsid w:val="00113D60"/>
    <w:rsid w:val="001148D5"/>
    <w:rsid w:val="00114DE3"/>
    <w:rsid w:val="001162D8"/>
    <w:rsid w:val="00117178"/>
    <w:rsid w:val="00117520"/>
    <w:rsid w:val="00120709"/>
    <w:rsid w:val="00120E8A"/>
    <w:rsid w:val="00121541"/>
    <w:rsid w:val="001219FE"/>
    <w:rsid w:val="00122692"/>
    <w:rsid w:val="00122F18"/>
    <w:rsid w:val="00123255"/>
    <w:rsid w:val="00123F12"/>
    <w:rsid w:val="0012420A"/>
    <w:rsid w:val="001245DB"/>
    <w:rsid w:val="001252F8"/>
    <w:rsid w:val="001255F1"/>
    <w:rsid w:val="001260AD"/>
    <w:rsid w:val="00127D46"/>
    <w:rsid w:val="001306F1"/>
    <w:rsid w:val="00131731"/>
    <w:rsid w:val="0013198F"/>
    <w:rsid w:val="00132322"/>
    <w:rsid w:val="00133AE0"/>
    <w:rsid w:val="00134F28"/>
    <w:rsid w:val="00134FE9"/>
    <w:rsid w:val="0013549C"/>
    <w:rsid w:val="00135587"/>
    <w:rsid w:val="00135A48"/>
    <w:rsid w:val="00136707"/>
    <w:rsid w:val="001376C5"/>
    <w:rsid w:val="00140C0D"/>
    <w:rsid w:val="00140ED6"/>
    <w:rsid w:val="0014196B"/>
    <w:rsid w:val="001419D8"/>
    <w:rsid w:val="00141B49"/>
    <w:rsid w:val="00141D14"/>
    <w:rsid w:val="001425B0"/>
    <w:rsid w:val="00142A92"/>
    <w:rsid w:val="00143A5C"/>
    <w:rsid w:val="001455EC"/>
    <w:rsid w:val="00145775"/>
    <w:rsid w:val="00146154"/>
    <w:rsid w:val="00147B40"/>
    <w:rsid w:val="00150A32"/>
    <w:rsid w:val="00153878"/>
    <w:rsid w:val="00153A82"/>
    <w:rsid w:val="00156085"/>
    <w:rsid w:val="001577EA"/>
    <w:rsid w:val="00157EB6"/>
    <w:rsid w:val="00160D64"/>
    <w:rsid w:val="00165055"/>
    <w:rsid w:val="001659DA"/>
    <w:rsid w:val="001666D0"/>
    <w:rsid w:val="00172074"/>
    <w:rsid w:val="00175915"/>
    <w:rsid w:val="00175AC8"/>
    <w:rsid w:val="00175C49"/>
    <w:rsid w:val="00177D07"/>
    <w:rsid w:val="00183F73"/>
    <w:rsid w:val="0018409B"/>
    <w:rsid w:val="00184D62"/>
    <w:rsid w:val="00185C12"/>
    <w:rsid w:val="001868D3"/>
    <w:rsid w:val="001878CE"/>
    <w:rsid w:val="00190AB4"/>
    <w:rsid w:val="00191E8F"/>
    <w:rsid w:val="001925AA"/>
    <w:rsid w:val="00192FAF"/>
    <w:rsid w:val="001936E9"/>
    <w:rsid w:val="00193937"/>
    <w:rsid w:val="00196A93"/>
    <w:rsid w:val="00196FF9"/>
    <w:rsid w:val="001979B4"/>
    <w:rsid w:val="00197DBF"/>
    <w:rsid w:val="001A0675"/>
    <w:rsid w:val="001A125B"/>
    <w:rsid w:val="001A1408"/>
    <w:rsid w:val="001A18C9"/>
    <w:rsid w:val="001A1F68"/>
    <w:rsid w:val="001A2ACB"/>
    <w:rsid w:val="001A306B"/>
    <w:rsid w:val="001A3551"/>
    <w:rsid w:val="001A5603"/>
    <w:rsid w:val="001A74DC"/>
    <w:rsid w:val="001B0053"/>
    <w:rsid w:val="001B2385"/>
    <w:rsid w:val="001B2EA1"/>
    <w:rsid w:val="001B341F"/>
    <w:rsid w:val="001B4643"/>
    <w:rsid w:val="001B6E54"/>
    <w:rsid w:val="001B74D9"/>
    <w:rsid w:val="001C1056"/>
    <w:rsid w:val="001C5832"/>
    <w:rsid w:val="001C78BA"/>
    <w:rsid w:val="001D2A1F"/>
    <w:rsid w:val="001D44CB"/>
    <w:rsid w:val="001D4591"/>
    <w:rsid w:val="001D499C"/>
    <w:rsid w:val="001D5969"/>
    <w:rsid w:val="001D5E76"/>
    <w:rsid w:val="001D660F"/>
    <w:rsid w:val="001D6AF9"/>
    <w:rsid w:val="001E1126"/>
    <w:rsid w:val="001E2145"/>
    <w:rsid w:val="001E24CE"/>
    <w:rsid w:val="001E27AC"/>
    <w:rsid w:val="001E2A77"/>
    <w:rsid w:val="001E2D2B"/>
    <w:rsid w:val="001E311F"/>
    <w:rsid w:val="001E3B5D"/>
    <w:rsid w:val="001E4452"/>
    <w:rsid w:val="001E4EA6"/>
    <w:rsid w:val="001E4FB0"/>
    <w:rsid w:val="001E73C5"/>
    <w:rsid w:val="001F06C0"/>
    <w:rsid w:val="001F0B85"/>
    <w:rsid w:val="001F12B8"/>
    <w:rsid w:val="001F3EC9"/>
    <w:rsid w:val="001F3F00"/>
    <w:rsid w:val="001F41C8"/>
    <w:rsid w:val="001F45A2"/>
    <w:rsid w:val="001F4787"/>
    <w:rsid w:val="001F49AA"/>
    <w:rsid w:val="001F5803"/>
    <w:rsid w:val="001F6D86"/>
    <w:rsid w:val="001F7A00"/>
    <w:rsid w:val="001F7D9D"/>
    <w:rsid w:val="002024BD"/>
    <w:rsid w:val="0020316E"/>
    <w:rsid w:val="00203386"/>
    <w:rsid w:val="00203587"/>
    <w:rsid w:val="00204BD6"/>
    <w:rsid w:val="002068CD"/>
    <w:rsid w:val="0021041F"/>
    <w:rsid w:val="0021042A"/>
    <w:rsid w:val="002109BF"/>
    <w:rsid w:val="00212A7D"/>
    <w:rsid w:val="002135CB"/>
    <w:rsid w:val="00213AEB"/>
    <w:rsid w:val="0021763E"/>
    <w:rsid w:val="00217930"/>
    <w:rsid w:val="002203D2"/>
    <w:rsid w:val="002217F0"/>
    <w:rsid w:val="00221981"/>
    <w:rsid w:val="00221AD8"/>
    <w:rsid w:val="0022257C"/>
    <w:rsid w:val="00222D06"/>
    <w:rsid w:val="00223AF4"/>
    <w:rsid w:val="00224D02"/>
    <w:rsid w:val="00225528"/>
    <w:rsid w:val="00225559"/>
    <w:rsid w:val="00225FF7"/>
    <w:rsid w:val="002267C6"/>
    <w:rsid w:val="00227588"/>
    <w:rsid w:val="00227DB3"/>
    <w:rsid w:val="002301F6"/>
    <w:rsid w:val="0023099B"/>
    <w:rsid w:val="00230B98"/>
    <w:rsid w:val="00234513"/>
    <w:rsid w:val="00235C64"/>
    <w:rsid w:val="002400B6"/>
    <w:rsid w:val="00241915"/>
    <w:rsid w:val="00241ADA"/>
    <w:rsid w:val="00242182"/>
    <w:rsid w:val="002424B7"/>
    <w:rsid w:val="00242D6E"/>
    <w:rsid w:val="00243E48"/>
    <w:rsid w:val="00244DF9"/>
    <w:rsid w:val="00246B62"/>
    <w:rsid w:val="0025057D"/>
    <w:rsid w:val="0025116B"/>
    <w:rsid w:val="00251882"/>
    <w:rsid w:val="0025262C"/>
    <w:rsid w:val="002542BC"/>
    <w:rsid w:val="00254B1E"/>
    <w:rsid w:val="0025665D"/>
    <w:rsid w:val="002577F1"/>
    <w:rsid w:val="00257A1C"/>
    <w:rsid w:val="00260723"/>
    <w:rsid w:val="00262000"/>
    <w:rsid w:val="002630AB"/>
    <w:rsid w:val="00263460"/>
    <w:rsid w:val="00263692"/>
    <w:rsid w:val="002637FD"/>
    <w:rsid w:val="00264333"/>
    <w:rsid w:val="00264CC7"/>
    <w:rsid w:val="00265896"/>
    <w:rsid w:val="002670C3"/>
    <w:rsid w:val="0026742E"/>
    <w:rsid w:val="00267E0C"/>
    <w:rsid w:val="00267F4E"/>
    <w:rsid w:val="00270234"/>
    <w:rsid w:val="0027042D"/>
    <w:rsid w:val="00272142"/>
    <w:rsid w:val="00272C00"/>
    <w:rsid w:val="002731FD"/>
    <w:rsid w:val="00273548"/>
    <w:rsid w:val="0027363A"/>
    <w:rsid w:val="0027383C"/>
    <w:rsid w:val="00274B5F"/>
    <w:rsid w:val="00276C1A"/>
    <w:rsid w:val="00277AAC"/>
    <w:rsid w:val="0028046D"/>
    <w:rsid w:val="00280C24"/>
    <w:rsid w:val="002829C4"/>
    <w:rsid w:val="00283801"/>
    <w:rsid w:val="002849FF"/>
    <w:rsid w:val="00285183"/>
    <w:rsid w:val="002855E3"/>
    <w:rsid w:val="00286E88"/>
    <w:rsid w:val="002903C2"/>
    <w:rsid w:val="00291C22"/>
    <w:rsid w:val="002933AC"/>
    <w:rsid w:val="00293752"/>
    <w:rsid w:val="00294413"/>
    <w:rsid w:val="002956F5"/>
    <w:rsid w:val="002A0C27"/>
    <w:rsid w:val="002A610C"/>
    <w:rsid w:val="002A7739"/>
    <w:rsid w:val="002B1BCB"/>
    <w:rsid w:val="002B1F18"/>
    <w:rsid w:val="002B2A21"/>
    <w:rsid w:val="002B3019"/>
    <w:rsid w:val="002B396F"/>
    <w:rsid w:val="002B5967"/>
    <w:rsid w:val="002B632C"/>
    <w:rsid w:val="002C091C"/>
    <w:rsid w:val="002C133D"/>
    <w:rsid w:val="002C3558"/>
    <w:rsid w:val="002C3782"/>
    <w:rsid w:val="002C3AEF"/>
    <w:rsid w:val="002C3DA2"/>
    <w:rsid w:val="002C6EAF"/>
    <w:rsid w:val="002D0A7B"/>
    <w:rsid w:val="002D0D3A"/>
    <w:rsid w:val="002D14AA"/>
    <w:rsid w:val="002D2D76"/>
    <w:rsid w:val="002D35CB"/>
    <w:rsid w:val="002D47AA"/>
    <w:rsid w:val="002D4943"/>
    <w:rsid w:val="002D58AF"/>
    <w:rsid w:val="002D5A8F"/>
    <w:rsid w:val="002D6999"/>
    <w:rsid w:val="002D7527"/>
    <w:rsid w:val="002D7BB9"/>
    <w:rsid w:val="002D7BCB"/>
    <w:rsid w:val="002E00B2"/>
    <w:rsid w:val="002E1448"/>
    <w:rsid w:val="002E5ADB"/>
    <w:rsid w:val="002E6CD3"/>
    <w:rsid w:val="002E713B"/>
    <w:rsid w:val="002F0497"/>
    <w:rsid w:val="002F1769"/>
    <w:rsid w:val="002F2002"/>
    <w:rsid w:val="002F20DB"/>
    <w:rsid w:val="002F37B9"/>
    <w:rsid w:val="002F4B99"/>
    <w:rsid w:val="002F59A9"/>
    <w:rsid w:val="00300E62"/>
    <w:rsid w:val="00300F0E"/>
    <w:rsid w:val="00302B75"/>
    <w:rsid w:val="00303AF0"/>
    <w:rsid w:val="00304387"/>
    <w:rsid w:val="00304769"/>
    <w:rsid w:val="003051B7"/>
    <w:rsid w:val="00305BA1"/>
    <w:rsid w:val="00305D17"/>
    <w:rsid w:val="00306C7A"/>
    <w:rsid w:val="003103F2"/>
    <w:rsid w:val="00310FDC"/>
    <w:rsid w:val="0031112C"/>
    <w:rsid w:val="003120D1"/>
    <w:rsid w:val="00312CE8"/>
    <w:rsid w:val="003145BB"/>
    <w:rsid w:val="00315CAF"/>
    <w:rsid w:val="00316A13"/>
    <w:rsid w:val="00316BDA"/>
    <w:rsid w:val="003173DB"/>
    <w:rsid w:val="003176E1"/>
    <w:rsid w:val="00321FD0"/>
    <w:rsid w:val="00323199"/>
    <w:rsid w:val="00323F31"/>
    <w:rsid w:val="003265E6"/>
    <w:rsid w:val="00326CA3"/>
    <w:rsid w:val="00327664"/>
    <w:rsid w:val="003304BC"/>
    <w:rsid w:val="00331995"/>
    <w:rsid w:val="00331D70"/>
    <w:rsid w:val="00333764"/>
    <w:rsid w:val="0033497C"/>
    <w:rsid w:val="003358B0"/>
    <w:rsid w:val="00337157"/>
    <w:rsid w:val="00341606"/>
    <w:rsid w:val="00341E11"/>
    <w:rsid w:val="00344182"/>
    <w:rsid w:val="00344924"/>
    <w:rsid w:val="00345D68"/>
    <w:rsid w:val="0034706B"/>
    <w:rsid w:val="00351EAB"/>
    <w:rsid w:val="00352052"/>
    <w:rsid w:val="003531FC"/>
    <w:rsid w:val="00353850"/>
    <w:rsid w:val="0035557F"/>
    <w:rsid w:val="00355C6F"/>
    <w:rsid w:val="00357A00"/>
    <w:rsid w:val="00361763"/>
    <w:rsid w:val="00362D87"/>
    <w:rsid w:val="00363326"/>
    <w:rsid w:val="00364273"/>
    <w:rsid w:val="0037008C"/>
    <w:rsid w:val="00370275"/>
    <w:rsid w:val="003705E9"/>
    <w:rsid w:val="00370D3B"/>
    <w:rsid w:val="00370E90"/>
    <w:rsid w:val="003719E1"/>
    <w:rsid w:val="003728C4"/>
    <w:rsid w:val="003749B0"/>
    <w:rsid w:val="0037653F"/>
    <w:rsid w:val="003769D8"/>
    <w:rsid w:val="00376C73"/>
    <w:rsid w:val="003777F5"/>
    <w:rsid w:val="00377C6F"/>
    <w:rsid w:val="00382611"/>
    <w:rsid w:val="00383FF6"/>
    <w:rsid w:val="003848E7"/>
    <w:rsid w:val="00384D8F"/>
    <w:rsid w:val="00384E35"/>
    <w:rsid w:val="00385823"/>
    <w:rsid w:val="00386731"/>
    <w:rsid w:val="0038688E"/>
    <w:rsid w:val="00386C54"/>
    <w:rsid w:val="00387C48"/>
    <w:rsid w:val="003905DF"/>
    <w:rsid w:val="0039191B"/>
    <w:rsid w:val="00391A88"/>
    <w:rsid w:val="00391F75"/>
    <w:rsid w:val="00392412"/>
    <w:rsid w:val="00392602"/>
    <w:rsid w:val="003931EF"/>
    <w:rsid w:val="0039546A"/>
    <w:rsid w:val="00396FA0"/>
    <w:rsid w:val="00397ABC"/>
    <w:rsid w:val="003A044B"/>
    <w:rsid w:val="003A2687"/>
    <w:rsid w:val="003A2DB9"/>
    <w:rsid w:val="003A3A8C"/>
    <w:rsid w:val="003A6095"/>
    <w:rsid w:val="003A62D3"/>
    <w:rsid w:val="003A637B"/>
    <w:rsid w:val="003A79BC"/>
    <w:rsid w:val="003A7D61"/>
    <w:rsid w:val="003B0B82"/>
    <w:rsid w:val="003B1CE5"/>
    <w:rsid w:val="003B5CA0"/>
    <w:rsid w:val="003B5F5B"/>
    <w:rsid w:val="003B6265"/>
    <w:rsid w:val="003B671E"/>
    <w:rsid w:val="003B6E8A"/>
    <w:rsid w:val="003B6FEE"/>
    <w:rsid w:val="003B7062"/>
    <w:rsid w:val="003B713C"/>
    <w:rsid w:val="003C04BC"/>
    <w:rsid w:val="003C0F50"/>
    <w:rsid w:val="003C14F8"/>
    <w:rsid w:val="003C3EC2"/>
    <w:rsid w:val="003C4AAB"/>
    <w:rsid w:val="003C6546"/>
    <w:rsid w:val="003C68F9"/>
    <w:rsid w:val="003C7288"/>
    <w:rsid w:val="003D00D0"/>
    <w:rsid w:val="003D0B3B"/>
    <w:rsid w:val="003D0B9D"/>
    <w:rsid w:val="003D100F"/>
    <w:rsid w:val="003D1225"/>
    <w:rsid w:val="003D2050"/>
    <w:rsid w:val="003D3F8D"/>
    <w:rsid w:val="003D4FDD"/>
    <w:rsid w:val="003D71AC"/>
    <w:rsid w:val="003E044A"/>
    <w:rsid w:val="003E1280"/>
    <w:rsid w:val="003E1955"/>
    <w:rsid w:val="003E37C4"/>
    <w:rsid w:val="003E5A62"/>
    <w:rsid w:val="003E5E2E"/>
    <w:rsid w:val="003E6086"/>
    <w:rsid w:val="003E692A"/>
    <w:rsid w:val="003E6D6A"/>
    <w:rsid w:val="003E6DA2"/>
    <w:rsid w:val="003E725F"/>
    <w:rsid w:val="003E7484"/>
    <w:rsid w:val="003F492B"/>
    <w:rsid w:val="003F729F"/>
    <w:rsid w:val="003F78AA"/>
    <w:rsid w:val="00400310"/>
    <w:rsid w:val="00402709"/>
    <w:rsid w:val="00402813"/>
    <w:rsid w:val="00404583"/>
    <w:rsid w:val="00406EFF"/>
    <w:rsid w:val="00410A6F"/>
    <w:rsid w:val="004120D2"/>
    <w:rsid w:val="00412C26"/>
    <w:rsid w:val="0041368D"/>
    <w:rsid w:val="0041683A"/>
    <w:rsid w:val="0042007F"/>
    <w:rsid w:val="004206F9"/>
    <w:rsid w:val="00420ADF"/>
    <w:rsid w:val="00420EB3"/>
    <w:rsid w:val="00420F97"/>
    <w:rsid w:val="004212C3"/>
    <w:rsid w:val="004217F9"/>
    <w:rsid w:val="00422BA7"/>
    <w:rsid w:val="004250A0"/>
    <w:rsid w:val="00425304"/>
    <w:rsid w:val="00425388"/>
    <w:rsid w:val="004259AC"/>
    <w:rsid w:val="00426F6A"/>
    <w:rsid w:val="0043018E"/>
    <w:rsid w:val="00430460"/>
    <w:rsid w:val="004308D7"/>
    <w:rsid w:val="00430F3A"/>
    <w:rsid w:val="00432F41"/>
    <w:rsid w:val="00434AF0"/>
    <w:rsid w:val="00436343"/>
    <w:rsid w:val="00436D74"/>
    <w:rsid w:val="00441479"/>
    <w:rsid w:val="00442482"/>
    <w:rsid w:val="00444856"/>
    <w:rsid w:val="0044523E"/>
    <w:rsid w:val="004453B6"/>
    <w:rsid w:val="0044589E"/>
    <w:rsid w:val="00446707"/>
    <w:rsid w:val="00450407"/>
    <w:rsid w:val="004516FD"/>
    <w:rsid w:val="004518B7"/>
    <w:rsid w:val="004521A8"/>
    <w:rsid w:val="004522CC"/>
    <w:rsid w:val="00453627"/>
    <w:rsid w:val="0045365C"/>
    <w:rsid w:val="00453DC5"/>
    <w:rsid w:val="004550F8"/>
    <w:rsid w:val="004557AD"/>
    <w:rsid w:val="0046391A"/>
    <w:rsid w:val="0046391D"/>
    <w:rsid w:val="00463D56"/>
    <w:rsid w:val="00464405"/>
    <w:rsid w:val="00465348"/>
    <w:rsid w:val="00470465"/>
    <w:rsid w:val="0047389B"/>
    <w:rsid w:val="004744E6"/>
    <w:rsid w:val="00474979"/>
    <w:rsid w:val="00475345"/>
    <w:rsid w:val="004772C3"/>
    <w:rsid w:val="004809F5"/>
    <w:rsid w:val="00483908"/>
    <w:rsid w:val="004850DE"/>
    <w:rsid w:val="00485FBF"/>
    <w:rsid w:val="0048676B"/>
    <w:rsid w:val="00487A08"/>
    <w:rsid w:val="00490ED9"/>
    <w:rsid w:val="0049219F"/>
    <w:rsid w:val="00492540"/>
    <w:rsid w:val="0049406A"/>
    <w:rsid w:val="004962EE"/>
    <w:rsid w:val="00497903"/>
    <w:rsid w:val="004A0402"/>
    <w:rsid w:val="004A3FE1"/>
    <w:rsid w:val="004A41FB"/>
    <w:rsid w:val="004A47C3"/>
    <w:rsid w:val="004A49D5"/>
    <w:rsid w:val="004A52B0"/>
    <w:rsid w:val="004B09DB"/>
    <w:rsid w:val="004B14EF"/>
    <w:rsid w:val="004B1730"/>
    <w:rsid w:val="004B4354"/>
    <w:rsid w:val="004B455E"/>
    <w:rsid w:val="004B4C49"/>
    <w:rsid w:val="004B66E5"/>
    <w:rsid w:val="004C1617"/>
    <w:rsid w:val="004C2462"/>
    <w:rsid w:val="004C6EF9"/>
    <w:rsid w:val="004C6F07"/>
    <w:rsid w:val="004C7F5B"/>
    <w:rsid w:val="004D057A"/>
    <w:rsid w:val="004D1821"/>
    <w:rsid w:val="004D1BFF"/>
    <w:rsid w:val="004D1F79"/>
    <w:rsid w:val="004D3375"/>
    <w:rsid w:val="004D356D"/>
    <w:rsid w:val="004D3888"/>
    <w:rsid w:val="004D38C1"/>
    <w:rsid w:val="004D3BFB"/>
    <w:rsid w:val="004D5021"/>
    <w:rsid w:val="004D5EE8"/>
    <w:rsid w:val="004D7900"/>
    <w:rsid w:val="004D7B34"/>
    <w:rsid w:val="004E02C9"/>
    <w:rsid w:val="004E091B"/>
    <w:rsid w:val="004E0EBA"/>
    <w:rsid w:val="004E31D8"/>
    <w:rsid w:val="004E36CF"/>
    <w:rsid w:val="004E4AF5"/>
    <w:rsid w:val="004E527C"/>
    <w:rsid w:val="004E589F"/>
    <w:rsid w:val="004E5A10"/>
    <w:rsid w:val="004E65B8"/>
    <w:rsid w:val="004F0739"/>
    <w:rsid w:val="004F0DFB"/>
    <w:rsid w:val="004F149A"/>
    <w:rsid w:val="004F18AE"/>
    <w:rsid w:val="004F2294"/>
    <w:rsid w:val="004F2787"/>
    <w:rsid w:val="004F53FD"/>
    <w:rsid w:val="004F61EC"/>
    <w:rsid w:val="004F6867"/>
    <w:rsid w:val="00501CBB"/>
    <w:rsid w:val="0050330F"/>
    <w:rsid w:val="00503C04"/>
    <w:rsid w:val="00504313"/>
    <w:rsid w:val="00505666"/>
    <w:rsid w:val="0051010C"/>
    <w:rsid w:val="00510AB4"/>
    <w:rsid w:val="00511375"/>
    <w:rsid w:val="00511F22"/>
    <w:rsid w:val="005121A8"/>
    <w:rsid w:val="005125EB"/>
    <w:rsid w:val="00512D32"/>
    <w:rsid w:val="005137E5"/>
    <w:rsid w:val="005155DF"/>
    <w:rsid w:val="00515903"/>
    <w:rsid w:val="00515BB1"/>
    <w:rsid w:val="005162F1"/>
    <w:rsid w:val="005206F3"/>
    <w:rsid w:val="005208DC"/>
    <w:rsid w:val="00520FFD"/>
    <w:rsid w:val="00522575"/>
    <w:rsid w:val="005231A4"/>
    <w:rsid w:val="005251A7"/>
    <w:rsid w:val="00525756"/>
    <w:rsid w:val="00525874"/>
    <w:rsid w:val="005258C6"/>
    <w:rsid w:val="0052687F"/>
    <w:rsid w:val="00526CB6"/>
    <w:rsid w:val="0053118A"/>
    <w:rsid w:val="005314E9"/>
    <w:rsid w:val="00532538"/>
    <w:rsid w:val="00532771"/>
    <w:rsid w:val="00532FB9"/>
    <w:rsid w:val="00533AAF"/>
    <w:rsid w:val="005347AB"/>
    <w:rsid w:val="00535B0F"/>
    <w:rsid w:val="00536427"/>
    <w:rsid w:val="00536BC3"/>
    <w:rsid w:val="00540226"/>
    <w:rsid w:val="0054058F"/>
    <w:rsid w:val="005405C5"/>
    <w:rsid w:val="005407B0"/>
    <w:rsid w:val="00541D0D"/>
    <w:rsid w:val="00542730"/>
    <w:rsid w:val="00542A52"/>
    <w:rsid w:val="00543271"/>
    <w:rsid w:val="0054456B"/>
    <w:rsid w:val="00544712"/>
    <w:rsid w:val="00544FA7"/>
    <w:rsid w:val="0054679B"/>
    <w:rsid w:val="0054755C"/>
    <w:rsid w:val="00550A47"/>
    <w:rsid w:val="00554493"/>
    <w:rsid w:val="005565A6"/>
    <w:rsid w:val="00556C48"/>
    <w:rsid w:val="00560196"/>
    <w:rsid w:val="00560ACA"/>
    <w:rsid w:val="005646D1"/>
    <w:rsid w:val="005654DC"/>
    <w:rsid w:val="00565C2E"/>
    <w:rsid w:val="00565DA2"/>
    <w:rsid w:val="005672D7"/>
    <w:rsid w:val="00572314"/>
    <w:rsid w:val="00572AF6"/>
    <w:rsid w:val="00574682"/>
    <w:rsid w:val="00575E3A"/>
    <w:rsid w:val="00576FF7"/>
    <w:rsid w:val="005812FD"/>
    <w:rsid w:val="00582A12"/>
    <w:rsid w:val="005837BA"/>
    <w:rsid w:val="00584D45"/>
    <w:rsid w:val="0058503A"/>
    <w:rsid w:val="005905FB"/>
    <w:rsid w:val="005908FD"/>
    <w:rsid w:val="005909E4"/>
    <w:rsid w:val="00591612"/>
    <w:rsid w:val="00591D02"/>
    <w:rsid w:val="00594887"/>
    <w:rsid w:val="00594E4E"/>
    <w:rsid w:val="0059502F"/>
    <w:rsid w:val="005953A5"/>
    <w:rsid w:val="00595C9F"/>
    <w:rsid w:val="00595ED9"/>
    <w:rsid w:val="0059636A"/>
    <w:rsid w:val="005A008D"/>
    <w:rsid w:val="005A1130"/>
    <w:rsid w:val="005A28B7"/>
    <w:rsid w:val="005A36D1"/>
    <w:rsid w:val="005A449A"/>
    <w:rsid w:val="005A4C2F"/>
    <w:rsid w:val="005A55CD"/>
    <w:rsid w:val="005A7D33"/>
    <w:rsid w:val="005B0266"/>
    <w:rsid w:val="005B37D2"/>
    <w:rsid w:val="005B43A5"/>
    <w:rsid w:val="005B4970"/>
    <w:rsid w:val="005B4AF4"/>
    <w:rsid w:val="005B4F74"/>
    <w:rsid w:val="005B5947"/>
    <w:rsid w:val="005B62D8"/>
    <w:rsid w:val="005B63C2"/>
    <w:rsid w:val="005B63F3"/>
    <w:rsid w:val="005C1CE5"/>
    <w:rsid w:val="005C25D3"/>
    <w:rsid w:val="005C2948"/>
    <w:rsid w:val="005C4BAF"/>
    <w:rsid w:val="005C4C70"/>
    <w:rsid w:val="005C5886"/>
    <w:rsid w:val="005C6DAF"/>
    <w:rsid w:val="005C7051"/>
    <w:rsid w:val="005C7FA1"/>
    <w:rsid w:val="005D046C"/>
    <w:rsid w:val="005D0CBD"/>
    <w:rsid w:val="005D1979"/>
    <w:rsid w:val="005D2680"/>
    <w:rsid w:val="005D2A6A"/>
    <w:rsid w:val="005D2D08"/>
    <w:rsid w:val="005D64CB"/>
    <w:rsid w:val="005E0A95"/>
    <w:rsid w:val="005E4F5F"/>
    <w:rsid w:val="005E57C4"/>
    <w:rsid w:val="005E7DC1"/>
    <w:rsid w:val="005F11C6"/>
    <w:rsid w:val="005F1F99"/>
    <w:rsid w:val="005F249C"/>
    <w:rsid w:val="005F2AB5"/>
    <w:rsid w:val="005F328E"/>
    <w:rsid w:val="005F4D13"/>
    <w:rsid w:val="005F504D"/>
    <w:rsid w:val="005F516F"/>
    <w:rsid w:val="005F5594"/>
    <w:rsid w:val="005F6D60"/>
    <w:rsid w:val="00600243"/>
    <w:rsid w:val="00601AA7"/>
    <w:rsid w:val="00603751"/>
    <w:rsid w:val="006039CB"/>
    <w:rsid w:val="00604634"/>
    <w:rsid w:val="0060539C"/>
    <w:rsid w:val="0060539E"/>
    <w:rsid w:val="00606194"/>
    <w:rsid w:val="00610CD3"/>
    <w:rsid w:val="006115DD"/>
    <w:rsid w:val="00611D49"/>
    <w:rsid w:val="00612840"/>
    <w:rsid w:val="00612C45"/>
    <w:rsid w:val="00613403"/>
    <w:rsid w:val="006134DE"/>
    <w:rsid w:val="006144DD"/>
    <w:rsid w:val="006205B9"/>
    <w:rsid w:val="00620D2F"/>
    <w:rsid w:val="00621054"/>
    <w:rsid w:val="006210E8"/>
    <w:rsid w:val="00622704"/>
    <w:rsid w:val="00623EEF"/>
    <w:rsid w:val="00624DAB"/>
    <w:rsid w:val="00624EEA"/>
    <w:rsid w:val="006260BA"/>
    <w:rsid w:val="00630A18"/>
    <w:rsid w:val="006320DA"/>
    <w:rsid w:val="00632AD6"/>
    <w:rsid w:val="006331A9"/>
    <w:rsid w:val="00634385"/>
    <w:rsid w:val="006346F3"/>
    <w:rsid w:val="00634996"/>
    <w:rsid w:val="00637A2D"/>
    <w:rsid w:val="006412FB"/>
    <w:rsid w:val="00641318"/>
    <w:rsid w:val="00641F11"/>
    <w:rsid w:val="006447B5"/>
    <w:rsid w:val="00646D23"/>
    <w:rsid w:val="00647235"/>
    <w:rsid w:val="00647F0E"/>
    <w:rsid w:val="00650069"/>
    <w:rsid w:val="006506ED"/>
    <w:rsid w:val="00651553"/>
    <w:rsid w:val="006517E6"/>
    <w:rsid w:val="0065300C"/>
    <w:rsid w:val="00654195"/>
    <w:rsid w:val="00654A10"/>
    <w:rsid w:val="00655A72"/>
    <w:rsid w:val="0065631F"/>
    <w:rsid w:val="00656707"/>
    <w:rsid w:val="00661BF5"/>
    <w:rsid w:val="00664C00"/>
    <w:rsid w:val="00667A68"/>
    <w:rsid w:val="00670004"/>
    <w:rsid w:val="00670250"/>
    <w:rsid w:val="006703AC"/>
    <w:rsid w:val="00670977"/>
    <w:rsid w:val="00671B8E"/>
    <w:rsid w:val="00671DCD"/>
    <w:rsid w:val="0067336F"/>
    <w:rsid w:val="006741BD"/>
    <w:rsid w:val="00676762"/>
    <w:rsid w:val="00676CD4"/>
    <w:rsid w:val="00677A80"/>
    <w:rsid w:val="006809AE"/>
    <w:rsid w:val="006822B6"/>
    <w:rsid w:val="00683C31"/>
    <w:rsid w:val="00684BA0"/>
    <w:rsid w:val="00685374"/>
    <w:rsid w:val="00685BA5"/>
    <w:rsid w:val="006861CD"/>
    <w:rsid w:val="00687F9E"/>
    <w:rsid w:val="006914AA"/>
    <w:rsid w:val="00693C25"/>
    <w:rsid w:val="00693FF3"/>
    <w:rsid w:val="0069769D"/>
    <w:rsid w:val="006978E0"/>
    <w:rsid w:val="006A16E2"/>
    <w:rsid w:val="006A3A97"/>
    <w:rsid w:val="006A5DED"/>
    <w:rsid w:val="006A6BF3"/>
    <w:rsid w:val="006A73B5"/>
    <w:rsid w:val="006A7498"/>
    <w:rsid w:val="006B0F07"/>
    <w:rsid w:val="006B12EA"/>
    <w:rsid w:val="006B1C26"/>
    <w:rsid w:val="006B5A93"/>
    <w:rsid w:val="006B7F26"/>
    <w:rsid w:val="006C2928"/>
    <w:rsid w:val="006C3036"/>
    <w:rsid w:val="006C3640"/>
    <w:rsid w:val="006C3F8B"/>
    <w:rsid w:val="006C4E8D"/>
    <w:rsid w:val="006C5102"/>
    <w:rsid w:val="006C568B"/>
    <w:rsid w:val="006C6929"/>
    <w:rsid w:val="006C7602"/>
    <w:rsid w:val="006C7609"/>
    <w:rsid w:val="006D05A4"/>
    <w:rsid w:val="006D0E4A"/>
    <w:rsid w:val="006D1135"/>
    <w:rsid w:val="006D2100"/>
    <w:rsid w:val="006D60C6"/>
    <w:rsid w:val="006D7265"/>
    <w:rsid w:val="006E1645"/>
    <w:rsid w:val="006E1919"/>
    <w:rsid w:val="006E388E"/>
    <w:rsid w:val="006E4023"/>
    <w:rsid w:val="006E433F"/>
    <w:rsid w:val="006E462B"/>
    <w:rsid w:val="006E6710"/>
    <w:rsid w:val="006E7311"/>
    <w:rsid w:val="006F0F8B"/>
    <w:rsid w:val="006F1E25"/>
    <w:rsid w:val="006F3AE4"/>
    <w:rsid w:val="006F52FC"/>
    <w:rsid w:val="006F5947"/>
    <w:rsid w:val="006F5D09"/>
    <w:rsid w:val="006F7931"/>
    <w:rsid w:val="00700454"/>
    <w:rsid w:val="00700D1D"/>
    <w:rsid w:val="00702745"/>
    <w:rsid w:val="00702F69"/>
    <w:rsid w:val="0070307F"/>
    <w:rsid w:val="007038AC"/>
    <w:rsid w:val="00703F54"/>
    <w:rsid w:val="00704834"/>
    <w:rsid w:val="0070578C"/>
    <w:rsid w:val="00706363"/>
    <w:rsid w:val="0070714C"/>
    <w:rsid w:val="00710266"/>
    <w:rsid w:val="00710330"/>
    <w:rsid w:val="00711495"/>
    <w:rsid w:val="00712293"/>
    <w:rsid w:val="007124DB"/>
    <w:rsid w:val="00712857"/>
    <w:rsid w:val="00712B49"/>
    <w:rsid w:val="007131B9"/>
    <w:rsid w:val="007136D6"/>
    <w:rsid w:val="007142A3"/>
    <w:rsid w:val="00714B65"/>
    <w:rsid w:val="0071650B"/>
    <w:rsid w:val="00716595"/>
    <w:rsid w:val="007166BF"/>
    <w:rsid w:val="007179BE"/>
    <w:rsid w:val="00720971"/>
    <w:rsid w:val="0072120A"/>
    <w:rsid w:val="0072171C"/>
    <w:rsid w:val="00722224"/>
    <w:rsid w:val="0072314A"/>
    <w:rsid w:val="007231EB"/>
    <w:rsid w:val="007235BD"/>
    <w:rsid w:val="0072629A"/>
    <w:rsid w:val="00726F71"/>
    <w:rsid w:val="007271C2"/>
    <w:rsid w:val="007278B1"/>
    <w:rsid w:val="00731E5B"/>
    <w:rsid w:val="00732366"/>
    <w:rsid w:val="007328C1"/>
    <w:rsid w:val="0073513A"/>
    <w:rsid w:val="00735518"/>
    <w:rsid w:val="00736387"/>
    <w:rsid w:val="00737307"/>
    <w:rsid w:val="00737D06"/>
    <w:rsid w:val="007406DE"/>
    <w:rsid w:val="007429A0"/>
    <w:rsid w:val="007443A3"/>
    <w:rsid w:val="00745407"/>
    <w:rsid w:val="007475B1"/>
    <w:rsid w:val="00747A68"/>
    <w:rsid w:val="007504E9"/>
    <w:rsid w:val="00750AD7"/>
    <w:rsid w:val="00750B75"/>
    <w:rsid w:val="00751285"/>
    <w:rsid w:val="007517A3"/>
    <w:rsid w:val="00752A2F"/>
    <w:rsid w:val="00753D88"/>
    <w:rsid w:val="00754752"/>
    <w:rsid w:val="00755D4F"/>
    <w:rsid w:val="007561D1"/>
    <w:rsid w:val="00760118"/>
    <w:rsid w:val="00760420"/>
    <w:rsid w:val="00760A06"/>
    <w:rsid w:val="00761064"/>
    <w:rsid w:val="007619E5"/>
    <w:rsid w:val="00761F82"/>
    <w:rsid w:val="00763EBE"/>
    <w:rsid w:val="00766636"/>
    <w:rsid w:val="00766BB0"/>
    <w:rsid w:val="00767765"/>
    <w:rsid w:val="00767C96"/>
    <w:rsid w:val="00771222"/>
    <w:rsid w:val="00772371"/>
    <w:rsid w:val="00772A5B"/>
    <w:rsid w:val="00774337"/>
    <w:rsid w:val="007745FB"/>
    <w:rsid w:val="007753EB"/>
    <w:rsid w:val="007758D3"/>
    <w:rsid w:val="00776B86"/>
    <w:rsid w:val="0077754A"/>
    <w:rsid w:val="007779FE"/>
    <w:rsid w:val="007802DE"/>
    <w:rsid w:val="00780C56"/>
    <w:rsid w:val="00781ED9"/>
    <w:rsid w:val="007820E9"/>
    <w:rsid w:val="00786956"/>
    <w:rsid w:val="00786B7B"/>
    <w:rsid w:val="00786E04"/>
    <w:rsid w:val="00787296"/>
    <w:rsid w:val="00790D3E"/>
    <w:rsid w:val="00793123"/>
    <w:rsid w:val="00794879"/>
    <w:rsid w:val="00795094"/>
    <w:rsid w:val="0079639B"/>
    <w:rsid w:val="00796C5E"/>
    <w:rsid w:val="007972AC"/>
    <w:rsid w:val="007A1698"/>
    <w:rsid w:val="007A1B4A"/>
    <w:rsid w:val="007A2491"/>
    <w:rsid w:val="007A382B"/>
    <w:rsid w:val="007A466C"/>
    <w:rsid w:val="007A4B53"/>
    <w:rsid w:val="007A5D08"/>
    <w:rsid w:val="007A6A21"/>
    <w:rsid w:val="007A741E"/>
    <w:rsid w:val="007A79DE"/>
    <w:rsid w:val="007A7D7B"/>
    <w:rsid w:val="007B0374"/>
    <w:rsid w:val="007B283F"/>
    <w:rsid w:val="007B5A81"/>
    <w:rsid w:val="007B6D4C"/>
    <w:rsid w:val="007B6F1C"/>
    <w:rsid w:val="007B7EF9"/>
    <w:rsid w:val="007C0890"/>
    <w:rsid w:val="007C18F5"/>
    <w:rsid w:val="007C2B47"/>
    <w:rsid w:val="007C308F"/>
    <w:rsid w:val="007C3445"/>
    <w:rsid w:val="007C3D6D"/>
    <w:rsid w:val="007C5833"/>
    <w:rsid w:val="007C7099"/>
    <w:rsid w:val="007D150B"/>
    <w:rsid w:val="007D23D8"/>
    <w:rsid w:val="007D2FA4"/>
    <w:rsid w:val="007D402B"/>
    <w:rsid w:val="007D50AE"/>
    <w:rsid w:val="007D7050"/>
    <w:rsid w:val="007E06BF"/>
    <w:rsid w:val="007E1177"/>
    <w:rsid w:val="007E119B"/>
    <w:rsid w:val="007E1759"/>
    <w:rsid w:val="007E17C1"/>
    <w:rsid w:val="007E6AFC"/>
    <w:rsid w:val="007E6C49"/>
    <w:rsid w:val="007E6C5F"/>
    <w:rsid w:val="007E6EE3"/>
    <w:rsid w:val="007F1C79"/>
    <w:rsid w:val="007F4792"/>
    <w:rsid w:val="007F71FD"/>
    <w:rsid w:val="007F7514"/>
    <w:rsid w:val="008009D7"/>
    <w:rsid w:val="00800B42"/>
    <w:rsid w:val="00800D2F"/>
    <w:rsid w:val="008027B6"/>
    <w:rsid w:val="00803079"/>
    <w:rsid w:val="0080332F"/>
    <w:rsid w:val="00803AB7"/>
    <w:rsid w:val="008049E3"/>
    <w:rsid w:val="00805B04"/>
    <w:rsid w:val="00806A82"/>
    <w:rsid w:val="008070D5"/>
    <w:rsid w:val="008072E8"/>
    <w:rsid w:val="00807CA3"/>
    <w:rsid w:val="0081089F"/>
    <w:rsid w:val="00811873"/>
    <w:rsid w:val="00812480"/>
    <w:rsid w:val="00812C7A"/>
    <w:rsid w:val="008136D5"/>
    <w:rsid w:val="00813824"/>
    <w:rsid w:val="00814158"/>
    <w:rsid w:val="00814B20"/>
    <w:rsid w:val="00815742"/>
    <w:rsid w:val="00815AFF"/>
    <w:rsid w:val="0081794F"/>
    <w:rsid w:val="008179DF"/>
    <w:rsid w:val="00817EBC"/>
    <w:rsid w:val="0082095C"/>
    <w:rsid w:val="00820AF3"/>
    <w:rsid w:val="00820B4C"/>
    <w:rsid w:val="008233BD"/>
    <w:rsid w:val="00824369"/>
    <w:rsid w:val="008249F3"/>
    <w:rsid w:val="00824DF8"/>
    <w:rsid w:val="00824E75"/>
    <w:rsid w:val="00825C6E"/>
    <w:rsid w:val="00826039"/>
    <w:rsid w:val="008261B9"/>
    <w:rsid w:val="00826DA9"/>
    <w:rsid w:val="0082749C"/>
    <w:rsid w:val="00827824"/>
    <w:rsid w:val="0083073D"/>
    <w:rsid w:val="00830B0C"/>
    <w:rsid w:val="008326B1"/>
    <w:rsid w:val="008328F8"/>
    <w:rsid w:val="00832B52"/>
    <w:rsid w:val="00835EC5"/>
    <w:rsid w:val="00840180"/>
    <w:rsid w:val="008411F6"/>
    <w:rsid w:val="00841658"/>
    <w:rsid w:val="008430E0"/>
    <w:rsid w:val="00843855"/>
    <w:rsid w:val="008442E8"/>
    <w:rsid w:val="00845114"/>
    <w:rsid w:val="00847C62"/>
    <w:rsid w:val="00851A94"/>
    <w:rsid w:val="00851F7C"/>
    <w:rsid w:val="0085297D"/>
    <w:rsid w:val="00854692"/>
    <w:rsid w:val="008559AB"/>
    <w:rsid w:val="0085645D"/>
    <w:rsid w:val="008567F9"/>
    <w:rsid w:val="00857060"/>
    <w:rsid w:val="00857AFE"/>
    <w:rsid w:val="008625CB"/>
    <w:rsid w:val="00862999"/>
    <w:rsid w:val="00864233"/>
    <w:rsid w:val="00864457"/>
    <w:rsid w:val="008644C2"/>
    <w:rsid w:val="00864E28"/>
    <w:rsid w:val="008650AD"/>
    <w:rsid w:val="00865C1B"/>
    <w:rsid w:val="00865C46"/>
    <w:rsid w:val="00867287"/>
    <w:rsid w:val="0087192B"/>
    <w:rsid w:val="00872159"/>
    <w:rsid w:val="008724EE"/>
    <w:rsid w:val="008733EB"/>
    <w:rsid w:val="00873C00"/>
    <w:rsid w:val="0087647E"/>
    <w:rsid w:val="008765A1"/>
    <w:rsid w:val="00876AA8"/>
    <w:rsid w:val="008776A8"/>
    <w:rsid w:val="00882D2F"/>
    <w:rsid w:val="0088324B"/>
    <w:rsid w:val="008836F2"/>
    <w:rsid w:val="00883E1D"/>
    <w:rsid w:val="00883F19"/>
    <w:rsid w:val="00884761"/>
    <w:rsid w:val="008849A5"/>
    <w:rsid w:val="008855DE"/>
    <w:rsid w:val="00887AF7"/>
    <w:rsid w:val="0089045D"/>
    <w:rsid w:val="00890704"/>
    <w:rsid w:val="00890795"/>
    <w:rsid w:val="00890D1C"/>
    <w:rsid w:val="0089102C"/>
    <w:rsid w:val="00891AB8"/>
    <w:rsid w:val="00892022"/>
    <w:rsid w:val="00892B16"/>
    <w:rsid w:val="00893004"/>
    <w:rsid w:val="00893549"/>
    <w:rsid w:val="00894B29"/>
    <w:rsid w:val="0089548B"/>
    <w:rsid w:val="00897B3F"/>
    <w:rsid w:val="00897C05"/>
    <w:rsid w:val="008A0841"/>
    <w:rsid w:val="008A14EA"/>
    <w:rsid w:val="008A2A97"/>
    <w:rsid w:val="008A30F6"/>
    <w:rsid w:val="008A52EC"/>
    <w:rsid w:val="008A64FB"/>
    <w:rsid w:val="008A711B"/>
    <w:rsid w:val="008B04B1"/>
    <w:rsid w:val="008B1F4D"/>
    <w:rsid w:val="008B475D"/>
    <w:rsid w:val="008B5D64"/>
    <w:rsid w:val="008B68A6"/>
    <w:rsid w:val="008B7722"/>
    <w:rsid w:val="008B7741"/>
    <w:rsid w:val="008B78DB"/>
    <w:rsid w:val="008C0031"/>
    <w:rsid w:val="008C0142"/>
    <w:rsid w:val="008C0880"/>
    <w:rsid w:val="008C134A"/>
    <w:rsid w:val="008C1E4D"/>
    <w:rsid w:val="008C20E2"/>
    <w:rsid w:val="008C2D67"/>
    <w:rsid w:val="008C57A0"/>
    <w:rsid w:val="008C6148"/>
    <w:rsid w:val="008C7933"/>
    <w:rsid w:val="008D0CA3"/>
    <w:rsid w:val="008D18F8"/>
    <w:rsid w:val="008D1950"/>
    <w:rsid w:val="008D1A90"/>
    <w:rsid w:val="008D58D4"/>
    <w:rsid w:val="008D5FC3"/>
    <w:rsid w:val="008D655A"/>
    <w:rsid w:val="008E080E"/>
    <w:rsid w:val="008E119B"/>
    <w:rsid w:val="008E1379"/>
    <w:rsid w:val="008E159C"/>
    <w:rsid w:val="008E20C2"/>
    <w:rsid w:val="008E2E53"/>
    <w:rsid w:val="008E2F4E"/>
    <w:rsid w:val="008E3C16"/>
    <w:rsid w:val="008E3E03"/>
    <w:rsid w:val="008E4EE6"/>
    <w:rsid w:val="008E5FFB"/>
    <w:rsid w:val="008E6DA4"/>
    <w:rsid w:val="008F2403"/>
    <w:rsid w:val="008F463A"/>
    <w:rsid w:val="008F47A6"/>
    <w:rsid w:val="008F4C28"/>
    <w:rsid w:val="008F4EC9"/>
    <w:rsid w:val="008F5D0E"/>
    <w:rsid w:val="00900725"/>
    <w:rsid w:val="00900DEF"/>
    <w:rsid w:val="00900E76"/>
    <w:rsid w:val="0090128E"/>
    <w:rsid w:val="00901BD4"/>
    <w:rsid w:val="00901F1D"/>
    <w:rsid w:val="00904B71"/>
    <w:rsid w:val="00905B61"/>
    <w:rsid w:val="00905E73"/>
    <w:rsid w:val="0091027F"/>
    <w:rsid w:val="00911247"/>
    <w:rsid w:val="00911DC5"/>
    <w:rsid w:val="00912FDB"/>
    <w:rsid w:val="00913DA1"/>
    <w:rsid w:val="009159A5"/>
    <w:rsid w:val="00917727"/>
    <w:rsid w:val="00920BAB"/>
    <w:rsid w:val="00920BED"/>
    <w:rsid w:val="00920D5E"/>
    <w:rsid w:val="00921EA8"/>
    <w:rsid w:val="0092238D"/>
    <w:rsid w:val="00922669"/>
    <w:rsid w:val="00923536"/>
    <w:rsid w:val="00923545"/>
    <w:rsid w:val="00923E70"/>
    <w:rsid w:val="00924387"/>
    <w:rsid w:val="009245CC"/>
    <w:rsid w:val="00926F5F"/>
    <w:rsid w:val="009271E9"/>
    <w:rsid w:val="00930DB1"/>
    <w:rsid w:val="0093101D"/>
    <w:rsid w:val="00931AC6"/>
    <w:rsid w:val="00931BFE"/>
    <w:rsid w:val="00932D1E"/>
    <w:rsid w:val="009342CE"/>
    <w:rsid w:val="009369F7"/>
    <w:rsid w:val="00936CE8"/>
    <w:rsid w:val="00937555"/>
    <w:rsid w:val="00937992"/>
    <w:rsid w:val="00937A8B"/>
    <w:rsid w:val="009413EB"/>
    <w:rsid w:val="00941C73"/>
    <w:rsid w:val="0094221E"/>
    <w:rsid w:val="009422D0"/>
    <w:rsid w:val="0094244D"/>
    <w:rsid w:val="0094269E"/>
    <w:rsid w:val="0094427F"/>
    <w:rsid w:val="0095103F"/>
    <w:rsid w:val="009540B3"/>
    <w:rsid w:val="00955E5D"/>
    <w:rsid w:val="00956188"/>
    <w:rsid w:val="00956477"/>
    <w:rsid w:val="0095665A"/>
    <w:rsid w:val="00956E8A"/>
    <w:rsid w:val="00962949"/>
    <w:rsid w:val="009633AF"/>
    <w:rsid w:val="00963878"/>
    <w:rsid w:val="00964590"/>
    <w:rsid w:val="00964968"/>
    <w:rsid w:val="00966AFC"/>
    <w:rsid w:val="00970D46"/>
    <w:rsid w:val="00970FDF"/>
    <w:rsid w:val="00971E5A"/>
    <w:rsid w:val="009737A3"/>
    <w:rsid w:val="009737AD"/>
    <w:rsid w:val="00973850"/>
    <w:rsid w:val="009749E6"/>
    <w:rsid w:val="00976992"/>
    <w:rsid w:val="00976BC9"/>
    <w:rsid w:val="00976EB4"/>
    <w:rsid w:val="009770B1"/>
    <w:rsid w:val="009775FB"/>
    <w:rsid w:val="00977CD9"/>
    <w:rsid w:val="009806A2"/>
    <w:rsid w:val="00981555"/>
    <w:rsid w:val="00982B67"/>
    <w:rsid w:val="00983152"/>
    <w:rsid w:val="00985462"/>
    <w:rsid w:val="00986808"/>
    <w:rsid w:val="00986F0E"/>
    <w:rsid w:val="009904DB"/>
    <w:rsid w:val="00990725"/>
    <w:rsid w:val="00991D60"/>
    <w:rsid w:val="00992058"/>
    <w:rsid w:val="0099257D"/>
    <w:rsid w:val="00994F89"/>
    <w:rsid w:val="00995518"/>
    <w:rsid w:val="0099556C"/>
    <w:rsid w:val="00995A65"/>
    <w:rsid w:val="00995F57"/>
    <w:rsid w:val="00996C94"/>
    <w:rsid w:val="009A1673"/>
    <w:rsid w:val="009A2785"/>
    <w:rsid w:val="009A36EB"/>
    <w:rsid w:val="009A3EEC"/>
    <w:rsid w:val="009A4063"/>
    <w:rsid w:val="009A4806"/>
    <w:rsid w:val="009A4E45"/>
    <w:rsid w:val="009A4FD5"/>
    <w:rsid w:val="009A589E"/>
    <w:rsid w:val="009B25B1"/>
    <w:rsid w:val="009B3820"/>
    <w:rsid w:val="009B3BF9"/>
    <w:rsid w:val="009B4DCA"/>
    <w:rsid w:val="009B536F"/>
    <w:rsid w:val="009B5A4A"/>
    <w:rsid w:val="009B6308"/>
    <w:rsid w:val="009B6355"/>
    <w:rsid w:val="009B7FD4"/>
    <w:rsid w:val="009C0216"/>
    <w:rsid w:val="009C0CEF"/>
    <w:rsid w:val="009C1EF7"/>
    <w:rsid w:val="009C26D5"/>
    <w:rsid w:val="009C2999"/>
    <w:rsid w:val="009C3689"/>
    <w:rsid w:val="009C42E0"/>
    <w:rsid w:val="009C44B2"/>
    <w:rsid w:val="009C507F"/>
    <w:rsid w:val="009C58AD"/>
    <w:rsid w:val="009C631A"/>
    <w:rsid w:val="009C6A64"/>
    <w:rsid w:val="009D038A"/>
    <w:rsid w:val="009D077E"/>
    <w:rsid w:val="009D157B"/>
    <w:rsid w:val="009D27E2"/>
    <w:rsid w:val="009D2A28"/>
    <w:rsid w:val="009D368F"/>
    <w:rsid w:val="009D403C"/>
    <w:rsid w:val="009D5A87"/>
    <w:rsid w:val="009D7F6B"/>
    <w:rsid w:val="009E02FE"/>
    <w:rsid w:val="009E2ACB"/>
    <w:rsid w:val="009E3A98"/>
    <w:rsid w:val="009E593F"/>
    <w:rsid w:val="009E596D"/>
    <w:rsid w:val="009E76E4"/>
    <w:rsid w:val="009F0569"/>
    <w:rsid w:val="009F090F"/>
    <w:rsid w:val="009F10FE"/>
    <w:rsid w:val="009F2167"/>
    <w:rsid w:val="009F2E79"/>
    <w:rsid w:val="009F7CA6"/>
    <w:rsid w:val="00A035A6"/>
    <w:rsid w:val="00A04A88"/>
    <w:rsid w:val="00A05D07"/>
    <w:rsid w:val="00A0661C"/>
    <w:rsid w:val="00A06BCC"/>
    <w:rsid w:val="00A073A7"/>
    <w:rsid w:val="00A0786D"/>
    <w:rsid w:val="00A07EFD"/>
    <w:rsid w:val="00A102AA"/>
    <w:rsid w:val="00A104E6"/>
    <w:rsid w:val="00A11EAB"/>
    <w:rsid w:val="00A12267"/>
    <w:rsid w:val="00A14DE1"/>
    <w:rsid w:val="00A164AA"/>
    <w:rsid w:val="00A16E9A"/>
    <w:rsid w:val="00A17C04"/>
    <w:rsid w:val="00A17D5C"/>
    <w:rsid w:val="00A200FF"/>
    <w:rsid w:val="00A20CD7"/>
    <w:rsid w:val="00A21645"/>
    <w:rsid w:val="00A2378C"/>
    <w:rsid w:val="00A2448E"/>
    <w:rsid w:val="00A2619A"/>
    <w:rsid w:val="00A26772"/>
    <w:rsid w:val="00A3112E"/>
    <w:rsid w:val="00A31206"/>
    <w:rsid w:val="00A31AA3"/>
    <w:rsid w:val="00A327D3"/>
    <w:rsid w:val="00A33677"/>
    <w:rsid w:val="00A35B36"/>
    <w:rsid w:val="00A36AE9"/>
    <w:rsid w:val="00A36DC6"/>
    <w:rsid w:val="00A36DEB"/>
    <w:rsid w:val="00A409FA"/>
    <w:rsid w:val="00A414C0"/>
    <w:rsid w:val="00A41C78"/>
    <w:rsid w:val="00A41DFC"/>
    <w:rsid w:val="00A42CB6"/>
    <w:rsid w:val="00A42FAE"/>
    <w:rsid w:val="00A46507"/>
    <w:rsid w:val="00A46A81"/>
    <w:rsid w:val="00A476E5"/>
    <w:rsid w:val="00A47AA8"/>
    <w:rsid w:val="00A47DBF"/>
    <w:rsid w:val="00A50C98"/>
    <w:rsid w:val="00A50ECD"/>
    <w:rsid w:val="00A51ECF"/>
    <w:rsid w:val="00A5462F"/>
    <w:rsid w:val="00A54EA7"/>
    <w:rsid w:val="00A550AC"/>
    <w:rsid w:val="00A56551"/>
    <w:rsid w:val="00A56E8A"/>
    <w:rsid w:val="00A603F0"/>
    <w:rsid w:val="00A60686"/>
    <w:rsid w:val="00A60D15"/>
    <w:rsid w:val="00A61A74"/>
    <w:rsid w:val="00A61AD8"/>
    <w:rsid w:val="00A63234"/>
    <w:rsid w:val="00A633BE"/>
    <w:rsid w:val="00A659F8"/>
    <w:rsid w:val="00A65EB9"/>
    <w:rsid w:val="00A7152F"/>
    <w:rsid w:val="00A716FE"/>
    <w:rsid w:val="00A7359D"/>
    <w:rsid w:val="00A73685"/>
    <w:rsid w:val="00A74B19"/>
    <w:rsid w:val="00A74BF7"/>
    <w:rsid w:val="00A75F74"/>
    <w:rsid w:val="00A77912"/>
    <w:rsid w:val="00A779FB"/>
    <w:rsid w:val="00A77C7D"/>
    <w:rsid w:val="00A8056B"/>
    <w:rsid w:val="00A819F5"/>
    <w:rsid w:val="00A84C4B"/>
    <w:rsid w:val="00A851E2"/>
    <w:rsid w:val="00A8678D"/>
    <w:rsid w:val="00A87F5F"/>
    <w:rsid w:val="00A90A02"/>
    <w:rsid w:val="00A931F9"/>
    <w:rsid w:val="00A95FA8"/>
    <w:rsid w:val="00A9755F"/>
    <w:rsid w:val="00A97EE1"/>
    <w:rsid w:val="00AA0C74"/>
    <w:rsid w:val="00AA2445"/>
    <w:rsid w:val="00AA4BB7"/>
    <w:rsid w:val="00AA5B14"/>
    <w:rsid w:val="00AA6951"/>
    <w:rsid w:val="00AA6E86"/>
    <w:rsid w:val="00AB02D5"/>
    <w:rsid w:val="00AB0B95"/>
    <w:rsid w:val="00AB149A"/>
    <w:rsid w:val="00AB22B3"/>
    <w:rsid w:val="00AB22CA"/>
    <w:rsid w:val="00AB2F33"/>
    <w:rsid w:val="00AB43C5"/>
    <w:rsid w:val="00AB5219"/>
    <w:rsid w:val="00AB681D"/>
    <w:rsid w:val="00AB6FD4"/>
    <w:rsid w:val="00AB7B42"/>
    <w:rsid w:val="00AC05E7"/>
    <w:rsid w:val="00AC0BE7"/>
    <w:rsid w:val="00AC35BF"/>
    <w:rsid w:val="00AC392B"/>
    <w:rsid w:val="00AC3A15"/>
    <w:rsid w:val="00AC3BB0"/>
    <w:rsid w:val="00AC469A"/>
    <w:rsid w:val="00AC58F1"/>
    <w:rsid w:val="00AC60B5"/>
    <w:rsid w:val="00AC6E42"/>
    <w:rsid w:val="00AC6E88"/>
    <w:rsid w:val="00AD0853"/>
    <w:rsid w:val="00AD0B2D"/>
    <w:rsid w:val="00AD1418"/>
    <w:rsid w:val="00AD15A9"/>
    <w:rsid w:val="00AD19BF"/>
    <w:rsid w:val="00AD2DE1"/>
    <w:rsid w:val="00AD3CA7"/>
    <w:rsid w:val="00AD5020"/>
    <w:rsid w:val="00AD6247"/>
    <w:rsid w:val="00AD69B7"/>
    <w:rsid w:val="00AE006C"/>
    <w:rsid w:val="00AE0364"/>
    <w:rsid w:val="00AE08C9"/>
    <w:rsid w:val="00AE222F"/>
    <w:rsid w:val="00AE2398"/>
    <w:rsid w:val="00AE361B"/>
    <w:rsid w:val="00AE39B7"/>
    <w:rsid w:val="00AE3BBE"/>
    <w:rsid w:val="00AE48B3"/>
    <w:rsid w:val="00AE4ECB"/>
    <w:rsid w:val="00AE508B"/>
    <w:rsid w:val="00AE5111"/>
    <w:rsid w:val="00AE553B"/>
    <w:rsid w:val="00AE5D42"/>
    <w:rsid w:val="00AF03E8"/>
    <w:rsid w:val="00AF07B0"/>
    <w:rsid w:val="00AF103C"/>
    <w:rsid w:val="00AF10E6"/>
    <w:rsid w:val="00AF2261"/>
    <w:rsid w:val="00AF2B5E"/>
    <w:rsid w:val="00AF3D1A"/>
    <w:rsid w:val="00AF46BD"/>
    <w:rsid w:val="00AF5419"/>
    <w:rsid w:val="00AF6309"/>
    <w:rsid w:val="00AF6FDD"/>
    <w:rsid w:val="00AF726F"/>
    <w:rsid w:val="00AF77A3"/>
    <w:rsid w:val="00B009FE"/>
    <w:rsid w:val="00B033F5"/>
    <w:rsid w:val="00B03DCE"/>
    <w:rsid w:val="00B05333"/>
    <w:rsid w:val="00B05F34"/>
    <w:rsid w:val="00B05F5D"/>
    <w:rsid w:val="00B06505"/>
    <w:rsid w:val="00B06809"/>
    <w:rsid w:val="00B06895"/>
    <w:rsid w:val="00B06B7C"/>
    <w:rsid w:val="00B07413"/>
    <w:rsid w:val="00B11B2A"/>
    <w:rsid w:val="00B12477"/>
    <w:rsid w:val="00B1294D"/>
    <w:rsid w:val="00B163CC"/>
    <w:rsid w:val="00B16DCE"/>
    <w:rsid w:val="00B176C1"/>
    <w:rsid w:val="00B20A77"/>
    <w:rsid w:val="00B22E35"/>
    <w:rsid w:val="00B24D9E"/>
    <w:rsid w:val="00B25651"/>
    <w:rsid w:val="00B25BA1"/>
    <w:rsid w:val="00B269E4"/>
    <w:rsid w:val="00B312BC"/>
    <w:rsid w:val="00B33BFE"/>
    <w:rsid w:val="00B34F8F"/>
    <w:rsid w:val="00B35A36"/>
    <w:rsid w:val="00B4013E"/>
    <w:rsid w:val="00B40A17"/>
    <w:rsid w:val="00B4153E"/>
    <w:rsid w:val="00B41F0F"/>
    <w:rsid w:val="00B4257D"/>
    <w:rsid w:val="00B4327A"/>
    <w:rsid w:val="00B43C7F"/>
    <w:rsid w:val="00B4420B"/>
    <w:rsid w:val="00B44675"/>
    <w:rsid w:val="00B4579E"/>
    <w:rsid w:val="00B47645"/>
    <w:rsid w:val="00B47A31"/>
    <w:rsid w:val="00B47E57"/>
    <w:rsid w:val="00B51BCE"/>
    <w:rsid w:val="00B54B2E"/>
    <w:rsid w:val="00B55AC3"/>
    <w:rsid w:val="00B565B5"/>
    <w:rsid w:val="00B575E4"/>
    <w:rsid w:val="00B57F67"/>
    <w:rsid w:val="00B60893"/>
    <w:rsid w:val="00B60AF5"/>
    <w:rsid w:val="00B62E6A"/>
    <w:rsid w:val="00B63F91"/>
    <w:rsid w:val="00B647F2"/>
    <w:rsid w:val="00B67531"/>
    <w:rsid w:val="00B70B1F"/>
    <w:rsid w:val="00B71118"/>
    <w:rsid w:val="00B71244"/>
    <w:rsid w:val="00B7129D"/>
    <w:rsid w:val="00B72EB3"/>
    <w:rsid w:val="00B7415C"/>
    <w:rsid w:val="00B7478F"/>
    <w:rsid w:val="00B76145"/>
    <w:rsid w:val="00B76747"/>
    <w:rsid w:val="00B768F2"/>
    <w:rsid w:val="00B77ECB"/>
    <w:rsid w:val="00B80396"/>
    <w:rsid w:val="00B823C9"/>
    <w:rsid w:val="00B83E62"/>
    <w:rsid w:val="00B84207"/>
    <w:rsid w:val="00B84D0E"/>
    <w:rsid w:val="00B862D8"/>
    <w:rsid w:val="00B864E1"/>
    <w:rsid w:val="00B86DCB"/>
    <w:rsid w:val="00B92E11"/>
    <w:rsid w:val="00B9383B"/>
    <w:rsid w:val="00B942DF"/>
    <w:rsid w:val="00B9510C"/>
    <w:rsid w:val="00B95CAF"/>
    <w:rsid w:val="00BA273E"/>
    <w:rsid w:val="00BA5DEB"/>
    <w:rsid w:val="00BA6E58"/>
    <w:rsid w:val="00BA7EF3"/>
    <w:rsid w:val="00BB04E2"/>
    <w:rsid w:val="00BB062A"/>
    <w:rsid w:val="00BB068E"/>
    <w:rsid w:val="00BB11A8"/>
    <w:rsid w:val="00BB244A"/>
    <w:rsid w:val="00BB29F4"/>
    <w:rsid w:val="00BB5C2B"/>
    <w:rsid w:val="00BB78DD"/>
    <w:rsid w:val="00BC102B"/>
    <w:rsid w:val="00BC1543"/>
    <w:rsid w:val="00BC171F"/>
    <w:rsid w:val="00BC1A5C"/>
    <w:rsid w:val="00BC1AD5"/>
    <w:rsid w:val="00BC3C42"/>
    <w:rsid w:val="00BC4688"/>
    <w:rsid w:val="00BC61C0"/>
    <w:rsid w:val="00BC75D1"/>
    <w:rsid w:val="00BC7F35"/>
    <w:rsid w:val="00BD0487"/>
    <w:rsid w:val="00BD0520"/>
    <w:rsid w:val="00BD08AE"/>
    <w:rsid w:val="00BD0B7F"/>
    <w:rsid w:val="00BD16E2"/>
    <w:rsid w:val="00BD2BB1"/>
    <w:rsid w:val="00BD55C2"/>
    <w:rsid w:val="00BD76AA"/>
    <w:rsid w:val="00BD7B0E"/>
    <w:rsid w:val="00BE060C"/>
    <w:rsid w:val="00BE0FC9"/>
    <w:rsid w:val="00BE1FEB"/>
    <w:rsid w:val="00BE3388"/>
    <w:rsid w:val="00BE560A"/>
    <w:rsid w:val="00BE5F4D"/>
    <w:rsid w:val="00BE6437"/>
    <w:rsid w:val="00BE74A9"/>
    <w:rsid w:val="00BE7AC0"/>
    <w:rsid w:val="00BF0BB6"/>
    <w:rsid w:val="00BF18BA"/>
    <w:rsid w:val="00BF4FE4"/>
    <w:rsid w:val="00BF5C42"/>
    <w:rsid w:val="00BF67F0"/>
    <w:rsid w:val="00BF7273"/>
    <w:rsid w:val="00C000CF"/>
    <w:rsid w:val="00C00A4C"/>
    <w:rsid w:val="00C016DB"/>
    <w:rsid w:val="00C0260F"/>
    <w:rsid w:val="00C02995"/>
    <w:rsid w:val="00C02EBD"/>
    <w:rsid w:val="00C0424B"/>
    <w:rsid w:val="00C04E39"/>
    <w:rsid w:val="00C05545"/>
    <w:rsid w:val="00C05A4E"/>
    <w:rsid w:val="00C0642A"/>
    <w:rsid w:val="00C0712C"/>
    <w:rsid w:val="00C079EF"/>
    <w:rsid w:val="00C07FDA"/>
    <w:rsid w:val="00C10021"/>
    <w:rsid w:val="00C109A4"/>
    <w:rsid w:val="00C10B14"/>
    <w:rsid w:val="00C126BA"/>
    <w:rsid w:val="00C147EF"/>
    <w:rsid w:val="00C14928"/>
    <w:rsid w:val="00C15449"/>
    <w:rsid w:val="00C1560A"/>
    <w:rsid w:val="00C17734"/>
    <w:rsid w:val="00C179DA"/>
    <w:rsid w:val="00C22339"/>
    <w:rsid w:val="00C234FB"/>
    <w:rsid w:val="00C248FF"/>
    <w:rsid w:val="00C24A11"/>
    <w:rsid w:val="00C259EC"/>
    <w:rsid w:val="00C26B72"/>
    <w:rsid w:val="00C303C3"/>
    <w:rsid w:val="00C306A7"/>
    <w:rsid w:val="00C30C85"/>
    <w:rsid w:val="00C31F64"/>
    <w:rsid w:val="00C3239F"/>
    <w:rsid w:val="00C34BA4"/>
    <w:rsid w:val="00C34EEC"/>
    <w:rsid w:val="00C3527B"/>
    <w:rsid w:val="00C364AF"/>
    <w:rsid w:val="00C36D29"/>
    <w:rsid w:val="00C37619"/>
    <w:rsid w:val="00C37F64"/>
    <w:rsid w:val="00C401D0"/>
    <w:rsid w:val="00C40F36"/>
    <w:rsid w:val="00C419A9"/>
    <w:rsid w:val="00C42A46"/>
    <w:rsid w:val="00C438DC"/>
    <w:rsid w:val="00C44150"/>
    <w:rsid w:val="00C47379"/>
    <w:rsid w:val="00C47F90"/>
    <w:rsid w:val="00C50365"/>
    <w:rsid w:val="00C51AC7"/>
    <w:rsid w:val="00C520CD"/>
    <w:rsid w:val="00C53E2D"/>
    <w:rsid w:val="00C550B1"/>
    <w:rsid w:val="00C57CCB"/>
    <w:rsid w:val="00C61384"/>
    <w:rsid w:val="00C6290E"/>
    <w:rsid w:val="00C62B2E"/>
    <w:rsid w:val="00C62EBD"/>
    <w:rsid w:val="00C63F86"/>
    <w:rsid w:val="00C64859"/>
    <w:rsid w:val="00C6487C"/>
    <w:rsid w:val="00C665BB"/>
    <w:rsid w:val="00C6667F"/>
    <w:rsid w:val="00C669D8"/>
    <w:rsid w:val="00C66DB1"/>
    <w:rsid w:val="00C66F1E"/>
    <w:rsid w:val="00C71FAC"/>
    <w:rsid w:val="00C73A6D"/>
    <w:rsid w:val="00C73CAA"/>
    <w:rsid w:val="00C77820"/>
    <w:rsid w:val="00C77B91"/>
    <w:rsid w:val="00C801D3"/>
    <w:rsid w:val="00C805D9"/>
    <w:rsid w:val="00C80603"/>
    <w:rsid w:val="00C82655"/>
    <w:rsid w:val="00C84168"/>
    <w:rsid w:val="00C85D3A"/>
    <w:rsid w:val="00C86211"/>
    <w:rsid w:val="00C8628E"/>
    <w:rsid w:val="00C9086D"/>
    <w:rsid w:val="00C91BCF"/>
    <w:rsid w:val="00C91D75"/>
    <w:rsid w:val="00C924B5"/>
    <w:rsid w:val="00C92624"/>
    <w:rsid w:val="00C93AC6"/>
    <w:rsid w:val="00C942FF"/>
    <w:rsid w:val="00C974EA"/>
    <w:rsid w:val="00CA0091"/>
    <w:rsid w:val="00CA063F"/>
    <w:rsid w:val="00CA31F5"/>
    <w:rsid w:val="00CA35BA"/>
    <w:rsid w:val="00CA472B"/>
    <w:rsid w:val="00CA61B8"/>
    <w:rsid w:val="00CA724A"/>
    <w:rsid w:val="00CB1BB3"/>
    <w:rsid w:val="00CB2EF2"/>
    <w:rsid w:val="00CB3EB6"/>
    <w:rsid w:val="00CB4D8B"/>
    <w:rsid w:val="00CB5407"/>
    <w:rsid w:val="00CC25E2"/>
    <w:rsid w:val="00CC2C95"/>
    <w:rsid w:val="00CC3312"/>
    <w:rsid w:val="00CC3464"/>
    <w:rsid w:val="00CC39A2"/>
    <w:rsid w:val="00CC3D56"/>
    <w:rsid w:val="00CC4100"/>
    <w:rsid w:val="00CC42CA"/>
    <w:rsid w:val="00CC6FB0"/>
    <w:rsid w:val="00CD0EBA"/>
    <w:rsid w:val="00CD1129"/>
    <w:rsid w:val="00CD1DC1"/>
    <w:rsid w:val="00CD2660"/>
    <w:rsid w:val="00CD36B5"/>
    <w:rsid w:val="00CD3CAE"/>
    <w:rsid w:val="00CD408B"/>
    <w:rsid w:val="00CD486E"/>
    <w:rsid w:val="00CD739D"/>
    <w:rsid w:val="00CD761E"/>
    <w:rsid w:val="00CE2998"/>
    <w:rsid w:val="00CE36B2"/>
    <w:rsid w:val="00CE476C"/>
    <w:rsid w:val="00CE5E41"/>
    <w:rsid w:val="00CE66C3"/>
    <w:rsid w:val="00CE67B7"/>
    <w:rsid w:val="00CE7693"/>
    <w:rsid w:val="00CE7F09"/>
    <w:rsid w:val="00CF1916"/>
    <w:rsid w:val="00CF199D"/>
    <w:rsid w:val="00CF2B20"/>
    <w:rsid w:val="00CF40E2"/>
    <w:rsid w:val="00CF6947"/>
    <w:rsid w:val="00CF6C6C"/>
    <w:rsid w:val="00CF7120"/>
    <w:rsid w:val="00D01062"/>
    <w:rsid w:val="00D020F5"/>
    <w:rsid w:val="00D0277C"/>
    <w:rsid w:val="00D03FFC"/>
    <w:rsid w:val="00D04694"/>
    <w:rsid w:val="00D04A28"/>
    <w:rsid w:val="00D0516E"/>
    <w:rsid w:val="00D05EE6"/>
    <w:rsid w:val="00D06477"/>
    <w:rsid w:val="00D06D00"/>
    <w:rsid w:val="00D0750D"/>
    <w:rsid w:val="00D07CE7"/>
    <w:rsid w:val="00D07D53"/>
    <w:rsid w:val="00D10191"/>
    <w:rsid w:val="00D10E7A"/>
    <w:rsid w:val="00D11758"/>
    <w:rsid w:val="00D123CE"/>
    <w:rsid w:val="00D124DB"/>
    <w:rsid w:val="00D127E4"/>
    <w:rsid w:val="00D1341F"/>
    <w:rsid w:val="00D13DE4"/>
    <w:rsid w:val="00D17D61"/>
    <w:rsid w:val="00D21A05"/>
    <w:rsid w:val="00D22868"/>
    <w:rsid w:val="00D25236"/>
    <w:rsid w:val="00D26DD8"/>
    <w:rsid w:val="00D272AD"/>
    <w:rsid w:val="00D3027F"/>
    <w:rsid w:val="00D30343"/>
    <w:rsid w:val="00D3103E"/>
    <w:rsid w:val="00D33C63"/>
    <w:rsid w:val="00D34BF8"/>
    <w:rsid w:val="00D35268"/>
    <w:rsid w:val="00D353F5"/>
    <w:rsid w:val="00D3556E"/>
    <w:rsid w:val="00D3631B"/>
    <w:rsid w:val="00D37145"/>
    <w:rsid w:val="00D40666"/>
    <w:rsid w:val="00D40A3C"/>
    <w:rsid w:val="00D426BB"/>
    <w:rsid w:val="00D434D6"/>
    <w:rsid w:val="00D437D2"/>
    <w:rsid w:val="00D45170"/>
    <w:rsid w:val="00D45212"/>
    <w:rsid w:val="00D4548B"/>
    <w:rsid w:val="00D45981"/>
    <w:rsid w:val="00D46530"/>
    <w:rsid w:val="00D46A06"/>
    <w:rsid w:val="00D475B9"/>
    <w:rsid w:val="00D5023D"/>
    <w:rsid w:val="00D502DC"/>
    <w:rsid w:val="00D515FF"/>
    <w:rsid w:val="00D519A6"/>
    <w:rsid w:val="00D51C4F"/>
    <w:rsid w:val="00D5285C"/>
    <w:rsid w:val="00D52BBC"/>
    <w:rsid w:val="00D537BA"/>
    <w:rsid w:val="00D537FC"/>
    <w:rsid w:val="00D544EF"/>
    <w:rsid w:val="00D5589F"/>
    <w:rsid w:val="00D55A2C"/>
    <w:rsid w:val="00D5691D"/>
    <w:rsid w:val="00D5693A"/>
    <w:rsid w:val="00D56B90"/>
    <w:rsid w:val="00D60068"/>
    <w:rsid w:val="00D60873"/>
    <w:rsid w:val="00D60A25"/>
    <w:rsid w:val="00D60C6C"/>
    <w:rsid w:val="00D6120E"/>
    <w:rsid w:val="00D6121D"/>
    <w:rsid w:val="00D627E7"/>
    <w:rsid w:val="00D65D94"/>
    <w:rsid w:val="00D66AB4"/>
    <w:rsid w:val="00D676D9"/>
    <w:rsid w:val="00D700A3"/>
    <w:rsid w:val="00D71B2E"/>
    <w:rsid w:val="00D730F4"/>
    <w:rsid w:val="00D73CCF"/>
    <w:rsid w:val="00D74830"/>
    <w:rsid w:val="00D74918"/>
    <w:rsid w:val="00D75ABD"/>
    <w:rsid w:val="00D763EF"/>
    <w:rsid w:val="00D76542"/>
    <w:rsid w:val="00D77AE4"/>
    <w:rsid w:val="00D77D8E"/>
    <w:rsid w:val="00D82A19"/>
    <w:rsid w:val="00D83551"/>
    <w:rsid w:val="00D841C0"/>
    <w:rsid w:val="00D848FE"/>
    <w:rsid w:val="00D85AA6"/>
    <w:rsid w:val="00D8690C"/>
    <w:rsid w:val="00D86B9C"/>
    <w:rsid w:val="00D90EC8"/>
    <w:rsid w:val="00D915AB"/>
    <w:rsid w:val="00D924F8"/>
    <w:rsid w:val="00D92CF1"/>
    <w:rsid w:val="00D92E97"/>
    <w:rsid w:val="00D967E0"/>
    <w:rsid w:val="00D974E9"/>
    <w:rsid w:val="00D978AA"/>
    <w:rsid w:val="00D97D30"/>
    <w:rsid w:val="00DA1C8E"/>
    <w:rsid w:val="00DA2497"/>
    <w:rsid w:val="00DA2A23"/>
    <w:rsid w:val="00DA2B96"/>
    <w:rsid w:val="00DA3F84"/>
    <w:rsid w:val="00DA433C"/>
    <w:rsid w:val="00DB0B20"/>
    <w:rsid w:val="00DB0F3A"/>
    <w:rsid w:val="00DB2AD7"/>
    <w:rsid w:val="00DB35F5"/>
    <w:rsid w:val="00DB42F3"/>
    <w:rsid w:val="00DB4B8F"/>
    <w:rsid w:val="00DB6236"/>
    <w:rsid w:val="00DB704F"/>
    <w:rsid w:val="00DC1164"/>
    <w:rsid w:val="00DC198D"/>
    <w:rsid w:val="00DC1B89"/>
    <w:rsid w:val="00DC2BD8"/>
    <w:rsid w:val="00DC2FD7"/>
    <w:rsid w:val="00DC3569"/>
    <w:rsid w:val="00DC389C"/>
    <w:rsid w:val="00DC4164"/>
    <w:rsid w:val="00DC49C2"/>
    <w:rsid w:val="00DC4BC7"/>
    <w:rsid w:val="00DC5070"/>
    <w:rsid w:val="00DC51F6"/>
    <w:rsid w:val="00DC5CB1"/>
    <w:rsid w:val="00DC7158"/>
    <w:rsid w:val="00DD03CB"/>
    <w:rsid w:val="00DD0E6B"/>
    <w:rsid w:val="00DD3E6C"/>
    <w:rsid w:val="00DD4DCD"/>
    <w:rsid w:val="00DD72D4"/>
    <w:rsid w:val="00DD77BF"/>
    <w:rsid w:val="00DE0674"/>
    <w:rsid w:val="00DE0ABC"/>
    <w:rsid w:val="00DE15FE"/>
    <w:rsid w:val="00DE3F9B"/>
    <w:rsid w:val="00DE44D2"/>
    <w:rsid w:val="00DF0FAE"/>
    <w:rsid w:val="00DF2DB5"/>
    <w:rsid w:val="00DF2DB8"/>
    <w:rsid w:val="00DF303A"/>
    <w:rsid w:val="00DF3048"/>
    <w:rsid w:val="00DF4C94"/>
    <w:rsid w:val="00DF5F9C"/>
    <w:rsid w:val="00DF6405"/>
    <w:rsid w:val="00DF6DAE"/>
    <w:rsid w:val="00DF6E5A"/>
    <w:rsid w:val="00DF6EA6"/>
    <w:rsid w:val="00DF6EF1"/>
    <w:rsid w:val="00DF731A"/>
    <w:rsid w:val="00E001A9"/>
    <w:rsid w:val="00E01501"/>
    <w:rsid w:val="00E02582"/>
    <w:rsid w:val="00E02D95"/>
    <w:rsid w:val="00E031F2"/>
    <w:rsid w:val="00E03C96"/>
    <w:rsid w:val="00E043C6"/>
    <w:rsid w:val="00E0453E"/>
    <w:rsid w:val="00E070C2"/>
    <w:rsid w:val="00E10318"/>
    <w:rsid w:val="00E117D3"/>
    <w:rsid w:val="00E123A8"/>
    <w:rsid w:val="00E12A86"/>
    <w:rsid w:val="00E12D05"/>
    <w:rsid w:val="00E12F5D"/>
    <w:rsid w:val="00E1301D"/>
    <w:rsid w:val="00E1374F"/>
    <w:rsid w:val="00E146E3"/>
    <w:rsid w:val="00E14CCE"/>
    <w:rsid w:val="00E16339"/>
    <w:rsid w:val="00E16704"/>
    <w:rsid w:val="00E17903"/>
    <w:rsid w:val="00E20275"/>
    <w:rsid w:val="00E21404"/>
    <w:rsid w:val="00E218E3"/>
    <w:rsid w:val="00E23C59"/>
    <w:rsid w:val="00E2497C"/>
    <w:rsid w:val="00E25612"/>
    <w:rsid w:val="00E27423"/>
    <w:rsid w:val="00E27B59"/>
    <w:rsid w:val="00E302AD"/>
    <w:rsid w:val="00E30947"/>
    <w:rsid w:val="00E30A70"/>
    <w:rsid w:val="00E323A6"/>
    <w:rsid w:val="00E33559"/>
    <w:rsid w:val="00E33563"/>
    <w:rsid w:val="00E36FB6"/>
    <w:rsid w:val="00E43757"/>
    <w:rsid w:val="00E442F4"/>
    <w:rsid w:val="00E44B6F"/>
    <w:rsid w:val="00E46530"/>
    <w:rsid w:val="00E4766A"/>
    <w:rsid w:val="00E47EFE"/>
    <w:rsid w:val="00E50ED1"/>
    <w:rsid w:val="00E51161"/>
    <w:rsid w:val="00E513D2"/>
    <w:rsid w:val="00E52801"/>
    <w:rsid w:val="00E534DD"/>
    <w:rsid w:val="00E544DA"/>
    <w:rsid w:val="00E54C1C"/>
    <w:rsid w:val="00E54EC5"/>
    <w:rsid w:val="00E54F34"/>
    <w:rsid w:val="00E557FD"/>
    <w:rsid w:val="00E56657"/>
    <w:rsid w:val="00E573B9"/>
    <w:rsid w:val="00E57A49"/>
    <w:rsid w:val="00E60D0B"/>
    <w:rsid w:val="00E61E0A"/>
    <w:rsid w:val="00E62413"/>
    <w:rsid w:val="00E62CFE"/>
    <w:rsid w:val="00E62D7B"/>
    <w:rsid w:val="00E630AE"/>
    <w:rsid w:val="00E65A5C"/>
    <w:rsid w:val="00E6639F"/>
    <w:rsid w:val="00E67707"/>
    <w:rsid w:val="00E67BDC"/>
    <w:rsid w:val="00E703CD"/>
    <w:rsid w:val="00E70DE2"/>
    <w:rsid w:val="00E70EA5"/>
    <w:rsid w:val="00E718FD"/>
    <w:rsid w:val="00E72DAE"/>
    <w:rsid w:val="00E72F5F"/>
    <w:rsid w:val="00E73897"/>
    <w:rsid w:val="00E73FA7"/>
    <w:rsid w:val="00E74A9E"/>
    <w:rsid w:val="00E764B0"/>
    <w:rsid w:val="00E7682C"/>
    <w:rsid w:val="00E768CF"/>
    <w:rsid w:val="00E77D54"/>
    <w:rsid w:val="00E8040D"/>
    <w:rsid w:val="00E82B1A"/>
    <w:rsid w:val="00E832CD"/>
    <w:rsid w:val="00E85B34"/>
    <w:rsid w:val="00E865FB"/>
    <w:rsid w:val="00E9176C"/>
    <w:rsid w:val="00E919F8"/>
    <w:rsid w:val="00E92885"/>
    <w:rsid w:val="00E92D92"/>
    <w:rsid w:val="00E933AF"/>
    <w:rsid w:val="00E95173"/>
    <w:rsid w:val="00E96D43"/>
    <w:rsid w:val="00E96D50"/>
    <w:rsid w:val="00E97B2E"/>
    <w:rsid w:val="00EA02F6"/>
    <w:rsid w:val="00EA1453"/>
    <w:rsid w:val="00EA1DB0"/>
    <w:rsid w:val="00EA3497"/>
    <w:rsid w:val="00EA3A37"/>
    <w:rsid w:val="00EA6735"/>
    <w:rsid w:val="00EB0796"/>
    <w:rsid w:val="00EB143F"/>
    <w:rsid w:val="00EB1AD2"/>
    <w:rsid w:val="00EB1DA1"/>
    <w:rsid w:val="00EB1ED1"/>
    <w:rsid w:val="00EB2169"/>
    <w:rsid w:val="00EB2C74"/>
    <w:rsid w:val="00EB30DA"/>
    <w:rsid w:val="00EB3416"/>
    <w:rsid w:val="00EB42CA"/>
    <w:rsid w:val="00EB5168"/>
    <w:rsid w:val="00EB71FC"/>
    <w:rsid w:val="00EB74ED"/>
    <w:rsid w:val="00EB7844"/>
    <w:rsid w:val="00EC0377"/>
    <w:rsid w:val="00EC0383"/>
    <w:rsid w:val="00EC175C"/>
    <w:rsid w:val="00EC2242"/>
    <w:rsid w:val="00EC4124"/>
    <w:rsid w:val="00EC6B0E"/>
    <w:rsid w:val="00EC791F"/>
    <w:rsid w:val="00EC7EB7"/>
    <w:rsid w:val="00ED00BB"/>
    <w:rsid w:val="00ED0A08"/>
    <w:rsid w:val="00ED3AB5"/>
    <w:rsid w:val="00ED502F"/>
    <w:rsid w:val="00ED558E"/>
    <w:rsid w:val="00ED6D08"/>
    <w:rsid w:val="00EE097D"/>
    <w:rsid w:val="00EE09CF"/>
    <w:rsid w:val="00EE0A86"/>
    <w:rsid w:val="00EE0AA1"/>
    <w:rsid w:val="00EE1C5C"/>
    <w:rsid w:val="00EE202E"/>
    <w:rsid w:val="00EE28AB"/>
    <w:rsid w:val="00EE2E99"/>
    <w:rsid w:val="00EE3B05"/>
    <w:rsid w:val="00EE46FB"/>
    <w:rsid w:val="00EE4B12"/>
    <w:rsid w:val="00EE4CE5"/>
    <w:rsid w:val="00EE59D1"/>
    <w:rsid w:val="00EE6DAB"/>
    <w:rsid w:val="00EE78D6"/>
    <w:rsid w:val="00EE7FCD"/>
    <w:rsid w:val="00EF0E76"/>
    <w:rsid w:val="00EF1482"/>
    <w:rsid w:val="00EF1E78"/>
    <w:rsid w:val="00EF252A"/>
    <w:rsid w:val="00EF2EED"/>
    <w:rsid w:val="00EF3070"/>
    <w:rsid w:val="00EF4F34"/>
    <w:rsid w:val="00EF5CE6"/>
    <w:rsid w:val="00EF6B0C"/>
    <w:rsid w:val="00EF7FAE"/>
    <w:rsid w:val="00F00A01"/>
    <w:rsid w:val="00F00F06"/>
    <w:rsid w:val="00F0338F"/>
    <w:rsid w:val="00F03810"/>
    <w:rsid w:val="00F04020"/>
    <w:rsid w:val="00F04BE5"/>
    <w:rsid w:val="00F04E98"/>
    <w:rsid w:val="00F056BE"/>
    <w:rsid w:val="00F06C12"/>
    <w:rsid w:val="00F1046F"/>
    <w:rsid w:val="00F11402"/>
    <w:rsid w:val="00F11862"/>
    <w:rsid w:val="00F1318C"/>
    <w:rsid w:val="00F141B8"/>
    <w:rsid w:val="00F14585"/>
    <w:rsid w:val="00F20A7B"/>
    <w:rsid w:val="00F2195D"/>
    <w:rsid w:val="00F226D8"/>
    <w:rsid w:val="00F22AE0"/>
    <w:rsid w:val="00F233B9"/>
    <w:rsid w:val="00F26DBB"/>
    <w:rsid w:val="00F27BDE"/>
    <w:rsid w:val="00F27CD8"/>
    <w:rsid w:val="00F31101"/>
    <w:rsid w:val="00F31870"/>
    <w:rsid w:val="00F3383A"/>
    <w:rsid w:val="00F34B16"/>
    <w:rsid w:val="00F34C55"/>
    <w:rsid w:val="00F34FF6"/>
    <w:rsid w:val="00F354D7"/>
    <w:rsid w:val="00F36106"/>
    <w:rsid w:val="00F3729A"/>
    <w:rsid w:val="00F378D9"/>
    <w:rsid w:val="00F37C50"/>
    <w:rsid w:val="00F4021D"/>
    <w:rsid w:val="00F40CB5"/>
    <w:rsid w:val="00F42905"/>
    <w:rsid w:val="00F42E61"/>
    <w:rsid w:val="00F43F6D"/>
    <w:rsid w:val="00F443A3"/>
    <w:rsid w:val="00F45F62"/>
    <w:rsid w:val="00F4663F"/>
    <w:rsid w:val="00F506B5"/>
    <w:rsid w:val="00F50AE9"/>
    <w:rsid w:val="00F50BE6"/>
    <w:rsid w:val="00F5127C"/>
    <w:rsid w:val="00F51418"/>
    <w:rsid w:val="00F51609"/>
    <w:rsid w:val="00F5198B"/>
    <w:rsid w:val="00F5216E"/>
    <w:rsid w:val="00F527AD"/>
    <w:rsid w:val="00F53074"/>
    <w:rsid w:val="00F53902"/>
    <w:rsid w:val="00F53D8D"/>
    <w:rsid w:val="00F552BE"/>
    <w:rsid w:val="00F559E4"/>
    <w:rsid w:val="00F57C0F"/>
    <w:rsid w:val="00F633C2"/>
    <w:rsid w:val="00F6449F"/>
    <w:rsid w:val="00F66577"/>
    <w:rsid w:val="00F674B1"/>
    <w:rsid w:val="00F6770A"/>
    <w:rsid w:val="00F67CB9"/>
    <w:rsid w:val="00F72391"/>
    <w:rsid w:val="00F7285A"/>
    <w:rsid w:val="00F728EF"/>
    <w:rsid w:val="00F72B05"/>
    <w:rsid w:val="00F73316"/>
    <w:rsid w:val="00F73DCE"/>
    <w:rsid w:val="00F74986"/>
    <w:rsid w:val="00F74CE2"/>
    <w:rsid w:val="00F75414"/>
    <w:rsid w:val="00F7572F"/>
    <w:rsid w:val="00F772D1"/>
    <w:rsid w:val="00F77ED5"/>
    <w:rsid w:val="00F821D6"/>
    <w:rsid w:val="00F846E9"/>
    <w:rsid w:val="00F85C97"/>
    <w:rsid w:val="00F87AAE"/>
    <w:rsid w:val="00F9088A"/>
    <w:rsid w:val="00F90AB8"/>
    <w:rsid w:val="00F913E4"/>
    <w:rsid w:val="00F915CF"/>
    <w:rsid w:val="00F91939"/>
    <w:rsid w:val="00F925B9"/>
    <w:rsid w:val="00F9289C"/>
    <w:rsid w:val="00F95F80"/>
    <w:rsid w:val="00F96DE9"/>
    <w:rsid w:val="00F97F38"/>
    <w:rsid w:val="00FA2EFC"/>
    <w:rsid w:val="00FA3311"/>
    <w:rsid w:val="00FA3424"/>
    <w:rsid w:val="00FA38F4"/>
    <w:rsid w:val="00FA42AA"/>
    <w:rsid w:val="00FA4357"/>
    <w:rsid w:val="00FA5708"/>
    <w:rsid w:val="00FA5BBF"/>
    <w:rsid w:val="00FA724D"/>
    <w:rsid w:val="00FB0494"/>
    <w:rsid w:val="00FB0838"/>
    <w:rsid w:val="00FB144F"/>
    <w:rsid w:val="00FB33AD"/>
    <w:rsid w:val="00FB38BA"/>
    <w:rsid w:val="00FB3952"/>
    <w:rsid w:val="00FB395C"/>
    <w:rsid w:val="00FB416E"/>
    <w:rsid w:val="00FB4F82"/>
    <w:rsid w:val="00FB62B8"/>
    <w:rsid w:val="00FB63E2"/>
    <w:rsid w:val="00FB6F9F"/>
    <w:rsid w:val="00FB77D6"/>
    <w:rsid w:val="00FB7A01"/>
    <w:rsid w:val="00FB7DA9"/>
    <w:rsid w:val="00FC1434"/>
    <w:rsid w:val="00FC4CB8"/>
    <w:rsid w:val="00FC5895"/>
    <w:rsid w:val="00FC7123"/>
    <w:rsid w:val="00FC78B4"/>
    <w:rsid w:val="00FC7B97"/>
    <w:rsid w:val="00FD012D"/>
    <w:rsid w:val="00FD3188"/>
    <w:rsid w:val="00FD3302"/>
    <w:rsid w:val="00FD440F"/>
    <w:rsid w:val="00FD5665"/>
    <w:rsid w:val="00FD60BB"/>
    <w:rsid w:val="00FD716C"/>
    <w:rsid w:val="00FE023E"/>
    <w:rsid w:val="00FE2B33"/>
    <w:rsid w:val="00FE74D8"/>
    <w:rsid w:val="00FF06FF"/>
    <w:rsid w:val="00FF1B88"/>
    <w:rsid w:val="00FF1D8C"/>
    <w:rsid w:val="00FF2B87"/>
    <w:rsid w:val="00FF4C6A"/>
    <w:rsid w:val="00FF71B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E3F3D"/>
  <w15:docId w15:val="{C01F4B4B-D342-4B44-BDCE-F370D1313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BED"/>
  </w:style>
  <w:style w:type="paragraph" w:styleId="Titre1">
    <w:name w:val="heading 1"/>
    <w:basedOn w:val="Normal"/>
    <w:next w:val="Normal"/>
    <w:link w:val="Titre1Car"/>
    <w:qFormat/>
    <w:rsid w:val="00142A92"/>
    <w:pPr>
      <w:keepNext/>
      <w:widowControl w:val="0"/>
      <w:spacing w:after="0" w:line="240" w:lineRule="auto"/>
      <w:jc w:val="center"/>
      <w:outlineLvl w:val="0"/>
    </w:pPr>
    <w:rPr>
      <w:rFonts w:ascii="Times New Roman" w:eastAsia="Times New Roman" w:hAnsi="Times New Roman" w:cs="Times New Roman"/>
      <w:b/>
      <w:bCs/>
      <w:snapToGrid w:val="0"/>
      <w:sz w:val="24"/>
      <w:szCs w:val="24"/>
    </w:rPr>
  </w:style>
  <w:style w:type="paragraph" w:styleId="Titre3">
    <w:name w:val="heading 3"/>
    <w:basedOn w:val="Normal"/>
    <w:next w:val="Normal"/>
    <w:link w:val="Titre3Car"/>
    <w:uiPriority w:val="9"/>
    <w:semiHidden/>
    <w:unhideWhenUsed/>
    <w:qFormat/>
    <w:rsid w:val="00F26DB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semiHidden/>
    <w:unhideWhenUsed/>
    <w:qFormat/>
    <w:rsid w:val="001252F8"/>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7">
    <w:name w:val="heading 7"/>
    <w:basedOn w:val="Normal"/>
    <w:next w:val="Normal"/>
    <w:link w:val="Titre7Car"/>
    <w:uiPriority w:val="9"/>
    <w:semiHidden/>
    <w:unhideWhenUsed/>
    <w:qFormat/>
    <w:rsid w:val="00AA5B1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1D44CB"/>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F1E25"/>
    <w:pPr>
      <w:tabs>
        <w:tab w:val="center" w:pos="4536"/>
        <w:tab w:val="right" w:pos="9072"/>
      </w:tabs>
      <w:spacing w:after="0" w:line="240" w:lineRule="auto"/>
    </w:pPr>
  </w:style>
  <w:style w:type="character" w:customStyle="1" w:styleId="En-tteCar">
    <w:name w:val="En-tête Car"/>
    <w:basedOn w:val="Policepardfaut"/>
    <w:link w:val="En-tte"/>
    <w:uiPriority w:val="99"/>
    <w:rsid w:val="006F1E25"/>
  </w:style>
  <w:style w:type="paragraph" w:styleId="Pieddepage">
    <w:name w:val="footer"/>
    <w:basedOn w:val="Normal"/>
    <w:link w:val="PieddepageCar"/>
    <w:uiPriority w:val="99"/>
    <w:unhideWhenUsed/>
    <w:rsid w:val="006F1E2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1E25"/>
  </w:style>
  <w:style w:type="paragraph" w:styleId="Sansinterligne">
    <w:name w:val="No Spacing"/>
    <w:link w:val="SansinterligneCar"/>
    <w:uiPriority w:val="1"/>
    <w:qFormat/>
    <w:rsid w:val="00E043C6"/>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E043C6"/>
    <w:rPr>
      <w:rFonts w:eastAsiaTheme="minorEastAsia"/>
      <w:lang w:eastAsia="fr-FR"/>
    </w:rPr>
  </w:style>
  <w:style w:type="paragraph" w:styleId="Textedebulles">
    <w:name w:val="Balloon Text"/>
    <w:basedOn w:val="Normal"/>
    <w:link w:val="TextedebullesCar"/>
    <w:uiPriority w:val="99"/>
    <w:semiHidden/>
    <w:unhideWhenUsed/>
    <w:rsid w:val="00E043C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043C6"/>
    <w:rPr>
      <w:rFonts w:ascii="Tahoma" w:hAnsi="Tahoma" w:cs="Tahoma"/>
      <w:sz w:val="16"/>
      <w:szCs w:val="16"/>
    </w:rPr>
  </w:style>
  <w:style w:type="paragraph" w:styleId="Paragraphedeliste">
    <w:name w:val="List Paragraph"/>
    <w:aliases w:val="Desmond 2,Liste 1,Titre1,Paragraphe de liste1,References,lp1,Bullets,Numbered List Paragraph,ReferencesCxSpLast,List Paragraph (numbered (a)),List Paragraph nowy,List Paragraph Char Char Char,Main numbered paragraph,Bullet paras,Ha"/>
    <w:basedOn w:val="Normal"/>
    <w:link w:val="ParagraphedelisteCar"/>
    <w:uiPriority w:val="34"/>
    <w:qFormat/>
    <w:rsid w:val="005A4C2F"/>
    <w:pPr>
      <w:ind w:left="720"/>
      <w:contextualSpacing/>
    </w:pPr>
  </w:style>
  <w:style w:type="table" w:styleId="Grilledutableau">
    <w:name w:val="Table Grid"/>
    <w:basedOn w:val="TableauNormal"/>
    <w:uiPriority w:val="59"/>
    <w:rsid w:val="007604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
    <w:name w:val="Body Text Indent"/>
    <w:basedOn w:val="Normal"/>
    <w:link w:val="RetraitcorpsdetexteCar"/>
    <w:rsid w:val="00887AF7"/>
    <w:pPr>
      <w:spacing w:after="0" w:line="240" w:lineRule="auto"/>
      <w:ind w:left="284" w:hanging="284"/>
      <w:jc w:val="both"/>
    </w:pPr>
    <w:rPr>
      <w:rFonts w:ascii="Arial" w:eastAsia="Times New Roman" w:hAnsi="Arial" w:cs="Times New Roman"/>
      <w:b/>
      <w:bCs/>
      <w:sz w:val="20"/>
      <w:szCs w:val="20"/>
      <w:lang w:eastAsia="ar-SA"/>
    </w:rPr>
  </w:style>
  <w:style w:type="character" w:customStyle="1" w:styleId="RetraitcorpsdetexteCar">
    <w:name w:val="Retrait corps de texte Car"/>
    <w:basedOn w:val="Policepardfaut"/>
    <w:link w:val="Retraitcorpsdetexte"/>
    <w:rsid w:val="00887AF7"/>
    <w:rPr>
      <w:rFonts w:ascii="Arial" w:eastAsia="Times New Roman" w:hAnsi="Arial" w:cs="Times New Roman"/>
      <w:b/>
      <w:bCs/>
      <w:sz w:val="20"/>
      <w:szCs w:val="20"/>
      <w:lang w:eastAsia="ar-SA"/>
    </w:rPr>
  </w:style>
  <w:style w:type="paragraph" w:styleId="Listepuces">
    <w:name w:val="List Bullet"/>
    <w:basedOn w:val="Normal"/>
    <w:autoRedefine/>
    <w:rsid w:val="00787296"/>
    <w:pPr>
      <w:tabs>
        <w:tab w:val="left" w:pos="0"/>
      </w:tabs>
      <w:spacing w:after="120" w:line="240" w:lineRule="auto"/>
      <w:jc w:val="both"/>
    </w:pPr>
    <w:rPr>
      <w:rFonts w:ascii="Consolas" w:eastAsia="Times New Roman" w:hAnsi="Consolas" w:cs="Consolas"/>
      <w:bCs/>
      <w:szCs w:val="24"/>
      <w:lang w:eastAsia="fr-FR"/>
    </w:rPr>
  </w:style>
  <w:style w:type="paragraph" w:customStyle="1" w:styleId="dbutde">
    <w:name w:val="début de §"/>
    <w:basedOn w:val="Normal"/>
    <w:next w:val="Normal"/>
    <w:rsid w:val="00887AF7"/>
    <w:pPr>
      <w:spacing w:before="120" w:after="0" w:line="240" w:lineRule="auto"/>
    </w:pPr>
    <w:rPr>
      <w:rFonts w:ascii="Tahoma" w:eastAsia="Times New Roman" w:hAnsi="Tahoma" w:cs="Times New Roman"/>
      <w:sz w:val="20"/>
      <w:szCs w:val="20"/>
      <w:lang w:eastAsia="fr-FR"/>
    </w:rPr>
  </w:style>
  <w:style w:type="character" w:customStyle="1" w:styleId="Titre1Car">
    <w:name w:val="Titre 1 Car"/>
    <w:basedOn w:val="Policepardfaut"/>
    <w:link w:val="Titre1"/>
    <w:rsid w:val="00142A92"/>
    <w:rPr>
      <w:rFonts w:ascii="Times New Roman" w:eastAsia="Times New Roman" w:hAnsi="Times New Roman" w:cs="Times New Roman"/>
      <w:b/>
      <w:bCs/>
      <w:snapToGrid w:val="0"/>
      <w:sz w:val="24"/>
      <w:szCs w:val="24"/>
    </w:rPr>
  </w:style>
  <w:style w:type="paragraph" w:styleId="En-ttedetabledesmatires">
    <w:name w:val="TOC Heading"/>
    <w:basedOn w:val="Titre1"/>
    <w:next w:val="Normal"/>
    <w:uiPriority w:val="39"/>
    <w:semiHidden/>
    <w:unhideWhenUsed/>
    <w:qFormat/>
    <w:rsid w:val="00142A92"/>
    <w:pPr>
      <w:keepLines/>
      <w:widowControl/>
      <w:spacing w:before="480" w:line="276" w:lineRule="auto"/>
      <w:jc w:val="left"/>
      <w:outlineLvl w:val="9"/>
    </w:pPr>
    <w:rPr>
      <w:rFonts w:ascii="Cambria" w:hAnsi="Cambria"/>
      <w:snapToGrid/>
      <w:color w:val="365F91"/>
      <w:sz w:val="28"/>
      <w:szCs w:val="28"/>
    </w:rPr>
  </w:style>
  <w:style w:type="character" w:styleId="Marquedecommentaire">
    <w:name w:val="annotation reference"/>
    <w:basedOn w:val="Policepardfaut"/>
    <w:uiPriority w:val="99"/>
    <w:semiHidden/>
    <w:unhideWhenUsed/>
    <w:rsid w:val="003D71AC"/>
    <w:rPr>
      <w:sz w:val="16"/>
      <w:szCs w:val="16"/>
    </w:rPr>
  </w:style>
  <w:style w:type="paragraph" w:styleId="Commentaire">
    <w:name w:val="annotation text"/>
    <w:basedOn w:val="Normal"/>
    <w:link w:val="CommentaireCar"/>
    <w:uiPriority w:val="99"/>
    <w:semiHidden/>
    <w:unhideWhenUsed/>
    <w:rsid w:val="003D71AC"/>
    <w:pPr>
      <w:spacing w:line="240" w:lineRule="auto"/>
    </w:pPr>
    <w:rPr>
      <w:sz w:val="20"/>
      <w:szCs w:val="20"/>
    </w:rPr>
  </w:style>
  <w:style w:type="character" w:customStyle="1" w:styleId="CommentaireCar">
    <w:name w:val="Commentaire Car"/>
    <w:basedOn w:val="Policepardfaut"/>
    <w:link w:val="Commentaire"/>
    <w:uiPriority w:val="99"/>
    <w:semiHidden/>
    <w:rsid w:val="003D71AC"/>
    <w:rPr>
      <w:sz w:val="20"/>
      <w:szCs w:val="20"/>
    </w:rPr>
  </w:style>
  <w:style w:type="paragraph" w:styleId="Objetducommentaire">
    <w:name w:val="annotation subject"/>
    <w:basedOn w:val="Commentaire"/>
    <w:next w:val="Commentaire"/>
    <w:link w:val="ObjetducommentaireCar"/>
    <w:uiPriority w:val="99"/>
    <w:semiHidden/>
    <w:unhideWhenUsed/>
    <w:rsid w:val="003D71AC"/>
    <w:rPr>
      <w:b/>
      <w:bCs/>
    </w:rPr>
  </w:style>
  <w:style w:type="character" w:customStyle="1" w:styleId="ObjetducommentaireCar">
    <w:name w:val="Objet du commentaire Car"/>
    <w:basedOn w:val="CommentaireCar"/>
    <w:link w:val="Objetducommentaire"/>
    <w:uiPriority w:val="99"/>
    <w:semiHidden/>
    <w:rsid w:val="003D71AC"/>
    <w:rPr>
      <w:b/>
      <w:bCs/>
      <w:sz w:val="20"/>
      <w:szCs w:val="20"/>
    </w:rPr>
  </w:style>
  <w:style w:type="character" w:styleId="Lienhypertexte">
    <w:name w:val="Hyperlink"/>
    <w:uiPriority w:val="99"/>
    <w:rsid w:val="00FA724D"/>
    <w:rPr>
      <w:color w:val="0000FF"/>
      <w:u w:val="single"/>
    </w:rPr>
  </w:style>
  <w:style w:type="character" w:customStyle="1" w:styleId="Titre8Car">
    <w:name w:val="Titre 8 Car"/>
    <w:basedOn w:val="Policepardfaut"/>
    <w:link w:val="Titre8"/>
    <w:uiPriority w:val="9"/>
    <w:rsid w:val="001D44CB"/>
    <w:rPr>
      <w:rFonts w:asciiTheme="majorHAnsi" w:eastAsiaTheme="majorEastAsia" w:hAnsiTheme="majorHAnsi" w:cstheme="majorBidi"/>
      <w:color w:val="404040" w:themeColor="text1" w:themeTint="BF"/>
      <w:sz w:val="20"/>
      <w:szCs w:val="20"/>
    </w:rPr>
  </w:style>
  <w:style w:type="paragraph" w:styleId="PrformatHTML">
    <w:name w:val="HTML Preformatted"/>
    <w:basedOn w:val="Normal"/>
    <w:link w:val="PrformatHTMLCar"/>
    <w:uiPriority w:val="99"/>
    <w:unhideWhenUsed/>
    <w:rsid w:val="005405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54058F"/>
    <w:rPr>
      <w:rFonts w:ascii="Courier New" w:eastAsia="Times New Roman" w:hAnsi="Courier New" w:cs="Courier New"/>
      <w:sz w:val="20"/>
      <w:szCs w:val="20"/>
      <w:lang w:eastAsia="fr-FR"/>
    </w:rPr>
  </w:style>
  <w:style w:type="character" w:customStyle="1" w:styleId="Titre7Car">
    <w:name w:val="Titre 7 Car"/>
    <w:basedOn w:val="Policepardfaut"/>
    <w:link w:val="Titre7"/>
    <w:uiPriority w:val="9"/>
    <w:semiHidden/>
    <w:rsid w:val="00AA5B14"/>
    <w:rPr>
      <w:rFonts w:asciiTheme="majorHAnsi" w:eastAsiaTheme="majorEastAsia" w:hAnsiTheme="majorHAnsi" w:cstheme="majorBidi"/>
      <w:i/>
      <w:iCs/>
      <w:color w:val="404040" w:themeColor="text1" w:themeTint="BF"/>
    </w:rPr>
  </w:style>
  <w:style w:type="character" w:customStyle="1" w:styleId="ParagraphedelisteCar">
    <w:name w:val="Paragraphe de liste Car"/>
    <w:aliases w:val="Desmond 2 Car,Liste 1 Car,Titre1 Car,Paragraphe de liste1 Car,References Car,lp1 Car,Bullets Car,Numbered List Paragraph Car,ReferencesCxSpLast Car,List Paragraph (numbered (a)) Car,List Paragraph nowy Car,Bullet paras Car,Ha Car"/>
    <w:link w:val="Paragraphedeliste"/>
    <w:uiPriority w:val="34"/>
    <w:qFormat/>
    <w:locked/>
    <w:rsid w:val="007D7050"/>
  </w:style>
  <w:style w:type="paragraph" w:customStyle="1" w:styleId="NormalDAO">
    <w:name w:val="NormalDAO"/>
    <w:basedOn w:val="Normal"/>
    <w:rsid w:val="007D7050"/>
    <w:pPr>
      <w:widowControl w:val="0"/>
      <w:suppressAutoHyphens/>
      <w:autoSpaceDE w:val="0"/>
      <w:spacing w:after="0" w:line="240" w:lineRule="auto"/>
      <w:jc w:val="both"/>
    </w:pPr>
    <w:rPr>
      <w:rFonts w:ascii="Arial" w:eastAsia="Times New Roman" w:hAnsi="Arial" w:cs="Arial"/>
      <w:sz w:val="24"/>
      <w:szCs w:val="24"/>
      <w:lang w:val="fr-CM" w:eastAsia="fr-FR"/>
    </w:rPr>
  </w:style>
  <w:style w:type="character" w:customStyle="1" w:styleId="systranseg">
    <w:name w:val="systran_seg"/>
    <w:basedOn w:val="Policepardfaut"/>
    <w:rsid w:val="007D7050"/>
  </w:style>
  <w:style w:type="character" w:customStyle="1" w:styleId="systrantokenword">
    <w:name w:val="systran_token_word"/>
    <w:basedOn w:val="Policepardfaut"/>
    <w:rsid w:val="007D7050"/>
  </w:style>
  <w:style w:type="character" w:customStyle="1" w:styleId="systrantokenpunctuation">
    <w:name w:val="systran_token_punctuation"/>
    <w:basedOn w:val="Policepardfaut"/>
    <w:rsid w:val="007D7050"/>
  </w:style>
  <w:style w:type="character" w:customStyle="1" w:styleId="systranud">
    <w:name w:val="systran_ud"/>
    <w:basedOn w:val="Policepardfaut"/>
    <w:rsid w:val="007D7050"/>
  </w:style>
  <w:style w:type="character" w:customStyle="1" w:styleId="systrantokennumeric">
    <w:name w:val="systran_token_numeric"/>
    <w:basedOn w:val="Policepardfaut"/>
    <w:rsid w:val="007D7050"/>
  </w:style>
  <w:style w:type="character" w:styleId="Numrodepage">
    <w:name w:val="page number"/>
    <w:basedOn w:val="Policepardfaut"/>
    <w:rsid w:val="00C30C85"/>
  </w:style>
  <w:style w:type="character" w:customStyle="1" w:styleId="tlid-translation">
    <w:name w:val="tlid-translation"/>
    <w:basedOn w:val="Policepardfaut"/>
    <w:rsid w:val="00712293"/>
  </w:style>
  <w:style w:type="character" w:customStyle="1" w:styleId="Titre4Car">
    <w:name w:val="Titre 4 Car"/>
    <w:basedOn w:val="Policepardfaut"/>
    <w:link w:val="Titre4"/>
    <w:rsid w:val="001252F8"/>
    <w:rPr>
      <w:rFonts w:asciiTheme="majorHAnsi" w:eastAsiaTheme="majorEastAsia" w:hAnsiTheme="majorHAnsi" w:cstheme="majorBidi"/>
      <w:b/>
      <w:bCs/>
      <w:i/>
      <w:iCs/>
      <w:color w:val="4F81BD" w:themeColor="accent1"/>
    </w:rPr>
  </w:style>
  <w:style w:type="paragraph" w:styleId="Corpsdetexte">
    <w:name w:val="Body Text"/>
    <w:basedOn w:val="Normal"/>
    <w:link w:val="CorpsdetexteCar"/>
    <w:uiPriority w:val="99"/>
    <w:semiHidden/>
    <w:unhideWhenUsed/>
    <w:rsid w:val="004E02C9"/>
    <w:pPr>
      <w:spacing w:after="120"/>
    </w:pPr>
  </w:style>
  <w:style w:type="character" w:customStyle="1" w:styleId="CorpsdetexteCar">
    <w:name w:val="Corps de texte Car"/>
    <w:basedOn w:val="Policepardfaut"/>
    <w:link w:val="Corpsdetexte"/>
    <w:uiPriority w:val="99"/>
    <w:semiHidden/>
    <w:rsid w:val="004E02C9"/>
  </w:style>
  <w:style w:type="paragraph" w:customStyle="1" w:styleId="yiv5986932658msonormal">
    <w:name w:val="yiv5986932658msonormal"/>
    <w:basedOn w:val="Normal"/>
    <w:rsid w:val="004E02C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F26DBB"/>
    <w:rPr>
      <w:rFonts w:asciiTheme="majorHAnsi" w:eastAsiaTheme="majorEastAsia" w:hAnsiTheme="majorHAnsi" w:cstheme="majorBidi"/>
      <w:color w:val="243F60" w:themeColor="accent1" w:themeShade="7F"/>
      <w:sz w:val="24"/>
      <w:szCs w:val="24"/>
    </w:rPr>
  </w:style>
  <w:style w:type="paragraph" w:customStyle="1" w:styleId="TIT">
    <w:name w:val="TIT"/>
    <w:basedOn w:val="Normal"/>
    <w:next w:val="Normal"/>
    <w:rsid w:val="00F26DBB"/>
    <w:pPr>
      <w:numPr>
        <w:numId w:val="38"/>
      </w:numPr>
      <w:spacing w:before="240" w:after="240" w:line="240" w:lineRule="auto"/>
      <w:jc w:val="center"/>
    </w:pPr>
    <w:rPr>
      <w:rFonts w:ascii="Times New Roman" w:eastAsia="Times New Roman" w:hAnsi="Times New Roman" w:cs="Times New Roman"/>
      <w:b/>
      <w:sz w:val="24"/>
      <w:szCs w:val="20"/>
      <w:lang w:eastAsia="fr-FR"/>
    </w:rPr>
  </w:style>
  <w:style w:type="character" w:customStyle="1" w:styleId="y2iqfc">
    <w:name w:val="y2iqfc"/>
    <w:rsid w:val="00813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612">
      <w:bodyDiv w:val="1"/>
      <w:marLeft w:val="0"/>
      <w:marRight w:val="0"/>
      <w:marTop w:val="0"/>
      <w:marBottom w:val="0"/>
      <w:divBdr>
        <w:top w:val="none" w:sz="0" w:space="0" w:color="auto"/>
        <w:left w:val="none" w:sz="0" w:space="0" w:color="auto"/>
        <w:bottom w:val="none" w:sz="0" w:space="0" w:color="auto"/>
        <w:right w:val="none" w:sz="0" w:space="0" w:color="auto"/>
      </w:divBdr>
    </w:div>
    <w:div w:id="75366820">
      <w:bodyDiv w:val="1"/>
      <w:marLeft w:val="0"/>
      <w:marRight w:val="0"/>
      <w:marTop w:val="0"/>
      <w:marBottom w:val="0"/>
      <w:divBdr>
        <w:top w:val="none" w:sz="0" w:space="0" w:color="auto"/>
        <w:left w:val="none" w:sz="0" w:space="0" w:color="auto"/>
        <w:bottom w:val="none" w:sz="0" w:space="0" w:color="auto"/>
        <w:right w:val="none" w:sz="0" w:space="0" w:color="auto"/>
      </w:divBdr>
    </w:div>
    <w:div w:id="169761721">
      <w:bodyDiv w:val="1"/>
      <w:marLeft w:val="0"/>
      <w:marRight w:val="0"/>
      <w:marTop w:val="0"/>
      <w:marBottom w:val="0"/>
      <w:divBdr>
        <w:top w:val="none" w:sz="0" w:space="0" w:color="auto"/>
        <w:left w:val="none" w:sz="0" w:space="0" w:color="auto"/>
        <w:bottom w:val="none" w:sz="0" w:space="0" w:color="auto"/>
        <w:right w:val="none" w:sz="0" w:space="0" w:color="auto"/>
      </w:divBdr>
    </w:div>
    <w:div w:id="249899575">
      <w:bodyDiv w:val="1"/>
      <w:marLeft w:val="0"/>
      <w:marRight w:val="0"/>
      <w:marTop w:val="0"/>
      <w:marBottom w:val="0"/>
      <w:divBdr>
        <w:top w:val="none" w:sz="0" w:space="0" w:color="auto"/>
        <w:left w:val="none" w:sz="0" w:space="0" w:color="auto"/>
        <w:bottom w:val="none" w:sz="0" w:space="0" w:color="auto"/>
        <w:right w:val="none" w:sz="0" w:space="0" w:color="auto"/>
      </w:divBdr>
    </w:div>
    <w:div w:id="293951846">
      <w:bodyDiv w:val="1"/>
      <w:marLeft w:val="0"/>
      <w:marRight w:val="0"/>
      <w:marTop w:val="0"/>
      <w:marBottom w:val="0"/>
      <w:divBdr>
        <w:top w:val="none" w:sz="0" w:space="0" w:color="auto"/>
        <w:left w:val="none" w:sz="0" w:space="0" w:color="auto"/>
        <w:bottom w:val="none" w:sz="0" w:space="0" w:color="auto"/>
        <w:right w:val="none" w:sz="0" w:space="0" w:color="auto"/>
      </w:divBdr>
    </w:div>
    <w:div w:id="379981337">
      <w:bodyDiv w:val="1"/>
      <w:marLeft w:val="0"/>
      <w:marRight w:val="0"/>
      <w:marTop w:val="0"/>
      <w:marBottom w:val="0"/>
      <w:divBdr>
        <w:top w:val="none" w:sz="0" w:space="0" w:color="auto"/>
        <w:left w:val="none" w:sz="0" w:space="0" w:color="auto"/>
        <w:bottom w:val="none" w:sz="0" w:space="0" w:color="auto"/>
        <w:right w:val="none" w:sz="0" w:space="0" w:color="auto"/>
      </w:divBdr>
    </w:div>
    <w:div w:id="387069484">
      <w:bodyDiv w:val="1"/>
      <w:marLeft w:val="0"/>
      <w:marRight w:val="0"/>
      <w:marTop w:val="0"/>
      <w:marBottom w:val="0"/>
      <w:divBdr>
        <w:top w:val="none" w:sz="0" w:space="0" w:color="auto"/>
        <w:left w:val="none" w:sz="0" w:space="0" w:color="auto"/>
        <w:bottom w:val="none" w:sz="0" w:space="0" w:color="auto"/>
        <w:right w:val="none" w:sz="0" w:space="0" w:color="auto"/>
      </w:divBdr>
    </w:div>
    <w:div w:id="418841288">
      <w:bodyDiv w:val="1"/>
      <w:marLeft w:val="0"/>
      <w:marRight w:val="0"/>
      <w:marTop w:val="0"/>
      <w:marBottom w:val="0"/>
      <w:divBdr>
        <w:top w:val="none" w:sz="0" w:space="0" w:color="auto"/>
        <w:left w:val="none" w:sz="0" w:space="0" w:color="auto"/>
        <w:bottom w:val="none" w:sz="0" w:space="0" w:color="auto"/>
        <w:right w:val="none" w:sz="0" w:space="0" w:color="auto"/>
      </w:divBdr>
    </w:div>
    <w:div w:id="611478200">
      <w:bodyDiv w:val="1"/>
      <w:marLeft w:val="0"/>
      <w:marRight w:val="0"/>
      <w:marTop w:val="0"/>
      <w:marBottom w:val="0"/>
      <w:divBdr>
        <w:top w:val="none" w:sz="0" w:space="0" w:color="auto"/>
        <w:left w:val="none" w:sz="0" w:space="0" w:color="auto"/>
        <w:bottom w:val="none" w:sz="0" w:space="0" w:color="auto"/>
        <w:right w:val="none" w:sz="0" w:space="0" w:color="auto"/>
      </w:divBdr>
    </w:div>
    <w:div w:id="739867108">
      <w:bodyDiv w:val="1"/>
      <w:marLeft w:val="0"/>
      <w:marRight w:val="0"/>
      <w:marTop w:val="0"/>
      <w:marBottom w:val="0"/>
      <w:divBdr>
        <w:top w:val="none" w:sz="0" w:space="0" w:color="auto"/>
        <w:left w:val="none" w:sz="0" w:space="0" w:color="auto"/>
        <w:bottom w:val="none" w:sz="0" w:space="0" w:color="auto"/>
        <w:right w:val="none" w:sz="0" w:space="0" w:color="auto"/>
      </w:divBdr>
    </w:div>
    <w:div w:id="800462917">
      <w:bodyDiv w:val="1"/>
      <w:marLeft w:val="0"/>
      <w:marRight w:val="0"/>
      <w:marTop w:val="0"/>
      <w:marBottom w:val="0"/>
      <w:divBdr>
        <w:top w:val="none" w:sz="0" w:space="0" w:color="auto"/>
        <w:left w:val="none" w:sz="0" w:space="0" w:color="auto"/>
        <w:bottom w:val="none" w:sz="0" w:space="0" w:color="auto"/>
        <w:right w:val="none" w:sz="0" w:space="0" w:color="auto"/>
      </w:divBdr>
    </w:div>
    <w:div w:id="1205944121">
      <w:bodyDiv w:val="1"/>
      <w:marLeft w:val="0"/>
      <w:marRight w:val="0"/>
      <w:marTop w:val="0"/>
      <w:marBottom w:val="0"/>
      <w:divBdr>
        <w:top w:val="none" w:sz="0" w:space="0" w:color="auto"/>
        <w:left w:val="none" w:sz="0" w:space="0" w:color="auto"/>
        <w:bottom w:val="none" w:sz="0" w:space="0" w:color="auto"/>
        <w:right w:val="none" w:sz="0" w:space="0" w:color="auto"/>
      </w:divBdr>
    </w:div>
    <w:div w:id="1298605629">
      <w:bodyDiv w:val="1"/>
      <w:marLeft w:val="0"/>
      <w:marRight w:val="0"/>
      <w:marTop w:val="0"/>
      <w:marBottom w:val="0"/>
      <w:divBdr>
        <w:top w:val="none" w:sz="0" w:space="0" w:color="auto"/>
        <w:left w:val="none" w:sz="0" w:space="0" w:color="auto"/>
        <w:bottom w:val="none" w:sz="0" w:space="0" w:color="auto"/>
        <w:right w:val="none" w:sz="0" w:space="0" w:color="auto"/>
      </w:divBdr>
    </w:div>
    <w:div w:id="1411076822">
      <w:bodyDiv w:val="1"/>
      <w:marLeft w:val="0"/>
      <w:marRight w:val="0"/>
      <w:marTop w:val="0"/>
      <w:marBottom w:val="0"/>
      <w:divBdr>
        <w:top w:val="none" w:sz="0" w:space="0" w:color="auto"/>
        <w:left w:val="none" w:sz="0" w:space="0" w:color="auto"/>
        <w:bottom w:val="none" w:sz="0" w:space="0" w:color="auto"/>
        <w:right w:val="none" w:sz="0" w:space="0" w:color="auto"/>
      </w:divBdr>
    </w:div>
    <w:div w:id="1441292436">
      <w:bodyDiv w:val="1"/>
      <w:marLeft w:val="0"/>
      <w:marRight w:val="0"/>
      <w:marTop w:val="0"/>
      <w:marBottom w:val="0"/>
      <w:divBdr>
        <w:top w:val="none" w:sz="0" w:space="0" w:color="auto"/>
        <w:left w:val="none" w:sz="0" w:space="0" w:color="auto"/>
        <w:bottom w:val="none" w:sz="0" w:space="0" w:color="auto"/>
        <w:right w:val="none" w:sz="0" w:space="0" w:color="auto"/>
      </w:divBdr>
    </w:div>
    <w:div w:id="1450974652">
      <w:bodyDiv w:val="1"/>
      <w:marLeft w:val="0"/>
      <w:marRight w:val="0"/>
      <w:marTop w:val="0"/>
      <w:marBottom w:val="0"/>
      <w:divBdr>
        <w:top w:val="none" w:sz="0" w:space="0" w:color="auto"/>
        <w:left w:val="none" w:sz="0" w:space="0" w:color="auto"/>
        <w:bottom w:val="none" w:sz="0" w:space="0" w:color="auto"/>
        <w:right w:val="none" w:sz="0" w:space="0" w:color="auto"/>
      </w:divBdr>
    </w:div>
    <w:div w:id="1666081996">
      <w:bodyDiv w:val="1"/>
      <w:marLeft w:val="0"/>
      <w:marRight w:val="0"/>
      <w:marTop w:val="0"/>
      <w:marBottom w:val="0"/>
      <w:divBdr>
        <w:top w:val="none" w:sz="0" w:space="0" w:color="auto"/>
        <w:left w:val="none" w:sz="0" w:space="0" w:color="auto"/>
        <w:bottom w:val="none" w:sz="0" w:space="0" w:color="auto"/>
        <w:right w:val="none" w:sz="0" w:space="0" w:color="auto"/>
      </w:divBdr>
    </w:div>
    <w:div w:id="1734966864">
      <w:bodyDiv w:val="1"/>
      <w:marLeft w:val="0"/>
      <w:marRight w:val="0"/>
      <w:marTop w:val="0"/>
      <w:marBottom w:val="0"/>
      <w:divBdr>
        <w:top w:val="none" w:sz="0" w:space="0" w:color="auto"/>
        <w:left w:val="none" w:sz="0" w:space="0" w:color="auto"/>
        <w:bottom w:val="none" w:sz="0" w:space="0" w:color="auto"/>
        <w:right w:val="none" w:sz="0" w:space="0" w:color="auto"/>
      </w:divBdr>
    </w:div>
    <w:div w:id="1746101387">
      <w:bodyDiv w:val="1"/>
      <w:marLeft w:val="0"/>
      <w:marRight w:val="0"/>
      <w:marTop w:val="0"/>
      <w:marBottom w:val="0"/>
      <w:divBdr>
        <w:top w:val="none" w:sz="0" w:space="0" w:color="auto"/>
        <w:left w:val="none" w:sz="0" w:space="0" w:color="auto"/>
        <w:bottom w:val="none" w:sz="0" w:space="0" w:color="auto"/>
        <w:right w:val="none" w:sz="0" w:space="0" w:color="auto"/>
      </w:divBdr>
    </w:div>
    <w:div w:id="1751074791">
      <w:bodyDiv w:val="1"/>
      <w:marLeft w:val="0"/>
      <w:marRight w:val="0"/>
      <w:marTop w:val="0"/>
      <w:marBottom w:val="0"/>
      <w:divBdr>
        <w:top w:val="none" w:sz="0" w:space="0" w:color="auto"/>
        <w:left w:val="none" w:sz="0" w:space="0" w:color="auto"/>
        <w:bottom w:val="none" w:sz="0" w:space="0" w:color="auto"/>
        <w:right w:val="none" w:sz="0" w:space="0" w:color="auto"/>
      </w:divBdr>
    </w:div>
    <w:div w:id="1796871546">
      <w:bodyDiv w:val="1"/>
      <w:marLeft w:val="0"/>
      <w:marRight w:val="0"/>
      <w:marTop w:val="0"/>
      <w:marBottom w:val="0"/>
      <w:divBdr>
        <w:top w:val="none" w:sz="0" w:space="0" w:color="auto"/>
        <w:left w:val="none" w:sz="0" w:space="0" w:color="auto"/>
        <w:bottom w:val="none" w:sz="0" w:space="0" w:color="auto"/>
        <w:right w:val="none" w:sz="0" w:space="0" w:color="auto"/>
      </w:divBdr>
    </w:div>
    <w:div w:id="1864585347">
      <w:bodyDiv w:val="1"/>
      <w:marLeft w:val="0"/>
      <w:marRight w:val="0"/>
      <w:marTop w:val="0"/>
      <w:marBottom w:val="0"/>
      <w:divBdr>
        <w:top w:val="none" w:sz="0" w:space="0" w:color="auto"/>
        <w:left w:val="none" w:sz="0" w:space="0" w:color="auto"/>
        <w:bottom w:val="none" w:sz="0" w:space="0" w:color="auto"/>
        <w:right w:val="none" w:sz="0" w:space="0" w:color="auto"/>
      </w:divBdr>
    </w:div>
    <w:div w:id="1924878242">
      <w:bodyDiv w:val="1"/>
      <w:marLeft w:val="0"/>
      <w:marRight w:val="0"/>
      <w:marTop w:val="0"/>
      <w:marBottom w:val="0"/>
      <w:divBdr>
        <w:top w:val="none" w:sz="0" w:space="0" w:color="auto"/>
        <w:left w:val="none" w:sz="0" w:space="0" w:color="auto"/>
        <w:bottom w:val="none" w:sz="0" w:space="0" w:color="auto"/>
        <w:right w:val="none" w:sz="0" w:space="0" w:color="auto"/>
      </w:divBdr>
    </w:div>
    <w:div w:id="20425068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ellule.anti-corruption@pad.c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llule.anti-corruption@pad.c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d@pad.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ad@pad.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8D3C4-3376-4A92-8C93-B025499F4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64</Pages>
  <Words>16559</Words>
  <Characters>91079</Characters>
  <Application>Microsoft Office Word</Application>
  <DocSecurity>0</DocSecurity>
  <Lines>758</Lines>
  <Paragraphs>214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ADELLE</dc:creator>
  <cp:keywords/>
  <dc:description/>
  <cp:lastModifiedBy>MBARGA EFA'A Celestin Sylvain Gael</cp:lastModifiedBy>
  <cp:revision>53</cp:revision>
  <cp:lastPrinted>2025-01-21T13:11:00Z</cp:lastPrinted>
  <dcterms:created xsi:type="dcterms:W3CDTF">2024-12-11T07:42:00Z</dcterms:created>
  <dcterms:modified xsi:type="dcterms:W3CDTF">2025-01-21T13:54:00Z</dcterms:modified>
</cp:coreProperties>
</file>